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12" w:rsidRDefault="00A53B30">
      <w:bookmarkStart w:id="0" w:name="_GoBack"/>
      <w:bookmarkEnd w:id="0"/>
      <w:r>
        <w:rPr>
          <w:noProof/>
        </w:rPr>
        <w:pict>
          <v:group id="_x0000_s1026" style="position:absolute;margin-left:-1in;margin-top:-54pt;width:558pt;height:178.85pt;z-index:251658240" coordorigin="441,165" coordsize="11160,3577" wrapcoords="17012 0 17012 1452 1016 2087 -29 2087 -29 6262 11874 7169 17012 7260 17012 10164 10829 11526 3135 12342 3135 21509 3222 21600 4964 21600 19683 21600 19741 21600 20032 20329 20090 17425 19974 15973 19974 14793 19364 14611 16141 14521 16054 13794 15938 13068 15909 12252 15067 12070 10800 11616 18377 11526 21600 11163 21600 0 17012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illiams" href="http://www.williams.edu/" style="position:absolute;left:441;top:525;width:4500;height:682" o:button="t">
              <v:imagedata r:id="rId5" o:title="williams_main2"/>
            </v:shape>
            <v:shape id="_x0000_s1028" type="#_x0000_t75" alt="" style="position:absolute;left:9261;top:165;width:2340;height:1845">
              <v:imagedata r:id="rId6" o:title="cow"/>
            </v:shape>
            <v:shapetype id="_x0000_t202" coordsize="21600,21600" o:spt="202" path="m,l,21600r21600,l21600,xe">
              <v:stroke joinstyle="miter"/>
              <v:path gradientshapeok="t" o:connecttype="rect"/>
            </v:shapetype>
            <v:shape id="_x0000_s1029" type="#_x0000_t202" style="position:absolute;left:981;top:1065;width:3879;height:1350" filled="f" stroked="f">
              <v:textbox style="mso-next-textbox:#_x0000_s1029">
                <w:txbxContent>
                  <w:p w:rsidR="00652612" w:rsidRPr="00F07B2A" w:rsidRDefault="00F07B2A" w:rsidP="00652612">
                    <w:pPr>
                      <w:rPr>
                        <w:rFonts w:ascii="Brush Script MT" w:eastAsia="Cambria" w:hAnsi="Brush Script MT" w:cs="Times New Roman"/>
                        <w:color w:val="36006C"/>
                        <w:sz w:val="72"/>
                        <w:szCs w:val="72"/>
                      </w:rPr>
                    </w:pPr>
                    <w:r w:rsidRPr="00F07B2A">
                      <w:rPr>
                        <w:rFonts w:ascii="Constantia" w:eastAsia="Cambria" w:hAnsi="Constantia" w:cs="Times New Roman"/>
                        <w:color w:val="36006C"/>
                        <w:sz w:val="72"/>
                        <w:szCs w:val="96"/>
                      </w:rPr>
                      <w:t>18</w:t>
                    </w:r>
                    <w:r w:rsidR="00652612" w:rsidRPr="00F07B2A">
                      <w:rPr>
                        <w:rFonts w:ascii="Constantia" w:eastAsia="Cambria" w:hAnsi="Constantia" w:cs="Times New Roman"/>
                        <w:color w:val="36006C"/>
                        <w:sz w:val="72"/>
                        <w:szCs w:val="96"/>
                        <w:vertAlign w:val="superscript"/>
                      </w:rPr>
                      <w:t>th</w:t>
                    </w:r>
                    <w:r w:rsidR="00652612" w:rsidRPr="00F07B2A">
                      <w:rPr>
                        <w:rFonts w:ascii="Constantia" w:eastAsia="Cambria" w:hAnsi="Constantia" w:cs="Times New Roman"/>
                        <w:color w:val="36006C"/>
                        <w:sz w:val="72"/>
                        <w:szCs w:val="96"/>
                      </w:rPr>
                      <w:t xml:space="preserve"> </w:t>
                    </w:r>
                    <w:r w:rsidR="00652612" w:rsidRPr="00F07B2A">
                      <w:rPr>
                        <w:rFonts w:ascii="Brush Script MT" w:eastAsia="Cambria" w:hAnsi="Brush Script MT" w:cs="Times New Roman"/>
                        <w:color w:val="36006C"/>
                        <w:sz w:val="72"/>
                        <w:szCs w:val="72"/>
                      </w:rPr>
                      <w:t>Annual</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2106;top:2212;width:8670;height:1530" fillcolor="#fc0" strokecolor="#36006c" strokeweight="2pt">
              <v:shadow color="#868686"/>
              <v:textpath style="font-family:&quot;Arial Black&quot;;v-text-kern:t" trim="t" fitpath="t" string="Run for a Cure"/>
            </v:shape>
            <w10:wrap type="tight"/>
          </v:group>
        </w:pict>
      </w:r>
    </w:p>
    <w:p w:rsidR="00652612" w:rsidRDefault="00652612"/>
    <w:p w:rsidR="00652612" w:rsidRDefault="00652612"/>
    <w:p w:rsidR="00652612" w:rsidRDefault="00A53B30">
      <w:r>
        <w:rPr>
          <w:noProof/>
        </w:rPr>
        <w:pict>
          <v:shape id="_x0000_s1032" type="#_x0000_t136" style="position:absolute;margin-left:-36pt;margin-top:17.4pt;width:518pt;height:1in;z-index:251659264;mso-wrap-edited:f;mso-position-horizontal:absolute;mso-position-vertical:absolute" wrapcoords="15785 -900 1562 -675 -125 -450 -125 2700 0 6300 0 7200 125 9675 2156 9900 2563 13275 2844 20700 2844 21375 9909 23400 11784 23400 12441 23400 13847 23400 19161 21375 19224 18900 19161 17775 19005 17100 18942 12150 18786 9900 21912 9000 21943 7875 21912 6300 21787 -225 21037 -675 16004 -900 15785 -900" fillcolor="#000090" strokecolor="#000090" strokeweight="1.25pt">
            <v:shadow on="t" color="#d8d8d8" offset=",1pt" offset2=",-2pt"/>
            <v:textpath style="font-family:&quot;Courier&quot;;font-weight:bold;v-text-kern:t" trim="t" fitpath="t" string="When: Sunday, April 27th&#10;Where: Chapin Hall"/>
            <w10:wrap type="tight"/>
          </v:shape>
        </w:pict>
      </w:r>
    </w:p>
    <w:p w:rsidR="00652612" w:rsidRDefault="00652612"/>
    <w:p w:rsidR="00652612" w:rsidRDefault="00A53B30">
      <w:r>
        <w:rPr>
          <w:noProof/>
        </w:rPr>
        <w:pict>
          <v:shape id="_x0000_s1033" type="#_x0000_t136" style="position:absolute;margin-left:0;margin-top:37.05pt;width:418pt;height:48pt;z-index:251660288;mso-wrap-edited:f;mso-position-horizontal:absolute;mso-position-vertical:absolute" wrapcoords="2559 -1350 155 -337 -155 0 -116 10462 2636 14512 3218 14850 3218 22612 8686 23962 16675 23962 17489 23962 17877 23962 18691 21600 18614 14850 19661 14512 21987 11137 21987 675 19816 -1012 15589 -1350 2559 -1350" fillcolor="#000090" strokecolor="#000090" strokeweight="1.25pt">
            <v:shadow on="t" color="#d8d8d8" offset=",1pt" offset2=",-2pt"/>
            <v:textpath style="font-family:&quot;Courier&quot;;font-size:24pt;font-weight:bold;v-text-kern:t" trim="t" fitpath="t" string="Registration begins @ 12:00pm&#10;Run Starts @ 2:00 pm"/>
            <w10:wrap type="tight"/>
          </v:shape>
        </w:pict>
      </w:r>
    </w:p>
    <w:p w:rsidR="00652612" w:rsidRDefault="00652612"/>
    <w:p w:rsidR="00652612" w:rsidRDefault="00652612">
      <w:r>
        <w:rPr>
          <w:noProof/>
        </w:rPr>
        <w:drawing>
          <wp:anchor distT="0" distB="0" distL="114300" distR="114300" simplePos="0" relativeHeight="251661312" behindDoc="1" locked="0" layoutInCell="1" allowOverlap="1">
            <wp:simplePos x="0" y="0"/>
            <wp:positionH relativeFrom="column">
              <wp:posOffset>1143000</wp:posOffset>
            </wp:positionH>
            <wp:positionV relativeFrom="paragraph">
              <wp:posOffset>570230</wp:posOffset>
            </wp:positionV>
            <wp:extent cx="2870200" cy="1828800"/>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70200" cy="1828800"/>
                    </a:xfrm>
                    <a:prstGeom prst="rect">
                      <a:avLst/>
                    </a:prstGeom>
                    <a:noFill/>
                    <a:ln w="9525">
                      <a:noFill/>
                      <a:miter lim="800000"/>
                      <a:headEnd/>
                      <a:tailEnd/>
                    </a:ln>
                  </pic:spPr>
                </pic:pic>
              </a:graphicData>
            </a:graphic>
          </wp:anchor>
        </w:drawing>
      </w:r>
    </w:p>
    <w:p w:rsidR="00652612" w:rsidRDefault="00652612">
      <w:r>
        <w:tab/>
      </w:r>
      <w:r>
        <w:tab/>
      </w:r>
    </w:p>
    <w:p w:rsidR="00652612" w:rsidRDefault="00652612"/>
    <w:p w:rsidR="00652612" w:rsidRDefault="00652612"/>
    <w:p w:rsidR="00652612" w:rsidRDefault="00652612"/>
    <w:p w:rsidR="00652612" w:rsidRDefault="00652612"/>
    <w:p w:rsidR="00652612" w:rsidRDefault="00652612"/>
    <w:p w:rsidR="00652612" w:rsidRDefault="00652612"/>
    <w:p w:rsidR="00652612" w:rsidRDefault="00652612"/>
    <w:p w:rsidR="00652612" w:rsidRDefault="00652612"/>
    <w:p w:rsidR="00652612" w:rsidRDefault="00A53B30">
      <w:r>
        <w:rPr>
          <w:noProof/>
        </w:rPr>
        <w:pict>
          <v:shape id="_x0000_s1034" type="#_x0000_t136" style="position:absolute;margin-left:36pt;margin-top:10.3pt;width:346pt;height:36pt;z-index:251662336;mso-wrap-edited:f;mso-position-horizontal:absolute;mso-position-vertical:absolute" wrapcoords="13025 -1800 3935 -1350 -187 900 -187 21150 0 24750 46 24750 21927 24750 21974 24750 22162 20700 22068 450 21318 0 13447 -1800 13025 -1800" fillcolor="#000090" strokecolor="#000090" strokeweight="1.25pt">
            <v:shadow on="t" color="#d8d8d8" offset=",1pt" offset2=",-2pt"/>
            <v:textpath style="font-family:&quot;Courier&quot;;font-weight:bold;v-text-kern:t" trim="t" fitpath="t" string="Raffle Prizes!!!"/>
            <w10:wrap type="tight"/>
          </v:shape>
        </w:pict>
      </w:r>
    </w:p>
    <w:p w:rsidR="00652612" w:rsidRDefault="00652612"/>
    <w:p w:rsidR="00652612" w:rsidRDefault="00652612"/>
    <w:p w:rsidR="00652612" w:rsidRDefault="00652612"/>
    <w:p w:rsidR="00652612" w:rsidRDefault="00A53B30">
      <w:r>
        <w:rPr>
          <w:noProof/>
        </w:rPr>
        <w:pict>
          <v:shape id="_x0000_s1035" type="#_x0000_t136" style="position:absolute;margin-left:90pt;margin-top:6.75pt;width:230pt;height:48pt;z-index:251663360;mso-wrap-edited:f;mso-position-horizontal:absolute;mso-position-vertical:absolute" wrapcoords="4714 -1350 281 -337 -281 0 -211 10125 1688 14850 1899 23287 5065 23962 16041 23962 16885 23962 19137 23962 20333 22612 20474 14512 22303 9787 22373 9112 22373 -675 20896 -1350 13368 -1350 4714 -1350" fillcolor="#000090" strokecolor="#000090" strokeweight="1.25pt">
            <v:shadow on="t" color="#d8d8d8" offset=",1pt" offset2=",-2pt"/>
            <v:textpath style="font-family:&quot;Courier&quot;;font-size:24pt;font-weight:bold;v-text-kern:t" trim="t" fitpath="t" string="Registration: $5&#10;T-shirts: $10"/>
            <w10:wrap type="tight"/>
          </v:shape>
        </w:pict>
      </w:r>
    </w:p>
    <w:p w:rsidR="00652612" w:rsidRDefault="00652612"/>
    <w:p w:rsidR="00652612" w:rsidRDefault="00652612" w:rsidP="00652612">
      <w:pPr>
        <w:jc w:val="center"/>
        <w:rPr>
          <w:rFonts w:ascii="Courier" w:hAnsi="Courier"/>
          <w:b/>
          <w:sz w:val="40"/>
        </w:rPr>
      </w:pPr>
    </w:p>
    <w:p w:rsidR="008564FA" w:rsidRPr="00652612" w:rsidRDefault="00652612" w:rsidP="00652612">
      <w:pPr>
        <w:jc w:val="center"/>
        <w:rPr>
          <w:rFonts w:ascii="Courier" w:hAnsi="Courier"/>
          <w:b/>
          <w:sz w:val="40"/>
        </w:rPr>
      </w:pPr>
      <w:r>
        <w:rPr>
          <w:rFonts w:ascii="Courier" w:hAnsi="Courier"/>
          <w:b/>
          <w:sz w:val="40"/>
        </w:rPr>
        <w:t>Come out and run, celebrate, and remember those we know who have battled cancer!</w:t>
      </w:r>
      <w:r w:rsidR="00446CA9">
        <w:rPr>
          <w:rFonts w:ascii="Courier" w:hAnsi="Courier"/>
          <w:b/>
          <w:sz w:val="40"/>
        </w:rPr>
        <w:t xml:space="preserve"> All proceeds donated to the American </w:t>
      </w:r>
      <w:r w:rsidR="00446CA9">
        <w:rPr>
          <w:rFonts w:ascii="Courier" w:hAnsi="Courier"/>
          <w:b/>
          <w:sz w:val="40"/>
        </w:rPr>
        <w:lastRenderedPageBreak/>
        <w:t>Cancer Society in memory of Matt Stauffer.</w:t>
      </w:r>
    </w:p>
    <w:sectPr w:rsidR="008564FA" w:rsidRPr="00652612" w:rsidSect="008564F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12"/>
    <w:rsid w:val="003447D8"/>
    <w:rsid w:val="00446CA9"/>
    <w:rsid w:val="00652612"/>
    <w:rsid w:val="00A53B30"/>
    <w:rsid w:val="00D679C2"/>
    <w:rsid w:val="00F07B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Williams College</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Corbett</dc:creator>
  <cp:lastModifiedBy>Owner</cp:lastModifiedBy>
  <cp:revision>2</cp:revision>
  <dcterms:created xsi:type="dcterms:W3CDTF">2014-04-21T18:14:00Z</dcterms:created>
  <dcterms:modified xsi:type="dcterms:W3CDTF">2014-04-21T18:14:00Z</dcterms:modified>
</cp:coreProperties>
</file>