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FB3470">
      <w:pPr>
        <w:rPr>
          <w:b/>
        </w:rPr>
      </w:pPr>
      <w:r>
        <w:rPr>
          <w:b/>
        </w:rPr>
        <w:t xml:space="preserve"> </w:t>
      </w:r>
    </w:p>
    <w:p w:rsidR="00CC35BF" w:rsidRDefault="00CC35BF" w:rsidP="00CC35BF">
      <w:pPr>
        <w:jc w:val="center"/>
        <w:rPr>
          <w:b/>
        </w:rPr>
      </w:pPr>
      <w:r w:rsidRPr="00FE0625">
        <w:rPr>
          <w:b/>
        </w:rPr>
        <w:t>Board of Trustees (BOT) Minutes –</w:t>
      </w:r>
      <w:r w:rsidR="003306E0">
        <w:rPr>
          <w:b/>
        </w:rPr>
        <w:t>03</w:t>
      </w:r>
      <w:r w:rsidR="00AB29AF">
        <w:rPr>
          <w:b/>
        </w:rPr>
        <w:t>-18</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681A12">
        <w:t xml:space="preserve">ra Hagen, </w:t>
      </w:r>
      <w:r w:rsidR="003306E0">
        <w:t xml:space="preserve">Susan Loseby and Marc Burd. </w:t>
      </w:r>
      <w:r w:rsidR="00A639A5">
        <w:t xml:space="preserve">Steve Brockman, </w:t>
      </w:r>
      <w:r w:rsidR="00AB29AF">
        <w:t xml:space="preserve">Max Mertz, </w:t>
      </w:r>
      <w:r w:rsidR="00681A12">
        <w:t>Sam Kito III</w:t>
      </w:r>
      <w:r w:rsidR="003306E0">
        <w:t xml:space="preserve"> excused</w:t>
      </w:r>
      <w:r w:rsidR="00681A12">
        <w:t>.</w:t>
      </w:r>
      <w:r w:rsidR="003306E0">
        <w:t xml:space="preserve"> Ciera Kelly absent. </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w:t>
      </w:r>
      <w:r w:rsidR="000B3CAE">
        <w:t>Myiia Wahto.</w:t>
      </w:r>
    </w:p>
    <w:p w:rsidR="00847C09" w:rsidRDefault="00CC35BF" w:rsidP="00175F23">
      <w:r w:rsidRPr="00FE0625">
        <w:rPr>
          <w:b/>
        </w:rPr>
        <w:t>OTHERS PRESENT:</w:t>
      </w:r>
      <w:r>
        <w:t xml:space="preserve">  </w:t>
      </w:r>
      <w:r w:rsidR="005C4174">
        <w:t>Amy Davis</w:t>
      </w:r>
      <w:r w:rsidR="00187995">
        <w:t>, administrative ass</w:t>
      </w:r>
      <w:r w:rsidR="000D5804">
        <w:t>istant</w:t>
      </w:r>
      <w:r w:rsidR="003B06CB">
        <w:t>.</w:t>
      </w:r>
      <w:r w:rsidR="00187995">
        <w:t xml:space="preserve"> </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0B3CAE">
        <w:t>0</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767A5F">
        <w:t xml:space="preserve">Scott </w:t>
      </w:r>
      <w:r w:rsidR="00933283">
        <w:t>approved and S</w:t>
      </w:r>
      <w:r w:rsidR="00767A5F">
        <w:t>ara</w:t>
      </w:r>
      <w:r w:rsidR="00933283">
        <w:t xml:space="preserve"> seconded t</w:t>
      </w:r>
      <w:r w:rsidR="00CD6C37">
        <w:t xml:space="preserve">he </w:t>
      </w:r>
      <w:r w:rsidR="00B911E4">
        <w:t>February 18</w:t>
      </w:r>
      <w:r w:rsidR="00B911E4" w:rsidRPr="00B911E4">
        <w:rPr>
          <w:vertAlign w:val="superscript"/>
        </w:rPr>
        <w:t>th</w:t>
      </w:r>
      <w:r w:rsidR="00B911E4">
        <w:t xml:space="preserve"> </w:t>
      </w:r>
      <w:r w:rsidR="005511CE">
        <w:t>minutes</w:t>
      </w:r>
      <w:r w:rsidR="00933283">
        <w:t>.</w:t>
      </w:r>
      <w:r w:rsidR="005511CE">
        <w:t xml:space="preserve"> </w:t>
      </w:r>
    </w:p>
    <w:p w:rsidR="00933283" w:rsidRDefault="00933283" w:rsidP="00175F23"/>
    <w:p w:rsidR="007B27FD" w:rsidRDefault="007B27FD" w:rsidP="00175F23"/>
    <w:p w:rsidR="003B06CB" w:rsidRDefault="007B27FD" w:rsidP="001B6749">
      <w:r w:rsidRPr="003B7299">
        <w:rPr>
          <w:b/>
        </w:rPr>
        <w:t>C.B.J. REPORT:</w:t>
      </w:r>
      <w:r>
        <w:t xml:space="preserve"> </w:t>
      </w:r>
      <w:r w:rsidR="00B57CE0">
        <w:t>(</w:t>
      </w:r>
      <w:r w:rsidR="002C5375">
        <w:t>Myiia Wahto</w:t>
      </w:r>
      <w:r>
        <w:t>):</w:t>
      </w:r>
      <w:r w:rsidR="007259EA">
        <w:t xml:space="preserve"> </w:t>
      </w:r>
      <w:r w:rsidR="0008751D">
        <w:t xml:space="preserve">The summer swim schedule is nearly finished </w:t>
      </w:r>
      <w:r w:rsidR="00BE3607">
        <w:t xml:space="preserve">for both pools and </w:t>
      </w:r>
      <w:r w:rsidR="0008751D">
        <w:t xml:space="preserve">the GSC portion of the schedule will be reviewed on Friday. </w:t>
      </w:r>
      <w:r w:rsidR="00BE3607">
        <w:t xml:space="preserve">Starting on </w:t>
      </w:r>
      <w:r w:rsidR="0008751D">
        <w:t xml:space="preserve">Thursday March 26, CBJ </w:t>
      </w:r>
      <w:r w:rsidR="00AB41AC">
        <w:t xml:space="preserve">will begin a </w:t>
      </w:r>
      <w:r w:rsidR="00BE3607">
        <w:t>national search</w:t>
      </w:r>
      <w:r w:rsidR="0008751D">
        <w:t xml:space="preserve"> for an interim aquatic</w:t>
      </w:r>
      <w:r w:rsidR="00E67FA6">
        <w:t xml:space="preserve">s manager. This will be a short </w:t>
      </w:r>
      <w:r w:rsidR="0008751D">
        <w:t xml:space="preserve">term contract for 4-6 months. </w:t>
      </w:r>
      <w:r w:rsidR="00E67FA6">
        <w:t xml:space="preserve">The public </w:t>
      </w:r>
      <w:r w:rsidR="00902B90">
        <w:t xml:space="preserve">response to adding additional hours of operation on Mondays </w:t>
      </w:r>
      <w:r w:rsidR="00AB41AC">
        <w:t>(10:30-12:00)</w:t>
      </w:r>
      <w:r w:rsidR="00A428C2">
        <w:t xml:space="preserve"> </w:t>
      </w:r>
      <w:r w:rsidR="00902B90">
        <w:t xml:space="preserve">has been positive </w:t>
      </w:r>
      <w:r w:rsidR="00E67FA6">
        <w:t xml:space="preserve">and patron numbers have increased. Myiia is spending most of her time at Augustus Brown and is currently working on hiring a full time permanent head lifeguard at Augustus Brown. </w:t>
      </w:r>
      <w:r w:rsidR="001B6749">
        <w:t xml:space="preserve"> </w:t>
      </w:r>
    </w:p>
    <w:p w:rsidR="001B6749" w:rsidRDefault="001B6749" w:rsidP="001B6749"/>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in </w:t>
      </w:r>
      <w:r w:rsidR="00CC3CF0">
        <w:t>January</w:t>
      </w:r>
      <w:r w:rsidR="00FC1D9D">
        <w:t xml:space="preserve"> </w:t>
      </w:r>
      <w:r>
        <w:t xml:space="preserve">= </w:t>
      </w:r>
      <w:r w:rsidR="00CC3CF0">
        <w:t>2</w:t>
      </w:r>
      <w:r w:rsidR="007663CA">
        <w:t>51</w:t>
      </w:r>
      <w:r w:rsidR="00561C89">
        <w:t xml:space="preserve"> </w:t>
      </w:r>
      <w:r>
        <w:t xml:space="preserve">swimmers, </w:t>
      </w:r>
      <w:r w:rsidR="007663CA">
        <w:t>58</w:t>
      </w:r>
      <w:r w:rsidR="00BB31A5">
        <w:t xml:space="preserve"> </w:t>
      </w:r>
      <w:r>
        <w:t xml:space="preserve">of which are in Pre-Comp and </w:t>
      </w:r>
      <w:r w:rsidR="007663CA">
        <w:t xml:space="preserve">42 </w:t>
      </w:r>
      <w:r>
        <w:t xml:space="preserve">of which are Masters. </w:t>
      </w:r>
      <w:r w:rsidR="004571EC">
        <w:t>Master numbers have dropped. We did raise the monthly fee and are not yet sure if there is a correlation.</w:t>
      </w:r>
      <w:r w:rsidR="007663CA">
        <w:t xml:space="preserve"> It appears as though more punch cards are being sold to this group. </w:t>
      </w:r>
    </w:p>
    <w:p w:rsidR="00385201" w:rsidRDefault="00605CEB" w:rsidP="006B5795">
      <w:pPr>
        <w:numPr>
          <w:ilvl w:val="1"/>
          <w:numId w:val="32"/>
        </w:numPr>
      </w:pPr>
      <w:r>
        <w:t>We did not send any swimmers to Region XII</w:t>
      </w:r>
      <w:r w:rsidR="00A31A8A">
        <w:t xml:space="preserve">. Two swimmers went to senior sectionals and swam well. </w:t>
      </w:r>
      <w:r>
        <w:t xml:space="preserve">Northwest Age Groups is March 19-22 and four swimmers will attend. Spring SE Champs in Ketchikan has 18 swimmers signed up and hopefully we will get more swimmers attending. </w:t>
      </w:r>
      <w:r w:rsidR="003028D0">
        <w:t xml:space="preserve"> </w:t>
      </w:r>
    </w:p>
    <w:p w:rsidR="0013455E" w:rsidRDefault="00605CEB" w:rsidP="0013455E">
      <w:pPr>
        <w:numPr>
          <w:ilvl w:val="1"/>
          <w:numId w:val="32"/>
        </w:numPr>
      </w:pPr>
      <w:r>
        <w:t>Scott is working on the summer schedule. It looks like practice will be in the afternoons, M-W-F downtown at AB and Tu-Thur-Sat at DPAC.</w:t>
      </w:r>
      <w:r w:rsidR="00521797">
        <w:t xml:space="preserve"> </w:t>
      </w:r>
    </w:p>
    <w:p w:rsidR="003D4D84" w:rsidRDefault="00605CEB" w:rsidP="004D6E00">
      <w:pPr>
        <w:numPr>
          <w:ilvl w:val="1"/>
          <w:numId w:val="32"/>
        </w:numPr>
      </w:pPr>
      <w:r>
        <w:t>The coaching clinic is coming up on April 10</w:t>
      </w:r>
      <w:r w:rsidRPr="00605CEB">
        <w:rPr>
          <w:vertAlign w:val="superscript"/>
        </w:rPr>
        <w:t>th</w:t>
      </w:r>
      <w:r>
        <w:t xml:space="preserve"> in Seattle. Scott mentioned </w:t>
      </w:r>
      <w:r w:rsidR="007038DB">
        <w:t xml:space="preserve">that </w:t>
      </w:r>
      <w:r w:rsidR="00F025E7">
        <w:t xml:space="preserve">the </w:t>
      </w:r>
      <w:r w:rsidR="007038DB">
        <w:t xml:space="preserve">per diem </w:t>
      </w:r>
      <w:r w:rsidR="00F025E7">
        <w:t>rates of $42 per day have not chang</w:t>
      </w:r>
      <w:r w:rsidR="00667946">
        <w:t xml:space="preserve">ed since 2004. We will discuss </w:t>
      </w:r>
      <w:r w:rsidR="00F025E7">
        <w:t xml:space="preserve"> </w:t>
      </w:r>
      <w:r w:rsidR="005E219E">
        <w:t xml:space="preserve">per diem rates </w:t>
      </w:r>
      <w:r w:rsidR="00F025E7">
        <w:t xml:space="preserve">at our next board meeting.  </w:t>
      </w:r>
    </w:p>
    <w:p w:rsidR="00402E50" w:rsidRPr="007064FB" w:rsidRDefault="0089350B" w:rsidP="007064FB">
      <w:pPr>
        <w:numPr>
          <w:ilvl w:val="1"/>
          <w:numId w:val="32"/>
        </w:numPr>
        <w:rPr>
          <w:b/>
        </w:rPr>
      </w:pPr>
      <w:r>
        <w:t xml:space="preserve">Time Trial number </w:t>
      </w:r>
      <w:r w:rsidR="00EE4F6E">
        <w:t>four on March 29</w:t>
      </w:r>
      <w:r w:rsidR="00EE4F6E" w:rsidRPr="00EE4F6E">
        <w:rPr>
          <w:vertAlign w:val="superscript"/>
        </w:rPr>
        <w:t>th</w:t>
      </w:r>
      <w:r w:rsidR="00EE4F6E">
        <w:t xml:space="preserve"> has </w:t>
      </w:r>
      <w:r>
        <w:t>42 swimmers signed up and Scott expects more swimmers to sign up.</w:t>
      </w:r>
      <w:r w:rsidR="004F3D7C">
        <w:t xml:space="preserve"> </w:t>
      </w:r>
    </w:p>
    <w:p w:rsidR="0021291C" w:rsidRPr="00052FB9" w:rsidRDefault="001C248D" w:rsidP="004D6E00">
      <w:pPr>
        <w:numPr>
          <w:ilvl w:val="1"/>
          <w:numId w:val="32"/>
        </w:numPr>
        <w:rPr>
          <w:b/>
        </w:rPr>
      </w:pPr>
      <w:r>
        <w:lastRenderedPageBreak/>
        <w:t xml:space="preserve">The spring banquet will be at the JAHC this year. </w:t>
      </w:r>
      <w:r w:rsidR="006C74FA">
        <w:t>The non</w:t>
      </w:r>
      <w:r w:rsidR="00E007BC">
        <w:t>-</w:t>
      </w:r>
      <w:r w:rsidR="006C74FA">
        <w:t>profit rate is $315 for 3</w:t>
      </w:r>
      <w:r w:rsidR="0038151E">
        <w:t>.5</w:t>
      </w:r>
      <w:r w:rsidR="006C74FA">
        <w:t xml:space="preserve"> hours and requires a $150 </w:t>
      </w:r>
      <w:r w:rsidR="002B6491">
        <w:t xml:space="preserve">refundable </w:t>
      </w:r>
      <w:r w:rsidR="006C74FA">
        <w:t xml:space="preserve">deposit. We have </w:t>
      </w:r>
      <w:r w:rsidR="00E007BC">
        <w:t xml:space="preserve">reserved </w:t>
      </w:r>
      <w:r w:rsidR="006C74FA">
        <w:t>the facility from 10-1:30pm. The banquet will start at 11. Marc will email his events coordinator to get the ball rolling. The banquet date is May 16</w:t>
      </w:r>
      <w:r w:rsidR="006C74FA" w:rsidRPr="006C74FA">
        <w:rPr>
          <w:vertAlign w:val="superscript"/>
        </w:rPr>
        <w:t>th</w:t>
      </w:r>
      <w:r w:rsidR="006C74FA">
        <w:t>. We would also like to honor John Wray at the banquet as he is leaving town this summer.</w:t>
      </w:r>
      <w:r w:rsidR="00AC74DE">
        <w:t xml:space="preserve"> </w:t>
      </w:r>
    </w:p>
    <w:p w:rsidR="0019292F" w:rsidRPr="00513A6B" w:rsidRDefault="0019292F" w:rsidP="00C31873">
      <w:pPr>
        <w:ind w:left="900"/>
        <w:rPr>
          <w:b/>
        </w:rPr>
      </w:pP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CE7E0B" w:rsidRDefault="001A579D" w:rsidP="00CE7E0B">
      <w:pPr>
        <w:numPr>
          <w:ilvl w:val="0"/>
          <w:numId w:val="42"/>
        </w:numPr>
        <w:tabs>
          <w:tab w:val="left" w:pos="1440"/>
        </w:tabs>
      </w:pPr>
      <w:r>
        <w:t>No report as Max was absent. We had six applicants for the Savannah Cayce scholarship and the award was give</w:t>
      </w:r>
      <w:r w:rsidR="00BB1791">
        <w:t xml:space="preserve">n to Bergen Davis. </w:t>
      </w:r>
    </w:p>
    <w:p w:rsidR="00B46F03" w:rsidRDefault="00B46F03" w:rsidP="00BC7483">
      <w:pPr>
        <w:ind w:left="1440"/>
      </w:pPr>
    </w:p>
    <w:p w:rsidR="00F00129" w:rsidRDefault="00F00129" w:rsidP="000C7B63"/>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rsidR="00AF7EEF">
        <w:t xml:space="preserve">-Team Events Chair- The </w:t>
      </w:r>
      <w:r w:rsidR="00D162E6">
        <w:t>last event is the May 16</w:t>
      </w:r>
      <w:r w:rsidR="00D162E6" w:rsidRPr="00D162E6">
        <w:rPr>
          <w:vertAlign w:val="superscript"/>
        </w:rPr>
        <w:t>th</w:t>
      </w:r>
      <w:r w:rsidR="00D162E6">
        <w:t xml:space="preserve"> banquet. </w:t>
      </w:r>
      <w:r w:rsidR="0038151E">
        <w:t>As reported above in the coaching report the event will be held at</w:t>
      </w:r>
      <w:r w:rsidR="00356010">
        <w:t xml:space="preserve"> the JAC</w:t>
      </w:r>
      <w:r w:rsidR="0038151E">
        <w:t>C from 10-1:30. The JAHC will set up tables and chairs for 200.</w:t>
      </w:r>
    </w:p>
    <w:p w:rsidR="00F00FA1" w:rsidRDefault="00F00FA1" w:rsidP="00FD6128">
      <w:pPr>
        <w:numPr>
          <w:ilvl w:val="0"/>
          <w:numId w:val="38"/>
        </w:numPr>
      </w:pPr>
      <w:r w:rsidRPr="00DA1699">
        <w:rPr>
          <w:b/>
        </w:rPr>
        <w:t>Max</w:t>
      </w:r>
      <w:r>
        <w:t>-</w:t>
      </w:r>
      <w:r w:rsidR="00292B3B">
        <w:t>On Deck Meet Management</w:t>
      </w:r>
      <w:r>
        <w:t>:</w:t>
      </w:r>
      <w:r w:rsidR="0038151E">
        <w:t xml:space="preserve"> Excused. </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38151E">
        <w:t>More inventory has come in and our current vendor, Sylvia</w:t>
      </w:r>
      <w:r w:rsidR="00001CC4">
        <w:t>’</w:t>
      </w:r>
      <w:r w:rsidR="0038151E">
        <w:t xml:space="preserve">s Swimwear, has agreed to give us a 10% discount and free shipping on all orders except the personalized caps as they are heavy and expensive. </w:t>
      </w:r>
    </w:p>
    <w:p w:rsidR="007B50AA" w:rsidRDefault="00E15D70" w:rsidP="00BA785F">
      <w:pPr>
        <w:numPr>
          <w:ilvl w:val="0"/>
          <w:numId w:val="38"/>
        </w:numPr>
      </w:pPr>
      <w:r>
        <w:rPr>
          <w:b/>
        </w:rPr>
        <w:t>Susan Loseby</w:t>
      </w:r>
      <w:r w:rsidRPr="00E15D70">
        <w:t>-</w:t>
      </w:r>
      <w:r>
        <w:t xml:space="preserve"> Volunteer Chair:</w:t>
      </w:r>
      <w:r w:rsidR="0038151E">
        <w:t xml:space="preserve"> Nothing to report</w:t>
      </w:r>
      <w:r w:rsidR="008732D4">
        <w:t xml:space="preserve">. </w:t>
      </w:r>
    </w:p>
    <w:p w:rsidR="00037290" w:rsidRDefault="00FD6128" w:rsidP="00A400BD">
      <w:pPr>
        <w:numPr>
          <w:ilvl w:val="0"/>
          <w:numId w:val="38"/>
        </w:numPr>
      </w:pPr>
      <w:r w:rsidRPr="00B30328">
        <w:rPr>
          <w:b/>
        </w:rPr>
        <w:t>Meet Management Off Deck</w:t>
      </w:r>
      <w:r>
        <w:t>-</w:t>
      </w:r>
      <w:r w:rsidR="00A400BD">
        <w:t xml:space="preserve"> </w:t>
      </w:r>
      <w:r w:rsidR="00DF2E45">
        <w:t xml:space="preserve">Vacant. No report. </w:t>
      </w:r>
    </w:p>
    <w:p w:rsidR="00C751F2" w:rsidRDefault="00C751F2" w:rsidP="00A400BD">
      <w:pPr>
        <w:numPr>
          <w:ilvl w:val="0"/>
          <w:numId w:val="38"/>
        </w:numPr>
      </w:pPr>
      <w:r>
        <w:rPr>
          <w:b/>
        </w:rPr>
        <w:t>Patty</w:t>
      </w:r>
      <w:r w:rsidRPr="00C751F2">
        <w:t>-</w:t>
      </w:r>
      <w:r>
        <w:t xml:space="preserve"> Webmaster-</w:t>
      </w:r>
      <w:r w:rsidR="00925934">
        <w:t xml:space="preserve"> No report.</w:t>
      </w:r>
    </w:p>
    <w:p w:rsidR="0045126B" w:rsidRDefault="00037290" w:rsidP="00C5448C">
      <w:pPr>
        <w:numPr>
          <w:ilvl w:val="0"/>
          <w:numId w:val="38"/>
        </w:numPr>
      </w:pPr>
      <w:r>
        <w:rPr>
          <w:b/>
        </w:rPr>
        <w:t>Sam</w:t>
      </w:r>
      <w:r w:rsidRPr="00037290">
        <w:t>-</w:t>
      </w:r>
      <w:r w:rsidR="00AC3D9C">
        <w:t xml:space="preserve"> </w:t>
      </w:r>
      <w:r w:rsidR="003D4D84">
        <w:t xml:space="preserve">Housing and Chaperone- </w:t>
      </w:r>
      <w:r w:rsidR="00001CC4">
        <w:t>No report. Excused.</w:t>
      </w:r>
    </w:p>
    <w:p w:rsidR="005A4E4F" w:rsidRDefault="00AC3D9C" w:rsidP="005A4E4F">
      <w:pPr>
        <w:numPr>
          <w:ilvl w:val="0"/>
          <w:numId w:val="38"/>
        </w:numPr>
      </w:pPr>
      <w:r w:rsidRPr="00AC3D9C">
        <w:rPr>
          <w:b/>
        </w:rPr>
        <w:t>Steve</w:t>
      </w:r>
      <w:r>
        <w:rPr>
          <w:b/>
        </w:rPr>
        <w:t>-</w:t>
      </w:r>
      <w:r w:rsidR="008C052A">
        <w:rPr>
          <w:b/>
        </w:rPr>
        <w:t xml:space="preserve"> </w:t>
      </w:r>
      <w:r>
        <w:t>Fundraising-</w:t>
      </w:r>
      <w:r w:rsidR="00001CC4">
        <w:t xml:space="preserve"> No report. Excused.</w:t>
      </w:r>
      <w:r w:rsidR="005A4E4F">
        <w:t xml:space="preserve"> </w:t>
      </w:r>
    </w:p>
    <w:p w:rsidR="00F75D63" w:rsidRPr="00F75D63" w:rsidRDefault="00F00FA1" w:rsidP="004F19CA">
      <w:pPr>
        <w:ind w:left="1130"/>
      </w:pPr>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Pr="003D33DB" w:rsidRDefault="00FA4914" w:rsidP="00FA4914">
      <w:pPr>
        <w:numPr>
          <w:ilvl w:val="0"/>
          <w:numId w:val="38"/>
        </w:numPr>
      </w:pPr>
      <w:r>
        <w:rPr>
          <w:b/>
        </w:rPr>
        <w:t xml:space="preserve">Covered Storage behind DPAC: </w:t>
      </w:r>
      <w:r w:rsidR="003D33DB">
        <w:rPr>
          <w:b/>
        </w:rPr>
        <w:t xml:space="preserve"> </w:t>
      </w:r>
      <w:r w:rsidR="003D33DB" w:rsidRPr="003D33DB">
        <w:t>Both the gravel pad and the container are in place behind the building. The container needs patching and painting. We will have a work party this spring to do both. The temperature needs to be above 50 degrees for us to paint.</w:t>
      </w:r>
      <w:r w:rsidRPr="003D33DB">
        <w:t xml:space="preserve"> </w:t>
      </w:r>
    </w:p>
    <w:p w:rsidR="00356010" w:rsidRDefault="00907368" w:rsidP="00356010">
      <w:pPr>
        <w:numPr>
          <w:ilvl w:val="0"/>
          <w:numId w:val="38"/>
        </w:numPr>
      </w:pPr>
      <w:r>
        <w:rPr>
          <w:b/>
        </w:rPr>
        <w:t xml:space="preserve">Nominating Committee Update: </w:t>
      </w:r>
      <w:r w:rsidR="00B963B0" w:rsidRPr="00B963B0">
        <w:t xml:space="preserve">The nominating committee of Scott, Patty, Susan Sara and Amy </w:t>
      </w:r>
      <w:r w:rsidR="00B963B0">
        <w:t>met to discuss nominations for the board. Corry Isabella and Scott Watts have been contacted and are happy to serve. Chris Krenz is also happy to represent the master swimmers if the general membership votes to amend the by-laws to include a master swimmer. Scott will explore potential candidates for the student/athlete position on the board. As pe</w:t>
      </w:r>
      <w:r w:rsidR="00356010">
        <w:t xml:space="preserve">r Patty, Sam Kito III has officially resigned from the board. </w:t>
      </w:r>
    </w:p>
    <w:p w:rsidR="00D55329" w:rsidRDefault="00B963B0" w:rsidP="00754831">
      <w:pPr>
        <w:numPr>
          <w:ilvl w:val="0"/>
          <w:numId w:val="38"/>
        </w:numPr>
      </w:pPr>
      <w:r w:rsidRPr="00B963B0">
        <w:rPr>
          <w:b/>
        </w:rPr>
        <w:t>Aqualaps Update:</w:t>
      </w:r>
      <w:r>
        <w:t xml:space="preserve"> Aqualaps is off to a terrific start thanks to </w:t>
      </w:r>
      <w:r w:rsidR="00E86B27">
        <w:t xml:space="preserve">our great coordinators; Cheryl, Stephanie and Val. The coordinators continue to ask the coaches to cheerlead for Aqualaps. Signups are open for the three table locations and they will be adding additional slots at Safeway in the month of April. </w:t>
      </w:r>
    </w:p>
    <w:p w:rsidR="00E86B27" w:rsidRDefault="00E86B27" w:rsidP="00754831">
      <w:pPr>
        <w:numPr>
          <w:ilvl w:val="0"/>
          <w:numId w:val="38"/>
        </w:numPr>
      </w:pPr>
      <w:r>
        <w:rPr>
          <w:b/>
        </w:rPr>
        <w:t>Bylaw change for Masters Board Seat:</w:t>
      </w:r>
      <w:r>
        <w:t xml:space="preserve"> Max is working on the proposed bylaw change and we will need to have that done by the next BOT meeting which is Wednesday April 8</w:t>
      </w:r>
      <w:r w:rsidRPr="00E86B27">
        <w:rPr>
          <w:vertAlign w:val="superscript"/>
        </w:rPr>
        <w:t>th</w:t>
      </w:r>
      <w:r>
        <w:t>.</w:t>
      </w:r>
    </w:p>
    <w:p w:rsidR="00AB3BCD" w:rsidRDefault="00AB3BCD"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0C015F" w:rsidRPr="000C015F" w:rsidRDefault="00E41731" w:rsidP="00942264">
      <w:pPr>
        <w:numPr>
          <w:ilvl w:val="0"/>
          <w:numId w:val="39"/>
        </w:numPr>
      </w:pPr>
      <w:r>
        <w:rPr>
          <w:b/>
        </w:rPr>
        <w:t xml:space="preserve">Banquet: </w:t>
      </w:r>
      <w:r w:rsidRPr="00E41731">
        <w:t>Covered in the above sections</w:t>
      </w:r>
      <w:r>
        <w:t>.</w:t>
      </w:r>
    </w:p>
    <w:p w:rsidR="00F12AC4" w:rsidRDefault="00E41731" w:rsidP="00942264">
      <w:pPr>
        <w:numPr>
          <w:ilvl w:val="0"/>
          <w:numId w:val="39"/>
        </w:numPr>
      </w:pPr>
      <w:r>
        <w:rPr>
          <w:b/>
        </w:rPr>
        <w:t xml:space="preserve">Donut Fundraiser: </w:t>
      </w:r>
      <w:r>
        <w:t xml:space="preserve">The board reviewed Steve’s email and the possibility of adding a link on our website for a donut fundraiser. Most board members did not support the idea so it was shelved for the time being. Discussion followed about selling coffee as a fundraiser again and Amy offered to do some footwork on this possibility, as she was in charge of coffee fundraising when she lived in Ketchikan. </w:t>
      </w:r>
    </w:p>
    <w:p w:rsidR="003417EB" w:rsidRPr="003417EB" w:rsidRDefault="003417EB" w:rsidP="0035604C">
      <w:pPr>
        <w:ind w:left="1440"/>
      </w:pPr>
    </w:p>
    <w:p w:rsidR="00042100" w:rsidRDefault="00042100" w:rsidP="00042100">
      <w:pPr>
        <w:ind w:left="720"/>
        <w:rPr>
          <w:b/>
        </w:rPr>
      </w:pP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9B1839">
        <w:t>5:50</w:t>
      </w:r>
      <w:r w:rsidR="00642B4B">
        <w:t xml:space="preserve">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even" r:id="rId10"/>
      <w:footerReference w:type="default" r:id="rId11"/>
      <w:headerReference w:type="first" r:id="rId12"/>
      <w:footerReference w:type="first" r:id="rId13"/>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B7" w:rsidRDefault="00DD0FB7">
      <w:r>
        <w:separator/>
      </w:r>
    </w:p>
  </w:endnote>
  <w:endnote w:type="continuationSeparator" w:id="0">
    <w:p w:rsidR="00DD0FB7" w:rsidRDefault="00DD0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07" w:rsidRDefault="00BE36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07" w:rsidRDefault="00BE3607" w:rsidP="00F14275">
    <w:pPr>
      <w:pStyle w:val="Footer"/>
      <w:jc w:val="center"/>
    </w:pPr>
    <w:r>
      <w:rPr>
        <w:i/>
        <w:sz w:val="20"/>
      </w:rPr>
      <w:t>This program is partially funded by the City and Borough of Juneau through sales tax revenues.</w:t>
    </w:r>
  </w:p>
  <w:p w:rsidR="00BE3607" w:rsidRDefault="00BE3607">
    <w:pPr>
      <w:pStyle w:val="Footer"/>
      <w:jc w:val="center"/>
    </w:pPr>
  </w:p>
  <w:p w:rsidR="00BE3607" w:rsidRDefault="00BE3607">
    <w:pPr>
      <w:pStyle w:val="Footer"/>
      <w:jc w:val="center"/>
    </w:pPr>
    <w:r>
      <w:t xml:space="preserve">Page </w:t>
    </w:r>
    <w:r>
      <w:rPr>
        <w:b/>
      </w:rPr>
      <w:fldChar w:fldCharType="begin"/>
    </w:r>
    <w:r>
      <w:rPr>
        <w:b/>
      </w:rPr>
      <w:instrText xml:space="preserve"> PAGE </w:instrText>
    </w:r>
    <w:r>
      <w:rPr>
        <w:b/>
      </w:rPr>
      <w:fldChar w:fldCharType="separate"/>
    </w:r>
    <w:r w:rsidR="00FB3470">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FB3470">
      <w:rPr>
        <w:b/>
        <w:noProof/>
      </w:rPr>
      <w:t>3</w:t>
    </w:r>
    <w:r>
      <w:rPr>
        <w:b/>
      </w:rPr>
      <w:fldChar w:fldCharType="end"/>
    </w:r>
  </w:p>
  <w:p w:rsidR="00BE3607" w:rsidRDefault="00BE3607">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07" w:rsidRDefault="00BE3607" w:rsidP="00F14275">
    <w:pPr>
      <w:pStyle w:val="Footer"/>
      <w:jc w:val="center"/>
    </w:pPr>
    <w:r>
      <w:rPr>
        <w:i/>
        <w:sz w:val="20"/>
      </w:rPr>
      <w:t>This program is partially funded by the City and Borough of Juneau through sales tax revenues.</w:t>
    </w:r>
  </w:p>
  <w:p w:rsidR="00BE3607" w:rsidRDefault="00BE3607" w:rsidP="00F14275">
    <w:pPr>
      <w:pStyle w:val="Footer"/>
      <w:jc w:val="center"/>
    </w:pPr>
  </w:p>
  <w:p w:rsidR="00BE3607" w:rsidRDefault="00BE3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B7" w:rsidRDefault="00DD0FB7">
      <w:r>
        <w:separator/>
      </w:r>
    </w:p>
  </w:footnote>
  <w:footnote w:type="continuationSeparator" w:id="0">
    <w:p w:rsidR="00DD0FB7" w:rsidRDefault="00DD0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A6" w:rsidRDefault="000E1CA6" w:rsidP="000E1CA6">
    <w:pPr>
      <w:pStyle w:val="Header"/>
      <w:tabs>
        <w:tab w:val="clear" w:pos="4320"/>
        <w:tab w:val="clear" w:pos="8640"/>
        <w:tab w:val="center" w:pos="4409"/>
        <w:tab w:val="right" w:pos="8818"/>
      </w:tabs>
    </w:pPr>
    <w:r>
      <w:tab/>
    </w:r>
    <w:r>
      <w:tab/>
    </w:r>
  </w:p>
  <w:p w:rsidR="00BE3607" w:rsidRDefault="00BE3607" w:rsidP="000F4A92">
    <w:pPr>
      <w:pStyle w:val="Header"/>
      <w:tabs>
        <w:tab w:val="clear" w:pos="4320"/>
        <w:tab w:val="clear" w:pos="8640"/>
        <w:tab w:val="center" w:pos="4409"/>
        <w:tab w:val="right" w:pos="8818"/>
      </w:tabs>
    </w:pPr>
    <w:r>
      <w:tab/>
    </w:r>
  </w:p>
  <w:p w:rsidR="00BE3607" w:rsidRDefault="00BE3607" w:rsidP="00503599">
    <w:pPr>
      <w:pStyle w:val="Header"/>
      <w:tabs>
        <w:tab w:val="clear" w:pos="4320"/>
        <w:tab w:val="clear" w:pos="8640"/>
        <w:tab w:val="center" w:pos="4409"/>
        <w:tab w:val="right" w:pos="8818"/>
      </w:tabs>
    </w:pPr>
    <w:r>
      <w:tab/>
    </w:r>
  </w:p>
  <w:p w:rsidR="00BE3607" w:rsidRDefault="00BE3607" w:rsidP="00546F58">
    <w:pPr>
      <w:pStyle w:val="Header"/>
      <w:tabs>
        <w:tab w:val="clear" w:pos="4320"/>
        <w:tab w:val="clear" w:pos="8640"/>
        <w:tab w:val="center" w:pos="4409"/>
        <w:tab w:val="right" w:pos="8818"/>
      </w:tabs>
    </w:pPr>
    <w:r>
      <w:tab/>
    </w:r>
    <w:r>
      <w:tab/>
    </w:r>
  </w:p>
  <w:p w:rsidR="00BE3607" w:rsidRDefault="00BE3607" w:rsidP="00C77C06">
    <w:pPr>
      <w:pStyle w:val="Header"/>
      <w:tabs>
        <w:tab w:val="clear" w:pos="4320"/>
        <w:tab w:val="clear" w:pos="8640"/>
        <w:tab w:val="center" w:pos="4409"/>
        <w:tab w:val="right" w:pos="8818"/>
      </w:tabs>
    </w:pPr>
    <w:r>
      <w:tab/>
    </w:r>
    <w:r>
      <w:tab/>
    </w:r>
  </w:p>
  <w:p w:rsidR="00BE3607" w:rsidRDefault="00BE3607" w:rsidP="007B47EF">
    <w:pPr>
      <w:pStyle w:val="Header"/>
      <w:tabs>
        <w:tab w:val="clear" w:pos="4320"/>
        <w:tab w:val="clear" w:pos="8640"/>
        <w:tab w:val="center" w:pos="4409"/>
        <w:tab w:val="right" w:pos="8818"/>
      </w:tabs>
    </w:pPr>
    <w:r>
      <w:tab/>
    </w:r>
  </w:p>
  <w:p w:rsidR="00BE3607" w:rsidRPr="00E4247F" w:rsidRDefault="000E1CA6">
    <w:pPr>
      <w:pStyle w:val="Header"/>
      <w:rPr>
        <w:lang w:val="en-US"/>
      </w:rPr>
    </w:pPr>
    <w:r>
      <w:rPr>
        <w:lang w:val="en-US"/>
      </w:rPr>
      <w:t>GSC BOT Minutes 03</w:t>
    </w:r>
    <w:r w:rsidR="00BE3607">
      <w:rPr>
        <w:lang w:val="en-US"/>
      </w:rPr>
      <w:t>/18/15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CA6" w:rsidRDefault="000E1CA6" w:rsidP="000E1CA6">
    <w:pPr>
      <w:pStyle w:val="Header"/>
      <w:tabs>
        <w:tab w:val="clear" w:pos="4320"/>
        <w:tab w:val="clear" w:pos="8640"/>
        <w:tab w:val="center" w:pos="4409"/>
        <w:tab w:val="right" w:pos="8818"/>
      </w:tabs>
    </w:pPr>
    <w:r>
      <w:tab/>
    </w:r>
  </w:p>
  <w:p w:rsidR="00BE3607" w:rsidRDefault="00BE3607" w:rsidP="000F4A92">
    <w:pPr>
      <w:pStyle w:val="Header"/>
      <w:tabs>
        <w:tab w:val="clear" w:pos="4320"/>
        <w:tab w:val="clear" w:pos="8640"/>
        <w:tab w:val="center" w:pos="4409"/>
        <w:tab w:val="right" w:pos="8818"/>
      </w:tabs>
    </w:pPr>
    <w:r>
      <w:tab/>
    </w:r>
    <w:r>
      <w:tab/>
    </w:r>
  </w:p>
  <w:p w:rsidR="00BE3607" w:rsidRDefault="00BE3607" w:rsidP="00503599">
    <w:pPr>
      <w:pStyle w:val="Header"/>
      <w:tabs>
        <w:tab w:val="clear" w:pos="4320"/>
        <w:tab w:val="clear" w:pos="8640"/>
        <w:tab w:val="center" w:pos="4409"/>
        <w:tab w:val="right" w:pos="8818"/>
      </w:tabs>
    </w:pPr>
    <w:r>
      <w:tab/>
    </w:r>
  </w:p>
  <w:p w:rsidR="00BE3607" w:rsidRDefault="00BE3607" w:rsidP="00546F58">
    <w:pPr>
      <w:pStyle w:val="Header"/>
      <w:tabs>
        <w:tab w:val="clear" w:pos="4320"/>
        <w:tab w:val="clear" w:pos="8640"/>
        <w:tab w:val="center" w:pos="4409"/>
        <w:tab w:val="right" w:pos="8818"/>
      </w:tabs>
    </w:pPr>
    <w:r>
      <w:tab/>
    </w:r>
    <w:r>
      <w:tab/>
    </w:r>
  </w:p>
  <w:p w:rsidR="00BE3607" w:rsidRDefault="00BE3607" w:rsidP="00C77C06">
    <w:pPr>
      <w:pStyle w:val="Header"/>
      <w:tabs>
        <w:tab w:val="clear" w:pos="4320"/>
        <w:tab w:val="clear" w:pos="8640"/>
        <w:tab w:val="center" w:pos="4409"/>
        <w:tab w:val="right" w:pos="8818"/>
      </w:tabs>
    </w:pPr>
    <w:r>
      <w:tab/>
    </w:r>
  </w:p>
  <w:p w:rsidR="00BE3607" w:rsidRDefault="00BE3607" w:rsidP="00F14275">
    <w:pPr>
      <w:rPr>
        <w:i/>
      </w:rPr>
    </w:pPr>
    <w:r w:rsidRPr="00F14275">
      <w:t>GSC BOT</w:t>
    </w:r>
    <w:r>
      <w:t xml:space="preserve"> Minutes</w:t>
    </w:r>
    <w:r w:rsidRPr="00F14275">
      <w:t xml:space="preserve"> </w:t>
    </w:r>
    <w:r w:rsidR="000E1CA6">
      <w:t>03</w:t>
    </w:r>
    <w:r>
      <w:t xml:space="preserve">/18/15 </w:t>
    </w:r>
    <w:r>
      <w:rPr>
        <w:i/>
      </w:rPr>
      <w:t>continued</w:t>
    </w:r>
  </w:p>
  <w:p w:rsidR="00BE3607" w:rsidRPr="00F14275" w:rsidRDefault="00BE3607" w:rsidP="00F14275">
    <w:pPr>
      <w:rPr>
        <w:i/>
      </w:rPr>
    </w:pPr>
  </w:p>
  <w:p w:rsidR="00BE3607" w:rsidRDefault="00BE36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607" w:rsidRDefault="00746C12"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BE3607">
      <w:tab/>
    </w:r>
    <w:r w:rsidR="00BE3607">
      <w:tab/>
    </w:r>
  </w:p>
  <w:p w:rsidR="00BE3607" w:rsidRDefault="00BE3607" w:rsidP="00F14275">
    <w:pPr>
      <w:pStyle w:val="Header"/>
      <w:tabs>
        <w:tab w:val="clear" w:pos="4320"/>
        <w:tab w:val="clear" w:pos="8640"/>
        <w:tab w:val="left" w:pos="0"/>
        <w:tab w:val="left" w:pos="5670"/>
      </w:tabs>
    </w:pPr>
  </w:p>
  <w:p w:rsidR="00BE3607" w:rsidRDefault="00BE3607"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BE3607" w:rsidRDefault="00BE3607"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BE3607" w:rsidRDefault="00BE3607"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BE3607" w:rsidRPr="00EE5B17" w:rsidRDefault="00BE3607"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BE3607" w:rsidRPr="00EE5B17" w:rsidRDefault="00BE3607"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BE3607" w:rsidRDefault="00BE3607"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BE3607" w:rsidRDefault="00BE36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3AC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1CC4"/>
    <w:rsid w:val="000022F9"/>
    <w:rsid w:val="00003AB6"/>
    <w:rsid w:val="000043A8"/>
    <w:rsid w:val="000043E5"/>
    <w:rsid w:val="000057A5"/>
    <w:rsid w:val="00005FFB"/>
    <w:rsid w:val="00007B13"/>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3DB3"/>
    <w:rsid w:val="00034D0A"/>
    <w:rsid w:val="00035DE6"/>
    <w:rsid w:val="00037290"/>
    <w:rsid w:val="0003737C"/>
    <w:rsid w:val="0003761E"/>
    <w:rsid w:val="00040BA2"/>
    <w:rsid w:val="000415FE"/>
    <w:rsid w:val="00042100"/>
    <w:rsid w:val="0004231B"/>
    <w:rsid w:val="0004683C"/>
    <w:rsid w:val="0005031D"/>
    <w:rsid w:val="00051AB2"/>
    <w:rsid w:val="00052F1B"/>
    <w:rsid w:val="00052FB9"/>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8751D"/>
    <w:rsid w:val="00090611"/>
    <w:rsid w:val="00090819"/>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3140"/>
    <w:rsid w:val="000B346F"/>
    <w:rsid w:val="000B3CAE"/>
    <w:rsid w:val="000B5BFE"/>
    <w:rsid w:val="000B74A5"/>
    <w:rsid w:val="000C005C"/>
    <w:rsid w:val="000C015F"/>
    <w:rsid w:val="000C0EE6"/>
    <w:rsid w:val="000C1B55"/>
    <w:rsid w:val="000C3FB9"/>
    <w:rsid w:val="000C4A21"/>
    <w:rsid w:val="000C6645"/>
    <w:rsid w:val="000C773C"/>
    <w:rsid w:val="000C7B63"/>
    <w:rsid w:val="000D0623"/>
    <w:rsid w:val="000D2729"/>
    <w:rsid w:val="000D3DD4"/>
    <w:rsid w:val="000D43D1"/>
    <w:rsid w:val="000D4F60"/>
    <w:rsid w:val="000D5804"/>
    <w:rsid w:val="000D6452"/>
    <w:rsid w:val="000D6924"/>
    <w:rsid w:val="000E17F7"/>
    <w:rsid w:val="000E1CA6"/>
    <w:rsid w:val="000E3360"/>
    <w:rsid w:val="000F1A66"/>
    <w:rsid w:val="000F4A92"/>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1112F"/>
    <w:rsid w:val="0011206C"/>
    <w:rsid w:val="001123CA"/>
    <w:rsid w:val="00115CA7"/>
    <w:rsid w:val="00115D76"/>
    <w:rsid w:val="00116F36"/>
    <w:rsid w:val="00116F45"/>
    <w:rsid w:val="00122150"/>
    <w:rsid w:val="00122697"/>
    <w:rsid w:val="00124E05"/>
    <w:rsid w:val="00130E0A"/>
    <w:rsid w:val="0013331D"/>
    <w:rsid w:val="0013369E"/>
    <w:rsid w:val="001338EB"/>
    <w:rsid w:val="00133F2F"/>
    <w:rsid w:val="0013455E"/>
    <w:rsid w:val="00134AF6"/>
    <w:rsid w:val="00135823"/>
    <w:rsid w:val="00135CBF"/>
    <w:rsid w:val="00136C92"/>
    <w:rsid w:val="00137FD9"/>
    <w:rsid w:val="001408BD"/>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A0B48"/>
    <w:rsid w:val="001A217A"/>
    <w:rsid w:val="001A5090"/>
    <w:rsid w:val="001A5545"/>
    <w:rsid w:val="001A579D"/>
    <w:rsid w:val="001A58EA"/>
    <w:rsid w:val="001A6841"/>
    <w:rsid w:val="001A7C6E"/>
    <w:rsid w:val="001B2703"/>
    <w:rsid w:val="001B4008"/>
    <w:rsid w:val="001B411A"/>
    <w:rsid w:val="001B6749"/>
    <w:rsid w:val="001B6BFF"/>
    <w:rsid w:val="001C0227"/>
    <w:rsid w:val="001C248D"/>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37AB"/>
    <w:rsid w:val="002B3EA6"/>
    <w:rsid w:val="002B4D02"/>
    <w:rsid w:val="002B4D7B"/>
    <w:rsid w:val="002B52BD"/>
    <w:rsid w:val="002B634A"/>
    <w:rsid w:val="002B6491"/>
    <w:rsid w:val="002B65DA"/>
    <w:rsid w:val="002B6B64"/>
    <w:rsid w:val="002B7D94"/>
    <w:rsid w:val="002C05B4"/>
    <w:rsid w:val="002C110E"/>
    <w:rsid w:val="002C2991"/>
    <w:rsid w:val="002C30B3"/>
    <w:rsid w:val="002C315F"/>
    <w:rsid w:val="002C3BE3"/>
    <w:rsid w:val="002C4EB9"/>
    <w:rsid w:val="002C5375"/>
    <w:rsid w:val="002C5726"/>
    <w:rsid w:val="002C7F3E"/>
    <w:rsid w:val="002D03FB"/>
    <w:rsid w:val="002D1AD1"/>
    <w:rsid w:val="002D5EBF"/>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C53"/>
    <w:rsid w:val="00314932"/>
    <w:rsid w:val="003156FC"/>
    <w:rsid w:val="00315BAA"/>
    <w:rsid w:val="00315DEF"/>
    <w:rsid w:val="003174F6"/>
    <w:rsid w:val="00320352"/>
    <w:rsid w:val="00320E20"/>
    <w:rsid w:val="00324E0A"/>
    <w:rsid w:val="00326B08"/>
    <w:rsid w:val="003306E0"/>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10"/>
    <w:rsid w:val="0035604C"/>
    <w:rsid w:val="00356AA1"/>
    <w:rsid w:val="00360ADC"/>
    <w:rsid w:val="00360BB6"/>
    <w:rsid w:val="003628A2"/>
    <w:rsid w:val="00363E70"/>
    <w:rsid w:val="0036503C"/>
    <w:rsid w:val="0036772B"/>
    <w:rsid w:val="0037039F"/>
    <w:rsid w:val="00371289"/>
    <w:rsid w:val="0037131F"/>
    <w:rsid w:val="0037330F"/>
    <w:rsid w:val="00373860"/>
    <w:rsid w:val="00374D02"/>
    <w:rsid w:val="00374D49"/>
    <w:rsid w:val="003768FD"/>
    <w:rsid w:val="0038151E"/>
    <w:rsid w:val="00382444"/>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6CB"/>
    <w:rsid w:val="003B0BA6"/>
    <w:rsid w:val="003B0F50"/>
    <w:rsid w:val="003B48B7"/>
    <w:rsid w:val="003B66D4"/>
    <w:rsid w:val="003B6835"/>
    <w:rsid w:val="003B6A11"/>
    <w:rsid w:val="003B7299"/>
    <w:rsid w:val="003B7F82"/>
    <w:rsid w:val="003C23A5"/>
    <w:rsid w:val="003C2888"/>
    <w:rsid w:val="003C3952"/>
    <w:rsid w:val="003C7E78"/>
    <w:rsid w:val="003D0AE0"/>
    <w:rsid w:val="003D14E1"/>
    <w:rsid w:val="003D32C9"/>
    <w:rsid w:val="003D33DB"/>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C"/>
    <w:rsid w:val="00427986"/>
    <w:rsid w:val="00427BBE"/>
    <w:rsid w:val="00427E52"/>
    <w:rsid w:val="00432BE8"/>
    <w:rsid w:val="00433845"/>
    <w:rsid w:val="00433A07"/>
    <w:rsid w:val="00433B32"/>
    <w:rsid w:val="00435247"/>
    <w:rsid w:val="0043733B"/>
    <w:rsid w:val="00440479"/>
    <w:rsid w:val="00440A52"/>
    <w:rsid w:val="00441D4D"/>
    <w:rsid w:val="00444877"/>
    <w:rsid w:val="00444E0A"/>
    <w:rsid w:val="004463C7"/>
    <w:rsid w:val="004470FE"/>
    <w:rsid w:val="0045126B"/>
    <w:rsid w:val="004551DF"/>
    <w:rsid w:val="00456FD7"/>
    <w:rsid w:val="004571EC"/>
    <w:rsid w:val="0046097A"/>
    <w:rsid w:val="0046413E"/>
    <w:rsid w:val="0046419B"/>
    <w:rsid w:val="004655BB"/>
    <w:rsid w:val="004664DF"/>
    <w:rsid w:val="00466E90"/>
    <w:rsid w:val="00471428"/>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74DB"/>
    <w:rsid w:val="004F10E8"/>
    <w:rsid w:val="004F19CA"/>
    <w:rsid w:val="004F2E40"/>
    <w:rsid w:val="004F3D7C"/>
    <w:rsid w:val="004F4D2B"/>
    <w:rsid w:val="004F6042"/>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797"/>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1C89"/>
    <w:rsid w:val="005628D2"/>
    <w:rsid w:val="00562B9F"/>
    <w:rsid w:val="00563E3E"/>
    <w:rsid w:val="005670B6"/>
    <w:rsid w:val="00567F8D"/>
    <w:rsid w:val="0057364D"/>
    <w:rsid w:val="00574F71"/>
    <w:rsid w:val="00575F3B"/>
    <w:rsid w:val="005776DF"/>
    <w:rsid w:val="00580624"/>
    <w:rsid w:val="00581B6B"/>
    <w:rsid w:val="00586CC2"/>
    <w:rsid w:val="005943AA"/>
    <w:rsid w:val="0059534F"/>
    <w:rsid w:val="005A1159"/>
    <w:rsid w:val="005A1CA8"/>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1985"/>
    <w:rsid w:val="005D31DD"/>
    <w:rsid w:val="005D3718"/>
    <w:rsid w:val="005D477C"/>
    <w:rsid w:val="005D7121"/>
    <w:rsid w:val="005E219E"/>
    <w:rsid w:val="005E5B14"/>
    <w:rsid w:val="005E67FB"/>
    <w:rsid w:val="005E7457"/>
    <w:rsid w:val="005F0041"/>
    <w:rsid w:val="005F02CF"/>
    <w:rsid w:val="005F12C5"/>
    <w:rsid w:val="005F2CEA"/>
    <w:rsid w:val="005F387C"/>
    <w:rsid w:val="005F5004"/>
    <w:rsid w:val="00600D01"/>
    <w:rsid w:val="00600E00"/>
    <w:rsid w:val="00600E3A"/>
    <w:rsid w:val="006022DA"/>
    <w:rsid w:val="0060234F"/>
    <w:rsid w:val="00605CEB"/>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3DF7"/>
    <w:rsid w:val="0064402F"/>
    <w:rsid w:val="006444BD"/>
    <w:rsid w:val="0064621D"/>
    <w:rsid w:val="00652474"/>
    <w:rsid w:val="006541B6"/>
    <w:rsid w:val="00657230"/>
    <w:rsid w:val="00657560"/>
    <w:rsid w:val="00657EFC"/>
    <w:rsid w:val="00662A9E"/>
    <w:rsid w:val="006659EE"/>
    <w:rsid w:val="006675A6"/>
    <w:rsid w:val="00667946"/>
    <w:rsid w:val="00671B6A"/>
    <w:rsid w:val="00674151"/>
    <w:rsid w:val="006741FE"/>
    <w:rsid w:val="00674B69"/>
    <w:rsid w:val="00676764"/>
    <w:rsid w:val="00676F52"/>
    <w:rsid w:val="006811FF"/>
    <w:rsid w:val="0068133B"/>
    <w:rsid w:val="00681A12"/>
    <w:rsid w:val="00681C38"/>
    <w:rsid w:val="00682416"/>
    <w:rsid w:val="00683395"/>
    <w:rsid w:val="0068428C"/>
    <w:rsid w:val="00685BAE"/>
    <w:rsid w:val="0069354A"/>
    <w:rsid w:val="00694D27"/>
    <w:rsid w:val="00695074"/>
    <w:rsid w:val="00695B94"/>
    <w:rsid w:val="00696BB0"/>
    <w:rsid w:val="006A154B"/>
    <w:rsid w:val="006A1FB9"/>
    <w:rsid w:val="006A35A7"/>
    <w:rsid w:val="006A3B27"/>
    <w:rsid w:val="006A43A0"/>
    <w:rsid w:val="006A7F02"/>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C74FA"/>
    <w:rsid w:val="006D0A5D"/>
    <w:rsid w:val="006D11C4"/>
    <w:rsid w:val="006D2693"/>
    <w:rsid w:val="006D2801"/>
    <w:rsid w:val="006D4B65"/>
    <w:rsid w:val="006D4D77"/>
    <w:rsid w:val="006D521C"/>
    <w:rsid w:val="006D5787"/>
    <w:rsid w:val="006D5ECD"/>
    <w:rsid w:val="006D7833"/>
    <w:rsid w:val="006D7FDB"/>
    <w:rsid w:val="006E00B9"/>
    <w:rsid w:val="006E05AF"/>
    <w:rsid w:val="006E26D6"/>
    <w:rsid w:val="006E29F3"/>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38DB"/>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540E"/>
    <w:rsid w:val="007259EA"/>
    <w:rsid w:val="0072699C"/>
    <w:rsid w:val="00731FFC"/>
    <w:rsid w:val="00732C86"/>
    <w:rsid w:val="00737B09"/>
    <w:rsid w:val="00743610"/>
    <w:rsid w:val="0074464C"/>
    <w:rsid w:val="00746033"/>
    <w:rsid w:val="00746C12"/>
    <w:rsid w:val="00746C9E"/>
    <w:rsid w:val="007508A7"/>
    <w:rsid w:val="00750939"/>
    <w:rsid w:val="00751634"/>
    <w:rsid w:val="00754810"/>
    <w:rsid w:val="00754831"/>
    <w:rsid w:val="00754FF1"/>
    <w:rsid w:val="00755972"/>
    <w:rsid w:val="00757D44"/>
    <w:rsid w:val="00761C6D"/>
    <w:rsid w:val="00763030"/>
    <w:rsid w:val="00764D37"/>
    <w:rsid w:val="007654B1"/>
    <w:rsid w:val="007663CA"/>
    <w:rsid w:val="00767A5F"/>
    <w:rsid w:val="007707CE"/>
    <w:rsid w:val="00770EE8"/>
    <w:rsid w:val="00771AED"/>
    <w:rsid w:val="00772378"/>
    <w:rsid w:val="00772568"/>
    <w:rsid w:val="0077783A"/>
    <w:rsid w:val="007815B7"/>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B1E83"/>
    <w:rsid w:val="007B27FD"/>
    <w:rsid w:val="007B309C"/>
    <w:rsid w:val="007B47EF"/>
    <w:rsid w:val="007B50AA"/>
    <w:rsid w:val="007C09E9"/>
    <w:rsid w:val="007C0E6A"/>
    <w:rsid w:val="007C20F9"/>
    <w:rsid w:val="007C2BFF"/>
    <w:rsid w:val="007C2C55"/>
    <w:rsid w:val="007C3380"/>
    <w:rsid w:val="007C4413"/>
    <w:rsid w:val="007C4805"/>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3EDF"/>
    <w:rsid w:val="007E4F01"/>
    <w:rsid w:val="007E7768"/>
    <w:rsid w:val="007F0072"/>
    <w:rsid w:val="007F2986"/>
    <w:rsid w:val="007F4404"/>
    <w:rsid w:val="00801826"/>
    <w:rsid w:val="00806C2D"/>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2C63"/>
    <w:rsid w:val="00864A72"/>
    <w:rsid w:val="00865D62"/>
    <w:rsid w:val="00867C0C"/>
    <w:rsid w:val="00867C6F"/>
    <w:rsid w:val="00871075"/>
    <w:rsid w:val="008722B8"/>
    <w:rsid w:val="008732D4"/>
    <w:rsid w:val="00874439"/>
    <w:rsid w:val="0087512F"/>
    <w:rsid w:val="008753C5"/>
    <w:rsid w:val="008810CA"/>
    <w:rsid w:val="00881A74"/>
    <w:rsid w:val="00885A3B"/>
    <w:rsid w:val="00885A4E"/>
    <w:rsid w:val="00886F4C"/>
    <w:rsid w:val="0089035E"/>
    <w:rsid w:val="00892930"/>
    <w:rsid w:val="00892A51"/>
    <w:rsid w:val="008930B2"/>
    <w:rsid w:val="0089350B"/>
    <w:rsid w:val="008950AD"/>
    <w:rsid w:val="00895D31"/>
    <w:rsid w:val="008A093B"/>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54"/>
    <w:rsid w:val="008F2AED"/>
    <w:rsid w:val="008F4B84"/>
    <w:rsid w:val="008F659E"/>
    <w:rsid w:val="008F73F3"/>
    <w:rsid w:val="00900021"/>
    <w:rsid w:val="00900BED"/>
    <w:rsid w:val="00902B90"/>
    <w:rsid w:val="00906E75"/>
    <w:rsid w:val="00907368"/>
    <w:rsid w:val="00907FA8"/>
    <w:rsid w:val="00910CD0"/>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71ED"/>
    <w:rsid w:val="00937FEE"/>
    <w:rsid w:val="00941581"/>
    <w:rsid w:val="00942264"/>
    <w:rsid w:val="00944013"/>
    <w:rsid w:val="00945368"/>
    <w:rsid w:val="00945C67"/>
    <w:rsid w:val="009470D4"/>
    <w:rsid w:val="0094734B"/>
    <w:rsid w:val="0094770F"/>
    <w:rsid w:val="00950497"/>
    <w:rsid w:val="009516AE"/>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A0D45"/>
    <w:rsid w:val="009A344C"/>
    <w:rsid w:val="009A383C"/>
    <w:rsid w:val="009A4073"/>
    <w:rsid w:val="009A70E6"/>
    <w:rsid w:val="009B016B"/>
    <w:rsid w:val="009B0745"/>
    <w:rsid w:val="009B1839"/>
    <w:rsid w:val="009B3093"/>
    <w:rsid w:val="009B39EA"/>
    <w:rsid w:val="009B4994"/>
    <w:rsid w:val="009B56C5"/>
    <w:rsid w:val="009C11EA"/>
    <w:rsid w:val="009C133D"/>
    <w:rsid w:val="009C35D5"/>
    <w:rsid w:val="009C461F"/>
    <w:rsid w:val="009C5BF0"/>
    <w:rsid w:val="009D0376"/>
    <w:rsid w:val="009D0D09"/>
    <w:rsid w:val="009D11E0"/>
    <w:rsid w:val="009D1590"/>
    <w:rsid w:val="009D317C"/>
    <w:rsid w:val="009D5907"/>
    <w:rsid w:val="009D767B"/>
    <w:rsid w:val="009D786C"/>
    <w:rsid w:val="009E0154"/>
    <w:rsid w:val="009E10E2"/>
    <w:rsid w:val="009E2E8F"/>
    <w:rsid w:val="009E3683"/>
    <w:rsid w:val="009E6137"/>
    <w:rsid w:val="009E673B"/>
    <w:rsid w:val="009E6C24"/>
    <w:rsid w:val="009F09DB"/>
    <w:rsid w:val="009F1462"/>
    <w:rsid w:val="009F20E9"/>
    <w:rsid w:val="009F2A9F"/>
    <w:rsid w:val="009F2CD4"/>
    <w:rsid w:val="009F3C13"/>
    <w:rsid w:val="009F4721"/>
    <w:rsid w:val="009F4B22"/>
    <w:rsid w:val="009F7CB2"/>
    <w:rsid w:val="00A03396"/>
    <w:rsid w:val="00A058E9"/>
    <w:rsid w:val="00A05C23"/>
    <w:rsid w:val="00A11639"/>
    <w:rsid w:val="00A130E2"/>
    <w:rsid w:val="00A133F6"/>
    <w:rsid w:val="00A15706"/>
    <w:rsid w:val="00A17392"/>
    <w:rsid w:val="00A214C5"/>
    <w:rsid w:val="00A21C0B"/>
    <w:rsid w:val="00A23FC2"/>
    <w:rsid w:val="00A300FA"/>
    <w:rsid w:val="00A30C3C"/>
    <w:rsid w:val="00A31A8A"/>
    <w:rsid w:val="00A334A3"/>
    <w:rsid w:val="00A3388C"/>
    <w:rsid w:val="00A33B6A"/>
    <w:rsid w:val="00A35DA8"/>
    <w:rsid w:val="00A40064"/>
    <w:rsid w:val="00A400BD"/>
    <w:rsid w:val="00A41577"/>
    <w:rsid w:val="00A428C2"/>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4E92"/>
    <w:rsid w:val="00A95607"/>
    <w:rsid w:val="00A97404"/>
    <w:rsid w:val="00AA18E7"/>
    <w:rsid w:val="00AA2877"/>
    <w:rsid w:val="00AA482F"/>
    <w:rsid w:val="00AA4BB9"/>
    <w:rsid w:val="00AA5625"/>
    <w:rsid w:val="00AA6C57"/>
    <w:rsid w:val="00AB29AF"/>
    <w:rsid w:val="00AB2E20"/>
    <w:rsid w:val="00AB3BCD"/>
    <w:rsid w:val="00AB40E1"/>
    <w:rsid w:val="00AB41AC"/>
    <w:rsid w:val="00AB5505"/>
    <w:rsid w:val="00AB65D7"/>
    <w:rsid w:val="00AC3D9C"/>
    <w:rsid w:val="00AC74DE"/>
    <w:rsid w:val="00AD04F2"/>
    <w:rsid w:val="00AD10AC"/>
    <w:rsid w:val="00AD146B"/>
    <w:rsid w:val="00AD2A92"/>
    <w:rsid w:val="00AD2B88"/>
    <w:rsid w:val="00AD2CE3"/>
    <w:rsid w:val="00AD3039"/>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EEF"/>
    <w:rsid w:val="00B01127"/>
    <w:rsid w:val="00B06B8F"/>
    <w:rsid w:val="00B141E0"/>
    <w:rsid w:val="00B17F5A"/>
    <w:rsid w:val="00B20141"/>
    <w:rsid w:val="00B2361F"/>
    <w:rsid w:val="00B25376"/>
    <w:rsid w:val="00B30328"/>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1A29"/>
    <w:rsid w:val="00B52129"/>
    <w:rsid w:val="00B55948"/>
    <w:rsid w:val="00B56010"/>
    <w:rsid w:val="00B5625F"/>
    <w:rsid w:val="00B57CE0"/>
    <w:rsid w:val="00B61692"/>
    <w:rsid w:val="00B65505"/>
    <w:rsid w:val="00B65B8D"/>
    <w:rsid w:val="00B67C9F"/>
    <w:rsid w:val="00B70C28"/>
    <w:rsid w:val="00B73A98"/>
    <w:rsid w:val="00B748B9"/>
    <w:rsid w:val="00B7564F"/>
    <w:rsid w:val="00B75777"/>
    <w:rsid w:val="00B76423"/>
    <w:rsid w:val="00B7665B"/>
    <w:rsid w:val="00B77A7E"/>
    <w:rsid w:val="00B86FD0"/>
    <w:rsid w:val="00B903DC"/>
    <w:rsid w:val="00B909CF"/>
    <w:rsid w:val="00B911E4"/>
    <w:rsid w:val="00B93B6B"/>
    <w:rsid w:val="00B94047"/>
    <w:rsid w:val="00B9505E"/>
    <w:rsid w:val="00B95093"/>
    <w:rsid w:val="00B95817"/>
    <w:rsid w:val="00B963B0"/>
    <w:rsid w:val="00B967F0"/>
    <w:rsid w:val="00B9786F"/>
    <w:rsid w:val="00B979D3"/>
    <w:rsid w:val="00BA2C8D"/>
    <w:rsid w:val="00BA2D86"/>
    <w:rsid w:val="00BA3575"/>
    <w:rsid w:val="00BA382B"/>
    <w:rsid w:val="00BA38DC"/>
    <w:rsid w:val="00BA4176"/>
    <w:rsid w:val="00BA47DD"/>
    <w:rsid w:val="00BA5D83"/>
    <w:rsid w:val="00BA785F"/>
    <w:rsid w:val="00BB1791"/>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0736"/>
    <w:rsid w:val="00BE1727"/>
    <w:rsid w:val="00BE271E"/>
    <w:rsid w:val="00BE2D4D"/>
    <w:rsid w:val="00BE2FA4"/>
    <w:rsid w:val="00BE3607"/>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1873"/>
    <w:rsid w:val="00C33E8B"/>
    <w:rsid w:val="00C350D8"/>
    <w:rsid w:val="00C353D4"/>
    <w:rsid w:val="00C402A8"/>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4A4D"/>
    <w:rsid w:val="00CB5213"/>
    <w:rsid w:val="00CB6003"/>
    <w:rsid w:val="00CB6E93"/>
    <w:rsid w:val="00CB792A"/>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5BDC"/>
    <w:rsid w:val="00CE60AF"/>
    <w:rsid w:val="00CE6EFB"/>
    <w:rsid w:val="00CE7E0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2E6"/>
    <w:rsid w:val="00D16AC9"/>
    <w:rsid w:val="00D1765B"/>
    <w:rsid w:val="00D2036C"/>
    <w:rsid w:val="00D20451"/>
    <w:rsid w:val="00D22344"/>
    <w:rsid w:val="00D22530"/>
    <w:rsid w:val="00D23170"/>
    <w:rsid w:val="00D241D4"/>
    <w:rsid w:val="00D24222"/>
    <w:rsid w:val="00D26804"/>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6B1F"/>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A45F6"/>
    <w:rsid w:val="00DB3888"/>
    <w:rsid w:val="00DB3B90"/>
    <w:rsid w:val="00DB3FC9"/>
    <w:rsid w:val="00DB6A26"/>
    <w:rsid w:val="00DB7731"/>
    <w:rsid w:val="00DB7AF6"/>
    <w:rsid w:val="00DC0222"/>
    <w:rsid w:val="00DC0404"/>
    <w:rsid w:val="00DC14D8"/>
    <w:rsid w:val="00DC2D4F"/>
    <w:rsid w:val="00DC4475"/>
    <w:rsid w:val="00DC4CFF"/>
    <w:rsid w:val="00DC775A"/>
    <w:rsid w:val="00DC79B3"/>
    <w:rsid w:val="00DD0FB7"/>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475"/>
    <w:rsid w:val="00DE76B2"/>
    <w:rsid w:val="00DF1C05"/>
    <w:rsid w:val="00DF2E45"/>
    <w:rsid w:val="00DF2FFC"/>
    <w:rsid w:val="00DF3B83"/>
    <w:rsid w:val="00DF431F"/>
    <w:rsid w:val="00E0076A"/>
    <w:rsid w:val="00E007BC"/>
    <w:rsid w:val="00E02B09"/>
    <w:rsid w:val="00E03768"/>
    <w:rsid w:val="00E05B71"/>
    <w:rsid w:val="00E07E8C"/>
    <w:rsid w:val="00E10923"/>
    <w:rsid w:val="00E130E3"/>
    <w:rsid w:val="00E159C4"/>
    <w:rsid w:val="00E15D70"/>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163"/>
    <w:rsid w:val="00E405D0"/>
    <w:rsid w:val="00E41731"/>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019F"/>
    <w:rsid w:val="00E627F5"/>
    <w:rsid w:val="00E63987"/>
    <w:rsid w:val="00E64262"/>
    <w:rsid w:val="00E65017"/>
    <w:rsid w:val="00E67FA6"/>
    <w:rsid w:val="00E71501"/>
    <w:rsid w:val="00E757CE"/>
    <w:rsid w:val="00E75853"/>
    <w:rsid w:val="00E76B92"/>
    <w:rsid w:val="00E80E6D"/>
    <w:rsid w:val="00E844AC"/>
    <w:rsid w:val="00E84AA6"/>
    <w:rsid w:val="00E86B27"/>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654"/>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4F6E"/>
    <w:rsid w:val="00EE5B17"/>
    <w:rsid w:val="00EE5B6D"/>
    <w:rsid w:val="00EE609A"/>
    <w:rsid w:val="00EE629C"/>
    <w:rsid w:val="00EE66EA"/>
    <w:rsid w:val="00EE77C7"/>
    <w:rsid w:val="00EE7B54"/>
    <w:rsid w:val="00EF17B9"/>
    <w:rsid w:val="00EF1ECC"/>
    <w:rsid w:val="00EF25A6"/>
    <w:rsid w:val="00EF4406"/>
    <w:rsid w:val="00EF6D2D"/>
    <w:rsid w:val="00EF74B7"/>
    <w:rsid w:val="00F00129"/>
    <w:rsid w:val="00F00EF6"/>
    <w:rsid w:val="00F00FA1"/>
    <w:rsid w:val="00F025A1"/>
    <w:rsid w:val="00F025E7"/>
    <w:rsid w:val="00F04E10"/>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5C"/>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D81"/>
    <w:rsid w:val="00F52720"/>
    <w:rsid w:val="00F56323"/>
    <w:rsid w:val="00F5668E"/>
    <w:rsid w:val="00F57C12"/>
    <w:rsid w:val="00F60164"/>
    <w:rsid w:val="00F63EB6"/>
    <w:rsid w:val="00F642B9"/>
    <w:rsid w:val="00F66004"/>
    <w:rsid w:val="00F6677B"/>
    <w:rsid w:val="00F72BFD"/>
    <w:rsid w:val="00F75BD9"/>
    <w:rsid w:val="00F75D63"/>
    <w:rsid w:val="00F80D7F"/>
    <w:rsid w:val="00F8142C"/>
    <w:rsid w:val="00F83965"/>
    <w:rsid w:val="00F843F5"/>
    <w:rsid w:val="00F84A16"/>
    <w:rsid w:val="00F852A1"/>
    <w:rsid w:val="00F87444"/>
    <w:rsid w:val="00F90A83"/>
    <w:rsid w:val="00F91147"/>
    <w:rsid w:val="00F91ADA"/>
    <w:rsid w:val="00F91DE4"/>
    <w:rsid w:val="00F922F5"/>
    <w:rsid w:val="00F94335"/>
    <w:rsid w:val="00F963A4"/>
    <w:rsid w:val="00FA04B7"/>
    <w:rsid w:val="00FA1CE3"/>
    <w:rsid w:val="00FA3860"/>
    <w:rsid w:val="00FA3D59"/>
    <w:rsid w:val="00FA4914"/>
    <w:rsid w:val="00FA62AB"/>
    <w:rsid w:val="00FA79DF"/>
    <w:rsid w:val="00FB3470"/>
    <w:rsid w:val="00FB4503"/>
    <w:rsid w:val="00FB49BE"/>
    <w:rsid w:val="00FB72AE"/>
    <w:rsid w:val="00FC0FAB"/>
    <w:rsid w:val="00FC1D9D"/>
    <w:rsid w:val="00FC38E4"/>
    <w:rsid w:val="00FC3C8C"/>
    <w:rsid w:val="00FC5458"/>
    <w:rsid w:val="00FC596B"/>
    <w:rsid w:val="00FC7F01"/>
    <w:rsid w:val="00FD577B"/>
    <w:rsid w:val="00FD6128"/>
    <w:rsid w:val="00FD687D"/>
    <w:rsid w:val="00FD7744"/>
    <w:rsid w:val="00FD7849"/>
    <w:rsid w:val="00FE0625"/>
    <w:rsid w:val="00FE0989"/>
    <w:rsid w:val="00FE28AD"/>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0056-5AFB-485C-829C-BF32165E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2</cp:revision>
  <cp:lastPrinted>2015-03-24T22:23:00Z</cp:lastPrinted>
  <dcterms:created xsi:type="dcterms:W3CDTF">2015-04-20T18:40:00Z</dcterms:created>
  <dcterms:modified xsi:type="dcterms:W3CDTF">2015-04-20T18:40:00Z</dcterms:modified>
</cp:coreProperties>
</file>