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39" w:rsidRDefault="00512539" w:rsidP="00263ECB">
      <w:pPr>
        <w:rPr>
          <w:b/>
        </w:rPr>
      </w:pPr>
      <w:bookmarkStart w:id="0" w:name="_GoBack"/>
      <w:bookmarkEnd w:id="0"/>
    </w:p>
    <w:p w:rsidR="003B1A8B" w:rsidRDefault="003B1A8B"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023AFD">
        <w:rPr>
          <w:b/>
        </w:rPr>
        <w:t>7</w:t>
      </w:r>
      <w:r w:rsidR="00AB29AF">
        <w:rPr>
          <w:b/>
        </w:rPr>
        <w:t>-</w:t>
      </w:r>
      <w:r w:rsidR="00023AFD">
        <w:rPr>
          <w:b/>
        </w:rPr>
        <w:t>20</w:t>
      </w:r>
      <w:r w:rsidR="004D1FFE">
        <w:rPr>
          <w:b/>
        </w:rPr>
        <w:t>-16</w:t>
      </w:r>
    </w:p>
    <w:p w:rsidR="004D1FFE" w:rsidRDefault="004D1FFE" w:rsidP="00CC35BF">
      <w:pPr>
        <w:jc w:val="center"/>
        <w:rPr>
          <w:b/>
        </w:rPr>
      </w:pPr>
    </w:p>
    <w:p w:rsidR="00263ECB" w:rsidRDefault="00263ECB" w:rsidP="00CC35BF">
      <w:pPr>
        <w:jc w:val="center"/>
      </w:pPr>
    </w:p>
    <w:p w:rsidR="007469D4" w:rsidRDefault="00CC35BF" w:rsidP="00746C9E">
      <w:r w:rsidRPr="00FE0625">
        <w:rPr>
          <w:b/>
        </w:rPr>
        <w:t>BOARD MEMBERS</w:t>
      </w:r>
      <w:r w:rsidR="005E67FB">
        <w:t>: Patty Ray</w:t>
      </w:r>
      <w:r w:rsidR="00421BCF">
        <w:t>,</w:t>
      </w:r>
      <w:r w:rsidR="00A639A5">
        <w:t xml:space="preserve"> </w:t>
      </w:r>
      <w:r w:rsidR="00A74CD7">
        <w:t>Val</w:t>
      </w:r>
      <w:r w:rsidR="00AB29AF">
        <w:t xml:space="preserve"> Mertz, </w:t>
      </w:r>
      <w:r w:rsidR="000335EE">
        <w:t>Cor</w:t>
      </w:r>
      <w:r w:rsidR="00AB7908">
        <w:t>r</w:t>
      </w:r>
      <w:r w:rsidR="0083627E">
        <w:t>y Isabell</w:t>
      </w:r>
      <w:r w:rsidR="000335EE">
        <w:t xml:space="preserve">, </w:t>
      </w:r>
      <w:r w:rsidR="00A069D9">
        <w:t>Chris Krenz</w:t>
      </w:r>
      <w:r w:rsidR="00421BCF">
        <w:t xml:space="preserve">, Scott Watts, </w:t>
      </w:r>
      <w:r w:rsidR="00851E9B">
        <w:t>Aidan Seid</w:t>
      </w:r>
      <w:r w:rsidR="00421BCF">
        <w:t>, Sonia Delgado</w:t>
      </w:r>
      <w:r w:rsidR="007469D4">
        <w:t>, Cate Buley ad Daryl Bowers present. LoveAnn Truitt absent.</w:t>
      </w:r>
    </w:p>
    <w:p w:rsidR="00681A12" w:rsidRDefault="00851E9B" w:rsidP="00746C9E">
      <w:r>
        <w:t xml:space="preserve"> </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421BCF">
        <w:t xml:space="preserve"> Jackson</w:t>
      </w:r>
      <w:r w:rsidR="007469D4">
        <w:t>.</w:t>
      </w:r>
    </w:p>
    <w:p w:rsidR="00CC35BF" w:rsidRDefault="00CC35BF" w:rsidP="00746C9E">
      <w:r>
        <w:tab/>
      </w:r>
    </w:p>
    <w:p w:rsidR="00746C9E" w:rsidRDefault="00CC35BF" w:rsidP="004D1FFE">
      <w:r w:rsidRPr="00FE0625">
        <w:rPr>
          <w:b/>
        </w:rPr>
        <w:t>OTHERS PRESENT</w:t>
      </w:r>
      <w:r w:rsidR="00FF1AFA">
        <w:rPr>
          <w:b/>
        </w:rPr>
        <w:t>/ABSENT</w:t>
      </w:r>
      <w:r w:rsidRPr="00FE0625">
        <w:rPr>
          <w:b/>
        </w:rPr>
        <w:t>:</w:t>
      </w:r>
      <w:r>
        <w:t xml:space="preserve"> </w:t>
      </w:r>
      <w:r w:rsidR="007469D4">
        <w:t xml:space="preserve">Amy Davis, </w:t>
      </w:r>
      <w:r w:rsidR="00977BBC">
        <w:t xml:space="preserve">Administrative Assistant, </w:t>
      </w:r>
      <w:r w:rsidR="007469D4">
        <w:t xml:space="preserve">Karen Pallenberg, </w:t>
      </w:r>
      <w:r w:rsidR="00421BCF">
        <w:t>Sara Hagen</w:t>
      </w:r>
      <w:r w:rsidR="00CE19BA">
        <w:t xml:space="preserve"> and some</w:t>
      </w:r>
      <w:r w:rsidR="007469D4">
        <w:t xml:space="preserve"> SeaLion </w:t>
      </w:r>
      <w:r w:rsidR="00977BBC">
        <w:t>parents.</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7469D4">
        <w:t>3</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8B3053">
        <w:t xml:space="preserve">Approved without additions. </w:t>
      </w:r>
    </w:p>
    <w:p w:rsidR="00062B86" w:rsidRDefault="00062B86" w:rsidP="00175F23"/>
    <w:p w:rsidR="008B3053" w:rsidRDefault="00CC35BF" w:rsidP="008B3053">
      <w:r w:rsidRPr="00FE0625">
        <w:rPr>
          <w:b/>
        </w:rPr>
        <w:t xml:space="preserve">Approval of </w:t>
      </w:r>
      <w:r w:rsidR="0029268B">
        <w:rPr>
          <w:b/>
        </w:rPr>
        <w:t>Minutes</w:t>
      </w:r>
      <w:r w:rsidRPr="00FE0625">
        <w:rPr>
          <w:b/>
        </w:rPr>
        <w:t>:</w:t>
      </w:r>
      <w:r>
        <w:t xml:space="preserve"> </w:t>
      </w:r>
      <w:r w:rsidR="00977BBC">
        <w:t>One amendment from the Treasurers report in the financial section</w:t>
      </w:r>
      <w:r w:rsidR="00F22B02">
        <w:t xml:space="preserve"> from 6-22-16</w:t>
      </w:r>
      <w:r w:rsidR="00977BBC">
        <w:t xml:space="preserve">. Correction: </w:t>
      </w:r>
      <w:r w:rsidR="00F22B02">
        <w:t xml:space="preserve">We </w:t>
      </w:r>
      <w:r w:rsidR="00977BBC">
        <w:t xml:space="preserve">finished the year $14,000 </w:t>
      </w:r>
      <w:r w:rsidR="00977BBC" w:rsidRPr="00F22B02">
        <w:rPr>
          <w:b/>
        </w:rPr>
        <w:t>over</w:t>
      </w:r>
      <w:r w:rsidR="00977BBC">
        <w:t xml:space="preserve"> </w:t>
      </w:r>
      <w:r w:rsidR="00F22B02">
        <w:t xml:space="preserve"> (not under) </w:t>
      </w:r>
      <w:r w:rsidR="00977BBC">
        <w:t>budget.</w:t>
      </w:r>
      <w:r w:rsidR="00F22B02">
        <w:t xml:space="preserve"> Corry made a motion to accept the amended minutes and Aidan seconded.</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4E48F5">
        <w:t>)</w:t>
      </w:r>
    </w:p>
    <w:p w:rsidR="00D95A45" w:rsidRDefault="004E48F5" w:rsidP="004D6E00">
      <w:r>
        <w:t>The gravel parking lot has finally been paved</w:t>
      </w:r>
      <w:r w:rsidR="009D158A">
        <w:t xml:space="preserve">! Julie stated there will be a new approach for billing </w:t>
      </w:r>
      <w:r w:rsidR="00B016C0">
        <w:t xml:space="preserve">GSC </w:t>
      </w:r>
      <w:r w:rsidR="009D158A">
        <w:t xml:space="preserve">pool rental in the 2016/17 season with GSC responsible for tracking the number of lanes and swimmers for billing purposes. The Blue/Gold meet went well. There is still a communication issue with the scoreboard software. The scoreboard had to be manually uploaded. The hardware is working but since </w:t>
      </w:r>
      <w:r w:rsidR="00B722F4">
        <w:t>the computer was moved there has been</w:t>
      </w:r>
      <w:r w:rsidR="009D158A">
        <w:t xml:space="preserve"> a communication breakdown with the system. CBJ does not have remote access to the scoreboard </w:t>
      </w:r>
      <w:r w:rsidR="006B12B3">
        <w:t xml:space="preserve">technology </w:t>
      </w:r>
      <w:r w:rsidR="009D158A">
        <w:t xml:space="preserve">and lacks IT history with the equipment. Julie spoke of the </w:t>
      </w:r>
      <w:r w:rsidR="00680102">
        <w:t xml:space="preserve">inherent gap when passing </w:t>
      </w:r>
      <w:r w:rsidR="0096057A">
        <w:t xml:space="preserve">responsibility </w:t>
      </w:r>
      <w:r w:rsidR="00680102">
        <w:t>from a volunteer organization to an i</w:t>
      </w:r>
      <w:r w:rsidR="00840D2C">
        <w:t xml:space="preserve">nstitution. She stated that contacting the Colorado Timing System IT support </w:t>
      </w:r>
      <w:r w:rsidR="00B22897">
        <w:t>might</w:t>
      </w:r>
      <w:r w:rsidR="00680102">
        <w:t xml:space="preserve"> be required to find a solution. </w:t>
      </w:r>
    </w:p>
    <w:p w:rsidR="00680102" w:rsidRDefault="00680102" w:rsidP="004D6E00"/>
    <w:p w:rsidR="00636C87" w:rsidRPr="00014B8D" w:rsidRDefault="00636C87" w:rsidP="00636C87">
      <w:r w:rsidRPr="001A5545">
        <w:rPr>
          <w:b/>
        </w:rPr>
        <w:t xml:space="preserve">COACH’S REPORT:  </w:t>
      </w:r>
      <w:r w:rsidRPr="00014B8D">
        <w:t>(Scott</w:t>
      </w:r>
      <w:r>
        <w:t>)</w:t>
      </w:r>
      <w:r w:rsidRPr="00014B8D">
        <w:t xml:space="preserve"> </w:t>
      </w:r>
      <w:r>
        <w:t xml:space="preserve">– </w:t>
      </w:r>
    </w:p>
    <w:p w:rsidR="00636C87" w:rsidRDefault="001E7E7F" w:rsidP="00636C87">
      <w:pPr>
        <w:numPr>
          <w:ilvl w:val="1"/>
          <w:numId w:val="32"/>
        </w:numPr>
      </w:pPr>
      <w:r>
        <w:t>Membership in July = 114</w:t>
      </w:r>
      <w:r w:rsidR="00EE346B">
        <w:t xml:space="preserve"> swimmers, 0</w:t>
      </w:r>
      <w:r w:rsidR="00636C87">
        <w:t xml:space="preserve"> of which </w:t>
      </w:r>
      <w:r>
        <w:t>are in Pre-Comp/Cutthroat and 21</w:t>
      </w:r>
      <w:r w:rsidR="00636C87">
        <w:t xml:space="preserve"> of which are Masters. </w:t>
      </w:r>
      <w:r w:rsidR="00EE346B">
        <w:t xml:space="preserve">There is no Pre-Comp program over the summer. </w:t>
      </w:r>
      <w:r w:rsidR="00961513">
        <w:t xml:space="preserve">We had good participation in the Blue/Gold meet. </w:t>
      </w:r>
    </w:p>
    <w:p w:rsidR="00636C87" w:rsidRDefault="00BF2BF0" w:rsidP="00636C87">
      <w:pPr>
        <w:numPr>
          <w:ilvl w:val="1"/>
          <w:numId w:val="32"/>
        </w:numPr>
      </w:pPr>
      <w:r>
        <w:lastRenderedPageBreak/>
        <w:t xml:space="preserve">Upcoming events include: </w:t>
      </w:r>
      <w:r w:rsidR="006A6334">
        <w:t xml:space="preserve">July 19-23 LC Senior Sectional Meet. July 29-31 LC AK Champs. Swimmers will stay in the UAA dorms. August 4-7 Future Champs. August 10-13 Western Zones in Utah. </w:t>
      </w:r>
    </w:p>
    <w:p w:rsidR="00636C87" w:rsidRDefault="00545151" w:rsidP="00717B8E">
      <w:pPr>
        <w:numPr>
          <w:ilvl w:val="1"/>
          <w:numId w:val="32"/>
        </w:numPr>
      </w:pPr>
      <w:r>
        <w:t xml:space="preserve">Fall schedule: </w:t>
      </w:r>
      <w:r w:rsidR="006D0BDB">
        <w:t xml:space="preserve">Scott laid out the Fall 2016 swim schedule. Several swim parents attended the meeting to express their concerns about the schedule. </w:t>
      </w:r>
      <w:r w:rsidR="00382302">
        <w:t xml:space="preserve">Catherine Peimann also submitted a letter expressing her concerns. </w:t>
      </w:r>
      <w:r w:rsidR="006D0BDB">
        <w:t xml:space="preserve">Montessori </w:t>
      </w:r>
      <w:r w:rsidR="005020EE">
        <w:t xml:space="preserve">and Charter School </w:t>
      </w:r>
      <w:r w:rsidR="006D0BDB">
        <w:t xml:space="preserve">families can not make the SeaLion 2:45 start time at Augustus Brown or the 3pm start time at DPAC without </w:t>
      </w:r>
      <w:r w:rsidR="00717B8E">
        <w:t>pulling children out of school early.</w:t>
      </w:r>
      <w:r w:rsidR="006D0BDB">
        <w:t xml:space="preserve"> </w:t>
      </w:r>
      <w:r w:rsidR="005020EE">
        <w:t xml:space="preserve">Their schools get out at 3 and 3:15pm. </w:t>
      </w:r>
      <w:r w:rsidR="006D0BDB">
        <w:t xml:space="preserve">Scott suggested that he </w:t>
      </w:r>
      <w:r w:rsidR="00717B8E">
        <w:t xml:space="preserve">could consider </w:t>
      </w:r>
      <w:r w:rsidR="006D0BDB">
        <w:t>add</w:t>
      </w:r>
      <w:r w:rsidR="00717B8E">
        <w:t>ing</w:t>
      </w:r>
      <w:r w:rsidR="006D0BDB">
        <w:t xml:space="preserve"> 30 minutes of dryland </w:t>
      </w:r>
      <w:r w:rsidR="00717B8E">
        <w:t xml:space="preserve">at the end of practice </w:t>
      </w:r>
      <w:r w:rsidR="006D0BDB">
        <w:t xml:space="preserve">for swimmers who arrive late. </w:t>
      </w:r>
      <w:r w:rsidR="00717B8E">
        <w:t xml:space="preserve">Another option Scott said he could explore was offering a morning practice before school at AB when there is pool time available. </w:t>
      </w:r>
      <w:r w:rsidR="006D0BDB">
        <w:t xml:space="preserve">AB practice times are limited by the fact that highschool swimmers </w:t>
      </w:r>
      <w:r w:rsidR="00717B8E">
        <w:t xml:space="preserve">need the pool at 4pm. As discussed at both the General Membership meeting and earlier BOT meetings we need to reduce both our pool rental and coaching costs to balance the budget this year. </w:t>
      </w:r>
    </w:p>
    <w:p w:rsidR="00636C87" w:rsidRDefault="00921DF5" w:rsidP="00636C87">
      <w:pPr>
        <w:numPr>
          <w:ilvl w:val="1"/>
          <w:numId w:val="32"/>
        </w:numPr>
      </w:pPr>
      <w:r>
        <w:t>Board members discussed the upcoming swim meet season for GSC and set the times for all 5 Time Trials. The Kickoff Potluck was set for Sept 10</w:t>
      </w:r>
      <w:r w:rsidRPr="00921DF5">
        <w:rPr>
          <w:vertAlign w:val="superscript"/>
        </w:rPr>
        <w:t>th</w:t>
      </w:r>
      <w:r>
        <w:t xml:space="preserve">, following the shoulder </w:t>
      </w:r>
      <w:r w:rsidR="00C52DEA">
        <w:t xml:space="preserve">clinic, assuming either TM or JD commons is available. Scott will check on availability. </w:t>
      </w:r>
      <w:r w:rsidR="00F617A6">
        <w:t>Aqualaps 2017 will be on May 7</w:t>
      </w:r>
      <w:r w:rsidR="00F617A6" w:rsidRPr="00F617A6">
        <w:rPr>
          <w:vertAlign w:val="superscript"/>
        </w:rPr>
        <w:t>th</w:t>
      </w:r>
      <w:r w:rsidR="00F617A6">
        <w:t xml:space="preserve"> and the year-end banquet will be Thursday May 18</w:t>
      </w:r>
      <w:r w:rsidR="00F617A6" w:rsidRPr="00F617A6">
        <w:rPr>
          <w:vertAlign w:val="superscript"/>
        </w:rPr>
        <w:t>th</w:t>
      </w:r>
      <w:r w:rsidR="00F617A6">
        <w:t>. Scott will see if the JD commons is available for that as the JACC cost $500 for hall rental and sound system. Scott also we suggested as per parents suggestions, that we need to consider a different meet than our traditi</w:t>
      </w:r>
      <w:r w:rsidR="00A60ACE">
        <w:t xml:space="preserve">onal November Splash in Petersburg. </w:t>
      </w:r>
      <w:r w:rsidR="00F617A6">
        <w:t xml:space="preserve">He will explore option in the Seattle area and get back to the board.  </w:t>
      </w:r>
    </w:p>
    <w:p w:rsidR="0045452C" w:rsidRDefault="0045452C" w:rsidP="004D6E00">
      <w:pPr>
        <w:rPr>
          <w:b/>
        </w:rPr>
      </w:pPr>
    </w:p>
    <w:p w:rsidR="00D70C2A"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FE7B28" w:rsidRPr="007043E8" w:rsidRDefault="00D7415B" w:rsidP="007043E8">
      <w:pPr>
        <w:numPr>
          <w:ilvl w:val="0"/>
          <w:numId w:val="42"/>
        </w:numPr>
        <w:tabs>
          <w:tab w:val="left" w:pos="1440"/>
        </w:tabs>
        <w:rPr>
          <w:b/>
        </w:rPr>
      </w:pPr>
      <w:r>
        <w:rPr>
          <w:b/>
        </w:rPr>
        <w:t>June reports</w:t>
      </w:r>
      <w:r w:rsidR="00304627" w:rsidRPr="00BC2AE3">
        <w:rPr>
          <w:b/>
        </w:rPr>
        <w:t xml:space="preserve">: </w:t>
      </w:r>
      <w:r>
        <w:t>Val did not present June financials because it is difficult to e</w:t>
      </w:r>
      <w:r w:rsidR="00EE7ABA">
        <w:t>x</w:t>
      </w:r>
      <w:r>
        <w:t xml:space="preserve">tract useful information the first month of the </w:t>
      </w:r>
      <w:r w:rsidR="00EE7ABA">
        <w:t xml:space="preserve">fiscal </w:t>
      </w:r>
      <w:r>
        <w:t xml:space="preserve">year </w:t>
      </w:r>
      <w:r w:rsidR="00EE7ABA">
        <w:t>due to the way Teamu</w:t>
      </w:r>
      <w:r>
        <w:t xml:space="preserve">nify and Quickbooks </w:t>
      </w:r>
      <w:r w:rsidR="00EE7ABA">
        <w:t xml:space="preserve">interface. </w:t>
      </w:r>
    </w:p>
    <w:p w:rsidR="00FE7B28" w:rsidRDefault="008858B4" w:rsidP="00FE7B28">
      <w:pPr>
        <w:numPr>
          <w:ilvl w:val="0"/>
          <w:numId w:val="42"/>
        </w:numPr>
        <w:tabs>
          <w:tab w:val="left" w:pos="1440"/>
        </w:tabs>
      </w:pPr>
      <w:r>
        <w:rPr>
          <w:b/>
        </w:rPr>
        <w:t>FY 16 close out review</w:t>
      </w:r>
      <w:r w:rsidR="00825B25">
        <w:t xml:space="preserve">: </w:t>
      </w:r>
      <w:r>
        <w:t>Val provided a revised FY 16 statement. While processing the YAB closeout Val identified lingering adjustments including JO travel reimbursements, pool rental for SE Champs and an increased cost for liability insurance. We closed the year with a $3</w:t>
      </w:r>
      <w:r w:rsidR="00913671">
        <w:t>5, 700 deficit</w:t>
      </w:r>
      <w:r>
        <w:t>, but Val feels</w:t>
      </w:r>
      <w:r w:rsidR="00913671">
        <w:t xml:space="preserve"> we are on track for next year. Our financials still look healthy as we have a $276,000 budget reserve, which is nine months of our operating budget.</w:t>
      </w:r>
      <w:r w:rsidR="00313DA8">
        <w:t xml:space="preserve"> </w:t>
      </w:r>
    </w:p>
    <w:p w:rsidR="00F56225" w:rsidRDefault="00B70237" w:rsidP="00BD0E3A">
      <w:pPr>
        <w:numPr>
          <w:ilvl w:val="0"/>
          <w:numId w:val="42"/>
        </w:numPr>
        <w:tabs>
          <w:tab w:val="left" w:pos="1440"/>
        </w:tabs>
      </w:pPr>
      <w:r>
        <w:rPr>
          <w:b/>
        </w:rPr>
        <w:t xml:space="preserve">Coaching Grant: </w:t>
      </w:r>
      <w:r>
        <w:t xml:space="preserve">Julie </w:t>
      </w:r>
      <w:r w:rsidR="006944C2">
        <w:t xml:space="preserve">Jackson </w:t>
      </w:r>
      <w:r>
        <w:t xml:space="preserve">and Kirk Duncan reviewed GSC’s coaching grant and decided to freeze the </w:t>
      </w:r>
      <w:r w:rsidR="003963FE">
        <w:t xml:space="preserve">five-year </w:t>
      </w:r>
      <w:r>
        <w:t xml:space="preserve">elimination of the coaching grant for now. The </w:t>
      </w:r>
      <w:r w:rsidR="003963FE">
        <w:t xml:space="preserve">grant will freeze at $15,000. </w:t>
      </w:r>
    </w:p>
    <w:p w:rsidR="00FE7B28" w:rsidRDefault="00901C4F" w:rsidP="00FE7B28">
      <w:pPr>
        <w:numPr>
          <w:ilvl w:val="0"/>
          <w:numId w:val="42"/>
        </w:numPr>
        <w:tabs>
          <w:tab w:val="left" w:pos="1440"/>
        </w:tabs>
      </w:pPr>
      <w:r>
        <w:rPr>
          <w:b/>
        </w:rPr>
        <w:t xml:space="preserve">Workouts on line: </w:t>
      </w:r>
      <w:r w:rsidRPr="00901C4F">
        <w:t>Scott asked if</w:t>
      </w:r>
      <w:r>
        <w:rPr>
          <w:b/>
        </w:rPr>
        <w:t xml:space="preserve"> </w:t>
      </w:r>
      <w:r w:rsidRPr="00A97AB3">
        <w:t xml:space="preserve">given the </w:t>
      </w:r>
      <w:r w:rsidR="00A97AB3" w:rsidRPr="00A97AB3">
        <w:t xml:space="preserve">budget constraints </w:t>
      </w:r>
      <w:r w:rsidR="00A97AB3">
        <w:t xml:space="preserve">we should continue our subscription to mainset.com, an application that provides workouts to </w:t>
      </w:r>
      <w:r w:rsidR="00A97AB3">
        <w:lastRenderedPageBreak/>
        <w:t xml:space="preserve">swimmers who miss a practice. Aidan felt it was a useful tool and supported its continued use. Cate felt that we should promote it more as some swimmers may not be aware of it. </w:t>
      </w:r>
    </w:p>
    <w:p w:rsidR="00A97AB3" w:rsidRDefault="00A97AB3" w:rsidP="00FE7B28">
      <w:pPr>
        <w:numPr>
          <w:ilvl w:val="0"/>
          <w:numId w:val="42"/>
        </w:numPr>
        <w:tabs>
          <w:tab w:val="left" w:pos="1440"/>
        </w:tabs>
      </w:pPr>
    </w:p>
    <w:p w:rsidR="00774852" w:rsidRPr="00BE0904" w:rsidRDefault="00774852" w:rsidP="00BE0904">
      <w:pPr>
        <w:tabs>
          <w:tab w:val="left" w:pos="1440"/>
        </w:tabs>
        <w:ind w:left="1440"/>
        <w:rPr>
          <w:b/>
        </w:rPr>
      </w:pPr>
    </w:p>
    <w:p w:rsidR="00E92E50" w:rsidRPr="00000ECF" w:rsidRDefault="00E92E50" w:rsidP="00E92E50">
      <w:pPr>
        <w:tabs>
          <w:tab w:val="left" w:pos="1440"/>
        </w:tabs>
        <w:ind w:left="1440"/>
        <w:rPr>
          <w:b/>
        </w:rPr>
      </w:pPr>
    </w:p>
    <w:p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rsidR="00D55329" w:rsidRDefault="00710EBC" w:rsidP="00710EBC">
      <w:pPr>
        <w:numPr>
          <w:ilvl w:val="0"/>
          <w:numId w:val="38"/>
        </w:numPr>
        <w:rPr>
          <w:b/>
        </w:rPr>
      </w:pPr>
      <w:r w:rsidRPr="00710EBC">
        <w:t>No reports given this month</w:t>
      </w:r>
      <w:r>
        <w:rPr>
          <w:b/>
        </w:rPr>
        <w:t xml:space="preserve">. </w:t>
      </w:r>
    </w:p>
    <w:p w:rsidR="00D9629E" w:rsidRDefault="00D9629E" w:rsidP="00D9629E">
      <w:pPr>
        <w:rPr>
          <w:b/>
        </w:rPr>
      </w:pPr>
    </w:p>
    <w:p w:rsidR="003E02CC" w:rsidRPr="003E02CC" w:rsidRDefault="004D6BF4" w:rsidP="00175F23">
      <w:pPr>
        <w:rPr>
          <w:b/>
        </w:rPr>
      </w:pPr>
      <w:r>
        <w:rPr>
          <w:b/>
        </w:rPr>
        <w:t xml:space="preserve">UPDATES ON </w:t>
      </w:r>
      <w:r w:rsidR="000A4F5F">
        <w:rPr>
          <w:b/>
        </w:rPr>
        <w:t>OLD BUSINESS:</w:t>
      </w:r>
    </w:p>
    <w:p w:rsidR="00D9629E" w:rsidRPr="00D9629E" w:rsidRDefault="00813332" w:rsidP="00D9629E">
      <w:pPr>
        <w:numPr>
          <w:ilvl w:val="0"/>
          <w:numId w:val="38"/>
        </w:numPr>
        <w:tabs>
          <w:tab w:val="left" w:pos="1440"/>
        </w:tabs>
      </w:pPr>
      <w:r>
        <w:rPr>
          <w:b/>
        </w:rPr>
        <w:t>Strategic Planning Recap:</w:t>
      </w:r>
      <w:r w:rsidR="004C4C25">
        <w:t xml:space="preserve"> The planning meeting was scheduled </w:t>
      </w:r>
      <w:r w:rsidR="00CA206D">
        <w:t xml:space="preserve">for </w:t>
      </w:r>
      <w:r w:rsidR="004C4C25">
        <w:t>Wednesday July 27</w:t>
      </w:r>
      <w:r w:rsidR="004C4C25" w:rsidRPr="004C4C25">
        <w:rPr>
          <w:vertAlign w:val="superscript"/>
        </w:rPr>
        <w:t>th</w:t>
      </w:r>
      <w:r w:rsidR="004C4C25">
        <w:t xml:space="preserve"> </w:t>
      </w:r>
      <w:r w:rsidR="00CA206D">
        <w:t>at 5</w:t>
      </w:r>
      <w:r w:rsidR="004C4C25">
        <w:t>p</w:t>
      </w:r>
      <w:r w:rsidR="00CA206D">
        <w:t xml:space="preserve">m in the Key Bank </w:t>
      </w:r>
      <w:r w:rsidR="004C4C25">
        <w:t>conference room at Jordan Creek</w:t>
      </w:r>
      <w:r w:rsidR="00710EBC">
        <w:t xml:space="preserve">. </w:t>
      </w:r>
      <w:r>
        <w:t xml:space="preserve"> </w:t>
      </w:r>
      <w:r w:rsidR="00D86AEE">
        <w:t xml:space="preserve">BOT members will meet to develop a </w:t>
      </w:r>
      <w:r w:rsidR="00CC444F">
        <w:t>vision statement and revisit the GSC</w:t>
      </w:r>
      <w:r w:rsidR="00D86AEE">
        <w:t xml:space="preserve"> mission statement.  </w:t>
      </w:r>
    </w:p>
    <w:p w:rsidR="00D9629E" w:rsidRDefault="00D9629E" w:rsidP="00D9629E">
      <w:pPr>
        <w:tabs>
          <w:tab w:val="left" w:pos="1440"/>
        </w:tabs>
      </w:pPr>
    </w:p>
    <w:p w:rsidR="00D9629E" w:rsidRDefault="00D9629E" w:rsidP="00D9629E">
      <w:pPr>
        <w:rPr>
          <w:b/>
        </w:rPr>
      </w:pPr>
    </w:p>
    <w:p w:rsidR="00D9629E" w:rsidRPr="003E02CC" w:rsidRDefault="00D9629E" w:rsidP="00D9629E">
      <w:pPr>
        <w:rPr>
          <w:b/>
        </w:rPr>
      </w:pPr>
      <w:r>
        <w:rPr>
          <w:b/>
        </w:rPr>
        <w:t xml:space="preserve">NEW BUSINESS: </w:t>
      </w:r>
    </w:p>
    <w:p w:rsidR="00D9629E" w:rsidRDefault="00D86AEE" w:rsidP="00D9629E">
      <w:pPr>
        <w:numPr>
          <w:ilvl w:val="0"/>
          <w:numId w:val="38"/>
        </w:numPr>
        <w:tabs>
          <w:tab w:val="left" w:pos="1440"/>
        </w:tabs>
      </w:pPr>
      <w:r>
        <w:rPr>
          <w:b/>
        </w:rPr>
        <w:t xml:space="preserve">Assign Board Oversight Roles: </w:t>
      </w:r>
      <w:r w:rsidRPr="00D86AEE">
        <w:t xml:space="preserve">A fundraising </w:t>
      </w:r>
      <w:r>
        <w:t xml:space="preserve">sub </w:t>
      </w:r>
      <w:r w:rsidRPr="00D86AEE">
        <w:t xml:space="preserve">committee </w:t>
      </w:r>
      <w:r>
        <w:t xml:space="preserve">of Patty, Scott and Cate was established. Cate is already exploring grants from the Juneau Community Foundation. Members also felt Aidan would be a good addition to the group. Savonna Kissling’s name also came up as a potential resource </w:t>
      </w:r>
      <w:r w:rsidR="004F6269">
        <w:t xml:space="preserve">for </w:t>
      </w:r>
      <w:r>
        <w:t>fundraising ideas.</w:t>
      </w:r>
      <w:r w:rsidR="004F6269">
        <w:t xml:space="preserve"> </w:t>
      </w:r>
      <w:r w:rsidR="001C5764">
        <w:t xml:space="preserve">Sonia Delgado will be the chair for the volunteer coordinator/recruiter and LoveAnn will oversee Team Events. </w:t>
      </w:r>
    </w:p>
    <w:p w:rsidR="002052C2" w:rsidRDefault="002052C2" w:rsidP="00D9629E">
      <w:pPr>
        <w:numPr>
          <w:ilvl w:val="0"/>
          <w:numId w:val="38"/>
        </w:numPr>
        <w:tabs>
          <w:tab w:val="left" w:pos="1440"/>
        </w:tabs>
      </w:pPr>
      <w:r>
        <w:rPr>
          <w:b/>
        </w:rPr>
        <w:t>Elementary School Open Houses:</w:t>
      </w:r>
      <w:r>
        <w:t xml:space="preserve"> Patty will find out the dates for the Open Houses so that BOT members can promote GSC with their respective swimmers. </w:t>
      </w:r>
    </w:p>
    <w:p w:rsidR="00F42283" w:rsidRPr="00750A77" w:rsidRDefault="002052C2" w:rsidP="00BC7B31">
      <w:pPr>
        <w:numPr>
          <w:ilvl w:val="0"/>
          <w:numId w:val="38"/>
        </w:numPr>
        <w:tabs>
          <w:tab w:val="left" w:pos="1440"/>
        </w:tabs>
      </w:pPr>
      <w:r>
        <w:rPr>
          <w:b/>
        </w:rPr>
        <w:t>Letter from Sarah Mertz:</w:t>
      </w:r>
      <w:r>
        <w:t xml:space="preserve"> Patty stated that Sarah Mertz had written a letter to her </w:t>
      </w:r>
      <w:r w:rsidR="002D0998">
        <w:t xml:space="preserve">as president of the board </w:t>
      </w:r>
      <w:r>
        <w:t>and Coach Scott. Scott met with her to resolve her concerns. Patty said that she would forward the letter to BOT members.</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8D312E">
        <w:t>Patty</w:t>
      </w:r>
      <w:r w:rsidR="00E67B46" w:rsidRPr="00E67B46">
        <w:t xml:space="preserve">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5A5083">
        <w:t>39</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t>Respectfully Submitted,</w:t>
      </w:r>
    </w:p>
    <w:p w:rsidR="00D543EF" w:rsidRDefault="00D543EF" w:rsidP="00CC35BF">
      <w:pPr>
        <w:ind w:left="720"/>
      </w:pPr>
      <w:r>
        <w:t>Sara Hagen</w:t>
      </w:r>
    </w:p>
    <w:p w:rsidR="0059534F" w:rsidRDefault="00E56F2F" w:rsidP="00CC35BF">
      <w:pPr>
        <w:ind w:left="720"/>
      </w:pPr>
      <w:r>
        <w:t xml:space="preserve">Acting </w:t>
      </w:r>
      <w:r w:rsidR="0059534F">
        <w:t>Secretary</w:t>
      </w:r>
    </w:p>
    <w:p w:rsidR="00CC35BF" w:rsidRDefault="00CC35BF" w:rsidP="00CC35BF">
      <w:pPr>
        <w:ind w:left="720"/>
      </w:pPr>
    </w:p>
    <w:p w:rsidR="00FE0625" w:rsidRDefault="00FE0625" w:rsidP="00FE0625"/>
    <w:sectPr w:rsidR="00FE0625" w:rsidSect="00BE4564">
      <w:headerReference w:type="even" r:id="rId8"/>
      <w:headerReference w:type="default" r:id="rId9"/>
      <w:footerReference w:type="default" r:id="rId10"/>
      <w:headerReference w:type="first" r:id="rId11"/>
      <w:footerReference w:type="first" r:id="rId12"/>
      <w:pgSz w:w="12000" w:h="15840"/>
      <w:pgMar w:top="216"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27C" w:rsidRDefault="009D527C">
      <w:r>
        <w:separator/>
      </w:r>
    </w:p>
  </w:endnote>
  <w:endnote w:type="continuationSeparator" w:id="0">
    <w:p w:rsidR="009D527C" w:rsidRDefault="009D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F14275">
    <w:pPr>
      <w:pStyle w:val="Footer"/>
      <w:jc w:val="center"/>
    </w:pPr>
    <w:r>
      <w:rPr>
        <w:i/>
        <w:sz w:val="20"/>
      </w:rPr>
      <w:t>This program is partially funded by the City and Borough of Juneau through sales tax revenues.</w:t>
    </w:r>
  </w:p>
  <w:p w:rsidR="00241513" w:rsidRDefault="00241513">
    <w:pPr>
      <w:pStyle w:val="Footer"/>
      <w:jc w:val="center"/>
    </w:pPr>
  </w:p>
  <w:p w:rsidR="00241513" w:rsidRDefault="00241513">
    <w:pPr>
      <w:pStyle w:val="Footer"/>
      <w:jc w:val="center"/>
    </w:pPr>
    <w:r>
      <w:t xml:space="preserve">Page </w:t>
    </w:r>
    <w:r>
      <w:rPr>
        <w:b/>
      </w:rPr>
      <w:fldChar w:fldCharType="begin"/>
    </w:r>
    <w:r>
      <w:rPr>
        <w:b/>
      </w:rPr>
      <w:instrText xml:space="preserve"> PAGE </w:instrText>
    </w:r>
    <w:r>
      <w:rPr>
        <w:b/>
      </w:rPr>
      <w:fldChar w:fldCharType="separate"/>
    </w:r>
    <w:r w:rsidR="004E6599">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4E6599">
      <w:rPr>
        <w:b/>
        <w:noProof/>
      </w:rPr>
      <w:t>3</w:t>
    </w:r>
    <w:r>
      <w:rPr>
        <w:b/>
      </w:rPr>
      <w:fldChar w:fldCharType="end"/>
    </w:r>
  </w:p>
  <w:p w:rsidR="00241513" w:rsidRDefault="002415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F14275">
    <w:pPr>
      <w:pStyle w:val="Footer"/>
      <w:jc w:val="center"/>
    </w:pPr>
    <w:r>
      <w:rPr>
        <w:i/>
        <w:sz w:val="20"/>
      </w:rPr>
      <w:t>This program is partially funded by the City and Borough of Juneau through sales tax revenues.</w:t>
    </w:r>
  </w:p>
  <w:p w:rsidR="00241513" w:rsidRDefault="00241513" w:rsidP="00F14275">
    <w:pPr>
      <w:pStyle w:val="Footer"/>
      <w:jc w:val="center"/>
    </w:pPr>
  </w:p>
  <w:p w:rsidR="00241513" w:rsidRDefault="00241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27C" w:rsidRDefault="009D527C">
      <w:r>
        <w:separator/>
      </w:r>
    </w:p>
  </w:footnote>
  <w:footnote w:type="continuationSeparator" w:id="0">
    <w:p w:rsidR="009D527C" w:rsidRDefault="009D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9D563C">
    <w:pPr>
      <w:pStyle w:val="Header"/>
      <w:tabs>
        <w:tab w:val="clear" w:pos="4320"/>
        <w:tab w:val="clear" w:pos="8640"/>
        <w:tab w:val="center" w:pos="4409"/>
        <w:tab w:val="right" w:pos="8818"/>
      </w:tabs>
    </w:pPr>
  </w:p>
  <w:p w:rsidR="00241513" w:rsidRDefault="00241513" w:rsidP="00145D57">
    <w:pPr>
      <w:pStyle w:val="Header"/>
      <w:tabs>
        <w:tab w:val="clear" w:pos="4320"/>
        <w:tab w:val="clear" w:pos="8640"/>
        <w:tab w:val="center" w:pos="4409"/>
        <w:tab w:val="right" w:pos="8818"/>
      </w:tabs>
    </w:pPr>
    <w:r>
      <w:tab/>
    </w:r>
    <w:r>
      <w:tab/>
    </w:r>
  </w:p>
  <w:p w:rsidR="00241513" w:rsidRDefault="00241513" w:rsidP="00AD371B">
    <w:pPr>
      <w:pStyle w:val="Header"/>
      <w:tabs>
        <w:tab w:val="clear" w:pos="4320"/>
        <w:tab w:val="clear" w:pos="8640"/>
        <w:tab w:val="center" w:pos="4409"/>
        <w:tab w:val="right" w:pos="8818"/>
      </w:tabs>
    </w:pPr>
    <w:r>
      <w:tab/>
    </w:r>
    <w:r>
      <w:tab/>
    </w:r>
  </w:p>
  <w:p w:rsidR="00241513" w:rsidRDefault="00241513" w:rsidP="00982FDB">
    <w:pPr>
      <w:pStyle w:val="Header"/>
      <w:tabs>
        <w:tab w:val="clear" w:pos="4320"/>
        <w:tab w:val="clear" w:pos="8640"/>
        <w:tab w:val="center" w:pos="4409"/>
        <w:tab w:val="right" w:pos="8818"/>
      </w:tabs>
    </w:pPr>
  </w:p>
  <w:p w:rsidR="00241513" w:rsidRDefault="00241513" w:rsidP="00E422DB">
    <w:pPr>
      <w:pStyle w:val="Header"/>
      <w:tabs>
        <w:tab w:val="clear" w:pos="4320"/>
        <w:tab w:val="clear" w:pos="8640"/>
        <w:tab w:val="center" w:pos="4409"/>
        <w:tab w:val="right" w:pos="8818"/>
      </w:tabs>
    </w:pPr>
    <w:r>
      <w:tab/>
    </w:r>
    <w:r>
      <w:tab/>
    </w:r>
  </w:p>
  <w:p w:rsidR="00241513" w:rsidRDefault="00241513" w:rsidP="00693204">
    <w:pPr>
      <w:pStyle w:val="Header"/>
      <w:tabs>
        <w:tab w:val="clear" w:pos="4320"/>
        <w:tab w:val="clear" w:pos="8640"/>
        <w:tab w:val="center" w:pos="4409"/>
        <w:tab w:val="right" w:pos="8818"/>
      </w:tabs>
    </w:pPr>
    <w:r>
      <w:tab/>
    </w:r>
  </w:p>
  <w:p w:rsidR="00241513" w:rsidRDefault="00241513" w:rsidP="00DF56A2">
    <w:pPr>
      <w:pStyle w:val="Header"/>
      <w:tabs>
        <w:tab w:val="clear" w:pos="4320"/>
        <w:tab w:val="clear" w:pos="8640"/>
        <w:tab w:val="center" w:pos="4409"/>
        <w:tab w:val="right" w:pos="8818"/>
      </w:tabs>
    </w:pPr>
    <w:r>
      <w:tab/>
    </w:r>
    <w:r>
      <w:tab/>
    </w:r>
  </w:p>
  <w:p w:rsidR="00241513" w:rsidRDefault="00241513" w:rsidP="003C7181">
    <w:pPr>
      <w:pStyle w:val="Header"/>
      <w:tabs>
        <w:tab w:val="clear" w:pos="4320"/>
        <w:tab w:val="clear" w:pos="8640"/>
        <w:tab w:val="center" w:pos="4409"/>
        <w:tab w:val="right" w:pos="8818"/>
      </w:tabs>
    </w:pPr>
    <w:r>
      <w:tab/>
    </w:r>
    <w:r>
      <w:tab/>
    </w:r>
  </w:p>
  <w:p w:rsidR="00241513" w:rsidRDefault="00241513" w:rsidP="007E65EA">
    <w:pPr>
      <w:pStyle w:val="Header"/>
      <w:tabs>
        <w:tab w:val="clear" w:pos="4320"/>
        <w:tab w:val="clear" w:pos="8640"/>
        <w:tab w:val="center" w:pos="4409"/>
        <w:tab w:val="right" w:pos="8818"/>
      </w:tabs>
    </w:pPr>
    <w:r>
      <w:tab/>
    </w:r>
    <w:r>
      <w:tab/>
    </w:r>
  </w:p>
  <w:p w:rsidR="00241513" w:rsidRDefault="00241513" w:rsidP="00D220C2">
    <w:pPr>
      <w:pStyle w:val="Header"/>
      <w:tabs>
        <w:tab w:val="clear" w:pos="4320"/>
        <w:tab w:val="clear" w:pos="8640"/>
        <w:tab w:val="center" w:pos="4409"/>
        <w:tab w:val="right" w:pos="8818"/>
      </w:tabs>
    </w:pPr>
  </w:p>
  <w:p w:rsidR="00241513" w:rsidRDefault="00241513" w:rsidP="000F4A92">
    <w:pPr>
      <w:pStyle w:val="Header"/>
      <w:tabs>
        <w:tab w:val="clear" w:pos="4320"/>
        <w:tab w:val="clear" w:pos="8640"/>
        <w:tab w:val="center" w:pos="4409"/>
        <w:tab w:val="right" w:pos="8818"/>
      </w:tabs>
    </w:pPr>
    <w:r>
      <w:tab/>
    </w:r>
  </w:p>
  <w:p w:rsidR="00241513" w:rsidRDefault="00241513" w:rsidP="00503599">
    <w:pPr>
      <w:pStyle w:val="Header"/>
      <w:tabs>
        <w:tab w:val="clear" w:pos="4320"/>
        <w:tab w:val="clear" w:pos="8640"/>
        <w:tab w:val="center" w:pos="4409"/>
        <w:tab w:val="right" w:pos="8818"/>
      </w:tabs>
    </w:pPr>
    <w:r>
      <w:tab/>
    </w:r>
  </w:p>
  <w:p w:rsidR="00241513" w:rsidRDefault="00241513" w:rsidP="00546F58">
    <w:pPr>
      <w:pStyle w:val="Header"/>
      <w:tabs>
        <w:tab w:val="clear" w:pos="4320"/>
        <w:tab w:val="clear" w:pos="8640"/>
        <w:tab w:val="center" w:pos="4409"/>
        <w:tab w:val="right" w:pos="8818"/>
      </w:tabs>
    </w:pPr>
    <w:r>
      <w:tab/>
    </w:r>
    <w:r>
      <w:tab/>
    </w:r>
  </w:p>
  <w:p w:rsidR="00241513" w:rsidRDefault="00241513" w:rsidP="00C77C06">
    <w:pPr>
      <w:pStyle w:val="Header"/>
      <w:tabs>
        <w:tab w:val="clear" w:pos="4320"/>
        <w:tab w:val="clear" w:pos="8640"/>
        <w:tab w:val="center" w:pos="4409"/>
        <w:tab w:val="right" w:pos="8818"/>
      </w:tabs>
    </w:pPr>
    <w:r>
      <w:tab/>
    </w:r>
    <w:r>
      <w:tab/>
    </w:r>
  </w:p>
  <w:p w:rsidR="00241513" w:rsidRDefault="00241513" w:rsidP="007B47EF">
    <w:pPr>
      <w:pStyle w:val="Header"/>
      <w:tabs>
        <w:tab w:val="clear" w:pos="4320"/>
        <w:tab w:val="clear" w:pos="8640"/>
        <w:tab w:val="center" w:pos="4409"/>
        <w:tab w:val="right" w:pos="8818"/>
      </w:tabs>
    </w:pPr>
    <w:r>
      <w:tab/>
    </w:r>
  </w:p>
  <w:p w:rsidR="00241513" w:rsidRPr="00E4247F" w:rsidRDefault="00241513">
    <w:pPr>
      <w:pStyle w:val="Header"/>
      <w:rPr>
        <w:lang w:val="en-US"/>
      </w:rPr>
    </w:pPr>
    <w:r>
      <w:rPr>
        <w:lang w:val="en-US"/>
      </w:rPr>
      <w:t>GSC BOT Minutes 07/20/16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145D57">
    <w:pPr>
      <w:pStyle w:val="Header"/>
      <w:tabs>
        <w:tab w:val="clear" w:pos="4320"/>
        <w:tab w:val="clear" w:pos="8640"/>
        <w:tab w:val="center" w:pos="4409"/>
        <w:tab w:val="right" w:pos="8818"/>
      </w:tabs>
    </w:pPr>
    <w:r>
      <w:tab/>
    </w:r>
    <w:r>
      <w:tab/>
    </w:r>
  </w:p>
  <w:p w:rsidR="00241513" w:rsidRDefault="00241513" w:rsidP="00AD371B">
    <w:pPr>
      <w:pStyle w:val="Header"/>
      <w:tabs>
        <w:tab w:val="clear" w:pos="4320"/>
        <w:tab w:val="clear" w:pos="8640"/>
        <w:tab w:val="center" w:pos="4409"/>
        <w:tab w:val="right" w:pos="8818"/>
      </w:tabs>
    </w:pPr>
    <w:r>
      <w:tab/>
    </w:r>
  </w:p>
  <w:p w:rsidR="00241513" w:rsidRDefault="00241513" w:rsidP="00E422DB">
    <w:pPr>
      <w:pStyle w:val="Header"/>
      <w:tabs>
        <w:tab w:val="clear" w:pos="4320"/>
        <w:tab w:val="clear" w:pos="8640"/>
        <w:tab w:val="center" w:pos="4409"/>
        <w:tab w:val="right" w:pos="8818"/>
      </w:tabs>
    </w:pPr>
    <w:r>
      <w:tab/>
    </w:r>
  </w:p>
  <w:p w:rsidR="00241513" w:rsidRDefault="00241513" w:rsidP="00693204">
    <w:pPr>
      <w:pStyle w:val="Header"/>
      <w:tabs>
        <w:tab w:val="clear" w:pos="4320"/>
        <w:tab w:val="clear" w:pos="8640"/>
        <w:tab w:val="center" w:pos="4409"/>
        <w:tab w:val="right" w:pos="8818"/>
      </w:tabs>
    </w:pPr>
    <w:r>
      <w:tab/>
    </w:r>
    <w:r>
      <w:tab/>
    </w:r>
  </w:p>
  <w:p w:rsidR="00241513" w:rsidRDefault="00241513" w:rsidP="00693204">
    <w:pPr>
      <w:pStyle w:val="Header"/>
      <w:tabs>
        <w:tab w:val="clear" w:pos="4320"/>
        <w:tab w:val="clear" w:pos="8640"/>
        <w:tab w:val="center" w:pos="4409"/>
        <w:tab w:val="right" w:pos="8818"/>
      </w:tabs>
    </w:pPr>
  </w:p>
  <w:p w:rsidR="00241513" w:rsidRDefault="00241513" w:rsidP="00DF56A2">
    <w:pPr>
      <w:pStyle w:val="Header"/>
      <w:tabs>
        <w:tab w:val="clear" w:pos="4320"/>
        <w:tab w:val="clear" w:pos="8640"/>
        <w:tab w:val="center" w:pos="4409"/>
        <w:tab w:val="right" w:pos="8818"/>
      </w:tabs>
    </w:pPr>
    <w:r>
      <w:tab/>
    </w:r>
    <w:r>
      <w:tab/>
    </w:r>
  </w:p>
  <w:p w:rsidR="00241513" w:rsidRDefault="00241513" w:rsidP="003C7181">
    <w:pPr>
      <w:pStyle w:val="Header"/>
      <w:tabs>
        <w:tab w:val="clear" w:pos="4320"/>
        <w:tab w:val="clear" w:pos="8640"/>
        <w:tab w:val="center" w:pos="4409"/>
        <w:tab w:val="right" w:pos="8818"/>
      </w:tabs>
    </w:pPr>
  </w:p>
  <w:p w:rsidR="00241513" w:rsidRDefault="00241513" w:rsidP="007E65EA">
    <w:pPr>
      <w:pStyle w:val="Header"/>
      <w:tabs>
        <w:tab w:val="clear" w:pos="4320"/>
        <w:tab w:val="clear" w:pos="8640"/>
        <w:tab w:val="center" w:pos="4409"/>
        <w:tab w:val="right" w:pos="8818"/>
      </w:tabs>
    </w:pPr>
    <w:r>
      <w:tab/>
    </w:r>
    <w:r>
      <w:tab/>
    </w:r>
  </w:p>
  <w:p w:rsidR="00241513" w:rsidRDefault="00241513" w:rsidP="000F4A92">
    <w:pPr>
      <w:pStyle w:val="Header"/>
      <w:tabs>
        <w:tab w:val="clear" w:pos="4320"/>
        <w:tab w:val="clear" w:pos="8640"/>
        <w:tab w:val="center" w:pos="4409"/>
        <w:tab w:val="right" w:pos="8818"/>
      </w:tabs>
    </w:pPr>
    <w:r>
      <w:tab/>
    </w:r>
    <w:r>
      <w:tab/>
    </w:r>
  </w:p>
  <w:p w:rsidR="00241513" w:rsidRDefault="00241513" w:rsidP="00503599">
    <w:pPr>
      <w:pStyle w:val="Header"/>
      <w:tabs>
        <w:tab w:val="clear" w:pos="4320"/>
        <w:tab w:val="clear" w:pos="8640"/>
        <w:tab w:val="center" w:pos="4409"/>
        <w:tab w:val="right" w:pos="8818"/>
      </w:tabs>
    </w:pPr>
    <w:r>
      <w:tab/>
    </w:r>
  </w:p>
  <w:p w:rsidR="00241513" w:rsidRDefault="00241513" w:rsidP="00546F58">
    <w:pPr>
      <w:pStyle w:val="Header"/>
      <w:tabs>
        <w:tab w:val="clear" w:pos="4320"/>
        <w:tab w:val="clear" w:pos="8640"/>
        <w:tab w:val="center" w:pos="4409"/>
        <w:tab w:val="right" w:pos="8818"/>
      </w:tabs>
    </w:pPr>
    <w:r>
      <w:tab/>
    </w:r>
    <w:r>
      <w:tab/>
    </w:r>
  </w:p>
  <w:p w:rsidR="00241513" w:rsidRDefault="00241513" w:rsidP="00C77C06">
    <w:pPr>
      <w:pStyle w:val="Header"/>
      <w:tabs>
        <w:tab w:val="clear" w:pos="4320"/>
        <w:tab w:val="clear" w:pos="8640"/>
        <w:tab w:val="center" w:pos="4409"/>
        <w:tab w:val="right" w:pos="8818"/>
      </w:tabs>
    </w:pPr>
    <w:r>
      <w:tab/>
    </w:r>
  </w:p>
  <w:p w:rsidR="00241513" w:rsidRDefault="00241513" w:rsidP="00F14275">
    <w:pPr>
      <w:rPr>
        <w:i/>
      </w:rPr>
    </w:pPr>
    <w:r w:rsidRPr="00F14275">
      <w:t>GSC BOT</w:t>
    </w:r>
    <w:r>
      <w:t xml:space="preserve"> Minutes</w:t>
    </w:r>
    <w:r w:rsidRPr="00F14275">
      <w:t xml:space="preserve"> </w:t>
    </w:r>
    <w:r>
      <w:t xml:space="preserve">07/20/16 </w:t>
    </w:r>
    <w:r>
      <w:rPr>
        <w:i/>
      </w:rPr>
      <w:t>continued</w:t>
    </w:r>
  </w:p>
  <w:p w:rsidR="00241513" w:rsidRPr="00F14275" w:rsidRDefault="00241513" w:rsidP="00F14275">
    <w:pPr>
      <w:rPr>
        <w:i/>
      </w:rPr>
    </w:pPr>
  </w:p>
  <w:p w:rsidR="00241513" w:rsidRDefault="00241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13" w:rsidRDefault="00241513" w:rsidP="00BF173B">
    <w:pPr>
      <w:pStyle w:val="Header"/>
      <w:tabs>
        <w:tab w:val="clear" w:pos="4320"/>
        <w:tab w:val="clear" w:pos="8640"/>
        <w:tab w:val="center" w:pos="4409"/>
        <w:tab w:val="right" w:pos="8818"/>
      </w:tabs>
    </w:pPr>
    <w:r>
      <w:tab/>
    </w:r>
  </w:p>
  <w:p w:rsidR="00241513" w:rsidRDefault="00241513" w:rsidP="002C3A2B">
    <w:pPr>
      <w:pStyle w:val="Header"/>
      <w:tabs>
        <w:tab w:val="clear" w:pos="4320"/>
        <w:tab w:val="clear" w:pos="8640"/>
        <w:tab w:val="center" w:pos="4409"/>
        <w:tab w:val="right" w:pos="8818"/>
      </w:tabs>
    </w:pPr>
    <w:r>
      <w:tab/>
    </w:r>
    <w:r>
      <w:tab/>
    </w:r>
  </w:p>
  <w:p w:rsidR="00241513" w:rsidRDefault="0062743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513">
      <w:tab/>
    </w:r>
    <w:r w:rsidR="00241513">
      <w:tab/>
    </w:r>
  </w:p>
  <w:p w:rsidR="00241513" w:rsidRDefault="00241513" w:rsidP="00F14275">
    <w:pPr>
      <w:pStyle w:val="Header"/>
      <w:tabs>
        <w:tab w:val="clear" w:pos="4320"/>
        <w:tab w:val="clear" w:pos="8640"/>
        <w:tab w:val="left" w:pos="0"/>
        <w:tab w:val="left" w:pos="5670"/>
      </w:tabs>
    </w:pPr>
  </w:p>
  <w:p w:rsidR="00241513" w:rsidRDefault="00241513"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241513" w:rsidRDefault="0024151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241513" w:rsidRPr="00EE5B17" w:rsidRDefault="00241513"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241513" w:rsidRPr="00EE5B17" w:rsidRDefault="00241513"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241513" w:rsidRDefault="00241513"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241513" w:rsidRDefault="00241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FE9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1B26FB"/>
    <w:multiLevelType w:val="hybridMultilevel"/>
    <w:tmpl w:val="67D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9"/>
  </w:num>
  <w:num w:numId="10">
    <w:abstractNumId w:val="42"/>
  </w:num>
  <w:num w:numId="11">
    <w:abstractNumId w:val="20"/>
  </w:num>
  <w:num w:numId="12">
    <w:abstractNumId w:val="33"/>
  </w:num>
  <w:num w:numId="13">
    <w:abstractNumId w:val="34"/>
  </w:num>
  <w:num w:numId="14">
    <w:abstractNumId w:val="16"/>
  </w:num>
  <w:num w:numId="15">
    <w:abstractNumId w:val="22"/>
  </w:num>
  <w:num w:numId="16">
    <w:abstractNumId w:val="41"/>
  </w:num>
  <w:num w:numId="17">
    <w:abstractNumId w:val="15"/>
  </w:num>
  <w:num w:numId="18">
    <w:abstractNumId w:val="27"/>
  </w:num>
  <w:num w:numId="19">
    <w:abstractNumId w:val="38"/>
  </w:num>
  <w:num w:numId="20">
    <w:abstractNumId w:val="24"/>
  </w:num>
  <w:num w:numId="21">
    <w:abstractNumId w:val="3"/>
  </w:num>
  <w:num w:numId="22">
    <w:abstractNumId w:val="37"/>
  </w:num>
  <w:num w:numId="23">
    <w:abstractNumId w:val="30"/>
  </w:num>
  <w:num w:numId="24">
    <w:abstractNumId w:val="40"/>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7AE0"/>
    <w:rsid w:val="00020F14"/>
    <w:rsid w:val="00023AFD"/>
    <w:rsid w:val="000243A6"/>
    <w:rsid w:val="000249E5"/>
    <w:rsid w:val="00026311"/>
    <w:rsid w:val="0002652D"/>
    <w:rsid w:val="000269A5"/>
    <w:rsid w:val="00026B39"/>
    <w:rsid w:val="00027714"/>
    <w:rsid w:val="000300C8"/>
    <w:rsid w:val="00030E4D"/>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46CE6"/>
    <w:rsid w:val="0005031D"/>
    <w:rsid w:val="00051AB2"/>
    <w:rsid w:val="00052F1B"/>
    <w:rsid w:val="00052FB9"/>
    <w:rsid w:val="00053235"/>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80C10"/>
    <w:rsid w:val="00081036"/>
    <w:rsid w:val="0008104D"/>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0FE2"/>
    <w:rsid w:val="000A2891"/>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4F8D"/>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5D57"/>
    <w:rsid w:val="00146DBC"/>
    <w:rsid w:val="00146F44"/>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4DEE"/>
    <w:rsid w:val="001B5F62"/>
    <w:rsid w:val="001B6749"/>
    <w:rsid w:val="001B6BFF"/>
    <w:rsid w:val="001B7637"/>
    <w:rsid w:val="001C0227"/>
    <w:rsid w:val="001C1752"/>
    <w:rsid w:val="001C34ED"/>
    <w:rsid w:val="001C382E"/>
    <w:rsid w:val="001C4357"/>
    <w:rsid w:val="001C5764"/>
    <w:rsid w:val="001C5E7E"/>
    <w:rsid w:val="001D26E9"/>
    <w:rsid w:val="001D2844"/>
    <w:rsid w:val="001D2FE2"/>
    <w:rsid w:val="001D4235"/>
    <w:rsid w:val="001E0916"/>
    <w:rsid w:val="001E21C0"/>
    <w:rsid w:val="001E2CA8"/>
    <w:rsid w:val="001E4438"/>
    <w:rsid w:val="001E49D7"/>
    <w:rsid w:val="001E7B64"/>
    <w:rsid w:val="001E7E7F"/>
    <w:rsid w:val="001F1064"/>
    <w:rsid w:val="001F2251"/>
    <w:rsid w:val="001F3493"/>
    <w:rsid w:val="001F3A77"/>
    <w:rsid w:val="001F52E3"/>
    <w:rsid w:val="001F7247"/>
    <w:rsid w:val="00200180"/>
    <w:rsid w:val="002007B7"/>
    <w:rsid w:val="002008CC"/>
    <w:rsid w:val="0020351C"/>
    <w:rsid w:val="002052C2"/>
    <w:rsid w:val="002056A7"/>
    <w:rsid w:val="00205D47"/>
    <w:rsid w:val="00206950"/>
    <w:rsid w:val="002069D6"/>
    <w:rsid w:val="00207238"/>
    <w:rsid w:val="002106FF"/>
    <w:rsid w:val="0021209C"/>
    <w:rsid w:val="002121BD"/>
    <w:rsid w:val="0021291C"/>
    <w:rsid w:val="00213E04"/>
    <w:rsid w:val="00214E25"/>
    <w:rsid w:val="0021624A"/>
    <w:rsid w:val="002167FD"/>
    <w:rsid w:val="00217F0C"/>
    <w:rsid w:val="002208B1"/>
    <w:rsid w:val="00220CB8"/>
    <w:rsid w:val="00221369"/>
    <w:rsid w:val="00222AFA"/>
    <w:rsid w:val="00222F22"/>
    <w:rsid w:val="00222F3F"/>
    <w:rsid w:val="00223242"/>
    <w:rsid w:val="00223E7F"/>
    <w:rsid w:val="00224C07"/>
    <w:rsid w:val="00226027"/>
    <w:rsid w:val="002310B1"/>
    <w:rsid w:val="00232A16"/>
    <w:rsid w:val="002332E6"/>
    <w:rsid w:val="0023330E"/>
    <w:rsid w:val="00233AA0"/>
    <w:rsid w:val="0023538B"/>
    <w:rsid w:val="00235AB8"/>
    <w:rsid w:val="0023615A"/>
    <w:rsid w:val="00237F09"/>
    <w:rsid w:val="0024076B"/>
    <w:rsid w:val="0024093D"/>
    <w:rsid w:val="00241513"/>
    <w:rsid w:val="00245BDC"/>
    <w:rsid w:val="00246A9E"/>
    <w:rsid w:val="0025014C"/>
    <w:rsid w:val="00255561"/>
    <w:rsid w:val="002560A7"/>
    <w:rsid w:val="0025644D"/>
    <w:rsid w:val="00256B18"/>
    <w:rsid w:val="00256FD7"/>
    <w:rsid w:val="002611DE"/>
    <w:rsid w:val="0026262C"/>
    <w:rsid w:val="00262E86"/>
    <w:rsid w:val="00263ECB"/>
    <w:rsid w:val="00264176"/>
    <w:rsid w:val="00264F8B"/>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3DA8"/>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64F"/>
    <w:rsid w:val="003957FC"/>
    <w:rsid w:val="003963FE"/>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48"/>
    <w:rsid w:val="003E7788"/>
    <w:rsid w:val="003F0C87"/>
    <w:rsid w:val="003F6A84"/>
    <w:rsid w:val="004006FB"/>
    <w:rsid w:val="00402275"/>
    <w:rsid w:val="00402E50"/>
    <w:rsid w:val="004046C4"/>
    <w:rsid w:val="00406CAC"/>
    <w:rsid w:val="0041307C"/>
    <w:rsid w:val="00413A28"/>
    <w:rsid w:val="00414BD6"/>
    <w:rsid w:val="004178CE"/>
    <w:rsid w:val="00421BCF"/>
    <w:rsid w:val="00421C25"/>
    <w:rsid w:val="004236C8"/>
    <w:rsid w:val="00424130"/>
    <w:rsid w:val="00424D02"/>
    <w:rsid w:val="004254E5"/>
    <w:rsid w:val="0042595E"/>
    <w:rsid w:val="00425E9A"/>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949"/>
    <w:rsid w:val="00466E90"/>
    <w:rsid w:val="00471428"/>
    <w:rsid w:val="0047441B"/>
    <w:rsid w:val="0047448E"/>
    <w:rsid w:val="00474EF7"/>
    <w:rsid w:val="004753AE"/>
    <w:rsid w:val="00475CCB"/>
    <w:rsid w:val="00476F8D"/>
    <w:rsid w:val="00483AF2"/>
    <w:rsid w:val="00483D47"/>
    <w:rsid w:val="00485A0F"/>
    <w:rsid w:val="00486920"/>
    <w:rsid w:val="00486AE7"/>
    <w:rsid w:val="00487CA1"/>
    <w:rsid w:val="00491432"/>
    <w:rsid w:val="00491DFC"/>
    <w:rsid w:val="00492A9F"/>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325B"/>
    <w:rsid w:val="004B3B2C"/>
    <w:rsid w:val="004B6066"/>
    <w:rsid w:val="004B7F81"/>
    <w:rsid w:val="004C0302"/>
    <w:rsid w:val="004C1623"/>
    <w:rsid w:val="004C1767"/>
    <w:rsid w:val="004C28DA"/>
    <w:rsid w:val="004C2B78"/>
    <w:rsid w:val="004C3923"/>
    <w:rsid w:val="004C4408"/>
    <w:rsid w:val="004C4A77"/>
    <w:rsid w:val="004C4C25"/>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48F5"/>
    <w:rsid w:val="004E56A2"/>
    <w:rsid w:val="004E56B6"/>
    <w:rsid w:val="004E6599"/>
    <w:rsid w:val="004E6C38"/>
    <w:rsid w:val="004E74DB"/>
    <w:rsid w:val="004F10E8"/>
    <w:rsid w:val="004F19CA"/>
    <w:rsid w:val="004F231A"/>
    <w:rsid w:val="004F2E40"/>
    <w:rsid w:val="004F4468"/>
    <w:rsid w:val="004F4D2B"/>
    <w:rsid w:val="004F4F86"/>
    <w:rsid w:val="004F58DB"/>
    <w:rsid w:val="004F5CB8"/>
    <w:rsid w:val="004F6042"/>
    <w:rsid w:val="004F60A1"/>
    <w:rsid w:val="004F6269"/>
    <w:rsid w:val="005020EE"/>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6B0F"/>
    <w:rsid w:val="00577030"/>
    <w:rsid w:val="005776DF"/>
    <w:rsid w:val="00580624"/>
    <w:rsid w:val="00581B6B"/>
    <w:rsid w:val="00586CC2"/>
    <w:rsid w:val="00591DFA"/>
    <w:rsid w:val="005943AA"/>
    <w:rsid w:val="005943E3"/>
    <w:rsid w:val="00594AD2"/>
    <w:rsid w:val="0059534F"/>
    <w:rsid w:val="005A0DD2"/>
    <w:rsid w:val="005A1159"/>
    <w:rsid w:val="005A1CA8"/>
    <w:rsid w:val="005A26BE"/>
    <w:rsid w:val="005A3E0C"/>
    <w:rsid w:val="005A4165"/>
    <w:rsid w:val="005A4E4F"/>
    <w:rsid w:val="005A5083"/>
    <w:rsid w:val="005A54C4"/>
    <w:rsid w:val="005A5558"/>
    <w:rsid w:val="005A7620"/>
    <w:rsid w:val="005B009E"/>
    <w:rsid w:val="005B0B34"/>
    <w:rsid w:val="005B0CDB"/>
    <w:rsid w:val="005B2268"/>
    <w:rsid w:val="005B2ADE"/>
    <w:rsid w:val="005B4845"/>
    <w:rsid w:val="005B5222"/>
    <w:rsid w:val="005B6A10"/>
    <w:rsid w:val="005B6B0F"/>
    <w:rsid w:val="005B776A"/>
    <w:rsid w:val="005B7B29"/>
    <w:rsid w:val="005B7EEB"/>
    <w:rsid w:val="005C0766"/>
    <w:rsid w:val="005C14FC"/>
    <w:rsid w:val="005C21E9"/>
    <w:rsid w:val="005C281F"/>
    <w:rsid w:val="005C37EF"/>
    <w:rsid w:val="005C4174"/>
    <w:rsid w:val="005C45B9"/>
    <w:rsid w:val="005C5404"/>
    <w:rsid w:val="005C6E2E"/>
    <w:rsid w:val="005C7133"/>
    <w:rsid w:val="005D040E"/>
    <w:rsid w:val="005D0ABA"/>
    <w:rsid w:val="005D1FB9"/>
    <w:rsid w:val="005D2E63"/>
    <w:rsid w:val="005D31DD"/>
    <w:rsid w:val="005D3718"/>
    <w:rsid w:val="005D477C"/>
    <w:rsid w:val="005D7121"/>
    <w:rsid w:val="005D7196"/>
    <w:rsid w:val="005D7E72"/>
    <w:rsid w:val="005E2A28"/>
    <w:rsid w:val="005E4659"/>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2BAA"/>
    <w:rsid w:val="00623E69"/>
    <w:rsid w:val="00623FE2"/>
    <w:rsid w:val="00623FF5"/>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D12"/>
    <w:rsid w:val="0064621D"/>
    <w:rsid w:val="0065063D"/>
    <w:rsid w:val="00652474"/>
    <w:rsid w:val="006541B6"/>
    <w:rsid w:val="00655298"/>
    <w:rsid w:val="00656424"/>
    <w:rsid w:val="00657230"/>
    <w:rsid w:val="00657560"/>
    <w:rsid w:val="00657EFC"/>
    <w:rsid w:val="0066020A"/>
    <w:rsid w:val="00660B9B"/>
    <w:rsid w:val="00662A9E"/>
    <w:rsid w:val="0066360D"/>
    <w:rsid w:val="00663C1C"/>
    <w:rsid w:val="0066568D"/>
    <w:rsid w:val="006659EE"/>
    <w:rsid w:val="006673F6"/>
    <w:rsid w:val="006675A6"/>
    <w:rsid w:val="00671522"/>
    <w:rsid w:val="00671B6A"/>
    <w:rsid w:val="0067276B"/>
    <w:rsid w:val="00674151"/>
    <w:rsid w:val="006741FE"/>
    <w:rsid w:val="00674B69"/>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90F68"/>
    <w:rsid w:val="006922BB"/>
    <w:rsid w:val="00693204"/>
    <w:rsid w:val="0069354A"/>
    <w:rsid w:val="006944C2"/>
    <w:rsid w:val="00694D27"/>
    <w:rsid w:val="00695074"/>
    <w:rsid w:val="00695B94"/>
    <w:rsid w:val="00696BB0"/>
    <w:rsid w:val="006A154B"/>
    <w:rsid w:val="006A1FB9"/>
    <w:rsid w:val="006A35A7"/>
    <w:rsid w:val="006A3B27"/>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BDB"/>
    <w:rsid w:val="006D0C48"/>
    <w:rsid w:val="006D11C4"/>
    <w:rsid w:val="006D2693"/>
    <w:rsid w:val="006D2801"/>
    <w:rsid w:val="006D37C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3E8"/>
    <w:rsid w:val="00704B0B"/>
    <w:rsid w:val="0070507C"/>
    <w:rsid w:val="007064FB"/>
    <w:rsid w:val="00706533"/>
    <w:rsid w:val="00706E72"/>
    <w:rsid w:val="00707C96"/>
    <w:rsid w:val="007105A4"/>
    <w:rsid w:val="00710686"/>
    <w:rsid w:val="00710EBC"/>
    <w:rsid w:val="00711F7E"/>
    <w:rsid w:val="007127E9"/>
    <w:rsid w:val="0071425F"/>
    <w:rsid w:val="00715612"/>
    <w:rsid w:val="0071636E"/>
    <w:rsid w:val="00716C91"/>
    <w:rsid w:val="00716F49"/>
    <w:rsid w:val="0071743A"/>
    <w:rsid w:val="00717B8E"/>
    <w:rsid w:val="00720275"/>
    <w:rsid w:val="00723E91"/>
    <w:rsid w:val="0072540E"/>
    <w:rsid w:val="007259EA"/>
    <w:rsid w:val="0072699C"/>
    <w:rsid w:val="00730076"/>
    <w:rsid w:val="00731FFC"/>
    <w:rsid w:val="00732C86"/>
    <w:rsid w:val="007359D1"/>
    <w:rsid w:val="00736CD5"/>
    <w:rsid w:val="00737B09"/>
    <w:rsid w:val="007423C0"/>
    <w:rsid w:val="00743610"/>
    <w:rsid w:val="0074464C"/>
    <w:rsid w:val="007458E9"/>
    <w:rsid w:val="00746033"/>
    <w:rsid w:val="00746203"/>
    <w:rsid w:val="007469D4"/>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357"/>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6FC6"/>
    <w:rsid w:val="007E7768"/>
    <w:rsid w:val="007E7F9B"/>
    <w:rsid w:val="007F0072"/>
    <w:rsid w:val="007F2986"/>
    <w:rsid w:val="007F4404"/>
    <w:rsid w:val="007F6293"/>
    <w:rsid w:val="00801826"/>
    <w:rsid w:val="00806C2D"/>
    <w:rsid w:val="00807A68"/>
    <w:rsid w:val="00810191"/>
    <w:rsid w:val="008103E8"/>
    <w:rsid w:val="008108C5"/>
    <w:rsid w:val="00810C4E"/>
    <w:rsid w:val="00811849"/>
    <w:rsid w:val="00813332"/>
    <w:rsid w:val="0081466B"/>
    <w:rsid w:val="008148BA"/>
    <w:rsid w:val="00815715"/>
    <w:rsid w:val="00815B7C"/>
    <w:rsid w:val="00815BE8"/>
    <w:rsid w:val="00815F45"/>
    <w:rsid w:val="00816901"/>
    <w:rsid w:val="00816BDD"/>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1AD"/>
    <w:rsid w:val="008F659E"/>
    <w:rsid w:val="008F73F3"/>
    <w:rsid w:val="00900021"/>
    <w:rsid w:val="00900A4D"/>
    <w:rsid w:val="00900BED"/>
    <w:rsid w:val="00901C4D"/>
    <w:rsid w:val="00901C4F"/>
    <w:rsid w:val="009056E3"/>
    <w:rsid w:val="00906E75"/>
    <w:rsid w:val="00907FA8"/>
    <w:rsid w:val="00910F29"/>
    <w:rsid w:val="00912A66"/>
    <w:rsid w:val="00913671"/>
    <w:rsid w:val="009140E0"/>
    <w:rsid w:val="0091417D"/>
    <w:rsid w:val="0091595B"/>
    <w:rsid w:val="00915DD1"/>
    <w:rsid w:val="00916029"/>
    <w:rsid w:val="009173BB"/>
    <w:rsid w:val="009174B9"/>
    <w:rsid w:val="00921D39"/>
    <w:rsid w:val="00921DF5"/>
    <w:rsid w:val="00922FB2"/>
    <w:rsid w:val="00923223"/>
    <w:rsid w:val="00925934"/>
    <w:rsid w:val="009308E3"/>
    <w:rsid w:val="009310D7"/>
    <w:rsid w:val="009314EA"/>
    <w:rsid w:val="00931F0F"/>
    <w:rsid w:val="00932D0A"/>
    <w:rsid w:val="00933283"/>
    <w:rsid w:val="00933D1B"/>
    <w:rsid w:val="0093537F"/>
    <w:rsid w:val="00935683"/>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1E86"/>
    <w:rsid w:val="00995B4A"/>
    <w:rsid w:val="00995E20"/>
    <w:rsid w:val="009A0D45"/>
    <w:rsid w:val="009A32F1"/>
    <w:rsid w:val="009A344C"/>
    <w:rsid w:val="009A383C"/>
    <w:rsid w:val="009A4073"/>
    <w:rsid w:val="009A4511"/>
    <w:rsid w:val="009A70E6"/>
    <w:rsid w:val="009B016B"/>
    <w:rsid w:val="009B067D"/>
    <w:rsid w:val="009B0745"/>
    <w:rsid w:val="009B111C"/>
    <w:rsid w:val="009B3093"/>
    <w:rsid w:val="009B39EA"/>
    <w:rsid w:val="009B477B"/>
    <w:rsid w:val="009B4994"/>
    <w:rsid w:val="009B56C5"/>
    <w:rsid w:val="009C11EA"/>
    <w:rsid w:val="009C133D"/>
    <w:rsid w:val="009C35D5"/>
    <w:rsid w:val="009C461F"/>
    <w:rsid w:val="009C5BF0"/>
    <w:rsid w:val="009C668F"/>
    <w:rsid w:val="009C6F76"/>
    <w:rsid w:val="009C6FE0"/>
    <w:rsid w:val="009D0376"/>
    <w:rsid w:val="009D0D09"/>
    <w:rsid w:val="009D11E0"/>
    <w:rsid w:val="009D158A"/>
    <w:rsid w:val="009D1590"/>
    <w:rsid w:val="009D317C"/>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69D9"/>
    <w:rsid w:val="00A07017"/>
    <w:rsid w:val="00A07FBE"/>
    <w:rsid w:val="00A11639"/>
    <w:rsid w:val="00A1180A"/>
    <w:rsid w:val="00A12CBC"/>
    <w:rsid w:val="00A130E2"/>
    <w:rsid w:val="00A133F6"/>
    <w:rsid w:val="00A14E01"/>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AC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97AB3"/>
    <w:rsid w:val="00AA0873"/>
    <w:rsid w:val="00AA08E7"/>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2D"/>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61F"/>
    <w:rsid w:val="00B24E7D"/>
    <w:rsid w:val="00B25376"/>
    <w:rsid w:val="00B30028"/>
    <w:rsid w:val="00B30328"/>
    <w:rsid w:val="00B30707"/>
    <w:rsid w:val="00B30960"/>
    <w:rsid w:val="00B31385"/>
    <w:rsid w:val="00B32A87"/>
    <w:rsid w:val="00B32F0D"/>
    <w:rsid w:val="00B33311"/>
    <w:rsid w:val="00B335CD"/>
    <w:rsid w:val="00B3360B"/>
    <w:rsid w:val="00B33AE3"/>
    <w:rsid w:val="00B343F2"/>
    <w:rsid w:val="00B34547"/>
    <w:rsid w:val="00B345A7"/>
    <w:rsid w:val="00B372BC"/>
    <w:rsid w:val="00B40EE9"/>
    <w:rsid w:val="00B4128F"/>
    <w:rsid w:val="00B432C6"/>
    <w:rsid w:val="00B445A1"/>
    <w:rsid w:val="00B44CE4"/>
    <w:rsid w:val="00B46F03"/>
    <w:rsid w:val="00B506CF"/>
    <w:rsid w:val="00B5119C"/>
    <w:rsid w:val="00B51301"/>
    <w:rsid w:val="00B51A29"/>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C7B31"/>
    <w:rsid w:val="00BD0E3A"/>
    <w:rsid w:val="00BD1769"/>
    <w:rsid w:val="00BD2821"/>
    <w:rsid w:val="00BD395E"/>
    <w:rsid w:val="00BD3A99"/>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4D31"/>
    <w:rsid w:val="00C350D8"/>
    <w:rsid w:val="00C353D4"/>
    <w:rsid w:val="00C36A62"/>
    <w:rsid w:val="00C378CF"/>
    <w:rsid w:val="00C402A8"/>
    <w:rsid w:val="00C41415"/>
    <w:rsid w:val="00C42003"/>
    <w:rsid w:val="00C423AF"/>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084"/>
    <w:rsid w:val="00C77B8B"/>
    <w:rsid w:val="00C77C06"/>
    <w:rsid w:val="00C80C72"/>
    <w:rsid w:val="00C81005"/>
    <w:rsid w:val="00C8175E"/>
    <w:rsid w:val="00C83C4E"/>
    <w:rsid w:val="00C83F02"/>
    <w:rsid w:val="00C850A6"/>
    <w:rsid w:val="00C85573"/>
    <w:rsid w:val="00C85D22"/>
    <w:rsid w:val="00C861A9"/>
    <w:rsid w:val="00C8627F"/>
    <w:rsid w:val="00C872A9"/>
    <w:rsid w:val="00C87AB1"/>
    <w:rsid w:val="00C903CD"/>
    <w:rsid w:val="00C91566"/>
    <w:rsid w:val="00C938BB"/>
    <w:rsid w:val="00C94204"/>
    <w:rsid w:val="00C9469B"/>
    <w:rsid w:val="00C94C72"/>
    <w:rsid w:val="00C9519D"/>
    <w:rsid w:val="00C96281"/>
    <w:rsid w:val="00CA0371"/>
    <w:rsid w:val="00CA076C"/>
    <w:rsid w:val="00CA1D2C"/>
    <w:rsid w:val="00CA1E73"/>
    <w:rsid w:val="00CA206D"/>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60AF"/>
    <w:rsid w:val="00CE6EFB"/>
    <w:rsid w:val="00CE7E0B"/>
    <w:rsid w:val="00CE7F8E"/>
    <w:rsid w:val="00CF0376"/>
    <w:rsid w:val="00CF0FF5"/>
    <w:rsid w:val="00CF1673"/>
    <w:rsid w:val="00CF425B"/>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5B67"/>
    <w:rsid w:val="00D361B9"/>
    <w:rsid w:val="00D36E27"/>
    <w:rsid w:val="00D4234C"/>
    <w:rsid w:val="00D4281E"/>
    <w:rsid w:val="00D42F1A"/>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AEE"/>
    <w:rsid w:val="00D878F5"/>
    <w:rsid w:val="00D90FD3"/>
    <w:rsid w:val="00D91E5D"/>
    <w:rsid w:val="00D920BF"/>
    <w:rsid w:val="00D93FD5"/>
    <w:rsid w:val="00D94DBC"/>
    <w:rsid w:val="00D94E68"/>
    <w:rsid w:val="00D95A45"/>
    <w:rsid w:val="00D9629E"/>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748"/>
    <w:rsid w:val="00E42EDB"/>
    <w:rsid w:val="00E443FE"/>
    <w:rsid w:val="00E447F9"/>
    <w:rsid w:val="00E4534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80E6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346B"/>
    <w:rsid w:val="00EE5569"/>
    <w:rsid w:val="00EE5B17"/>
    <w:rsid w:val="00EE5B6D"/>
    <w:rsid w:val="00EE609A"/>
    <w:rsid w:val="00EE629C"/>
    <w:rsid w:val="00EE66EA"/>
    <w:rsid w:val="00EE757D"/>
    <w:rsid w:val="00EE77C7"/>
    <w:rsid w:val="00EE7ABA"/>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B02"/>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49ED"/>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27C7"/>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1AFA"/>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3F16035-A6AF-4910-A5BF-477C1C64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7269-0E4C-4473-A13A-216B4DB2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5116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6098</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2</cp:revision>
  <cp:lastPrinted>2016-08-03T18:43:00Z</cp:lastPrinted>
  <dcterms:created xsi:type="dcterms:W3CDTF">2017-03-15T23:10:00Z</dcterms:created>
  <dcterms:modified xsi:type="dcterms:W3CDTF">2017-03-15T23:10:00Z</dcterms:modified>
</cp:coreProperties>
</file>