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1C88" w14:textId="23AE9E27" w:rsidR="00DC632A" w:rsidRDefault="00F35F03">
      <w:pPr>
        <w:spacing w:after="29"/>
        <w:ind w:right="-10"/>
        <w:jc w:val="center"/>
      </w:pPr>
      <w:r>
        <w:rPr>
          <w:b/>
        </w:rPr>
        <w:t>GP Piranhas Swim Club</w:t>
      </w:r>
    </w:p>
    <w:p w14:paraId="66DD4873" w14:textId="48FEE67E" w:rsidR="00DC632A" w:rsidRDefault="00F35F03">
      <w:pPr>
        <w:spacing w:after="4"/>
        <w:ind w:right="-10"/>
        <w:jc w:val="center"/>
      </w:pPr>
      <w:r>
        <w:rPr>
          <w:b/>
        </w:rPr>
        <w:t>Fast Track into Fall</w:t>
      </w:r>
      <w:r w:rsidR="00450423">
        <w:rPr>
          <w:b/>
        </w:rPr>
        <w:t xml:space="preserve"> November</w:t>
      </w:r>
      <w:r>
        <w:rPr>
          <w:b/>
        </w:rPr>
        <w:t xml:space="preserve"> 16th</w:t>
      </w:r>
      <w:r w:rsidR="00450423">
        <w:rPr>
          <w:b/>
        </w:rPr>
        <w:t xml:space="preserve"> &amp; </w:t>
      </w:r>
      <w:r>
        <w:rPr>
          <w:b/>
        </w:rPr>
        <w:t>17th</w:t>
      </w:r>
      <w:r w:rsidR="00450423">
        <w:rPr>
          <w:b/>
        </w:rPr>
        <w:t>, 202</w:t>
      </w:r>
      <w:r w:rsidR="00C70223">
        <w:rPr>
          <w:b/>
        </w:rPr>
        <w:t>5</w:t>
      </w:r>
    </w:p>
    <w:p w14:paraId="523142B6" w14:textId="77777777" w:rsidR="00DC632A" w:rsidRDefault="00450423">
      <w:pPr>
        <w:spacing w:after="326"/>
        <w:ind w:right="-10"/>
        <w:jc w:val="center"/>
      </w:pPr>
      <w:r>
        <w:rPr>
          <w:b/>
        </w:rPr>
        <w:t>Coaches Technical Bulletin</w:t>
      </w:r>
    </w:p>
    <w:p w14:paraId="46D91F47" w14:textId="0B287C1C" w:rsidR="00DC632A" w:rsidRDefault="00450423">
      <w:pPr>
        <w:ind w:left="-5"/>
      </w:pPr>
      <w:r>
        <w:rPr>
          <w:b/>
        </w:rPr>
        <w:t xml:space="preserve">On behalf of the </w:t>
      </w:r>
      <w:r w:rsidR="00F35F03">
        <w:rPr>
          <w:b/>
        </w:rPr>
        <w:t>GP Piranhas Swim</w:t>
      </w:r>
      <w:r>
        <w:rPr>
          <w:b/>
        </w:rPr>
        <w:t xml:space="preserve"> Club, we would like to take this opportunity to welcome you and your athletes to the </w:t>
      </w:r>
      <w:r w:rsidR="00F35F03">
        <w:rPr>
          <w:b/>
        </w:rPr>
        <w:t>Fast Track into Fall swim meet</w:t>
      </w:r>
      <w:r>
        <w:rPr>
          <w:b/>
        </w:rPr>
        <w:t>. Thank you for participating; we hope you and your swimmers have an enjoyable and successful experience at our meet.</w:t>
      </w:r>
    </w:p>
    <w:p w14:paraId="1291B47F" w14:textId="799CC195" w:rsidR="00DC632A" w:rsidRDefault="00450423">
      <w:pPr>
        <w:ind w:left="-5"/>
      </w:pPr>
      <w:r>
        <w:t xml:space="preserve">You will receive Psych Sheets, Session Reports and Fee Reports via email. Please let us know if for some reason something has been missed and we will send it to you. Heat sheets can be picked up before each session </w:t>
      </w:r>
      <w:r w:rsidR="00F35F03">
        <w:t>from the</w:t>
      </w:r>
      <w:r>
        <w:t xml:space="preserve"> meet manager. </w:t>
      </w:r>
    </w:p>
    <w:p w14:paraId="1FCB63C9" w14:textId="77777777" w:rsidR="00DC632A" w:rsidRDefault="00450423">
      <w:pPr>
        <w:spacing w:after="28" w:line="259" w:lineRule="auto"/>
        <w:ind w:left="0" w:firstLine="0"/>
      </w:pPr>
      <w:r>
        <w:rPr>
          <w:b/>
          <w:u w:val="single" w:color="000000"/>
        </w:rPr>
        <w:t>Important Warm-up Information</w:t>
      </w:r>
    </w:p>
    <w:tbl>
      <w:tblPr>
        <w:tblStyle w:val="TableGrid"/>
        <w:tblW w:w="7798" w:type="dxa"/>
        <w:tblInd w:w="0" w:type="dxa"/>
        <w:tblLook w:val="04A0" w:firstRow="1" w:lastRow="0" w:firstColumn="1" w:lastColumn="0" w:noHBand="0" w:noVBand="1"/>
      </w:tblPr>
      <w:tblGrid>
        <w:gridCol w:w="2880"/>
        <w:gridCol w:w="4918"/>
      </w:tblGrid>
      <w:tr w:rsidR="00DC632A" w14:paraId="0A2C71F8" w14:textId="77777777">
        <w:trPr>
          <w:trHeight w:val="1054"/>
        </w:trPr>
        <w:tc>
          <w:tcPr>
            <w:tcW w:w="2880" w:type="dxa"/>
            <w:tcBorders>
              <w:top w:val="nil"/>
              <w:left w:val="nil"/>
              <w:bottom w:val="nil"/>
              <w:right w:val="nil"/>
            </w:tcBorders>
          </w:tcPr>
          <w:p w14:paraId="58BFCDFD" w14:textId="77777777" w:rsidR="00DC632A" w:rsidRDefault="00450423">
            <w:pPr>
              <w:spacing w:after="0" w:line="259" w:lineRule="auto"/>
              <w:ind w:left="0" w:firstLine="0"/>
            </w:pPr>
            <w:r>
              <w:rPr>
                <w:b/>
              </w:rPr>
              <w:t>Saturday warm-up</w:t>
            </w:r>
          </w:p>
        </w:tc>
        <w:tc>
          <w:tcPr>
            <w:tcW w:w="4918" w:type="dxa"/>
            <w:tcBorders>
              <w:top w:val="nil"/>
              <w:left w:val="nil"/>
              <w:bottom w:val="nil"/>
              <w:right w:val="nil"/>
            </w:tcBorders>
          </w:tcPr>
          <w:p w14:paraId="514E570C" w14:textId="49A533CB" w:rsidR="00DC632A" w:rsidRDefault="00450423">
            <w:pPr>
              <w:spacing w:after="6" w:line="259" w:lineRule="auto"/>
              <w:ind w:left="0" w:firstLine="0"/>
              <w:jc w:val="both"/>
            </w:pPr>
            <w:r>
              <w:t>8:</w:t>
            </w:r>
            <w:r w:rsidR="00235C25">
              <w:t>15</w:t>
            </w:r>
            <w:r>
              <w:t xml:space="preserve"> a.m. – 8:</w:t>
            </w:r>
            <w:r w:rsidR="00C70223">
              <w:t>3</w:t>
            </w:r>
            <w:r>
              <w:t>5 a.m. – 11 &amp; Under Swimmers</w:t>
            </w:r>
          </w:p>
          <w:p w14:paraId="456E5607" w14:textId="3D1F0089" w:rsidR="00DC632A" w:rsidRDefault="00450423">
            <w:pPr>
              <w:spacing w:after="6" w:line="259" w:lineRule="auto"/>
              <w:ind w:left="0" w:firstLine="0"/>
              <w:jc w:val="both"/>
            </w:pPr>
            <w:r>
              <w:t>8:</w:t>
            </w:r>
            <w:r w:rsidR="00C70223">
              <w:t>3</w:t>
            </w:r>
            <w:r>
              <w:t>5 a.m. – 8:50 a.m. – 12 &amp; Over Swimmers</w:t>
            </w:r>
          </w:p>
          <w:p w14:paraId="34E72F3F" w14:textId="43D660F9" w:rsidR="00DC632A" w:rsidRDefault="00235C25">
            <w:pPr>
              <w:spacing w:after="6" w:line="259" w:lineRule="auto"/>
              <w:ind w:left="0" w:firstLine="0"/>
              <w:jc w:val="both"/>
            </w:pPr>
            <w:r>
              <w:t>12</w:t>
            </w:r>
            <w:r w:rsidR="00450423">
              <w:t>:</w:t>
            </w:r>
            <w:r>
              <w:t>3</w:t>
            </w:r>
            <w:r w:rsidR="00450423">
              <w:t xml:space="preserve">0 p.m. – </w:t>
            </w:r>
            <w:r w:rsidR="00F35F03">
              <w:t>1</w:t>
            </w:r>
            <w:r>
              <w:t>2</w:t>
            </w:r>
            <w:r w:rsidR="00450423">
              <w:t>:</w:t>
            </w:r>
            <w:r w:rsidR="00C70223">
              <w:t>5</w:t>
            </w:r>
            <w:r w:rsidR="00450423">
              <w:t>5 p.m.</w:t>
            </w:r>
            <w:r w:rsidR="00C70223">
              <w:t xml:space="preserve"> </w:t>
            </w:r>
            <w:r w:rsidR="00450423">
              <w:t>– 11&amp;UnderSwimmers</w:t>
            </w:r>
          </w:p>
          <w:p w14:paraId="240C6286" w14:textId="786BD8FA" w:rsidR="00DC632A" w:rsidRDefault="00F35F03">
            <w:pPr>
              <w:spacing w:after="0" w:line="259" w:lineRule="auto"/>
              <w:ind w:left="0" w:firstLine="0"/>
              <w:jc w:val="both"/>
            </w:pPr>
            <w:r>
              <w:t>1</w:t>
            </w:r>
            <w:r w:rsidR="00C70223">
              <w:t>2</w:t>
            </w:r>
            <w:r w:rsidR="00450423">
              <w:t>:</w:t>
            </w:r>
            <w:r w:rsidR="00C70223">
              <w:t>5</w:t>
            </w:r>
            <w:r w:rsidR="00450423">
              <w:t>5 p.m. –</w:t>
            </w:r>
            <w:r w:rsidR="00C70223">
              <w:t>1</w:t>
            </w:r>
            <w:r w:rsidR="00450423">
              <w:t>:</w:t>
            </w:r>
            <w:r w:rsidR="00C70223">
              <w:t>25</w:t>
            </w:r>
            <w:r w:rsidR="00450423">
              <w:t xml:space="preserve"> p.m. – 12 &amp; Over Swimmers</w:t>
            </w:r>
          </w:p>
        </w:tc>
      </w:tr>
    </w:tbl>
    <w:p w14:paraId="661CEEEA" w14:textId="3AC36CAF" w:rsidR="00DC632A" w:rsidRDefault="00450423">
      <w:pPr>
        <w:tabs>
          <w:tab w:val="center" w:pos="5339"/>
        </w:tabs>
        <w:spacing w:after="4"/>
        <w:ind w:left="-15" w:firstLine="0"/>
      </w:pPr>
      <w:r>
        <w:rPr>
          <w:b/>
        </w:rPr>
        <w:t>Sunday warm-up</w:t>
      </w:r>
      <w:r>
        <w:rPr>
          <w:b/>
        </w:rPr>
        <w:tab/>
      </w:r>
      <w:r>
        <w:t>8:</w:t>
      </w:r>
      <w:r w:rsidR="00C70223">
        <w:t>15</w:t>
      </w:r>
      <w:r>
        <w:t xml:space="preserve"> a.m. – 8:</w:t>
      </w:r>
      <w:r w:rsidR="00C70223">
        <w:t>3</w:t>
      </w:r>
      <w:r>
        <w:t>5 a.m. – 11 &amp; Under Swimmers</w:t>
      </w:r>
    </w:p>
    <w:p w14:paraId="2A0F3E65" w14:textId="576983B9" w:rsidR="00F35F03" w:rsidRDefault="00450423" w:rsidP="00F35F03">
      <w:pPr>
        <w:spacing w:after="4"/>
        <w:ind w:left="2890"/>
      </w:pPr>
      <w:r>
        <w:t>8:25 a.m. – 8:50 a.m. – 12 &amp; Over Swimmers</w:t>
      </w:r>
    </w:p>
    <w:p w14:paraId="43F3371C" w14:textId="77777777" w:rsidR="00F35F03" w:rsidRDefault="00F35F03" w:rsidP="00F35F03">
      <w:pPr>
        <w:spacing w:after="4"/>
        <w:ind w:left="2890"/>
      </w:pPr>
    </w:p>
    <w:p w14:paraId="6C04392A" w14:textId="207153C3" w:rsidR="00DC632A" w:rsidRDefault="00450423">
      <w:pPr>
        <w:ind w:left="-5"/>
      </w:pPr>
      <w:r>
        <w:rPr>
          <w:b/>
        </w:rPr>
        <w:t xml:space="preserve">Dive lanes </w:t>
      </w:r>
      <w:r>
        <w:t xml:space="preserve">– Lane </w:t>
      </w:r>
      <w:r w:rsidR="00F35F03">
        <w:t>0</w:t>
      </w:r>
      <w:r>
        <w:t>/1 and 8/</w:t>
      </w:r>
      <w:r w:rsidR="00F35F03">
        <w:t>9</w:t>
      </w:r>
      <w:r>
        <w:t xml:space="preserve"> will be open </w:t>
      </w:r>
      <w:r w:rsidR="00F35F03">
        <w:t>the last 10min of each</w:t>
      </w:r>
      <w:r>
        <w:t xml:space="preserve"> warm-up.</w:t>
      </w:r>
    </w:p>
    <w:p w14:paraId="45BD5BC9" w14:textId="73E060DD" w:rsidR="00DC632A" w:rsidRDefault="00F35F03" w:rsidP="00F35F03">
      <w:pPr>
        <w:ind w:left="-5"/>
      </w:pPr>
      <w:r>
        <w:rPr>
          <w:b/>
          <w:bCs/>
        </w:rPr>
        <w:t xml:space="preserve">Marshalling - </w:t>
      </w:r>
      <w:r w:rsidR="00450423">
        <w:t xml:space="preserve">The marshalling areas will be at the north end </w:t>
      </w:r>
      <w:r>
        <w:t xml:space="preserve">of pool. </w:t>
      </w:r>
      <w:r w:rsidR="00450423">
        <w:t>Coaches, please encourage your swimmers to go to marshalling.</w:t>
      </w:r>
    </w:p>
    <w:p w14:paraId="0C771594" w14:textId="77777777" w:rsidR="00DC632A" w:rsidRDefault="00450423">
      <w:pPr>
        <w:spacing w:after="308" w:line="259" w:lineRule="auto"/>
        <w:ind w:left="20"/>
        <w:jc w:val="center"/>
      </w:pPr>
      <w:r>
        <w:rPr>
          <w:b/>
          <w:u w:val="single" w:color="000000"/>
        </w:rPr>
        <w:t>Other Information</w:t>
      </w:r>
    </w:p>
    <w:p w14:paraId="4B71953A" w14:textId="1F197AB8" w:rsidR="00450423" w:rsidRDefault="00450423" w:rsidP="0049280E">
      <w:pPr>
        <w:spacing w:after="3"/>
        <w:ind w:left="-5"/>
      </w:pPr>
      <w:r>
        <w:rPr>
          <w:b/>
        </w:rPr>
        <w:t xml:space="preserve">Team Fees: </w:t>
      </w:r>
      <w:r>
        <w:t xml:space="preserve">Team fees can be paid to the Meet Manager. Cheques can be made out to: </w:t>
      </w:r>
      <w:r w:rsidR="00F35F03">
        <w:t>GP Piranhas SC</w:t>
      </w:r>
      <w:r>
        <w:t xml:space="preserve"> E-transfers can be sent to </w:t>
      </w:r>
      <w:hyperlink r:id="rId4" w:history="1">
        <w:r w:rsidR="00F35F03" w:rsidRPr="009F41CD">
          <w:rPr>
            <w:rStyle w:val="Hyperlink"/>
          </w:rPr>
          <w:t>office@gppiranhas.com</w:t>
        </w:r>
      </w:hyperlink>
      <w:r w:rsidR="00F35F03">
        <w:t xml:space="preserve"> </w:t>
      </w:r>
      <w:r>
        <w:t xml:space="preserve">(no password required). </w:t>
      </w:r>
    </w:p>
    <w:p w14:paraId="34BB21BF" w14:textId="77777777" w:rsidR="0049280E" w:rsidRPr="0049280E" w:rsidRDefault="0049280E" w:rsidP="0049280E">
      <w:pPr>
        <w:spacing w:after="3"/>
        <w:ind w:left="-5"/>
      </w:pPr>
    </w:p>
    <w:p w14:paraId="76F6946F" w14:textId="2E77F7FE" w:rsidR="00DC632A" w:rsidRDefault="00450423">
      <w:pPr>
        <w:ind w:left="-5"/>
      </w:pPr>
      <w:r>
        <w:rPr>
          <w:b/>
        </w:rPr>
        <w:t xml:space="preserve">Awards: </w:t>
      </w:r>
      <w:r>
        <w:t>Ribbons for 1-8 in each age category for all events.</w:t>
      </w:r>
    </w:p>
    <w:p w14:paraId="38D7F174" w14:textId="6848E8D2" w:rsidR="00DC632A" w:rsidRDefault="00450423" w:rsidP="00450423">
      <w:pPr>
        <w:ind w:left="-5"/>
      </w:pPr>
      <w:r>
        <w:rPr>
          <w:b/>
        </w:rPr>
        <w:t>Scratches</w:t>
      </w:r>
      <w:r>
        <w:t xml:space="preserve">: Please submit your scratches with Swimmer I.D. number to the Administration Desk by the noted deadline. Scratch forms are available at the Administration Desk: </w:t>
      </w:r>
      <w:r>
        <w:rPr>
          <w:b/>
          <w:sz w:val="22"/>
        </w:rPr>
        <w:t xml:space="preserve">Saturday by 8:30 am &amp; </w:t>
      </w:r>
      <w:r w:rsidR="00F35F03">
        <w:rPr>
          <w:b/>
          <w:sz w:val="22"/>
        </w:rPr>
        <w:t>2:00</w:t>
      </w:r>
      <w:r>
        <w:rPr>
          <w:b/>
          <w:sz w:val="22"/>
        </w:rPr>
        <w:t>pm</w:t>
      </w:r>
      <w:r w:rsidR="00F35F03">
        <w:rPr>
          <w:b/>
          <w:sz w:val="22"/>
        </w:rPr>
        <w:t xml:space="preserve"> </w:t>
      </w:r>
      <w:r>
        <w:rPr>
          <w:b/>
          <w:sz w:val="22"/>
        </w:rPr>
        <w:t>Sunday by 8:30 a.m. &amp; 2:30 pm</w:t>
      </w:r>
    </w:p>
    <w:p w14:paraId="4F56B14D" w14:textId="77777777" w:rsidR="00DC632A" w:rsidRDefault="00450423">
      <w:pPr>
        <w:spacing w:after="4"/>
        <w:ind w:left="-5"/>
      </w:pPr>
      <w:r>
        <w:rPr>
          <w:b/>
        </w:rPr>
        <w:t>Positive Check In for:</w:t>
      </w:r>
    </w:p>
    <w:p w14:paraId="6EB3F37F" w14:textId="296B4F64" w:rsidR="00DC632A" w:rsidRDefault="00450423" w:rsidP="00F35F03">
      <w:pPr>
        <w:spacing w:after="4"/>
        <w:ind w:left="-5"/>
      </w:pPr>
      <w:r>
        <w:t xml:space="preserve">800M Freestyle by Saturday </w:t>
      </w:r>
      <w:r w:rsidR="00F35F03">
        <w:t>2:00</w:t>
      </w:r>
      <w:r>
        <w:t xml:space="preserve"> pm </w:t>
      </w:r>
    </w:p>
    <w:p w14:paraId="5E786C25" w14:textId="77777777" w:rsidR="00450423" w:rsidRDefault="00450423">
      <w:pPr>
        <w:ind w:left="-5"/>
        <w:rPr>
          <w:b/>
        </w:rPr>
      </w:pPr>
    </w:p>
    <w:p w14:paraId="47618803" w14:textId="5B82A823" w:rsidR="00DC632A" w:rsidRDefault="00450423">
      <w:pPr>
        <w:ind w:left="-5"/>
      </w:pPr>
      <w:r>
        <w:rPr>
          <w:b/>
        </w:rPr>
        <w:t xml:space="preserve">Heat Sheets and Results </w:t>
      </w:r>
      <w:r>
        <w:t>will be uploaded to Meet Mobile. Official results will be sent to Swim Alberta</w:t>
      </w:r>
      <w:r w:rsidR="00854082">
        <w:t>/</w:t>
      </w:r>
      <w:proofErr w:type="spellStart"/>
      <w:r w:rsidR="00854082">
        <w:t>Sportlomo</w:t>
      </w:r>
      <w:proofErr w:type="spellEnd"/>
      <w:r>
        <w:t xml:space="preserve"> on Monday November 1</w:t>
      </w:r>
      <w:r w:rsidR="00C70223">
        <w:t>7</w:t>
      </w:r>
      <w:r>
        <w:t xml:space="preserve">, </w:t>
      </w:r>
      <w:proofErr w:type="gramStart"/>
      <w:r>
        <w:t>202</w:t>
      </w:r>
      <w:r w:rsidR="00C70223">
        <w:t>5</w:t>
      </w:r>
      <w:proofErr w:type="gramEnd"/>
      <w:r>
        <w:t xml:space="preserve"> and will take 1-2 days to appear on Swim Rankings.</w:t>
      </w:r>
    </w:p>
    <w:p w14:paraId="03ABC2F2" w14:textId="48490A99" w:rsidR="00DC632A" w:rsidRDefault="00450423">
      <w:pPr>
        <w:ind w:left="-5"/>
      </w:pPr>
      <w:r>
        <w:rPr>
          <w:b/>
        </w:rPr>
        <w:lastRenderedPageBreak/>
        <w:t>Hospitality &amp; Food Service</w:t>
      </w:r>
      <w:r>
        <w:t xml:space="preserve">: There will be hospitality at this meet for coaches and officials only. This will take place </w:t>
      </w:r>
      <w:r w:rsidR="00F35F03">
        <w:t>in the o</w:t>
      </w:r>
      <w:r>
        <w:t>n</w:t>
      </w:r>
      <w:r w:rsidR="00F35F03">
        <w:t xml:space="preserve"> deck </w:t>
      </w:r>
      <w:proofErr w:type="gramStart"/>
      <w:r w:rsidR="00F35F03">
        <w:t>class room</w:t>
      </w:r>
      <w:proofErr w:type="gramEnd"/>
      <w:r>
        <w:t xml:space="preserve">. </w:t>
      </w:r>
      <w:proofErr w:type="gramStart"/>
      <w:r>
        <w:t>In an effort to</w:t>
      </w:r>
      <w:proofErr w:type="gramEnd"/>
      <w:r>
        <w:t xml:space="preserve"> reduce waste, we ask that you bring a refillable water bottle. There are refill stations on deck.</w:t>
      </w:r>
    </w:p>
    <w:p w14:paraId="3ECA4A2B" w14:textId="46DEAEF5" w:rsidR="00DC632A" w:rsidRPr="00F35F03" w:rsidRDefault="00450423">
      <w:pPr>
        <w:tabs>
          <w:tab w:val="center" w:pos="4680"/>
          <w:tab w:val="right" w:pos="9638"/>
        </w:tabs>
        <w:spacing w:after="282" w:line="259" w:lineRule="auto"/>
        <w:ind w:left="0" w:right="-287" w:firstLine="0"/>
      </w:pPr>
      <w:r w:rsidRPr="00235C25">
        <w:rPr>
          <w:b/>
          <w:u w:val="single" w:color="000000"/>
        </w:rPr>
        <w:tab/>
      </w:r>
      <w:r w:rsidR="00F35F03" w:rsidRPr="00F35F03">
        <w:rPr>
          <w:b/>
          <w:u w:val="single" w:color="000000"/>
        </w:rPr>
        <w:t xml:space="preserve">Eastlink </w:t>
      </w:r>
      <w:r w:rsidRPr="00F35F03">
        <w:rPr>
          <w:b/>
          <w:u w:val="single" w:color="000000"/>
        </w:rPr>
        <w:t>Centre Information</w:t>
      </w:r>
      <w:r w:rsidRPr="00F35F03">
        <w:rPr>
          <w:u w:val="single" w:color="000000"/>
        </w:rPr>
        <w:t>:</w:t>
      </w:r>
      <w:r w:rsidRPr="00F35F03">
        <w:rPr>
          <w:u w:val="single" w:color="000000"/>
        </w:rPr>
        <w:tab/>
      </w:r>
    </w:p>
    <w:p w14:paraId="718C1901" w14:textId="27635D53" w:rsidR="00DC632A" w:rsidRDefault="00450423">
      <w:pPr>
        <w:ind w:left="1425" w:hanging="1440"/>
      </w:pPr>
      <w:r>
        <w:rPr>
          <w:b/>
          <w:i/>
        </w:rPr>
        <w:t>Entry:</w:t>
      </w:r>
      <w:r>
        <w:rPr>
          <w:b/>
          <w:i/>
        </w:rPr>
        <w:tab/>
      </w:r>
      <w:r>
        <w:rPr>
          <w:b/>
        </w:rPr>
        <w:t>Swimmers, Coaches</w:t>
      </w:r>
      <w:r w:rsidR="00F35F03">
        <w:rPr>
          <w:b/>
        </w:rPr>
        <w:t xml:space="preserve"> &amp; Spectators</w:t>
      </w:r>
      <w:r>
        <w:rPr>
          <w:b/>
        </w:rPr>
        <w:t xml:space="preserve"> </w:t>
      </w:r>
      <w:r>
        <w:t>will enter through the main doors</w:t>
      </w:r>
      <w:r w:rsidR="00F35F03">
        <w:t xml:space="preserve">. </w:t>
      </w:r>
      <w:r w:rsidR="00854082">
        <w:t>Building a</w:t>
      </w:r>
      <w:r w:rsidR="00F35F03">
        <w:t>ccess will be from 7:30am each day</w:t>
      </w:r>
      <w:r w:rsidR="00854082">
        <w:t>. Pool access will be at 8am</w:t>
      </w:r>
    </w:p>
    <w:p w14:paraId="26A81CD9" w14:textId="35287E1A" w:rsidR="00DC632A" w:rsidRDefault="00450423">
      <w:pPr>
        <w:spacing w:after="238"/>
        <w:ind w:left="1450"/>
      </w:pPr>
      <w:r>
        <w:rPr>
          <w:b/>
        </w:rPr>
        <w:t>Spectators</w:t>
      </w:r>
      <w:r>
        <w:t xml:space="preserve">. </w:t>
      </w:r>
      <w:r>
        <w:rPr>
          <w:b/>
          <w:shd w:val="clear" w:color="auto" w:fill="FFFF00"/>
        </w:rPr>
        <w:t>No spectators are allowed on deck.</w:t>
      </w:r>
    </w:p>
    <w:p w14:paraId="0D51A76C" w14:textId="0FE2387F" w:rsidR="00DC632A" w:rsidRDefault="00450423">
      <w:pPr>
        <w:tabs>
          <w:tab w:val="center" w:pos="4593"/>
        </w:tabs>
        <w:ind w:left="-15" w:firstLine="0"/>
      </w:pPr>
      <w:r>
        <w:rPr>
          <w:b/>
          <w:i/>
        </w:rPr>
        <w:t>Garbage</w:t>
      </w:r>
      <w:r>
        <w:t>:</w:t>
      </w:r>
      <w:r>
        <w:tab/>
        <w:t>Please ensure your club’s area is clean after each session.</w:t>
      </w:r>
    </w:p>
    <w:p w14:paraId="17F7A9FE" w14:textId="77777777" w:rsidR="00DC632A" w:rsidRDefault="00450423">
      <w:pPr>
        <w:tabs>
          <w:tab w:val="center" w:pos="3468"/>
        </w:tabs>
        <w:ind w:left="-15" w:firstLine="0"/>
      </w:pPr>
      <w:r>
        <w:rPr>
          <w:b/>
          <w:i/>
        </w:rPr>
        <w:t>Footwear</w:t>
      </w:r>
      <w:r>
        <w:t>:</w:t>
      </w:r>
      <w:r>
        <w:tab/>
        <w:t>No street footwear is allowed on deck.</w:t>
      </w:r>
    </w:p>
    <w:p w14:paraId="134145F9" w14:textId="77777777" w:rsidR="00DC632A" w:rsidRDefault="00450423">
      <w:pPr>
        <w:spacing w:after="18"/>
        <w:ind w:left="1425" w:hanging="1440"/>
      </w:pPr>
      <w:r>
        <w:rPr>
          <w:b/>
          <w:i/>
        </w:rPr>
        <w:t>Conduct</w:t>
      </w:r>
      <w:r>
        <w:t>:</w:t>
      </w:r>
      <w:r>
        <w:tab/>
        <w:t>All coaches are responsible for the behavior of their club members (this includes swimmers, officials, and spectators).</w:t>
      </w:r>
    </w:p>
    <w:p w14:paraId="33377106" w14:textId="77777777" w:rsidR="00F35F03" w:rsidRDefault="00F35F03">
      <w:pPr>
        <w:spacing w:after="18"/>
        <w:ind w:left="1425" w:hanging="1440"/>
      </w:pPr>
    </w:p>
    <w:p w14:paraId="0A40EF68" w14:textId="77777777" w:rsidR="00DC632A" w:rsidRDefault="00450423">
      <w:pPr>
        <w:spacing w:after="0" w:line="265" w:lineRule="auto"/>
        <w:ind w:left="0" w:firstLine="0"/>
        <w:jc w:val="center"/>
      </w:pPr>
      <w:r>
        <w:rPr>
          <w:b/>
          <w:sz w:val="22"/>
        </w:rPr>
        <w:t>The meet manager reserves the right to alter, revise or otherwise modify the program to ensure the maximum number of swims in sessions of reasonable length.</w:t>
      </w:r>
    </w:p>
    <w:sectPr w:rsidR="00DC632A">
      <w:pgSz w:w="12240" w:h="15840"/>
      <w:pgMar w:top="435" w:right="1450" w:bottom="14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2A"/>
    <w:rsid w:val="00235C25"/>
    <w:rsid w:val="00450423"/>
    <w:rsid w:val="0049280E"/>
    <w:rsid w:val="004C62D8"/>
    <w:rsid w:val="006E0230"/>
    <w:rsid w:val="0080112D"/>
    <w:rsid w:val="00854082"/>
    <w:rsid w:val="00C70223"/>
    <w:rsid w:val="00D11BAC"/>
    <w:rsid w:val="00DC632A"/>
    <w:rsid w:val="00E931C4"/>
    <w:rsid w:val="00F35F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6184"/>
  <w15:docId w15:val="{3E410F6B-E434-4944-A5D8-F8E4F70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9" w:line="262"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35F03"/>
    <w:rPr>
      <w:color w:val="467886" w:themeColor="hyperlink"/>
      <w:u w:val="single"/>
    </w:rPr>
  </w:style>
  <w:style w:type="character" w:styleId="UnresolvedMention">
    <w:name w:val="Unresolved Mention"/>
    <w:basedOn w:val="DefaultParagraphFont"/>
    <w:uiPriority w:val="99"/>
    <w:semiHidden/>
    <w:unhideWhenUsed/>
    <w:rsid w:val="00F35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gppiranh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2270</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Poppy Invitational Technical Bulletin.docx</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Poppy Invitational Technical Bulletin.docx</dc:title>
  <dc:subject/>
  <dc:creator>Alex Dawson</dc:creator>
  <cp:keywords/>
  <cp:lastModifiedBy>Matt Burton</cp:lastModifiedBy>
  <cp:revision>2</cp:revision>
  <dcterms:created xsi:type="dcterms:W3CDTF">2025-11-10T16:45:00Z</dcterms:created>
  <dcterms:modified xsi:type="dcterms:W3CDTF">2025-11-10T16:45:00Z</dcterms:modified>
</cp:coreProperties>
</file>