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F4" w:rsidRDefault="00B474F4" w:rsidP="00B474F4">
      <w:pPr>
        <w:tabs>
          <w:tab w:val="left" w:pos="2493"/>
        </w:tabs>
      </w:pPr>
    </w:p>
    <w:p w:rsidR="00B474F4" w:rsidRDefault="00B474F4" w:rsidP="00B474F4">
      <w:pPr>
        <w:tabs>
          <w:tab w:val="left" w:pos="2493"/>
        </w:tabs>
      </w:pPr>
    </w:p>
    <w:p w:rsidR="00B474F4" w:rsidRDefault="00B474F4" w:rsidP="00B474F4">
      <w:pPr>
        <w:tabs>
          <w:tab w:val="left" w:pos="2493"/>
        </w:tabs>
      </w:pPr>
    </w:p>
    <w:p w:rsidR="00B474F4" w:rsidRDefault="00B474F4" w:rsidP="00B474F4">
      <w:pPr>
        <w:tabs>
          <w:tab w:val="left" w:pos="2493"/>
        </w:tabs>
      </w:pPr>
    </w:p>
    <w:p w:rsidR="00B474F4" w:rsidRDefault="00B474F4" w:rsidP="00B474F4">
      <w:pPr>
        <w:tabs>
          <w:tab w:val="left" w:pos="2493"/>
        </w:tabs>
      </w:pPr>
    </w:p>
    <w:p w:rsidR="00B474F4" w:rsidRDefault="00B474F4" w:rsidP="00B474F4">
      <w:pPr>
        <w:tabs>
          <w:tab w:val="left" w:pos="2493"/>
        </w:tabs>
      </w:pPr>
    </w:p>
    <w:p w:rsidR="00B474F4" w:rsidRDefault="00B474F4" w:rsidP="00B474F4"/>
    <w:p w:rsidR="00B474F4" w:rsidRDefault="00B474F4" w:rsidP="00B474F4"/>
    <w:p w:rsidR="00B474F4" w:rsidRDefault="00B474F4" w:rsidP="00B474F4"/>
    <w:p w:rsidR="00B474F4" w:rsidRDefault="00B474F4" w:rsidP="00B474F4"/>
    <w:p w:rsidR="00B474F4" w:rsidRDefault="00B474F4" w:rsidP="00B474F4"/>
    <w:p w:rsidR="00B474F4" w:rsidRDefault="00B474F4" w:rsidP="00B474F4"/>
    <w:p w:rsidR="00B474F4" w:rsidRDefault="00B474F4" w:rsidP="00B474F4">
      <w:pPr>
        <w:spacing w:line="192" w:lineRule="auto"/>
      </w:pPr>
    </w:p>
    <w:p w:rsidR="00B474F4" w:rsidRDefault="00B474F4" w:rsidP="00B474F4">
      <w:pPr>
        <w:spacing w:line="192" w:lineRule="auto"/>
      </w:pPr>
    </w:p>
    <w:p w:rsidR="00B474F4" w:rsidRDefault="00B474F4" w:rsidP="00B474F4">
      <w:pPr>
        <w:spacing w:line="192" w:lineRule="auto"/>
      </w:pPr>
    </w:p>
    <w:p w:rsidR="00B474F4" w:rsidRDefault="00B474F4" w:rsidP="00B474F4">
      <w:pPr>
        <w:contextualSpacing/>
        <w:jc w:val="center"/>
        <w:rPr>
          <w:b/>
          <w:sz w:val="24"/>
          <w:szCs w:val="24"/>
        </w:rPr>
      </w:pPr>
      <w:r w:rsidRPr="00654817">
        <w:rPr>
          <w:b/>
          <w:sz w:val="24"/>
          <w:szCs w:val="24"/>
        </w:rPr>
        <w:t xml:space="preserve">CENTRAL AMERICAN &amp; CARIBBEAN </w:t>
      </w:r>
    </w:p>
    <w:p w:rsidR="00B474F4" w:rsidRDefault="00B474F4" w:rsidP="00B474F4">
      <w:pPr>
        <w:contextualSpacing/>
        <w:jc w:val="center"/>
        <w:rPr>
          <w:b/>
          <w:sz w:val="24"/>
          <w:szCs w:val="24"/>
        </w:rPr>
      </w:pPr>
      <w:r w:rsidRPr="00654817">
        <w:rPr>
          <w:b/>
          <w:sz w:val="24"/>
          <w:szCs w:val="24"/>
        </w:rPr>
        <w:t>AMATEUR SWIMMING CONFEDERATION</w:t>
      </w:r>
    </w:p>
    <w:p w:rsidR="00B474F4" w:rsidRPr="00654817" w:rsidRDefault="00B474F4" w:rsidP="00B474F4">
      <w:pPr>
        <w:spacing w:line="192" w:lineRule="auto"/>
        <w:contextualSpacing/>
        <w:jc w:val="center"/>
        <w:rPr>
          <w:b/>
          <w:sz w:val="24"/>
          <w:szCs w:val="24"/>
        </w:rPr>
      </w:pPr>
    </w:p>
    <w:p w:rsidR="00B474F4" w:rsidRDefault="00B474F4" w:rsidP="00B474F4">
      <w:pPr>
        <w:contextualSpacing/>
        <w:jc w:val="center"/>
        <w:rPr>
          <w:b/>
          <w:sz w:val="24"/>
          <w:szCs w:val="24"/>
        </w:rPr>
      </w:pPr>
      <w:r w:rsidRPr="00654817">
        <w:rPr>
          <w:b/>
          <w:sz w:val="24"/>
          <w:szCs w:val="24"/>
        </w:rPr>
        <w:t xml:space="preserve">CONFEDERACION CENTROAMERICANA </w:t>
      </w:r>
      <w:r>
        <w:rPr>
          <w:b/>
          <w:sz w:val="24"/>
          <w:szCs w:val="24"/>
        </w:rPr>
        <w:t>Y</w:t>
      </w:r>
    </w:p>
    <w:p w:rsidR="00B474F4" w:rsidRPr="00654817" w:rsidRDefault="00B474F4" w:rsidP="00B474F4">
      <w:pPr>
        <w:contextualSpacing/>
        <w:jc w:val="center"/>
        <w:rPr>
          <w:b/>
          <w:sz w:val="24"/>
          <w:szCs w:val="24"/>
        </w:rPr>
      </w:pPr>
      <w:r w:rsidRPr="00654817">
        <w:rPr>
          <w:b/>
          <w:sz w:val="24"/>
          <w:szCs w:val="24"/>
        </w:rPr>
        <w:t xml:space="preserve"> DEL CARIBE DE AFICIONADOS</w:t>
      </w:r>
      <w:r>
        <w:rPr>
          <w:b/>
          <w:sz w:val="24"/>
          <w:szCs w:val="24"/>
        </w:rPr>
        <w:t xml:space="preserve"> </w:t>
      </w:r>
      <w:r w:rsidRPr="00654817">
        <w:rPr>
          <w:b/>
          <w:sz w:val="24"/>
          <w:szCs w:val="24"/>
        </w:rPr>
        <w:t>A LA NATACION</w:t>
      </w:r>
    </w:p>
    <w:p w:rsidR="00B474F4" w:rsidRDefault="00B474F4" w:rsidP="00B474F4">
      <w:pPr>
        <w:spacing w:line="192" w:lineRule="auto"/>
        <w:contextualSpacing/>
        <w:jc w:val="center"/>
        <w:rPr>
          <w:sz w:val="24"/>
          <w:szCs w:val="24"/>
        </w:rPr>
      </w:pP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FINANCIAL STATEMENTS</w:t>
      </w:r>
    </w:p>
    <w:p w:rsidR="00B474F4" w:rsidRDefault="00B474F4" w:rsidP="00B474F4">
      <w:pPr>
        <w:spacing w:line="192" w:lineRule="auto"/>
        <w:contextualSpacing/>
        <w:jc w:val="center"/>
        <w:rPr>
          <w:sz w:val="24"/>
          <w:szCs w:val="24"/>
        </w:rPr>
      </w:pP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DECEMBER 31, 2018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Pr="006823B6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lastRenderedPageBreak/>
        <w:t>CENTRAL AMERICAN &amp; CARIBBEAN AMATEUR SWIMMING CONFEDERATION</w:t>
      </w:r>
    </w:p>
    <w:p w:rsidR="00B474F4" w:rsidRPr="006823B6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t>CONFEDERACION CENTROAMERICANA Y DEL CARIBE DE AFICIONADOS</w:t>
      </w:r>
    </w:p>
    <w:p w:rsidR="00B474F4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t>A LA NATACION</w:t>
      </w:r>
    </w:p>
    <w:p w:rsidR="00B474F4" w:rsidRPr="006823B6" w:rsidRDefault="00B474F4" w:rsidP="00B474F4">
      <w:pPr>
        <w:jc w:val="center"/>
        <w:rPr>
          <w:b/>
          <w:sz w:val="24"/>
          <w:szCs w:val="24"/>
          <w:u w:val="single"/>
        </w:rPr>
      </w:pPr>
    </w:p>
    <w:p w:rsidR="00B474F4" w:rsidRDefault="00B474F4" w:rsidP="00B474F4">
      <w:pPr>
        <w:jc w:val="center"/>
        <w:rPr>
          <w:sz w:val="24"/>
          <w:szCs w:val="24"/>
        </w:rPr>
      </w:pPr>
      <w:r>
        <w:rPr>
          <w:sz w:val="24"/>
          <w:szCs w:val="24"/>
        </w:rPr>
        <w:t>Statement of Comprehensive Income</w:t>
      </w: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Year ended December 31, 2018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With comparative figures for 2017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(Expressed in U. S. Dollars)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2017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Receipts:</w:t>
      </w:r>
    </w:p>
    <w:p w:rsidR="00B474F4" w:rsidRDefault="00B474F4" w:rsidP="00B474F4">
      <w:pPr>
        <w:tabs>
          <w:tab w:val="left" w:pos="180"/>
          <w:tab w:val="left" w:pos="64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Dues</w:t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2,900</w:t>
      </w:r>
      <w:r>
        <w:rPr>
          <w:sz w:val="24"/>
          <w:szCs w:val="24"/>
        </w:rPr>
        <w:tab/>
        <w:t>2,500</w:t>
      </w:r>
    </w:p>
    <w:p w:rsidR="00B474F4" w:rsidRDefault="00B474F4" w:rsidP="00B474F4">
      <w:pPr>
        <w:tabs>
          <w:tab w:val="left" w:pos="180"/>
          <w:tab w:val="left" w:pos="64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Other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1,245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CCCAN 2018 – Water Polo El Salvador</w:t>
      </w:r>
      <w:r>
        <w:rPr>
          <w:sz w:val="24"/>
          <w:szCs w:val="24"/>
        </w:rPr>
        <w:tab/>
        <w:t>8,337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CCCAN 2018 – Aruba</w:t>
      </w:r>
      <w:r>
        <w:rPr>
          <w:sz w:val="24"/>
          <w:szCs w:val="24"/>
        </w:rPr>
        <w:tab/>
        <w:t>39,200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CCCAN 2017 – Trinidad and Tobago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68,592</w:t>
      </w:r>
    </w:p>
    <w:p w:rsidR="00B474F4" w:rsidRPr="00766CA5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Interest</w:t>
      </w:r>
      <w:r>
        <w:rPr>
          <w:sz w:val="24"/>
          <w:szCs w:val="24"/>
        </w:rPr>
        <w:tab/>
      </w:r>
      <w:r w:rsidRPr="00766CA5">
        <w:rPr>
          <w:sz w:val="24"/>
          <w:szCs w:val="24"/>
        </w:rPr>
        <w:t>11</w:t>
      </w:r>
      <w:r w:rsidRPr="00766CA5">
        <w:rPr>
          <w:sz w:val="24"/>
          <w:szCs w:val="24"/>
        </w:rPr>
        <w:tab/>
        <w:t>10</w:t>
      </w:r>
      <w:r w:rsidRPr="00766CA5">
        <w:rPr>
          <w:sz w:val="24"/>
          <w:szCs w:val="24"/>
        </w:rPr>
        <w:tab/>
      </w:r>
    </w:p>
    <w:p w:rsidR="00B474F4" w:rsidRPr="00766CA5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 w:rsidRPr="00766CA5">
        <w:rPr>
          <w:sz w:val="24"/>
          <w:szCs w:val="24"/>
        </w:rPr>
        <w:tab/>
        <w:t>Refunds</w:t>
      </w:r>
      <w:r w:rsidRPr="00766CA5">
        <w:rPr>
          <w:sz w:val="24"/>
          <w:szCs w:val="24"/>
        </w:rPr>
        <w:tab/>
        <w:t>-</w:t>
      </w:r>
      <w:r w:rsidRPr="00766CA5">
        <w:rPr>
          <w:sz w:val="24"/>
          <w:szCs w:val="24"/>
        </w:rPr>
        <w:tab/>
        <w:t>1,124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Scratch Fees</w:t>
      </w:r>
      <w:r w:rsidRPr="003B7314">
        <w:rPr>
          <w:sz w:val="24"/>
          <w:szCs w:val="24"/>
        </w:rPr>
        <w:tab/>
      </w:r>
      <w:r>
        <w:rPr>
          <w:sz w:val="24"/>
          <w:szCs w:val="24"/>
        </w:rPr>
        <w:t>290</w:t>
      </w:r>
      <w:r>
        <w:rPr>
          <w:sz w:val="24"/>
          <w:szCs w:val="24"/>
        </w:rPr>
        <w:tab/>
        <w:t>230</w:t>
      </w:r>
    </w:p>
    <w:p w:rsidR="00B474F4" w:rsidRPr="003B7314" w:rsidRDefault="00B474F4" w:rsidP="00B474F4">
      <w:pPr>
        <w:tabs>
          <w:tab w:val="left" w:pos="180"/>
          <w:tab w:val="left" w:pos="6840"/>
          <w:tab w:val="decimal" w:pos="7740"/>
          <w:tab w:val="left" w:pos="8280"/>
          <w:tab w:val="decimal" w:pos="9180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UANA Grant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10,000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10,000</w:t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61,983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82,456</w:t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Disbursements:</w:t>
      </w:r>
    </w:p>
    <w:p w:rsidR="00B474F4" w:rsidRDefault="00B474F4" w:rsidP="00B474F4">
      <w:pPr>
        <w:tabs>
          <w:tab w:val="left" w:pos="180"/>
          <w:tab w:val="decimal" w:pos="774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Bank Charges</w:t>
      </w:r>
      <w:r>
        <w:rPr>
          <w:sz w:val="24"/>
          <w:szCs w:val="24"/>
        </w:rPr>
        <w:tab/>
        <w:t>174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Accounting</w:t>
      </w:r>
      <w:r>
        <w:rPr>
          <w:sz w:val="24"/>
          <w:szCs w:val="24"/>
        </w:rPr>
        <w:tab/>
        <w:t>1,150</w:t>
      </w:r>
      <w:r>
        <w:rPr>
          <w:sz w:val="24"/>
          <w:szCs w:val="24"/>
        </w:rPr>
        <w:tab/>
        <w:t>1,150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UANA Dues</w:t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  <w:t>200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San Juan Conference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2,996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Legal Fees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2,625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Diems and Accommodation - CCCAN</w:t>
      </w:r>
      <w:r>
        <w:rPr>
          <w:sz w:val="24"/>
          <w:szCs w:val="24"/>
        </w:rPr>
        <w:tab/>
        <w:t>22,855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Per Diems and Accommodation – Water Polo</w:t>
      </w:r>
      <w:r>
        <w:rPr>
          <w:sz w:val="24"/>
          <w:szCs w:val="24"/>
        </w:rPr>
        <w:tab/>
        <w:t>7,768</w:t>
      </w:r>
      <w:r>
        <w:rPr>
          <w:sz w:val="24"/>
          <w:szCs w:val="24"/>
        </w:rPr>
        <w:tab/>
        <w:t>29,625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Water Polo Grant</w:t>
      </w:r>
      <w:r>
        <w:rPr>
          <w:sz w:val="24"/>
          <w:szCs w:val="24"/>
        </w:rPr>
        <w:tab/>
        <w:t>5,000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CCCAN Grant</w:t>
      </w:r>
      <w:r>
        <w:rPr>
          <w:sz w:val="24"/>
          <w:szCs w:val="24"/>
        </w:rPr>
        <w:tab/>
        <w:t>5,000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Guest Accommodations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2,203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CAC Expenses</w:t>
      </w:r>
      <w:r>
        <w:rPr>
          <w:sz w:val="24"/>
          <w:szCs w:val="24"/>
        </w:rPr>
        <w:tab/>
        <w:t>360</w:t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Congress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4,900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Airfare and Meals</w:t>
      </w:r>
      <w:r>
        <w:rPr>
          <w:sz w:val="24"/>
          <w:szCs w:val="24"/>
        </w:rPr>
        <w:tab/>
        <w:t>-</w:t>
      </w:r>
      <w:r w:rsidRPr="006F2E5C">
        <w:rPr>
          <w:sz w:val="24"/>
          <w:szCs w:val="24"/>
        </w:rPr>
        <w:tab/>
      </w:r>
      <w:r>
        <w:rPr>
          <w:sz w:val="24"/>
          <w:szCs w:val="24"/>
        </w:rPr>
        <w:t>1,865</w:t>
      </w:r>
    </w:p>
    <w:p w:rsidR="00B474F4" w:rsidRDefault="00B474F4" w:rsidP="00B474F4">
      <w:pPr>
        <w:tabs>
          <w:tab w:val="left" w:pos="18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Heraldry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2,621</w:t>
      </w:r>
    </w:p>
    <w:p w:rsidR="00B474F4" w:rsidRDefault="00B474F4" w:rsidP="00B474F4">
      <w:pPr>
        <w:tabs>
          <w:tab w:val="left" w:pos="180"/>
          <w:tab w:val="left" w:pos="360"/>
          <w:tab w:val="decimal" w:pos="774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Contribution to UANA Cup</w:t>
      </w:r>
      <w:r>
        <w:rPr>
          <w:sz w:val="24"/>
          <w:szCs w:val="24"/>
        </w:rPr>
        <w:tab/>
        <w:t>5,000</w:t>
      </w:r>
      <w:r>
        <w:rPr>
          <w:sz w:val="24"/>
          <w:szCs w:val="24"/>
        </w:rPr>
        <w:tab/>
        <w:t>-</w:t>
      </w:r>
    </w:p>
    <w:p w:rsidR="00B474F4" w:rsidRPr="00746142" w:rsidRDefault="00B474F4" w:rsidP="00B474F4">
      <w:pPr>
        <w:tabs>
          <w:tab w:val="left" w:pos="180"/>
          <w:tab w:val="left" w:pos="360"/>
          <w:tab w:val="left" w:pos="6840"/>
          <w:tab w:val="decimal" w:pos="7740"/>
          <w:tab w:val="left" w:pos="8280"/>
          <w:tab w:val="decimal" w:pos="9180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Miscellaneous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124</w:t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</w:p>
    <w:p w:rsidR="00B474F4" w:rsidRPr="00DD63A7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47,507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48,329</w:t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Net income for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14,476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34,127</w:t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</w:t>
      </w:r>
    </w:p>
    <w:p w:rsidR="00B474F4" w:rsidRDefault="00B474F4" w:rsidP="00B474F4">
      <w:pPr>
        <w:tabs>
          <w:tab w:val="left" w:pos="180"/>
          <w:tab w:val="left" w:pos="6480"/>
          <w:tab w:val="left" w:pos="6840"/>
          <w:tab w:val="decimal" w:pos="7740"/>
          <w:tab w:val="left" w:pos="8010"/>
          <w:tab w:val="left" w:pos="8280"/>
          <w:tab w:val="decimal" w:pos="918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See accompanying notes to financial statements.</w:t>
      </w:r>
    </w:p>
    <w:p w:rsidR="00B474F4" w:rsidRPr="006823B6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lastRenderedPageBreak/>
        <w:t>CENTRAL AMERICAN &amp; CARIBBEAN AMATEUR SWIMMING CONFEDERATION</w:t>
      </w:r>
    </w:p>
    <w:p w:rsidR="00B474F4" w:rsidRPr="006823B6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t>CONFEDERACION CENTROAMERICANA Y DEL CARIBE DE AFICIONADOS</w:t>
      </w:r>
    </w:p>
    <w:p w:rsidR="00B474F4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t>A LA NATACION</w:t>
      </w:r>
    </w:p>
    <w:p w:rsidR="00B474F4" w:rsidRPr="006823B6" w:rsidRDefault="00B474F4" w:rsidP="00B474F4">
      <w:pPr>
        <w:jc w:val="center"/>
        <w:rPr>
          <w:b/>
          <w:sz w:val="24"/>
          <w:szCs w:val="24"/>
          <w:u w:val="single"/>
        </w:rPr>
      </w:pPr>
    </w:p>
    <w:p w:rsidR="00B474F4" w:rsidRDefault="00B474F4" w:rsidP="00B474F4">
      <w:pPr>
        <w:jc w:val="center"/>
        <w:rPr>
          <w:sz w:val="24"/>
          <w:szCs w:val="24"/>
        </w:rPr>
      </w:pPr>
      <w:r>
        <w:rPr>
          <w:sz w:val="24"/>
          <w:szCs w:val="24"/>
        </w:rPr>
        <w:t>Statement of Cash Flows</w:t>
      </w: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Year ended December 31, 2018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With comparative figures for 2017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(Expressed in U. S. Dollars)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1440"/>
          <w:tab w:val="decimal" w:pos="7830"/>
          <w:tab w:val="decimal" w:pos="9270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1440"/>
          <w:tab w:val="decimal" w:pos="7747"/>
          <w:tab w:val="decimal" w:pos="91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>2018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>2017</w:t>
      </w:r>
    </w:p>
    <w:p w:rsidR="00B474F4" w:rsidRDefault="00B474F4" w:rsidP="00B474F4">
      <w:pPr>
        <w:tabs>
          <w:tab w:val="left" w:pos="432"/>
          <w:tab w:val="left" w:pos="1440"/>
          <w:tab w:val="decimal" w:pos="7747"/>
          <w:tab w:val="decimal" w:pos="7830"/>
          <w:tab w:val="decimal" w:pos="9187"/>
          <w:tab w:val="decimal" w:pos="92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Cash flows from operating activities:</w:t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left" w:pos="6480"/>
          <w:tab w:val="decimal" w:pos="7747"/>
          <w:tab w:val="decimal" w:pos="918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Net income from operations</w:t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14,476</w:t>
      </w:r>
      <w:r>
        <w:rPr>
          <w:sz w:val="24"/>
          <w:szCs w:val="24"/>
        </w:rPr>
        <w:tab/>
        <w:t xml:space="preserve">34,127 </w:t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7920"/>
          <w:tab w:val="decimal" w:pos="9187"/>
          <w:tab w:val="decimal" w:pos="9270"/>
        </w:tabs>
        <w:rPr>
          <w:sz w:val="24"/>
          <w:szCs w:val="24"/>
        </w:rPr>
      </w:pPr>
      <w:r>
        <w:rPr>
          <w:sz w:val="24"/>
          <w:szCs w:val="24"/>
        </w:rPr>
        <w:t>Changes in working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Accounts receivable </w:t>
      </w:r>
      <w:r>
        <w:rPr>
          <w:sz w:val="24"/>
          <w:szCs w:val="24"/>
        </w:rPr>
        <w:tab/>
        <w:t>(1,649)</w:t>
      </w:r>
      <w:r>
        <w:rPr>
          <w:sz w:val="24"/>
          <w:szCs w:val="24"/>
        </w:rPr>
        <w:tab/>
        <w:t>23,029</w:t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left" w:pos="6930"/>
          <w:tab w:val="decimal" w:pos="7747"/>
          <w:tab w:val="left" w:pos="8370"/>
          <w:tab w:val="decimal" w:pos="9187"/>
        </w:tabs>
        <w:rPr>
          <w:sz w:val="24"/>
          <w:szCs w:val="24"/>
        </w:rPr>
      </w:pPr>
      <w:r>
        <w:rPr>
          <w:sz w:val="24"/>
          <w:szCs w:val="24"/>
        </w:rPr>
        <w:tab/>
        <w:t>Accounts payable</w:t>
      </w:r>
      <w:r>
        <w:rPr>
          <w:sz w:val="24"/>
          <w:szCs w:val="24"/>
        </w:rPr>
        <w:tab/>
      </w:r>
      <w:r w:rsidRPr="006214DF">
        <w:rPr>
          <w:sz w:val="24"/>
          <w:szCs w:val="24"/>
        </w:rPr>
        <w:tab/>
      </w:r>
      <w:r>
        <w:rPr>
          <w:sz w:val="24"/>
          <w:szCs w:val="24"/>
        </w:rPr>
        <w:t>(564)</w:t>
      </w:r>
      <w:r w:rsidRPr="006214DF">
        <w:rPr>
          <w:sz w:val="24"/>
          <w:szCs w:val="24"/>
        </w:rPr>
        <w:tab/>
      </w:r>
      <w:r w:rsidRPr="006214DF">
        <w:rPr>
          <w:sz w:val="24"/>
          <w:szCs w:val="24"/>
        </w:rPr>
        <w:tab/>
      </w:r>
      <w:r>
        <w:rPr>
          <w:sz w:val="24"/>
          <w:szCs w:val="24"/>
        </w:rPr>
        <w:t>964</w:t>
      </w:r>
    </w:p>
    <w:p w:rsidR="00B474F4" w:rsidRPr="006214DF" w:rsidRDefault="00B474F4" w:rsidP="00B474F4">
      <w:pPr>
        <w:tabs>
          <w:tab w:val="left" w:pos="432"/>
          <w:tab w:val="left" w:pos="720"/>
          <w:tab w:val="left" w:pos="1152"/>
          <w:tab w:val="left" w:pos="6930"/>
          <w:tab w:val="decimal" w:pos="7747"/>
          <w:tab w:val="left" w:pos="8370"/>
          <w:tab w:val="decimal" w:pos="91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>UANA 2018 Contribution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5,000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(5,000)</w:t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sz w:val="24"/>
          <w:szCs w:val="24"/>
        </w:rPr>
      </w:pPr>
      <w:r>
        <w:rPr>
          <w:sz w:val="24"/>
          <w:szCs w:val="24"/>
        </w:rPr>
        <w:t>Net cash from operating activities</w:t>
      </w:r>
      <w:r>
        <w:rPr>
          <w:sz w:val="24"/>
          <w:szCs w:val="24"/>
        </w:rPr>
        <w:tab/>
        <w:t>17,263</w:t>
      </w:r>
      <w:r>
        <w:rPr>
          <w:sz w:val="24"/>
          <w:szCs w:val="24"/>
        </w:rPr>
        <w:tab/>
        <w:t>53,120</w:t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7920"/>
          <w:tab w:val="decimal" w:pos="9187"/>
        </w:tabs>
        <w:rPr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left" w:pos="6930"/>
          <w:tab w:val="decimal" w:pos="7747"/>
          <w:tab w:val="left" w:pos="8370"/>
          <w:tab w:val="decimal" w:pos="9187"/>
        </w:tabs>
        <w:rPr>
          <w:sz w:val="24"/>
          <w:szCs w:val="24"/>
        </w:rPr>
      </w:pPr>
      <w:r>
        <w:rPr>
          <w:sz w:val="24"/>
          <w:szCs w:val="24"/>
        </w:rPr>
        <w:t>Cash at beginning of year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230,437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177,317</w:t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7830"/>
          <w:tab w:val="decimal" w:pos="9187"/>
          <w:tab w:val="decimal" w:pos="92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left" w:pos="6480"/>
          <w:tab w:val="decimal" w:pos="7747"/>
          <w:tab w:val="decimal" w:pos="9187"/>
        </w:tabs>
        <w:rPr>
          <w:sz w:val="24"/>
          <w:szCs w:val="24"/>
        </w:rPr>
      </w:pPr>
      <w:r>
        <w:rPr>
          <w:sz w:val="24"/>
          <w:szCs w:val="24"/>
        </w:rPr>
        <w:t>Cash at end of year</w:t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247,700</w:t>
      </w:r>
      <w:r>
        <w:rPr>
          <w:sz w:val="24"/>
          <w:szCs w:val="24"/>
        </w:rPr>
        <w:tab/>
        <w:t>230,437</w:t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ind w:left="1152" w:hanging="11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</w:t>
      </w:r>
      <w:r>
        <w:rPr>
          <w:sz w:val="24"/>
          <w:szCs w:val="24"/>
        </w:rPr>
        <w:tab/>
        <w:t>======</w:t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7"/>
          <w:tab w:val="decimal" w:pos="9187"/>
        </w:tabs>
        <w:rPr>
          <w:b/>
          <w:bCs/>
          <w:sz w:val="24"/>
          <w:szCs w:val="24"/>
        </w:rPr>
      </w:pP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0"/>
          <w:tab w:val="decimal" w:pos="91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See accompanying notes to financial statements.</w:t>
      </w:r>
    </w:p>
    <w:p w:rsidR="00B474F4" w:rsidRDefault="00B474F4" w:rsidP="00B474F4">
      <w:pPr>
        <w:tabs>
          <w:tab w:val="left" w:pos="432"/>
          <w:tab w:val="left" w:pos="720"/>
          <w:tab w:val="left" w:pos="1152"/>
          <w:tab w:val="decimal" w:pos="7740"/>
          <w:tab w:val="decimal" w:pos="9180"/>
        </w:tabs>
        <w:rPr>
          <w:sz w:val="24"/>
          <w:szCs w:val="24"/>
        </w:rPr>
      </w:pPr>
    </w:p>
    <w:p w:rsidR="00B474F4" w:rsidRDefault="00B474F4" w:rsidP="00B474F4">
      <w:pPr>
        <w:jc w:val="center"/>
        <w:rPr>
          <w:b/>
          <w:sz w:val="24"/>
          <w:szCs w:val="24"/>
        </w:rPr>
        <w:sectPr w:rsidR="00B474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74F4" w:rsidRPr="006823B6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lastRenderedPageBreak/>
        <w:t>CENTRAL AMERICAN &amp; CARIBBEAN AMATEUR SWIMMING CONFEDERATION</w:t>
      </w:r>
    </w:p>
    <w:p w:rsidR="00B474F4" w:rsidRPr="006823B6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t>CONFEDERACION CENTROAMERICANA Y DEL CARIBE DE AFICIONADOS</w:t>
      </w:r>
    </w:p>
    <w:p w:rsidR="00B474F4" w:rsidRDefault="00B474F4" w:rsidP="00B474F4">
      <w:pPr>
        <w:jc w:val="center"/>
        <w:rPr>
          <w:b/>
          <w:sz w:val="24"/>
          <w:szCs w:val="24"/>
        </w:rPr>
      </w:pPr>
      <w:r w:rsidRPr="006823B6">
        <w:rPr>
          <w:b/>
          <w:sz w:val="24"/>
          <w:szCs w:val="24"/>
        </w:rPr>
        <w:t>A LA NATACION</w:t>
      </w:r>
    </w:p>
    <w:p w:rsidR="00B474F4" w:rsidRPr="006823B6" w:rsidRDefault="00B474F4" w:rsidP="00B474F4">
      <w:pPr>
        <w:jc w:val="center"/>
        <w:rPr>
          <w:b/>
          <w:sz w:val="24"/>
          <w:szCs w:val="24"/>
          <w:u w:val="single"/>
        </w:rPr>
      </w:pPr>
    </w:p>
    <w:p w:rsidR="00B474F4" w:rsidRDefault="00B474F4" w:rsidP="00B474F4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to Financial Statements</w:t>
      </w:r>
    </w:p>
    <w:p w:rsidR="00B474F4" w:rsidRDefault="00B474F4" w:rsidP="00B474F4">
      <w:pPr>
        <w:jc w:val="center"/>
        <w:rPr>
          <w:sz w:val="24"/>
          <w:szCs w:val="24"/>
        </w:rPr>
      </w:pPr>
    </w:p>
    <w:p w:rsidR="00B474F4" w:rsidRDefault="00B474F4" w:rsidP="00B474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December 31, 2018</w:t>
      </w:r>
    </w:p>
    <w:p w:rsidR="00B474F4" w:rsidRDefault="00B474F4" w:rsidP="00B474F4">
      <w:pPr>
        <w:contextualSpacing/>
        <w:jc w:val="center"/>
        <w:rPr>
          <w:sz w:val="24"/>
          <w:szCs w:val="24"/>
        </w:rPr>
      </w:pPr>
    </w:p>
    <w:p w:rsidR="00B474F4" w:rsidRDefault="00B474F4" w:rsidP="00B474F4">
      <w:pPr>
        <w:tabs>
          <w:tab w:val="left" w:pos="360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Account #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2017</w:t>
      </w:r>
    </w:p>
    <w:p w:rsidR="00B474F4" w:rsidRPr="00FA32BF" w:rsidRDefault="00B474F4" w:rsidP="00B474F4">
      <w:pPr>
        <w:tabs>
          <w:tab w:val="left" w:pos="360"/>
          <w:tab w:val="decimal" w:pos="6300"/>
          <w:tab w:val="decimal" w:pos="7740"/>
          <w:tab w:val="decimal" w:pos="9187"/>
        </w:tabs>
        <w:contextualSpacing/>
        <w:jc w:val="both"/>
        <w:rPr>
          <w:b/>
          <w:sz w:val="24"/>
          <w:szCs w:val="24"/>
        </w:rPr>
      </w:pPr>
      <w:r w:rsidRPr="00FA32BF">
        <w:rPr>
          <w:b/>
          <w:sz w:val="24"/>
          <w:szCs w:val="24"/>
        </w:rPr>
        <w:t>1)</w:t>
      </w:r>
      <w:r w:rsidRPr="00FA32BF">
        <w:rPr>
          <w:b/>
          <w:sz w:val="24"/>
          <w:szCs w:val="24"/>
        </w:rPr>
        <w:tab/>
        <w:t>Banks</w:t>
      </w:r>
    </w:p>
    <w:p w:rsidR="00B474F4" w:rsidRDefault="00B474F4" w:rsidP="00B474F4">
      <w:pPr>
        <w:tabs>
          <w:tab w:val="left" w:pos="360"/>
          <w:tab w:val="left" w:pos="547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Barbados A/c</w:t>
      </w:r>
      <w:r>
        <w:rPr>
          <w:sz w:val="24"/>
          <w:szCs w:val="24"/>
        </w:rPr>
        <w:tab/>
        <w:t>870781</w:t>
      </w:r>
      <w:r>
        <w:rPr>
          <w:sz w:val="24"/>
          <w:szCs w:val="24"/>
        </w:rPr>
        <w:tab/>
        <w:t>2,367</w:t>
      </w:r>
      <w:r>
        <w:rPr>
          <w:sz w:val="24"/>
          <w:szCs w:val="24"/>
        </w:rPr>
        <w:tab/>
        <w:t>7,501</w:t>
      </w:r>
    </w:p>
    <w:p w:rsidR="00B474F4" w:rsidRDefault="00B474F4" w:rsidP="00B474F4">
      <w:pPr>
        <w:tabs>
          <w:tab w:val="left" w:pos="360"/>
          <w:tab w:val="left" w:pos="547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Barbados U.S A/c</w:t>
      </w:r>
      <w:r>
        <w:rPr>
          <w:sz w:val="24"/>
          <w:szCs w:val="24"/>
        </w:rPr>
        <w:tab/>
        <w:t>870780</w:t>
      </w:r>
      <w:r>
        <w:rPr>
          <w:sz w:val="24"/>
          <w:szCs w:val="24"/>
        </w:rPr>
        <w:tab/>
        <w:t>138,689</w:t>
      </w:r>
      <w:r>
        <w:rPr>
          <w:sz w:val="24"/>
          <w:szCs w:val="24"/>
        </w:rPr>
        <w:tab/>
        <w:t>116,303</w:t>
      </w:r>
    </w:p>
    <w:p w:rsidR="00B474F4" w:rsidRDefault="00B474F4" w:rsidP="00B474F4">
      <w:pPr>
        <w:tabs>
          <w:tab w:val="left" w:pos="360"/>
          <w:tab w:val="left" w:pos="547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Puerto Rico</w:t>
      </w:r>
      <w:r>
        <w:rPr>
          <w:sz w:val="24"/>
          <w:szCs w:val="24"/>
        </w:rPr>
        <w:tab/>
        <w:t>71006086996</w:t>
      </w:r>
      <w:r>
        <w:rPr>
          <w:sz w:val="24"/>
          <w:szCs w:val="24"/>
        </w:rPr>
        <w:tab/>
        <w:t>98,138</w:t>
      </w:r>
      <w:r>
        <w:rPr>
          <w:sz w:val="24"/>
          <w:szCs w:val="24"/>
        </w:rPr>
        <w:tab/>
        <w:t>98,127</w:t>
      </w:r>
    </w:p>
    <w:p w:rsidR="00B474F4" w:rsidRDefault="00B474F4" w:rsidP="00B474F4">
      <w:pPr>
        <w:tabs>
          <w:tab w:val="left" w:pos="360"/>
          <w:tab w:val="left" w:pos="547"/>
          <w:tab w:val="decimal" w:pos="630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Puerto Rico – Term Deposit</w:t>
      </w:r>
      <w:r>
        <w:rPr>
          <w:sz w:val="24"/>
          <w:szCs w:val="24"/>
        </w:rPr>
        <w:tab/>
        <w:t>0714517539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8,506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8,506</w:t>
      </w:r>
      <w:r>
        <w:rPr>
          <w:sz w:val="24"/>
          <w:szCs w:val="24"/>
        </w:rPr>
        <w:tab/>
      </w:r>
    </w:p>
    <w:p w:rsidR="00B474F4" w:rsidRDefault="00B474F4" w:rsidP="003B248B">
      <w:pPr>
        <w:tabs>
          <w:tab w:val="left" w:pos="360"/>
          <w:tab w:val="left" w:pos="547"/>
          <w:tab w:val="left" w:pos="720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spacing w:line="14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48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247,700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230,437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</w:p>
    <w:p w:rsidR="00B474F4" w:rsidRPr="00FA32BF" w:rsidRDefault="00B474F4" w:rsidP="00B474F4">
      <w:pPr>
        <w:tabs>
          <w:tab w:val="left" w:pos="360"/>
          <w:tab w:val="decimal" w:pos="6300"/>
          <w:tab w:val="decimal" w:pos="7740"/>
          <w:tab w:val="decimal" w:pos="9187"/>
        </w:tabs>
        <w:contextualSpacing/>
        <w:jc w:val="both"/>
        <w:rPr>
          <w:b/>
          <w:sz w:val="24"/>
          <w:szCs w:val="24"/>
        </w:rPr>
      </w:pPr>
      <w:r w:rsidRPr="00FA32BF">
        <w:rPr>
          <w:b/>
          <w:sz w:val="24"/>
          <w:szCs w:val="24"/>
        </w:rPr>
        <w:t>2)</w:t>
      </w:r>
      <w:r w:rsidRPr="00FA32BF">
        <w:rPr>
          <w:b/>
          <w:sz w:val="24"/>
          <w:szCs w:val="24"/>
        </w:rPr>
        <w:tab/>
        <w:t>Accounts Receivable</w:t>
      </w:r>
    </w:p>
    <w:p w:rsidR="00B474F4" w:rsidRDefault="00B474F4" w:rsidP="00B474F4">
      <w:pPr>
        <w:tabs>
          <w:tab w:val="left" w:pos="360"/>
          <w:tab w:val="left" w:pos="547"/>
          <w:tab w:val="left" w:pos="4935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Dominican Republic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(50)</w:t>
      </w:r>
      <w:r>
        <w:rPr>
          <w:sz w:val="24"/>
          <w:szCs w:val="24"/>
        </w:rPr>
        <w:tab/>
        <w:t>(50)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Bahamas CISC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(82)</w:t>
      </w:r>
      <w:r>
        <w:rPr>
          <w:sz w:val="24"/>
          <w:szCs w:val="24"/>
        </w:rPr>
        <w:tab/>
        <w:t>(82)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4BA">
        <w:rPr>
          <w:sz w:val="24"/>
          <w:szCs w:val="24"/>
        </w:rPr>
        <w:tab/>
        <w:t>700</w:t>
      </w:r>
      <w:r w:rsidRPr="00F714BA">
        <w:rPr>
          <w:sz w:val="24"/>
          <w:szCs w:val="24"/>
        </w:rPr>
        <w:tab/>
      </w:r>
      <w:r w:rsidRPr="00F714BA">
        <w:rPr>
          <w:sz w:val="24"/>
          <w:szCs w:val="24"/>
        </w:rPr>
        <w:tab/>
        <w:t>300</w:t>
      </w:r>
    </w:p>
    <w:p w:rsidR="00B474F4" w:rsidRPr="00F714BA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ESA 2018 Water Polo – El Salvador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B474F4" w:rsidRPr="00F714BA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CCCAN </w:t>
      </w:r>
      <w:r w:rsidR="00F166EB">
        <w:rPr>
          <w:sz w:val="24"/>
          <w:szCs w:val="24"/>
        </w:rPr>
        <w:t>Aruba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4BA">
        <w:rPr>
          <w:sz w:val="24"/>
          <w:szCs w:val="24"/>
          <w:u w:val="single"/>
        </w:rPr>
        <w:tab/>
        <w:t>680</w:t>
      </w:r>
      <w:r>
        <w:rPr>
          <w:sz w:val="24"/>
          <w:szCs w:val="24"/>
        </w:rPr>
        <w:tab/>
      </w:r>
      <w:r w:rsidRPr="00F714BA">
        <w:rPr>
          <w:sz w:val="24"/>
          <w:szCs w:val="24"/>
          <w:u w:val="single"/>
        </w:rPr>
        <w:tab/>
        <w:t>-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48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1,817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168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</w:p>
    <w:p w:rsidR="00B474F4" w:rsidRPr="00CD2905" w:rsidRDefault="00B474F4" w:rsidP="003B248B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spacing w:line="192" w:lineRule="auto"/>
        <w:contextualSpacing/>
        <w:jc w:val="both"/>
        <w:rPr>
          <w:sz w:val="24"/>
          <w:szCs w:val="24"/>
        </w:rPr>
      </w:pPr>
    </w:p>
    <w:p w:rsidR="00B474F4" w:rsidRPr="00FA32BF" w:rsidRDefault="00B474F4" w:rsidP="00B474F4">
      <w:pPr>
        <w:tabs>
          <w:tab w:val="left" w:pos="360"/>
          <w:tab w:val="decimal" w:pos="6300"/>
          <w:tab w:val="decimal" w:pos="7740"/>
          <w:tab w:val="decimal" w:pos="9187"/>
        </w:tabs>
        <w:contextualSpacing/>
        <w:jc w:val="both"/>
        <w:rPr>
          <w:b/>
          <w:sz w:val="24"/>
          <w:szCs w:val="24"/>
        </w:rPr>
      </w:pPr>
      <w:r w:rsidRPr="00FA32BF">
        <w:rPr>
          <w:b/>
          <w:sz w:val="24"/>
          <w:szCs w:val="24"/>
        </w:rPr>
        <w:t>3)</w:t>
      </w:r>
      <w:r w:rsidRPr="00FA32BF">
        <w:rPr>
          <w:b/>
          <w:sz w:val="24"/>
          <w:szCs w:val="24"/>
        </w:rPr>
        <w:tab/>
        <w:t>Accounts Payable</w:t>
      </w:r>
    </w:p>
    <w:p w:rsidR="00B474F4" w:rsidRDefault="00B474F4" w:rsidP="00B474F4">
      <w:pPr>
        <w:tabs>
          <w:tab w:val="left" w:pos="360"/>
          <w:tab w:val="left" w:pos="540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1,150</w:t>
      </w:r>
      <w:r>
        <w:rPr>
          <w:sz w:val="24"/>
          <w:szCs w:val="24"/>
        </w:rPr>
        <w:tab/>
        <w:t>1,150</w:t>
      </w:r>
    </w:p>
    <w:p w:rsidR="00B474F4" w:rsidRDefault="00B474F4" w:rsidP="00B474F4">
      <w:pPr>
        <w:tabs>
          <w:tab w:val="left" w:pos="360"/>
          <w:tab w:val="left" w:pos="547"/>
          <w:tab w:val="left" w:pos="4935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1,000</w:t>
      </w:r>
      <w:r>
        <w:rPr>
          <w:sz w:val="24"/>
          <w:szCs w:val="24"/>
        </w:rPr>
        <w:tab/>
        <w:t>1,000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3,990</w:t>
      </w:r>
      <w:r>
        <w:rPr>
          <w:sz w:val="24"/>
          <w:szCs w:val="24"/>
        </w:rPr>
        <w:tab/>
        <w:t>3,990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Deferred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</w:r>
      <w:r w:rsidRPr="0079022C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79022C">
        <w:rPr>
          <w:sz w:val="24"/>
          <w:szCs w:val="24"/>
        </w:rPr>
        <w:t>00</w:t>
      </w:r>
    </w:p>
    <w:p w:rsidR="00B474F4" w:rsidRDefault="00F166EB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ASA</w:t>
      </w:r>
      <w:r w:rsidR="003417FC">
        <w:rPr>
          <w:sz w:val="24"/>
          <w:szCs w:val="24"/>
        </w:rPr>
        <w:t>T</w:t>
      </w:r>
      <w:r w:rsidR="00B474F4">
        <w:rPr>
          <w:sz w:val="24"/>
          <w:szCs w:val="24"/>
        </w:rPr>
        <w:t>T CCCAN 2017</w:t>
      </w:r>
      <w:r w:rsidR="00B474F4">
        <w:rPr>
          <w:sz w:val="24"/>
          <w:szCs w:val="24"/>
        </w:rPr>
        <w:tab/>
      </w:r>
      <w:r w:rsidR="00B474F4">
        <w:rPr>
          <w:sz w:val="24"/>
          <w:szCs w:val="24"/>
        </w:rPr>
        <w:tab/>
      </w:r>
      <w:r w:rsidR="00B474F4">
        <w:rPr>
          <w:sz w:val="24"/>
          <w:szCs w:val="24"/>
        </w:rPr>
        <w:tab/>
      </w:r>
      <w:r w:rsidR="00B474F4">
        <w:rPr>
          <w:sz w:val="24"/>
          <w:szCs w:val="24"/>
          <w:u w:val="single"/>
        </w:rPr>
        <w:tab/>
        <w:t>600</w:t>
      </w:r>
      <w:r w:rsidR="00B474F4">
        <w:rPr>
          <w:sz w:val="24"/>
          <w:szCs w:val="24"/>
        </w:rPr>
        <w:tab/>
      </w:r>
      <w:r w:rsidR="00B474F4">
        <w:rPr>
          <w:sz w:val="24"/>
          <w:szCs w:val="24"/>
          <w:u w:val="single"/>
        </w:rPr>
        <w:tab/>
        <w:t>1,164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480"/>
          <w:tab w:val="left" w:pos="6660"/>
          <w:tab w:val="left" w:pos="675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6,940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7,504</w:t>
      </w:r>
    </w:p>
    <w:p w:rsidR="00B474F4" w:rsidRPr="00CD2905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</w:p>
    <w:p w:rsidR="00B474F4" w:rsidRPr="00CD2905" w:rsidRDefault="00B474F4" w:rsidP="003B248B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74F4" w:rsidRPr="00FA32BF" w:rsidRDefault="00B474F4" w:rsidP="00B474F4">
      <w:pPr>
        <w:tabs>
          <w:tab w:val="left" w:pos="360"/>
          <w:tab w:val="decimal" w:pos="6300"/>
          <w:tab w:val="decimal" w:pos="7740"/>
          <w:tab w:val="decimal" w:pos="9187"/>
        </w:tabs>
        <w:contextualSpacing/>
        <w:jc w:val="both"/>
        <w:rPr>
          <w:b/>
          <w:sz w:val="24"/>
          <w:szCs w:val="24"/>
        </w:rPr>
      </w:pPr>
      <w:r w:rsidRPr="00FA32BF">
        <w:rPr>
          <w:b/>
          <w:sz w:val="24"/>
          <w:szCs w:val="24"/>
        </w:rPr>
        <w:t>4)</w:t>
      </w:r>
      <w:r w:rsidRPr="00FA32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Other Income</w:t>
      </w:r>
      <w:r w:rsidRPr="00FA32BF">
        <w:rPr>
          <w:b/>
          <w:sz w:val="24"/>
          <w:szCs w:val="24"/>
        </w:rPr>
        <w:tab/>
      </w:r>
    </w:p>
    <w:p w:rsidR="00B474F4" w:rsidRDefault="00B474F4" w:rsidP="00B474F4">
      <w:pPr>
        <w:tabs>
          <w:tab w:val="left" w:pos="360"/>
          <w:tab w:val="left" w:pos="547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</w:t>
      </w:r>
      <w:r w:rsidR="00F166EB">
        <w:rPr>
          <w:sz w:val="24"/>
          <w:szCs w:val="24"/>
        </w:rPr>
        <w:t>A</w:t>
      </w:r>
      <w:r w:rsidR="003417FC">
        <w:rPr>
          <w:sz w:val="24"/>
          <w:szCs w:val="24"/>
        </w:rPr>
        <w:t>T</w:t>
      </w:r>
      <w:r>
        <w:rPr>
          <w:sz w:val="24"/>
          <w:szCs w:val="24"/>
        </w:rPr>
        <w:t>T CCCAN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565</w:t>
      </w:r>
      <w:r>
        <w:rPr>
          <w:sz w:val="24"/>
          <w:szCs w:val="24"/>
        </w:rPr>
        <w:tab/>
        <w:t>-</w:t>
      </w:r>
    </w:p>
    <w:p w:rsidR="00B474F4" w:rsidRPr="00F352E7" w:rsidRDefault="00B474F4" w:rsidP="00B474F4">
      <w:pPr>
        <w:tabs>
          <w:tab w:val="left" w:pos="360"/>
          <w:tab w:val="left" w:pos="547"/>
          <w:tab w:val="decimal" w:pos="630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Aruba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680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-</w:t>
      </w:r>
    </w:p>
    <w:p w:rsidR="00B474F4" w:rsidRDefault="00B474F4" w:rsidP="003B248B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spacing w:line="144" w:lineRule="auto"/>
        <w:contextualSpacing/>
        <w:jc w:val="both"/>
        <w:rPr>
          <w:sz w:val="24"/>
          <w:szCs w:val="24"/>
        </w:rPr>
      </w:pP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660"/>
          <w:tab w:val="left" w:pos="675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1,245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</w:p>
    <w:p w:rsidR="00B474F4" w:rsidRPr="00CD2905" w:rsidRDefault="00B474F4" w:rsidP="003B248B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74F4" w:rsidRPr="00FA32BF" w:rsidRDefault="00B474F4" w:rsidP="00B474F4">
      <w:pPr>
        <w:tabs>
          <w:tab w:val="left" w:pos="360"/>
          <w:tab w:val="decimal" w:pos="6300"/>
          <w:tab w:val="decimal" w:pos="7740"/>
          <w:tab w:val="decimal" w:pos="9187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A32BF">
        <w:rPr>
          <w:b/>
          <w:sz w:val="24"/>
          <w:szCs w:val="24"/>
        </w:rPr>
        <w:t>)</w:t>
      </w:r>
      <w:r w:rsidRPr="00FA32BF">
        <w:rPr>
          <w:b/>
          <w:sz w:val="24"/>
          <w:szCs w:val="24"/>
        </w:rPr>
        <w:tab/>
        <w:t>Surplus</w:t>
      </w:r>
      <w:r w:rsidRPr="00FA32BF">
        <w:rPr>
          <w:b/>
          <w:sz w:val="24"/>
          <w:szCs w:val="24"/>
        </w:rPr>
        <w:tab/>
      </w:r>
    </w:p>
    <w:p w:rsidR="00B474F4" w:rsidRDefault="00B474F4" w:rsidP="00B474F4">
      <w:pPr>
        <w:tabs>
          <w:tab w:val="left" w:pos="360"/>
          <w:tab w:val="left" w:pos="547"/>
          <w:tab w:val="decimal" w:pos="6300"/>
          <w:tab w:val="decimal" w:pos="774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228,101</w:t>
      </w:r>
      <w:r>
        <w:rPr>
          <w:sz w:val="24"/>
          <w:szCs w:val="24"/>
        </w:rPr>
        <w:tab/>
        <w:t>193,974</w:t>
      </w:r>
    </w:p>
    <w:p w:rsidR="00B474F4" w:rsidRPr="00F352E7" w:rsidRDefault="00B474F4" w:rsidP="00B474F4">
      <w:pPr>
        <w:tabs>
          <w:tab w:val="left" w:pos="360"/>
          <w:tab w:val="left" w:pos="547"/>
          <w:tab w:val="decimal" w:pos="630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Net income for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14,476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34,127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660"/>
          <w:tab w:val="left" w:pos="675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242,577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228,101</w:t>
      </w:r>
    </w:p>
    <w:p w:rsidR="00B474F4" w:rsidRDefault="00B474F4" w:rsidP="00B474F4">
      <w:pPr>
        <w:tabs>
          <w:tab w:val="left" w:pos="360"/>
          <w:tab w:val="left" w:pos="547"/>
          <w:tab w:val="decimal" w:pos="5040"/>
          <w:tab w:val="decimal" w:pos="5130"/>
          <w:tab w:val="left" w:pos="6840"/>
          <w:tab w:val="decimal" w:pos="7740"/>
          <w:tab w:val="left" w:pos="8280"/>
          <w:tab w:val="decimal" w:pos="918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</w:t>
      </w:r>
    </w:p>
    <w:p w:rsidR="00BE5B38" w:rsidRDefault="004305A6">
      <w:bookmarkStart w:id="0" w:name="_GoBack"/>
      <w:bookmarkEnd w:id="0"/>
    </w:p>
    <w:sectPr w:rsidR="00BE5B38" w:rsidSect="00B474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A6" w:rsidRDefault="004305A6" w:rsidP="00B474F4">
      <w:r>
        <w:separator/>
      </w:r>
    </w:p>
  </w:endnote>
  <w:endnote w:type="continuationSeparator" w:id="0">
    <w:p w:rsidR="004305A6" w:rsidRDefault="004305A6" w:rsidP="00B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4" w:rsidRDefault="00B47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4" w:rsidRDefault="00B47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4" w:rsidRDefault="00B47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A6" w:rsidRDefault="004305A6" w:rsidP="00B474F4">
      <w:r>
        <w:separator/>
      </w:r>
    </w:p>
  </w:footnote>
  <w:footnote w:type="continuationSeparator" w:id="0">
    <w:p w:rsidR="004305A6" w:rsidRDefault="004305A6" w:rsidP="00B4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4" w:rsidRDefault="00B4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4" w:rsidRDefault="00B47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4" w:rsidRDefault="00B47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F4"/>
    <w:rsid w:val="002321DC"/>
    <w:rsid w:val="003417FC"/>
    <w:rsid w:val="003B248B"/>
    <w:rsid w:val="004305A6"/>
    <w:rsid w:val="00542A48"/>
    <w:rsid w:val="00AA4B25"/>
    <w:rsid w:val="00B474F4"/>
    <w:rsid w:val="00BF58E7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BC966-6139-4C00-A398-6FCC0A3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F4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74F4"/>
  </w:style>
  <w:style w:type="paragraph" w:styleId="Footer">
    <w:name w:val="footer"/>
    <w:basedOn w:val="Normal"/>
    <w:link w:val="FooterChar"/>
    <w:uiPriority w:val="99"/>
    <w:unhideWhenUsed/>
    <w:rsid w:val="00B474F4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74F4"/>
  </w:style>
  <w:style w:type="paragraph" w:customStyle="1" w:styleId="FS1">
    <w:name w:val="FS1"/>
    <w:basedOn w:val="Normal"/>
    <w:rsid w:val="00B474F4"/>
    <w:pPr>
      <w:tabs>
        <w:tab w:val="decimal" w:pos="7920"/>
        <w:tab w:val="decimal" w:pos="9360"/>
      </w:tabs>
      <w:autoSpaceDE/>
      <w:autoSpaceDN/>
      <w:adjustRightInd/>
      <w:ind w:left="180" w:hanging="18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Jones</dc:creator>
  <cp:keywords/>
  <dc:description/>
  <cp:lastModifiedBy>Sonia O'Neal</cp:lastModifiedBy>
  <cp:revision>2</cp:revision>
  <cp:lastPrinted>2019-06-24T16:48:00Z</cp:lastPrinted>
  <dcterms:created xsi:type="dcterms:W3CDTF">2019-06-27T11:03:00Z</dcterms:created>
  <dcterms:modified xsi:type="dcterms:W3CDTF">2019-06-27T11:03:00Z</dcterms:modified>
</cp:coreProperties>
</file>