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7C48CD9" w14:textId="77777777" w:rsidR="0005214C" w:rsidRDefault="0000000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Agenda </w:t>
      </w:r>
    </w:p>
    <w:p w14:paraId="4A5C68AD" w14:textId="77777777" w:rsidR="0005214C" w:rsidRDefault="00000000">
      <w:pPr>
        <w:jc w:val="center"/>
        <w:rPr>
          <w:b/>
          <w:color w:val="0000FF"/>
          <w:sz w:val="24"/>
          <w:szCs w:val="24"/>
          <w:u w:val="single"/>
        </w:rPr>
      </w:pPr>
      <w:hyperlink r:id="rId8">
        <w:r>
          <w:rPr>
            <w:b/>
            <w:color w:val="1155CC"/>
            <w:sz w:val="24"/>
            <w:szCs w:val="24"/>
            <w:u w:val="single"/>
          </w:rPr>
          <w:t>https://us06web.zoom.us/j/89314725582?pwd=JXWyFaTPaPybUOmbdLDQy601vbs4gH.1</w:t>
        </w:r>
      </w:hyperlink>
    </w:p>
    <w:p w14:paraId="56289AD3" w14:textId="77777777" w:rsidR="0005214C" w:rsidRDefault="00000000">
      <w:pPr>
        <w:jc w:val="center"/>
        <w:rPr>
          <w:b/>
          <w:color w:val="0000FF"/>
          <w:sz w:val="24"/>
          <w:szCs w:val="24"/>
          <w:u w:val="single"/>
        </w:rPr>
      </w:pPr>
      <w:r>
        <w:rPr>
          <w:b/>
          <w:color w:val="0000FF"/>
          <w:sz w:val="24"/>
          <w:szCs w:val="24"/>
          <w:u w:val="single"/>
        </w:rPr>
        <w:t>Meeting ID: 893 1472 5582</w:t>
      </w:r>
    </w:p>
    <w:p w14:paraId="6EC872A8" w14:textId="77777777" w:rsidR="0005214C" w:rsidRDefault="00000000">
      <w:pPr>
        <w:jc w:val="center"/>
        <w:rPr>
          <w:b/>
          <w:color w:val="0000FF"/>
          <w:sz w:val="24"/>
          <w:szCs w:val="24"/>
          <w:u w:val="single"/>
        </w:rPr>
      </w:pPr>
      <w:r>
        <w:rPr>
          <w:b/>
          <w:color w:val="0000FF"/>
          <w:sz w:val="24"/>
          <w:szCs w:val="24"/>
          <w:u w:val="single"/>
        </w:rPr>
        <w:t>Passcode: 422305</w:t>
      </w:r>
    </w:p>
    <w:p w14:paraId="343F8C9F" w14:textId="77777777" w:rsidR="009F2A63" w:rsidRDefault="009F2A63" w:rsidP="009F2A63">
      <w:pPr>
        <w:rPr>
          <w:color w:val="1155CC"/>
          <w:u w:val="single"/>
        </w:rPr>
      </w:pPr>
      <w:r>
        <w:rPr>
          <w:color w:val="1155CC"/>
          <w:u w:val="single"/>
        </w:rPr>
        <w:br/>
      </w:r>
      <w:r w:rsidRPr="0054628A">
        <w:rPr>
          <w:b/>
          <w:bCs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F2A63" w14:paraId="0089C6D1" w14:textId="77777777" w:rsidTr="00215442">
        <w:tc>
          <w:tcPr>
            <w:tcW w:w="2697" w:type="dxa"/>
          </w:tcPr>
          <w:p w14:paraId="05027081" w14:textId="77777777" w:rsidR="009F2A63" w:rsidRPr="009F2A63" w:rsidRDefault="009F2A63" w:rsidP="00215442">
            <w:pPr>
              <w:jc w:val="center"/>
            </w:pPr>
            <w:r w:rsidRPr="009F2A63">
              <w:t>Arkansas</w:t>
            </w:r>
          </w:p>
        </w:tc>
        <w:tc>
          <w:tcPr>
            <w:tcW w:w="2697" w:type="dxa"/>
          </w:tcPr>
          <w:p w14:paraId="49A2B5F1" w14:textId="77777777" w:rsidR="009F2A63" w:rsidRPr="00C74781" w:rsidRDefault="009F2A63" w:rsidP="00215442">
            <w:pPr>
              <w:jc w:val="center"/>
              <w:rPr>
                <w:b/>
                <w:bCs/>
              </w:rPr>
            </w:pPr>
            <w:r w:rsidRPr="00C74781">
              <w:rPr>
                <w:b/>
                <w:bCs/>
              </w:rPr>
              <w:t>Lake Erie</w:t>
            </w:r>
          </w:p>
        </w:tc>
        <w:tc>
          <w:tcPr>
            <w:tcW w:w="2698" w:type="dxa"/>
          </w:tcPr>
          <w:p w14:paraId="022AB76B" w14:textId="77777777" w:rsidR="009F2A63" w:rsidRPr="00C74781" w:rsidRDefault="009F2A63" w:rsidP="00215442">
            <w:pPr>
              <w:jc w:val="center"/>
              <w:rPr>
                <w:b/>
                <w:bCs/>
              </w:rPr>
            </w:pPr>
            <w:r w:rsidRPr="00C74781">
              <w:rPr>
                <w:b/>
                <w:bCs/>
              </w:rPr>
              <w:t>Missouri Valley</w:t>
            </w:r>
          </w:p>
        </w:tc>
        <w:tc>
          <w:tcPr>
            <w:tcW w:w="2698" w:type="dxa"/>
          </w:tcPr>
          <w:p w14:paraId="3BCB47AF" w14:textId="77777777" w:rsidR="009F2A63" w:rsidRPr="009F2A63" w:rsidRDefault="009F2A63" w:rsidP="00215442">
            <w:pPr>
              <w:jc w:val="center"/>
            </w:pPr>
            <w:r w:rsidRPr="009F2A63">
              <w:t>Ozark</w:t>
            </w:r>
          </w:p>
        </w:tc>
      </w:tr>
      <w:tr w:rsidR="009F2A63" w14:paraId="7783F129" w14:textId="77777777" w:rsidTr="00215442">
        <w:tc>
          <w:tcPr>
            <w:tcW w:w="2697" w:type="dxa"/>
          </w:tcPr>
          <w:p w14:paraId="409CF9EC" w14:textId="77777777" w:rsidR="009F2A63" w:rsidRPr="009F2A63" w:rsidRDefault="009F2A63" w:rsidP="00215442">
            <w:pPr>
              <w:jc w:val="center"/>
            </w:pPr>
            <w:r w:rsidRPr="009F2A63">
              <w:t>Illinois</w:t>
            </w:r>
          </w:p>
        </w:tc>
        <w:tc>
          <w:tcPr>
            <w:tcW w:w="2697" w:type="dxa"/>
          </w:tcPr>
          <w:p w14:paraId="612C9CD7" w14:textId="77777777" w:rsidR="009F2A63" w:rsidRPr="00C74781" w:rsidRDefault="009F2A63" w:rsidP="00215442">
            <w:pPr>
              <w:jc w:val="center"/>
              <w:rPr>
                <w:b/>
                <w:bCs/>
              </w:rPr>
            </w:pPr>
            <w:r w:rsidRPr="00C74781">
              <w:rPr>
                <w:b/>
                <w:bCs/>
              </w:rPr>
              <w:t>Michigan</w:t>
            </w:r>
          </w:p>
        </w:tc>
        <w:tc>
          <w:tcPr>
            <w:tcW w:w="2698" w:type="dxa"/>
          </w:tcPr>
          <w:p w14:paraId="0789BBB3" w14:textId="77777777" w:rsidR="009F2A63" w:rsidRPr="00C74781" w:rsidRDefault="009F2A63" w:rsidP="00215442">
            <w:pPr>
              <w:jc w:val="center"/>
              <w:rPr>
                <w:b/>
                <w:bCs/>
              </w:rPr>
            </w:pPr>
            <w:r w:rsidRPr="00C74781">
              <w:rPr>
                <w:b/>
                <w:bCs/>
              </w:rPr>
              <w:t>North Dakota</w:t>
            </w:r>
          </w:p>
        </w:tc>
        <w:tc>
          <w:tcPr>
            <w:tcW w:w="2698" w:type="dxa"/>
          </w:tcPr>
          <w:p w14:paraId="49F28277" w14:textId="77777777" w:rsidR="009F2A63" w:rsidRPr="009F2A63" w:rsidRDefault="009F2A63" w:rsidP="00215442">
            <w:pPr>
              <w:jc w:val="center"/>
            </w:pPr>
            <w:r w:rsidRPr="009F2A63">
              <w:t>South Dakota</w:t>
            </w:r>
          </w:p>
        </w:tc>
      </w:tr>
      <w:tr w:rsidR="009F2A63" w14:paraId="6F9CCCF8" w14:textId="77777777" w:rsidTr="00215442">
        <w:tc>
          <w:tcPr>
            <w:tcW w:w="2697" w:type="dxa"/>
          </w:tcPr>
          <w:p w14:paraId="1BC79B3F" w14:textId="77777777" w:rsidR="009F2A63" w:rsidRPr="00C74781" w:rsidRDefault="009F2A63" w:rsidP="00215442">
            <w:pPr>
              <w:jc w:val="center"/>
              <w:rPr>
                <w:b/>
                <w:bCs/>
              </w:rPr>
            </w:pPr>
            <w:r w:rsidRPr="00C74781">
              <w:rPr>
                <w:b/>
                <w:bCs/>
              </w:rPr>
              <w:t>Indiana</w:t>
            </w:r>
          </w:p>
        </w:tc>
        <w:tc>
          <w:tcPr>
            <w:tcW w:w="2697" w:type="dxa"/>
          </w:tcPr>
          <w:p w14:paraId="539B8259" w14:textId="77777777" w:rsidR="009F2A63" w:rsidRPr="00C74781" w:rsidRDefault="009F2A63" w:rsidP="00215442">
            <w:pPr>
              <w:jc w:val="center"/>
              <w:rPr>
                <w:b/>
                <w:bCs/>
              </w:rPr>
            </w:pPr>
            <w:r w:rsidRPr="00C74781">
              <w:rPr>
                <w:b/>
                <w:bCs/>
              </w:rPr>
              <w:t>Midwestern</w:t>
            </w:r>
          </w:p>
        </w:tc>
        <w:tc>
          <w:tcPr>
            <w:tcW w:w="2698" w:type="dxa"/>
          </w:tcPr>
          <w:p w14:paraId="0FE46E98" w14:textId="77777777" w:rsidR="009F2A63" w:rsidRPr="00C74781" w:rsidRDefault="009F2A63" w:rsidP="00215442">
            <w:pPr>
              <w:jc w:val="center"/>
              <w:rPr>
                <w:b/>
                <w:bCs/>
              </w:rPr>
            </w:pPr>
            <w:r w:rsidRPr="00C74781">
              <w:rPr>
                <w:b/>
                <w:bCs/>
              </w:rPr>
              <w:t>Ohio</w:t>
            </w:r>
          </w:p>
        </w:tc>
        <w:tc>
          <w:tcPr>
            <w:tcW w:w="2698" w:type="dxa"/>
          </w:tcPr>
          <w:p w14:paraId="49738407" w14:textId="77777777" w:rsidR="009F2A63" w:rsidRPr="00C436E6" w:rsidRDefault="009F2A63" w:rsidP="00215442">
            <w:pPr>
              <w:jc w:val="center"/>
              <w:rPr>
                <w:b/>
                <w:bCs/>
              </w:rPr>
            </w:pPr>
            <w:r w:rsidRPr="00C436E6">
              <w:rPr>
                <w:b/>
                <w:bCs/>
              </w:rPr>
              <w:t>Wisconsin</w:t>
            </w:r>
          </w:p>
        </w:tc>
      </w:tr>
      <w:tr w:rsidR="009F2A63" w14:paraId="04A02294" w14:textId="77777777" w:rsidTr="00215442">
        <w:trPr>
          <w:trHeight w:val="107"/>
        </w:trPr>
        <w:tc>
          <w:tcPr>
            <w:tcW w:w="2697" w:type="dxa"/>
          </w:tcPr>
          <w:p w14:paraId="6D702A6C" w14:textId="77777777" w:rsidR="009F2A63" w:rsidRPr="00C74781" w:rsidRDefault="009F2A63" w:rsidP="00215442">
            <w:pPr>
              <w:jc w:val="center"/>
              <w:rPr>
                <w:b/>
                <w:bCs/>
              </w:rPr>
            </w:pPr>
            <w:r w:rsidRPr="00C74781">
              <w:rPr>
                <w:b/>
                <w:bCs/>
              </w:rPr>
              <w:t>Iowa</w:t>
            </w:r>
          </w:p>
        </w:tc>
        <w:tc>
          <w:tcPr>
            <w:tcW w:w="2697" w:type="dxa"/>
          </w:tcPr>
          <w:p w14:paraId="03185378" w14:textId="77777777" w:rsidR="009F2A63" w:rsidRPr="00C74781" w:rsidRDefault="009F2A63" w:rsidP="00215442">
            <w:pPr>
              <w:jc w:val="center"/>
              <w:rPr>
                <w:b/>
                <w:bCs/>
              </w:rPr>
            </w:pPr>
            <w:r w:rsidRPr="00C74781">
              <w:rPr>
                <w:b/>
                <w:bCs/>
              </w:rPr>
              <w:t>Minnesota</w:t>
            </w:r>
          </w:p>
        </w:tc>
        <w:tc>
          <w:tcPr>
            <w:tcW w:w="2698" w:type="dxa"/>
          </w:tcPr>
          <w:p w14:paraId="5746DB2A" w14:textId="77777777" w:rsidR="009F2A63" w:rsidRPr="00C74781" w:rsidRDefault="009F2A63" w:rsidP="00215442">
            <w:pPr>
              <w:jc w:val="center"/>
              <w:rPr>
                <w:b/>
                <w:bCs/>
              </w:rPr>
            </w:pPr>
            <w:r w:rsidRPr="00C74781">
              <w:rPr>
                <w:b/>
                <w:bCs/>
              </w:rPr>
              <w:t>Oklahoma</w:t>
            </w:r>
          </w:p>
        </w:tc>
        <w:tc>
          <w:tcPr>
            <w:tcW w:w="2698" w:type="dxa"/>
          </w:tcPr>
          <w:p w14:paraId="5452B96B" w14:textId="77777777" w:rsidR="009F2A63" w:rsidRPr="009F2A63" w:rsidRDefault="009F2A63" w:rsidP="00215442">
            <w:pPr>
              <w:jc w:val="center"/>
            </w:pPr>
          </w:p>
        </w:tc>
      </w:tr>
    </w:tbl>
    <w:p w14:paraId="0E5B400A" w14:textId="77777777" w:rsidR="009F2A63" w:rsidRDefault="009F2A63" w:rsidP="009F2A63">
      <w:r>
        <w:t>(</w:t>
      </w:r>
      <w:r w:rsidRPr="0054628A">
        <w:rPr>
          <w:b/>
          <w:bCs/>
        </w:rPr>
        <w:t>BOLD</w:t>
      </w:r>
      <w:r>
        <w:t xml:space="preserve"> reflects that LSC was present on the call</w:t>
      </w:r>
    </w:p>
    <w:p w14:paraId="1AE3875A" w14:textId="77777777" w:rsidR="0005214C" w:rsidRDefault="0005214C">
      <w:pPr>
        <w:rPr>
          <w:color w:val="0000FF"/>
        </w:rPr>
      </w:pPr>
    </w:p>
    <w:p w14:paraId="28A4C609" w14:textId="1BC9C342" w:rsidR="0005214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Welcome! </w:t>
      </w:r>
      <w:r w:rsidR="00C74781">
        <w:rPr>
          <w:b/>
          <w:color w:val="000000"/>
          <w:sz w:val="19"/>
          <w:szCs w:val="19"/>
        </w:rPr>
        <w:t>Called to order at 10:00AM</w:t>
      </w:r>
    </w:p>
    <w:p w14:paraId="544E0EAD" w14:textId="77777777" w:rsidR="0005214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Reports from LSCs</w:t>
      </w:r>
    </w:p>
    <w:p w14:paraId="5195E0A8" w14:textId="77777777" w:rsidR="0005214C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Discussion topics: </w:t>
      </w:r>
    </w:p>
    <w:p w14:paraId="7DD876C0" w14:textId="139E540B" w:rsidR="0005214C" w:rsidRPr="00C74781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iCs/>
          <w:sz w:val="19"/>
          <w:szCs w:val="19"/>
        </w:rPr>
      </w:pPr>
      <w:r>
        <w:rPr>
          <w:i/>
          <w:sz w:val="19"/>
          <w:szCs w:val="19"/>
        </w:rPr>
        <w:t>Is your LSC doing anything to recognize Olympic Trials Qualifiers from your LSC or holding watch parties?</w:t>
      </w:r>
      <w:r w:rsidR="00C74781">
        <w:rPr>
          <w:i/>
          <w:sz w:val="19"/>
          <w:szCs w:val="19"/>
        </w:rPr>
        <w:br/>
      </w:r>
      <w:r w:rsidR="00C74781">
        <w:rPr>
          <w:iCs/>
          <w:sz w:val="19"/>
          <w:szCs w:val="19"/>
        </w:rPr>
        <w:t>OH – Purchased a suite and gave free tickets to the parents of the qualifiers.</w:t>
      </w:r>
      <w:r w:rsidR="00C74781">
        <w:rPr>
          <w:iCs/>
          <w:sz w:val="19"/>
          <w:szCs w:val="19"/>
        </w:rPr>
        <w:br/>
        <w:t>OK – Sending a letter to the qualifiers with an Oklahoma Swimming cap. Facebook posts.</w:t>
      </w:r>
      <w:r w:rsidR="00C74781">
        <w:rPr>
          <w:iCs/>
          <w:sz w:val="19"/>
          <w:szCs w:val="19"/>
        </w:rPr>
        <w:br/>
        <w:t>Bernie – Reminder that there is a new report that shows LSC Olympic Trial Qualifiers on SWIMs</w:t>
      </w:r>
      <w:r w:rsidR="00C74781">
        <w:rPr>
          <w:iCs/>
          <w:sz w:val="19"/>
          <w:szCs w:val="19"/>
        </w:rPr>
        <w:br/>
        <w:t>MV – Personalized yard signs, press release. Raffle for 4 pairs of tickets at Athlete award ceremony</w:t>
      </w:r>
      <w:r w:rsidR="00C74781">
        <w:rPr>
          <w:iCs/>
          <w:sz w:val="19"/>
          <w:szCs w:val="19"/>
        </w:rPr>
        <w:br/>
        <w:t>IA – Nothing publicized yet.</w:t>
      </w:r>
      <w:r w:rsidR="00C74781">
        <w:rPr>
          <w:iCs/>
          <w:sz w:val="19"/>
          <w:szCs w:val="19"/>
        </w:rPr>
        <w:br/>
        <w:t xml:space="preserve">MI – Athlete reps taking care of recognition. Raffled tickets. </w:t>
      </w:r>
      <w:r w:rsidR="00C74781">
        <w:rPr>
          <w:iCs/>
          <w:sz w:val="19"/>
          <w:szCs w:val="19"/>
        </w:rPr>
        <w:br/>
        <w:t>MN – Facebook and website listing, T-shirts for those attending to “cheer on” the qualifiers for MN</w:t>
      </w:r>
    </w:p>
    <w:p w14:paraId="7450AF43" w14:textId="77777777" w:rsidR="0005214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Reports from Officers</w:t>
      </w:r>
    </w:p>
    <w:p w14:paraId="5660A5EF" w14:textId="77777777" w:rsidR="0005214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sz w:val="19"/>
          <w:szCs w:val="19"/>
        </w:rPr>
        <w:t xml:space="preserve">Zone Director Update </w:t>
      </w:r>
      <w:r>
        <w:rPr>
          <w:b/>
          <w:i/>
          <w:sz w:val="19"/>
          <w:szCs w:val="19"/>
        </w:rPr>
        <w:t>(Jack, Bob)</w:t>
      </w:r>
    </w:p>
    <w:p w14:paraId="54CAA0C2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 xml:space="preserve">Bids needed for 2026 Zone Meets. To be voted on at fall meeting. Bid form is </w:t>
      </w:r>
      <w:hyperlink r:id="rId9">
        <w:r>
          <w:rPr>
            <w:color w:val="1155CC"/>
            <w:sz w:val="19"/>
            <w:szCs w:val="19"/>
            <w:u w:val="single"/>
          </w:rPr>
          <w:t>HERE</w:t>
        </w:r>
      </w:hyperlink>
      <w:r>
        <w:rPr>
          <w:sz w:val="19"/>
          <w:szCs w:val="19"/>
        </w:rPr>
        <w:t>.</w:t>
      </w:r>
    </w:p>
    <w:p w14:paraId="7C8611A2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1 bid so far (Indiana)</w:t>
      </w:r>
    </w:p>
    <w:p w14:paraId="3E5F67EA" w14:textId="77777777" w:rsidR="0005214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sz w:val="19"/>
          <w:szCs w:val="19"/>
        </w:rPr>
        <w:t>2024 Central Zone 14-under Meets</w:t>
      </w:r>
    </w:p>
    <w:p w14:paraId="6D2263C8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In final stages of sanctioning meets.</w:t>
      </w:r>
    </w:p>
    <w:p w14:paraId="5B5ADF73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hyperlink r:id="rId10">
        <w:r>
          <w:rPr>
            <w:color w:val="1155CC"/>
            <w:sz w:val="19"/>
            <w:szCs w:val="19"/>
            <w:u w:val="single"/>
          </w:rPr>
          <w:t>Call held with LSCs and coaches to review entry process on 6/4</w:t>
        </w:r>
      </w:hyperlink>
    </w:p>
    <w:p w14:paraId="483B18EA" w14:textId="77777777" w:rsidR="0005214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sz w:val="19"/>
          <w:szCs w:val="19"/>
        </w:rPr>
        <w:t>Any Zone meet updates?</w:t>
      </w:r>
    </w:p>
    <w:p w14:paraId="1E37B68E" w14:textId="44AD1DCE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Open water</w:t>
      </w:r>
      <w:r w:rsidR="00C436E6">
        <w:rPr>
          <w:sz w:val="19"/>
          <w:szCs w:val="19"/>
        </w:rPr>
        <w:t xml:space="preserve"> - reminder noon Monday entry deadline</w:t>
      </w:r>
    </w:p>
    <w:p w14:paraId="5A632E7D" w14:textId="24422632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Multi-cultural</w:t>
      </w:r>
      <w:r w:rsidR="00C436E6">
        <w:rPr>
          <w:sz w:val="19"/>
          <w:szCs w:val="19"/>
        </w:rPr>
        <w:t xml:space="preserve"> – Email will be coming from Tony will include timelines/Meeting Notices, etc.(Monday evening meeting 8PM EST). </w:t>
      </w:r>
    </w:p>
    <w:p w14:paraId="29FB6780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Fargo</w:t>
      </w:r>
    </w:p>
    <w:p w14:paraId="2CBE572B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Des Moines</w:t>
      </w:r>
    </w:p>
    <w:p w14:paraId="1D22D2E8" w14:textId="77777777" w:rsidR="0005214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sz w:val="19"/>
          <w:szCs w:val="19"/>
        </w:rPr>
        <w:t xml:space="preserve">Athletes Report </w:t>
      </w:r>
    </w:p>
    <w:p w14:paraId="5C01D04B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sz w:val="19"/>
          <w:szCs w:val="19"/>
        </w:rPr>
        <w:t xml:space="preserve">2024 CZ Athlete Summit- June 20-23rd Indianapolis, Indiana </w:t>
      </w:r>
    </w:p>
    <w:p w14:paraId="4CA0A80F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hyperlink r:id="rId11">
        <w:r>
          <w:rPr>
            <w:color w:val="1155CC"/>
            <w:sz w:val="19"/>
            <w:szCs w:val="19"/>
            <w:u w:val="single"/>
          </w:rPr>
          <w:t>Event website</w:t>
        </w:r>
      </w:hyperlink>
      <w:r>
        <w:rPr>
          <w:sz w:val="19"/>
          <w:szCs w:val="19"/>
        </w:rPr>
        <w:t>.</w:t>
      </w:r>
    </w:p>
    <w:p w14:paraId="4A5C26FC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 xml:space="preserve">Registration is now closed. Any questions please email Zach and Savannah at </w:t>
      </w:r>
      <w:hyperlink r:id="rId12">
        <w:r>
          <w:rPr>
            <w:color w:val="1155CC"/>
            <w:sz w:val="19"/>
            <w:szCs w:val="19"/>
            <w:u w:val="single"/>
          </w:rPr>
          <w:t>ztooth21@gmail.com</w:t>
        </w:r>
      </w:hyperlink>
      <w:r>
        <w:rPr>
          <w:sz w:val="19"/>
          <w:szCs w:val="19"/>
        </w:rPr>
        <w:t xml:space="preserve">, </w:t>
      </w:r>
      <w:hyperlink r:id="rId13">
        <w:r>
          <w:rPr>
            <w:color w:val="1155CC"/>
            <w:sz w:val="19"/>
            <w:szCs w:val="19"/>
            <w:u w:val="single"/>
          </w:rPr>
          <w:t>Savannah.gurley@miswim.org</w:t>
        </w:r>
      </w:hyperlink>
      <w:r>
        <w:rPr>
          <w:sz w:val="19"/>
          <w:szCs w:val="19"/>
        </w:rPr>
        <w:t>.</w:t>
      </w:r>
    </w:p>
    <w:p w14:paraId="4C505BBA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 xml:space="preserve">Mark your calendars for Sunday June 16th 8 ET/7 CT Pre-Summit meeting for all attendees, athletes &amp; chaperones, (required) and general chairs (optional). </w:t>
      </w:r>
    </w:p>
    <w:p w14:paraId="41DBC1AA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lastRenderedPageBreak/>
        <w:t>Applications for our 4 CZ LSC Athlete Representative Votes at HOD has been sent out via email to all LSCs and sent in our CZ GroupMe. Application is due June 30th at 11:59pm ET.</w:t>
      </w:r>
    </w:p>
    <w:p w14:paraId="26A18175" w14:textId="77777777" w:rsidR="0005214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Task Forces </w:t>
      </w:r>
    </w:p>
    <w:p w14:paraId="1CF03228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b/>
          <w:sz w:val="19"/>
          <w:szCs w:val="19"/>
        </w:rPr>
        <w:t>Central Zone Age Group Meet</w:t>
      </w:r>
    </w:p>
    <w:p w14:paraId="45C0FB67" w14:textId="77777777" w:rsidR="0005214C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Review format, time standards, order of events for the Central Zone Age Group Championship Meet.</w:t>
      </w:r>
    </w:p>
    <w:p w14:paraId="17797437" w14:textId="77777777" w:rsidR="0005214C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Meeting this week</w:t>
      </w:r>
    </w:p>
    <w:p w14:paraId="296C14A2" w14:textId="77777777" w:rsidR="0005214C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Central Zone Senior Meet </w:t>
      </w:r>
    </w:p>
    <w:p w14:paraId="32605C99" w14:textId="77777777" w:rsidR="0005214C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sz w:val="19"/>
          <w:szCs w:val="19"/>
        </w:rPr>
        <w:t>Should we have a Senior Zone Meet?</w:t>
      </w:r>
      <w:r>
        <w:rPr>
          <w:b/>
          <w:sz w:val="19"/>
          <w:szCs w:val="19"/>
        </w:rPr>
        <w:t xml:space="preserve"> </w:t>
      </w:r>
      <w:r>
        <w:rPr>
          <w:sz w:val="19"/>
          <w:szCs w:val="19"/>
        </w:rPr>
        <w:t>If yes, what should the meet look like?</w:t>
      </w:r>
    </w:p>
    <w:p w14:paraId="35CD39F1" w14:textId="77777777" w:rsidR="0005214C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  <w:r>
        <w:rPr>
          <w:sz w:val="19"/>
          <w:szCs w:val="19"/>
        </w:rPr>
        <w:t>Meeting in late June.</w:t>
      </w:r>
    </w:p>
    <w:p w14:paraId="1D349CA8" w14:textId="77777777" w:rsidR="0005214C" w:rsidRDefault="0005214C">
      <w:pPr>
        <w:rPr>
          <w:sz w:val="15"/>
          <w:szCs w:val="15"/>
        </w:rPr>
      </w:pPr>
    </w:p>
    <w:p w14:paraId="066AA52A" w14:textId="77777777" w:rsidR="0005214C" w:rsidRDefault="00000000">
      <w:pPr>
        <w:numPr>
          <w:ilvl w:val="1"/>
          <w:numId w:val="1"/>
        </w:numPr>
        <w:rPr>
          <w:sz w:val="15"/>
          <w:szCs w:val="15"/>
        </w:rPr>
      </w:pPr>
      <w:r>
        <w:rPr>
          <w:b/>
          <w:sz w:val="19"/>
          <w:szCs w:val="19"/>
        </w:rPr>
        <w:t xml:space="preserve">ABM Update </w:t>
      </w:r>
    </w:p>
    <w:p w14:paraId="444EDE5A" w14:textId="77777777" w:rsidR="0005214C" w:rsidRDefault="00000000">
      <w:pPr>
        <w:numPr>
          <w:ilvl w:val="2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Zone Meeting Saturday - 10 AM MT. In person and virtual option</w:t>
      </w:r>
    </w:p>
    <w:p w14:paraId="20B4EEF9" w14:textId="77777777" w:rsidR="0005214C" w:rsidRDefault="00000000">
      <w:pPr>
        <w:numPr>
          <w:ilvl w:val="2"/>
          <w:numId w:val="1"/>
        </w:numPr>
        <w:rPr>
          <w:sz w:val="19"/>
          <w:szCs w:val="19"/>
        </w:rPr>
      </w:pPr>
      <w:r>
        <w:rPr>
          <w:color w:val="424242"/>
          <w:sz w:val="21"/>
          <w:szCs w:val="21"/>
        </w:rPr>
        <w:t xml:space="preserve">Pursuant to USA Swimming Bylaw 6.1.15, all members of the House of Delegates (“HOD”) must be elected on or </w:t>
      </w:r>
      <w:r>
        <w:rPr>
          <w:color w:val="424242"/>
          <w:sz w:val="21"/>
          <w:szCs w:val="21"/>
          <w:u w:val="single"/>
        </w:rPr>
        <w:t>before July 1</w:t>
      </w:r>
      <w:r>
        <w:rPr>
          <w:color w:val="424242"/>
          <w:sz w:val="21"/>
          <w:szCs w:val="21"/>
        </w:rPr>
        <w:t xml:space="preserve"> of each year and written certification thereof must be sent to the Secretary &amp; General Counsel on or </w:t>
      </w:r>
      <w:r>
        <w:rPr>
          <w:color w:val="424242"/>
          <w:sz w:val="21"/>
          <w:szCs w:val="21"/>
          <w:u w:val="single"/>
        </w:rPr>
        <w:t xml:space="preserve">before July 15. </w:t>
      </w:r>
      <w:r>
        <w:rPr>
          <w:color w:val="424242"/>
          <w:sz w:val="21"/>
          <w:szCs w:val="21"/>
        </w:rPr>
        <w:t xml:space="preserve">LSCs are responsible for selecting the following categories of Delegates under Bylaws 6.1.11 and 6.1.12: One non-coach, non-athlete member from each LSC as selected by each respective LSC’s Board of Directors. Three non-athlete coach members from each LSC as selected by each respective LSC’s Board of Directors. However, the five LSCs with the smallest number of registered athletes will select two non-athlete coach members and the five LSCs with the largest number of registered athletes will select four non-athlete coach members. The size of the LSCs shall be determined by the number of registered athletes as of </w:t>
      </w:r>
      <w:r>
        <w:rPr>
          <w:color w:val="424242"/>
          <w:sz w:val="21"/>
          <w:szCs w:val="21"/>
          <w:u w:val="single"/>
        </w:rPr>
        <w:t>August 31</w:t>
      </w:r>
      <w:r>
        <w:rPr>
          <w:color w:val="424242"/>
          <w:sz w:val="21"/>
          <w:szCs w:val="21"/>
        </w:rPr>
        <w:t xml:space="preserve"> of the prior calendar year.</w:t>
      </w:r>
    </w:p>
    <w:p w14:paraId="58409CD9" w14:textId="77777777" w:rsidR="0005214C" w:rsidRDefault="00000000">
      <w:pPr>
        <w:numPr>
          <w:ilvl w:val="2"/>
          <w:numId w:val="1"/>
        </w:numPr>
        <w:rPr>
          <w:color w:val="424242"/>
          <w:sz w:val="21"/>
          <w:szCs w:val="21"/>
        </w:rPr>
      </w:pPr>
      <w:r>
        <w:rPr>
          <w:color w:val="424242"/>
          <w:sz w:val="21"/>
          <w:szCs w:val="21"/>
        </w:rPr>
        <w:t>Zone appointed non-coach/non-athlete votes for HOD - email Jack/Bob by 6/30 to be considered.</w:t>
      </w:r>
    </w:p>
    <w:p w14:paraId="2C797058" w14:textId="7BC1C7B8" w:rsidR="0005214C" w:rsidRDefault="00000000">
      <w:pPr>
        <w:numPr>
          <w:ilvl w:val="1"/>
          <w:numId w:val="1"/>
        </w:numPr>
        <w:rPr>
          <w:sz w:val="15"/>
          <w:szCs w:val="15"/>
        </w:rPr>
      </w:pPr>
      <w:r>
        <w:rPr>
          <w:b/>
          <w:sz w:val="19"/>
          <w:szCs w:val="19"/>
        </w:rPr>
        <w:t>Other officers</w:t>
      </w:r>
      <w:r w:rsidR="00833925">
        <w:rPr>
          <w:b/>
          <w:sz w:val="19"/>
          <w:szCs w:val="19"/>
        </w:rPr>
        <w:t xml:space="preserve"> – </w:t>
      </w:r>
      <w:r w:rsidR="00833925" w:rsidRPr="00833925">
        <w:rPr>
          <w:bCs/>
          <w:sz w:val="19"/>
          <w:szCs w:val="19"/>
        </w:rPr>
        <w:t xml:space="preserve">Steve – Official Sign Ups for Zone Meets Des Moines (14) Fargo (7) </w:t>
      </w:r>
    </w:p>
    <w:p w14:paraId="49D7B5D6" w14:textId="77777777" w:rsidR="0005214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Staff Report </w:t>
      </w:r>
    </w:p>
    <w:p w14:paraId="7367B2B9" w14:textId="77777777" w:rsidR="0005214C" w:rsidRDefault="0005214C">
      <w:p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</w:p>
    <w:p w14:paraId="6C405732" w14:textId="41F4BFAE" w:rsidR="0005214C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Next Meeting: </w:t>
      </w:r>
      <w:r w:rsidR="00833925">
        <w:rPr>
          <w:b/>
          <w:sz w:val="19"/>
          <w:szCs w:val="19"/>
        </w:rPr>
        <w:t>Tuesday, July 2, 2024 at 10AM CST</w:t>
      </w:r>
    </w:p>
    <w:p w14:paraId="1202D55A" w14:textId="77777777" w:rsidR="00852EA3" w:rsidRDefault="00852EA3">
      <w:p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</w:p>
    <w:p w14:paraId="7E6A688E" w14:textId="24A26B14" w:rsidR="00852EA3" w:rsidRDefault="00852EA3">
      <w:p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  <w:r>
        <w:rPr>
          <w:b/>
          <w:sz w:val="19"/>
          <w:szCs w:val="19"/>
        </w:rPr>
        <w:t>Adjourned at 10:40PM</w:t>
      </w:r>
    </w:p>
    <w:sectPr w:rsidR="00852E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25527" w14:textId="77777777" w:rsidR="00BC6886" w:rsidRDefault="00BC6886">
      <w:pPr>
        <w:spacing w:line="240" w:lineRule="auto"/>
      </w:pPr>
      <w:r>
        <w:separator/>
      </w:r>
    </w:p>
  </w:endnote>
  <w:endnote w:type="continuationSeparator" w:id="0">
    <w:p w14:paraId="37BB6C83" w14:textId="77777777" w:rsidR="00BC6886" w:rsidRDefault="00BC6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2A5A" w14:textId="77777777" w:rsidR="0005214C" w:rsidRDefault="00052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725AC" w14:textId="77777777" w:rsidR="0005214C" w:rsidRDefault="00052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EA754" w14:textId="77777777" w:rsidR="0005214C" w:rsidRDefault="00052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7C7D2" w14:textId="77777777" w:rsidR="00BC6886" w:rsidRDefault="00BC6886">
      <w:pPr>
        <w:spacing w:line="240" w:lineRule="auto"/>
      </w:pPr>
      <w:r>
        <w:separator/>
      </w:r>
    </w:p>
  </w:footnote>
  <w:footnote w:type="continuationSeparator" w:id="0">
    <w:p w14:paraId="36DE5FBF" w14:textId="77777777" w:rsidR="00BC6886" w:rsidRDefault="00BC6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A391B" w14:textId="77777777" w:rsidR="0005214C" w:rsidRDefault="00052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2067D" w14:textId="77777777" w:rsidR="0005214C" w:rsidRDefault="00000000">
    <w:pPr>
      <w:jc w:val="center"/>
      <w:rPr>
        <w:b/>
        <w:sz w:val="26"/>
        <w:szCs w:val="26"/>
      </w:rPr>
    </w:pPr>
    <w:r>
      <w:rPr>
        <w:noProof/>
      </w:rPr>
      <w:drawing>
        <wp:inline distT="114300" distB="114300" distL="114300" distR="114300" wp14:anchorId="03E62897" wp14:editId="2FAFDCDC">
          <wp:extent cx="1166813" cy="884898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813" cy="884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  <w:r>
      <w:rPr>
        <w:b/>
        <w:sz w:val="26"/>
        <w:szCs w:val="26"/>
      </w:rPr>
      <w:t>Central Zone General Chairs Call</w:t>
    </w:r>
    <w:r>
      <w:rPr>
        <w:b/>
        <w:sz w:val="26"/>
        <w:szCs w:val="26"/>
      </w:rPr>
      <w:br/>
      <w:t>Thursday, June 6th, 2024 – 11:00 AM ET/10:00 AM CT</w:t>
    </w:r>
  </w:p>
  <w:p w14:paraId="180FD649" w14:textId="77777777" w:rsidR="0005214C" w:rsidRDefault="0005214C">
    <w:pPr>
      <w:spacing w:after="24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7C0BA" w14:textId="77777777" w:rsidR="0005214C" w:rsidRDefault="00052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20D1"/>
    <w:multiLevelType w:val="multilevel"/>
    <w:tmpl w:val="40325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9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C"/>
    <w:rsid w:val="0005214C"/>
    <w:rsid w:val="00111705"/>
    <w:rsid w:val="00833925"/>
    <w:rsid w:val="00852EA3"/>
    <w:rsid w:val="009F2A63"/>
    <w:rsid w:val="00BC6886"/>
    <w:rsid w:val="00C436E6"/>
    <w:rsid w:val="00C7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4E2C"/>
  <w15:docId w15:val="{D4BBBB8D-3F9A-4B0C-9171-519BBE14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F2A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314725582?pwd=JXWyFaTPaPybUOmbdLDQy601vbs4gH.1" TargetMode="External"/><Relationship Id="rId13" Type="http://schemas.openxmlformats.org/officeDocument/2006/relationships/hyperlink" Target="mailto:Savannah.gurley@miswim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tooth21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ntralzoneathletes.weebly.com/2024-athlete-summit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youtu.be/dyYl-L5UNl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forms.gle/7SF7yxJKunTk6q638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SqPCIxYRUt1lgH0Ody7UZGChg==">CgMxLjA4AHIhMXNCbEVRczlLMHRsUXpfa0RfeWFZQUowYzZES2lXRDVo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662</Words>
  <Characters>3352</Characters>
  <Application>Microsoft Office Word</Application>
  <DocSecurity>0</DocSecurity>
  <Lines>108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Meece</cp:lastModifiedBy>
  <cp:revision>4</cp:revision>
  <dcterms:created xsi:type="dcterms:W3CDTF">2024-06-06T14:54:00Z</dcterms:created>
  <dcterms:modified xsi:type="dcterms:W3CDTF">2024-06-06T15:40:00Z</dcterms:modified>
</cp:coreProperties>
</file>