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6386" w14:textId="77777777" w:rsidR="00291734" w:rsidRPr="00291734" w:rsidRDefault="00291734" w:rsidP="00291734">
      <w:pPr>
        <w:shd w:val="clear" w:color="auto" w:fill="FFFFFF"/>
        <w:jc w:val="center"/>
        <w:rPr>
          <w:rFonts w:ascii="Arial" w:eastAsia="Times New Roman" w:hAnsi="Arial" w:cs="Arial"/>
          <w:color w:val="333333"/>
        </w:rPr>
      </w:pPr>
      <w:r w:rsidRPr="00291734">
        <w:rPr>
          <w:rFonts w:ascii="Arial" w:eastAsia="Times New Roman" w:hAnsi="Arial" w:cs="Arial"/>
          <w:b/>
          <w:bCs/>
          <w:color w:val="333333"/>
        </w:rPr>
        <w:t>Pikes Peak Athletics Parent Code of Conduct</w:t>
      </w:r>
    </w:p>
    <w:p w14:paraId="37EEF87A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291734">
        <w:rPr>
          <w:rFonts w:ascii="Arial" w:eastAsia="Times New Roman" w:hAnsi="Arial" w:cs="Arial"/>
          <w:color w:val="333333"/>
          <w:sz w:val="18"/>
          <w:szCs w:val="18"/>
        </w:rPr>
        <w:t>The purpose of the Pikes Peak Athletics Code of Conduct for parents is to establish consistent expectations for behavior by parents.  As a parent/guardian, I understand the important growth and developmental support that my child’s participation fosters. I also understand it’s essential to provide the coaching staff with respect and the authority to coach the team. I agree with the following statements:</w:t>
      </w:r>
    </w:p>
    <w:p w14:paraId="65BF3044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</w:p>
    <w:p w14:paraId="72AB99A2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5"/>
          <w:szCs w:val="15"/>
        </w:rPr>
      </w:pPr>
    </w:p>
    <w:p w14:paraId="3C31E280" w14:textId="66501B7B" w:rsidR="00291734" w:rsidRPr="00291734" w:rsidRDefault="00291734" w:rsidP="0029173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>As a parent / guardian I will set the right example for my child/ren by demonstrating sportsmanship and showing respect and common courtesy at all times to the team members, coaches, competitors, officials, fellow parents and all facilities.</w:t>
      </w:r>
    </w:p>
    <w:p w14:paraId="2A3B344C" w14:textId="77777777" w:rsidR="00291734" w:rsidRPr="00291734" w:rsidRDefault="00291734" w:rsidP="00291734">
      <w:pPr>
        <w:shd w:val="clear" w:color="auto" w:fill="FFFFFF"/>
        <w:ind w:left="720"/>
        <w:rPr>
          <w:rFonts w:ascii="Arial" w:eastAsia="Times New Roman" w:hAnsi="Arial" w:cs="Arial"/>
          <w:color w:val="333333"/>
          <w:sz w:val="17"/>
          <w:szCs w:val="17"/>
        </w:rPr>
      </w:pPr>
    </w:p>
    <w:p w14:paraId="60CB0BB6" w14:textId="3C520FB1" w:rsidR="00291734" w:rsidRPr="00291734" w:rsidRDefault="00291734" w:rsidP="0029173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>As a parent / guardian I will refrain from coaching my child/ren from the stands during practices or meets.</w:t>
      </w:r>
    </w:p>
    <w:p w14:paraId="3330C91A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</w:p>
    <w:p w14:paraId="688D1C55" w14:textId="160C7ACB" w:rsidR="00291734" w:rsidRPr="00291734" w:rsidRDefault="00291734" w:rsidP="0029173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>As a parent / guardian I understand criticizing, name-calling, use of abusive language or gestures directed toward coaches, officials, volunteers, and / or any participating swimmer will not be tolerated.</w:t>
      </w:r>
    </w:p>
    <w:p w14:paraId="77CF8034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</w:p>
    <w:p w14:paraId="0884D335" w14:textId="4BD541E9" w:rsidR="00291734" w:rsidRPr="00291734" w:rsidRDefault="00291734" w:rsidP="0029173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>As a parent / guardian I will respect the integrity of the officials, coaches, staff, and fellow parents.</w:t>
      </w:r>
    </w:p>
    <w:p w14:paraId="4F4E6215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</w:p>
    <w:p w14:paraId="6AA74210" w14:textId="120EF25D" w:rsidR="00291734" w:rsidRPr="00291734" w:rsidRDefault="00291734" w:rsidP="0029173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 xml:space="preserve">Failure to comply with the Code of Conduct as set forth in this document may result in disciplinary actions.  Such discipline may include, but not be limited </w:t>
      </w:r>
      <w:proofErr w:type="gramStart"/>
      <w:r w:rsidRPr="00291734">
        <w:rPr>
          <w:rFonts w:ascii="Arial" w:eastAsia="Times New Roman" w:hAnsi="Arial" w:cs="Arial"/>
          <w:color w:val="333333"/>
          <w:sz w:val="18"/>
          <w:szCs w:val="18"/>
        </w:rPr>
        <w:t>to:</w:t>
      </w:r>
      <w:proofErr w:type="gramEnd"/>
      <w:r w:rsidRPr="00291734">
        <w:rPr>
          <w:rFonts w:ascii="Arial" w:eastAsia="Times New Roman" w:hAnsi="Arial" w:cs="Arial"/>
          <w:color w:val="333333"/>
          <w:sz w:val="18"/>
          <w:szCs w:val="18"/>
        </w:rPr>
        <w:t xml:space="preserve"> suspension from the team or dismissal from the team.</w:t>
      </w:r>
    </w:p>
    <w:p w14:paraId="627484A4" w14:textId="77777777" w:rsidR="00291734" w:rsidRPr="00291734" w:rsidRDefault="00291734" w:rsidP="00291734">
      <w:p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</w:p>
    <w:p w14:paraId="2D9E474A" w14:textId="77777777" w:rsidR="00291734" w:rsidRPr="00291734" w:rsidRDefault="00291734" w:rsidP="00291734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>I have reviewed the MAAPP linked </w:t>
      </w:r>
      <w:hyperlink r:id="rId5" w:history="1">
        <w:r w:rsidRPr="00291734">
          <w:rPr>
            <w:rFonts w:ascii="Arial" w:eastAsia="Times New Roman" w:hAnsi="Arial" w:cs="Arial"/>
            <w:color w:val="0782C1"/>
            <w:sz w:val="18"/>
            <w:szCs w:val="18"/>
            <w:u w:val="single"/>
          </w:rPr>
          <w:t>here</w:t>
        </w:r>
      </w:hyperlink>
      <w:r w:rsidRPr="00291734">
        <w:rPr>
          <w:rFonts w:ascii="Arial" w:eastAsia="Times New Roman" w:hAnsi="Arial" w:cs="Arial"/>
          <w:color w:val="333333"/>
          <w:sz w:val="18"/>
          <w:szCs w:val="18"/>
        </w:rPr>
        <w:t> and I agree to its terms. </w:t>
      </w:r>
    </w:p>
    <w:p w14:paraId="4963CF88" w14:textId="761C9361" w:rsidR="00291734" w:rsidRPr="00291734" w:rsidRDefault="00291734" w:rsidP="00291734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 w:rsidRPr="00291734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sectPr w:rsidR="00291734" w:rsidRPr="0029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2555E"/>
    <w:multiLevelType w:val="multilevel"/>
    <w:tmpl w:val="8828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74114"/>
    <w:multiLevelType w:val="multilevel"/>
    <w:tmpl w:val="DF20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34"/>
    <w:rsid w:val="002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31FBB"/>
  <w15:chartTrackingRefBased/>
  <w15:docId w15:val="{8F3DA55B-475B-D24C-8943-78F59FD4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7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17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91734"/>
  </w:style>
  <w:style w:type="paragraph" w:styleId="ListParagraph">
    <w:name w:val="List Paragraph"/>
    <w:basedOn w:val="Normal"/>
    <w:uiPriority w:val="34"/>
    <w:qFormat/>
    <w:rsid w:val="0029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aswimming.org/utility/landing-pages/minor-athlete-abuse-prevention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Auxer</dc:creator>
  <cp:keywords/>
  <dc:description/>
  <cp:lastModifiedBy>Joselyn Auxer</cp:lastModifiedBy>
  <cp:revision>1</cp:revision>
  <dcterms:created xsi:type="dcterms:W3CDTF">2021-04-19T14:27:00Z</dcterms:created>
  <dcterms:modified xsi:type="dcterms:W3CDTF">2021-04-19T14:30:00Z</dcterms:modified>
</cp:coreProperties>
</file>