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B7EE" w14:textId="77777777" w:rsidR="00786AA3" w:rsidRPr="00786AA3" w:rsidRDefault="00786AA3" w:rsidP="00786AA3">
      <w:pPr>
        <w:spacing w:line="240" w:lineRule="auto"/>
        <w:contextualSpacing/>
        <w:rPr>
          <w:rFonts w:ascii="Franklin Gothic Book" w:hAnsi="Franklin Gothic Book"/>
          <w:sz w:val="22"/>
        </w:rPr>
      </w:pPr>
      <w:r w:rsidRPr="00786AA3">
        <w:rPr>
          <w:rFonts w:ascii="Franklin Gothic Book" w:hAnsi="Franklin Gothic Book"/>
          <w:noProof/>
          <w:sz w:val="22"/>
        </w:rPr>
        <w:drawing>
          <wp:anchor distT="0" distB="0" distL="114300" distR="114300" simplePos="0" relativeHeight="251659264" behindDoc="1" locked="0" layoutInCell="1" allowOverlap="1" wp14:anchorId="41959EC8" wp14:editId="23F93D98">
            <wp:simplePos x="0" y="0"/>
            <wp:positionH relativeFrom="column">
              <wp:posOffset>1875790</wp:posOffset>
            </wp:positionH>
            <wp:positionV relativeFrom="page">
              <wp:posOffset>551815</wp:posOffset>
            </wp:positionV>
            <wp:extent cx="2451735" cy="1080770"/>
            <wp:effectExtent l="0" t="0" r="5715" b="5080"/>
            <wp:wrapTopAndBottom/>
            <wp:docPr id="1956151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1735" cy="1080770"/>
                    </a:xfrm>
                    <a:prstGeom prst="rect">
                      <a:avLst/>
                    </a:prstGeom>
                    <a:noFill/>
                  </pic:spPr>
                </pic:pic>
              </a:graphicData>
            </a:graphic>
            <wp14:sizeRelH relativeFrom="margin">
              <wp14:pctWidth>0</wp14:pctWidth>
            </wp14:sizeRelH>
            <wp14:sizeRelV relativeFrom="margin">
              <wp14:pctHeight>0</wp14:pctHeight>
            </wp14:sizeRelV>
          </wp:anchor>
        </w:drawing>
      </w:r>
    </w:p>
    <w:p w14:paraId="1F810419" w14:textId="5AB67B44" w:rsidR="00786AA3" w:rsidRPr="007C45CF" w:rsidRDefault="00786AA3" w:rsidP="00786AA3">
      <w:pPr>
        <w:spacing w:line="240" w:lineRule="auto"/>
        <w:contextualSpacing/>
        <w:jc w:val="center"/>
        <w:rPr>
          <w:rFonts w:ascii="Franklin Gothic Book" w:hAnsi="Franklin Gothic Book"/>
          <w:b/>
          <w:bCs/>
          <w:sz w:val="22"/>
          <w:u w:val="single"/>
        </w:rPr>
      </w:pPr>
      <w:r w:rsidRPr="007C45CF">
        <w:rPr>
          <w:rFonts w:ascii="Franklin Gothic Book" w:hAnsi="Franklin Gothic Book"/>
          <w:b/>
          <w:bCs/>
          <w:sz w:val="22"/>
          <w:u w:val="single"/>
        </w:rPr>
        <w:t>Hamden Hall Aquatic Club: Team Code of Conduct</w:t>
      </w:r>
    </w:p>
    <w:p w14:paraId="3386F65E" w14:textId="77777777" w:rsidR="00786AA3" w:rsidRPr="007C45CF" w:rsidRDefault="00786AA3" w:rsidP="00786AA3">
      <w:pPr>
        <w:spacing w:line="240" w:lineRule="auto"/>
        <w:contextualSpacing/>
        <w:rPr>
          <w:rFonts w:ascii="Franklin Gothic Book" w:hAnsi="Franklin Gothic Book"/>
          <w:sz w:val="22"/>
        </w:rPr>
      </w:pPr>
    </w:p>
    <w:p w14:paraId="5BA65255" w14:textId="4963AE15" w:rsidR="00786AA3" w:rsidRPr="007C45CF" w:rsidRDefault="00786AA3" w:rsidP="00786AA3">
      <w:pPr>
        <w:spacing w:line="240" w:lineRule="auto"/>
        <w:contextualSpacing/>
        <w:rPr>
          <w:rFonts w:ascii="Franklin Gothic Book" w:hAnsi="Franklin Gothic Book"/>
          <w:b/>
          <w:bCs/>
          <w:sz w:val="22"/>
        </w:rPr>
      </w:pPr>
      <w:r w:rsidRPr="007C45CF">
        <w:rPr>
          <w:rFonts w:ascii="Franklin Gothic Book" w:hAnsi="Franklin Gothic Book"/>
          <w:b/>
          <w:bCs/>
          <w:sz w:val="22"/>
        </w:rPr>
        <w:t>COACHES CODE OF CONDUCT</w:t>
      </w:r>
    </w:p>
    <w:p w14:paraId="16B16D15" w14:textId="77777777" w:rsidR="00786AA3" w:rsidRPr="007C45CF" w:rsidRDefault="00786AA3" w:rsidP="00786AA3">
      <w:pPr>
        <w:spacing w:line="240" w:lineRule="auto"/>
        <w:contextualSpacing/>
        <w:rPr>
          <w:rFonts w:ascii="Franklin Gothic Book" w:hAnsi="Franklin Gothic Book"/>
          <w:sz w:val="22"/>
        </w:rPr>
      </w:pPr>
    </w:p>
    <w:p w14:paraId="784372B9" w14:textId="77777777" w:rsidR="00786AA3" w:rsidRPr="007C45CF" w:rsidRDefault="00786AA3" w:rsidP="00786AA3">
      <w:pPr>
        <w:spacing w:line="240" w:lineRule="auto"/>
        <w:contextualSpacing/>
        <w:rPr>
          <w:sz w:val="22"/>
        </w:rPr>
      </w:pPr>
      <w:r w:rsidRPr="007C45CF">
        <w:rPr>
          <w:sz w:val="22"/>
        </w:rPr>
        <w:t xml:space="preserve">The purpose of this code of conduct for coaches is to establish common expectations for all members of the coaching staff of the club. It is to be used as a guide to promote a positive team environment and good sportsmanship. </w:t>
      </w:r>
    </w:p>
    <w:p w14:paraId="7F9CA1AC" w14:textId="77777777" w:rsidR="00786AA3" w:rsidRPr="007C45CF" w:rsidRDefault="00786AA3" w:rsidP="00786AA3">
      <w:pPr>
        <w:spacing w:line="240" w:lineRule="auto"/>
        <w:contextualSpacing/>
        <w:rPr>
          <w:sz w:val="22"/>
        </w:rPr>
      </w:pPr>
    </w:p>
    <w:p w14:paraId="4B39FC5B"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At all times, adhere to USA Swimming’s rules and code of conduct. </w:t>
      </w:r>
    </w:p>
    <w:p w14:paraId="463F0BED"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Set a good example of respect and sportsmanship for participants and fans to follow. </w:t>
      </w:r>
    </w:p>
    <w:p w14:paraId="0ECAF069"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Act and dress with professionalism and dignity in a manner suitable to his/her profession. </w:t>
      </w:r>
    </w:p>
    <w:p w14:paraId="2CBBB0F8"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Respect officials and their judgment and abide by the rules of the event. </w:t>
      </w:r>
    </w:p>
    <w:p w14:paraId="698DE452"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Treat opposing coaches, participants, and spectators with respect. </w:t>
      </w:r>
    </w:p>
    <w:p w14:paraId="702E3F60"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Instruct participants in sportsmanship and demand that they display good sportsmanship. </w:t>
      </w:r>
    </w:p>
    <w:p w14:paraId="3E4DC199"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Coach in a positive manner and do not use derogatory comments or abusive language. </w:t>
      </w:r>
    </w:p>
    <w:p w14:paraId="24AD2EE7"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Win with humility and lose with dignity. </w:t>
      </w:r>
    </w:p>
    <w:p w14:paraId="1A045FD4" w14:textId="3D0FDD65"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Treat every athlete fairly, justly, impartially, intelligently, and with sensitivity. </w:t>
      </w:r>
    </w:p>
    <w:p w14:paraId="1F6922C3"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Always place the well-being, health, and safety of swimmers above all other considerations, including developing performance. </w:t>
      </w:r>
    </w:p>
    <w:p w14:paraId="5BDB56BD"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Continue to seek and maintain their own professional development in all areas in relation to coaching and teaching children. </w:t>
      </w:r>
    </w:p>
    <w:p w14:paraId="702B954D" w14:textId="1F676005" w:rsidR="00786AA3" w:rsidRPr="007C45CF" w:rsidRDefault="00786AA3" w:rsidP="00786AA3">
      <w:pPr>
        <w:spacing w:line="240" w:lineRule="auto"/>
        <w:contextualSpacing/>
        <w:rPr>
          <w:rFonts w:ascii="Franklin Gothic Book" w:hAnsi="Franklin Gothic Book"/>
          <w:b/>
          <w:bCs/>
          <w:sz w:val="22"/>
        </w:rPr>
      </w:pPr>
      <w:r w:rsidRPr="007C45CF">
        <w:rPr>
          <w:rFonts w:ascii="Segoe UI Symbol" w:hAnsi="Segoe UI Symbol" w:cs="Segoe UI Symbol"/>
          <w:sz w:val="22"/>
        </w:rPr>
        <w:t>❏</w:t>
      </w:r>
      <w:r w:rsidRPr="007C45CF">
        <w:rPr>
          <w:sz w:val="22"/>
        </w:rPr>
        <w:t xml:space="preserve"> Always maintain a professional separation between coach and athlete. Any complaints of a coach violating this code of conduct will be brought to the attention of his/her supervisor and/or the club’s board of directors</w:t>
      </w:r>
    </w:p>
    <w:p w14:paraId="4E2358BB" w14:textId="77777777" w:rsidR="00786AA3" w:rsidRPr="007C45CF" w:rsidRDefault="00786AA3" w:rsidP="00786AA3">
      <w:pPr>
        <w:spacing w:line="240" w:lineRule="auto"/>
        <w:contextualSpacing/>
        <w:rPr>
          <w:rFonts w:ascii="Franklin Gothic Book" w:hAnsi="Franklin Gothic Book"/>
          <w:b/>
          <w:bCs/>
          <w:sz w:val="22"/>
        </w:rPr>
      </w:pPr>
    </w:p>
    <w:p w14:paraId="530B90A6" w14:textId="089B6FF9" w:rsidR="00786AA3" w:rsidRPr="007C45CF" w:rsidRDefault="00786AA3" w:rsidP="00786AA3">
      <w:pPr>
        <w:spacing w:line="240" w:lineRule="auto"/>
        <w:contextualSpacing/>
        <w:rPr>
          <w:rFonts w:ascii="Franklin Gothic Book" w:hAnsi="Franklin Gothic Book"/>
          <w:b/>
          <w:bCs/>
          <w:sz w:val="22"/>
        </w:rPr>
      </w:pPr>
      <w:r w:rsidRPr="007C45CF">
        <w:rPr>
          <w:rFonts w:ascii="Franklin Gothic Book" w:hAnsi="Franklin Gothic Book"/>
          <w:b/>
          <w:bCs/>
          <w:sz w:val="22"/>
        </w:rPr>
        <w:t>PARENT CODE OF CONDUCT</w:t>
      </w:r>
    </w:p>
    <w:p w14:paraId="7E28CF33" w14:textId="77777777" w:rsidR="00786AA3" w:rsidRPr="007C45CF" w:rsidRDefault="00786AA3" w:rsidP="00786AA3">
      <w:pPr>
        <w:spacing w:line="240" w:lineRule="auto"/>
        <w:contextualSpacing/>
        <w:rPr>
          <w:rFonts w:ascii="Franklin Gothic Book" w:hAnsi="Franklin Gothic Book"/>
          <w:b/>
          <w:bCs/>
          <w:sz w:val="22"/>
        </w:rPr>
      </w:pPr>
    </w:p>
    <w:p w14:paraId="2F0159CF" w14:textId="77777777" w:rsidR="00786AA3" w:rsidRPr="007C45CF" w:rsidRDefault="00786AA3" w:rsidP="00786AA3">
      <w:pPr>
        <w:spacing w:line="240" w:lineRule="auto"/>
        <w:contextualSpacing/>
        <w:rPr>
          <w:sz w:val="22"/>
        </w:rPr>
      </w:pPr>
      <w:r w:rsidRPr="007C45CF">
        <w:rPr>
          <w:sz w:val="22"/>
        </w:rPr>
        <w:t xml:space="preserve">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 </w:t>
      </w:r>
    </w:p>
    <w:p w14:paraId="4BA84C1F" w14:textId="77777777" w:rsidR="00786AA3" w:rsidRPr="007C45CF" w:rsidRDefault="00786AA3" w:rsidP="00786AA3">
      <w:pPr>
        <w:spacing w:line="240" w:lineRule="auto"/>
        <w:contextualSpacing/>
        <w:rPr>
          <w:sz w:val="22"/>
        </w:rPr>
      </w:pPr>
    </w:p>
    <w:p w14:paraId="2F5BE9EE" w14:textId="77777777" w:rsidR="007149A8"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set the right example for our children by demonstrating sportsmanship and showing respect and common courtesy at all times to the team members, coaches, competitors, officials, parents, and all facilities.</w:t>
      </w:r>
    </w:p>
    <w:p w14:paraId="0E29A20E" w14:textId="77777777" w:rsidR="00F96095" w:rsidRPr="007C45CF" w:rsidRDefault="00786AA3" w:rsidP="007149A8">
      <w:pPr>
        <w:spacing w:line="240" w:lineRule="auto"/>
        <w:contextualSpacing/>
        <w:rPr>
          <w:sz w:val="22"/>
        </w:rPr>
      </w:pPr>
      <w:r w:rsidRPr="007C45CF">
        <w:rPr>
          <w:sz w:val="22"/>
        </w:rPr>
        <w:t xml:space="preserve"> </w:t>
      </w:r>
      <w:r w:rsidR="007149A8" w:rsidRPr="007C45CF">
        <w:rPr>
          <w:rFonts w:ascii="Segoe UI Symbol" w:hAnsi="Segoe UI Symbol" w:cs="Segoe UI Symbol"/>
          <w:sz w:val="22"/>
        </w:rPr>
        <w:t>❏</w:t>
      </w:r>
      <w:r w:rsidR="007149A8" w:rsidRPr="007C45CF">
        <w:rPr>
          <w:sz w:val="22"/>
        </w:rPr>
        <w:t xml:space="preserve"> I </w:t>
      </w:r>
      <w:r w:rsidR="00F96095" w:rsidRPr="007C45CF">
        <w:rPr>
          <w:sz w:val="22"/>
        </w:rPr>
        <w:t>understand that it is a privilege to use the pool in Beckerman Athletic Center and do not have permission to use the facility or the grounds outside of the pool.</w:t>
      </w:r>
    </w:p>
    <w:p w14:paraId="66994E31" w14:textId="16349933" w:rsidR="00786AA3" w:rsidRPr="007C45CF" w:rsidRDefault="00F96095"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t>
      </w:r>
      <w:r w:rsidR="007149A8" w:rsidRPr="007C45CF">
        <w:rPr>
          <w:sz w:val="22"/>
        </w:rPr>
        <w:t xml:space="preserve">will </w:t>
      </w:r>
      <w:r w:rsidR="007149A8" w:rsidRPr="007C45CF">
        <w:rPr>
          <w:sz w:val="22"/>
        </w:rPr>
        <w:t xml:space="preserve">not allow my </w:t>
      </w:r>
      <w:r w:rsidRPr="007C45CF">
        <w:rPr>
          <w:sz w:val="22"/>
        </w:rPr>
        <w:t xml:space="preserve">minor </w:t>
      </w:r>
      <w:r w:rsidR="007149A8" w:rsidRPr="007C45CF">
        <w:rPr>
          <w:sz w:val="22"/>
        </w:rPr>
        <w:t xml:space="preserve">child(ren) </w:t>
      </w:r>
      <w:r w:rsidRPr="007C45CF">
        <w:rPr>
          <w:sz w:val="22"/>
        </w:rPr>
        <w:t xml:space="preserve">to be at the pool unsupervised. Coaches are not responsible for team members outside structured practice times. I will drop off and pick up my swimmer on time. </w:t>
      </w:r>
    </w:p>
    <w:p w14:paraId="605F089E"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get involved by volunteering, observing practices, cheering at meets, and talking with my child and their coach about their progress. </w:t>
      </w:r>
    </w:p>
    <w:p w14:paraId="32A77DC5"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refrain from coaching my child from the stands during practices or meets. </w:t>
      </w:r>
    </w:p>
    <w:p w14:paraId="6EE4634F"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understand that criticizing, name-calling, use of abusive language or gestures directed toward coaches, officials, volunteers, and/or any participating swimmer will not be tolerated. </w:t>
      </w:r>
    </w:p>
    <w:p w14:paraId="3E2977EC"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respect the integrity of the officials. </w:t>
      </w:r>
    </w:p>
    <w:p w14:paraId="14A1C037" w14:textId="5360A868"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direct my concerns to first to Head Coach Jennifer Lyman; then, if not satisfied, to the appropriate supervisor. I understand the above expectations and that my failure to adhere to them may result in disciplinary action.</w:t>
      </w:r>
    </w:p>
    <w:p w14:paraId="3C1DD5C4" w14:textId="77777777" w:rsidR="00786AA3" w:rsidRPr="007C45CF" w:rsidRDefault="00786AA3" w:rsidP="00786AA3">
      <w:pPr>
        <w:spacing w:line="240" w:lineRule="auto"/>
        <w:contextualSpacing/>
        <w:rPr>
          <w:rFonts w:ascii="Franklin Gothic Book" w:hAnsi="Franklin Gothic Book"/>
          <w:b/>
          <w:bCs/>
          <w:sz w:val="22"/>
        </w:rPr>
      </w:pPr>
    </w:p>
    <w:p w14:paraId="21EF31E8" w14:textId="2891600E" w:rsidR="00786AA3" w:rsidRPr="007C45CF" w:rsidRDefault="00786AA3" w:rsidP="00786AA3">
      <w:pPr>
        <w:spacing w:line="240" w:lineRule="auto"/>
        <w:contextualSpacing/>
        <w:rPr>
          <w:rFonts w:ascii="Franklin Gothic Book" w:hAnsi="Franklin Gothic Book"/>
          <w:b/>
          <w:bCs/>
          <w:sz w:val="22"/>
        </w:rPr>
      </w:pPr>
      <w:r w:rsidRPr="007C45CF">
        <w:rPr>
          <w:rFonts w:ascii="Franklin Gothic Book" w:hAnsi="Franklin Gothic Book"/>
          <w:b/>
          <w:bCs/>
          <w:sz w:val="22"/>
        </w:rPr>
        <w:lastRenderedPageBreak/>
        <w:t>ATHLETE CODE OF CONDUCT</w:t>
      </w:r>
    </w:p>
    <w:p w14:paraId="61A833C1" w14:textId="77777777" w:rsidR="00786AA3" w:rsidRPr="007C45CF" w:rsidRDefault="00786AA3" w:rsidP="00786AA3">
      <w:pPr>
        <w:spacing w:line="240" w:lineRule="auto"/>
        <w:contextualSpacing/>
        <w:rPr>
          <w:rFonts w:ascii="Franklin Gothic Book" w:hAnsi="Franklin Gothic Book"/>
          <w:b/>
          <w:bCs/>
          <w:sz w:val="22"/>
        </w:rPr>
      </w:pPr>
    </w:p>
    <w:p w14:paraId="556E8346" w14:textId="77777777" w:rsidR="00786AA3" w:rsidRPr="007C45CF" w:rsidRDefault="00786AA3" w:rsidP="00786AA3">
      <w:pPr>
        <w:spacing w:line="240" w:lineRule="auto"/>
        <w:contextualSpacing/>
        <w:rPr>
          <w:sz w:val="22"/>
        </w:rPr>
      </w:pPr>
      <w:r w:rsidRPr="007C45CF">
        <w:rPr>
          <w:sz w:val="22"/>
        </w:rPr>
        <w:t xml:space="preserve">The purpose of a code of conduct for athletes is to establish a consistent expectation for athletes’ behavior. By signing this code of conduct, I agree to the following statements: </w:t>
      </w:r>
    </w:p>
    <w:p w14:paraId="55334DFB" w14:textId="77777777" w:rsidR="00786AA3" w:rsidRPr="007C45CF" w:rsidRDefault="00786AA3" w:rsidP="00786AA3">
      <w:pPr>
        <w:spacing w:line="240" w:lineRule="auto"/>
        <w:contextualSpacing/>
        <w:rPr>
          <w:sz w:val="22"/>
        </w:rPr>
      </w:pPr>
    </w:p>
    <w:p w14:paraId="34FEE764"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respect and show courtesy to my teammates and coaches at all times. </w:t>
      </w:r>
    </w:p>
    <w:p w14:paraId="3BC7BE9D"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demonstrate good sportsmanship at all practices and meets. </w:t>
      </w:r>
    </w:p>
    <w:p w14:paraId="0466AC14"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set a good example of behavior and work ethic for my younger teammates. </w:t>
      </w:r>
    </w:p>
    <w:p w14:paraId="5C6BA377"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be respectful of my teammates’ feelings and personal space. Swimmers who exhibit sexist, racist, homophobic, or otherwise inappropriate behavior will be faced with consequences. </w:t>
      </w:r>
    </w:p>
    <w:p w14:paraId="2C1F6323"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attend all team meetings and training sessions, unless I am excused by my coach. </w:t>
      </w:r>
    </w:p>
    <w:p w14:paraId="4D59D3C2" w14:textId="19F633B3"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t>
      </w:r>
      <w:r w:rsidR="00F96095" w:rsidRPr="007C45CF">
        <w:rPr>
          <w:sz w:val="22"/>
        </w:rPr>
        <w:t xml:space="preserve">understand I do not have permission to use any other space but the pool area at Beckerman Athletic Center and I </w:t>
      </w:r>
      <w:r w:rsidRPr="007C45CF">
        <w:rPr>
          <w:sz w:val="22"/>
        </w:rPr>
        <w:t xml:space="preserve">will show respect for all facilities and property (including locker rooms) used during practices, competitions, and team activities. </w:t>
      </w:r>
      <w:r w:rsidR="00F96095" w:rsidRPr="007C45CF">
        <w:rPr>
          <w:sz w:val="22"/>
        </w:rPr>
        <w:t xml:space="preserve">Not following these rules can result in loss of privileges. </w:t>
      </w:r>
    </w:p>
    <w:p w14:paraId="2CEB4D9D"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 will refrain from foul language, violence, behavior deemed dishonest, offensive, or illegal. </w:t>
      </w:r>
    </w:p>
    <w:p w14:paraId="4CFE7AE4" w14:textId="77777777" w:rsidR="00786AA3" w:rsidRPr="007C45CF" w:rsidRDefault="00786AA3" w:rsidP="00786AA3">
      <w:pPr>
        <w:spacing w:line="240" w:lineRule="auto"/>
        <w:contextualSpacing/>
        <w:rPr>
          <w:sz w:val="22"/>
        </w:rPr>
      </w:pPr>
      <w:r w:rsidRPr="007C45CF">
        <w:rPr>
          <w:rFonts w:ascii="Segoe UI Symbol" w:hAnsi="Segoe UI Symbol" w:cs="Segoe UI Symbol"/>
          <w:sz w:val="22"/>
        </w:rPr>
        <w:t>❏</w:t>
      </w:r>
      <w:r w:rsidRPr="007C45CF">
        <w:rPr>
          <w:sz w:val="22"/>
        </w:rPr>
        <w:t xml:space="preserve"> If I disagree with an official’s call, I will talk with my coach and not approach the official directly. </w:t>
      </w:r>
    </w:p>
    <w:p w14:paraId="7DB91CDF" w14:textId="5A0D5839" w:rsidR="00786AA3" w:rsidRPr="007C45CF" w:rsidRDefault="00786AA3" w:rsidP="00786AA3">
      <w:pPr>
        <w:spacing w:line="240" w:lineRule="auto"/>
        <w:contextualSpacing/>
        <w:rPr>
          <w:rFonts w:ascii="Franklin Gothic Book" w:hAnsi="Franklin Gothic Book"/>
          <w:sz w:val="22"/>
        </w:rPr>
      </w:pPr>
      <w:r w:rsidRPr="007C45CF">
        <w:rPr>
          <w:rFonts w:ascii="Segoe UI Symbol" w:hAnsi="Segoe UI Symbol" w:cs="Segoe UI Symbol"/>
          <w:sz w:val="22"/>
        </w:rPr>
        <w:t>❏</w:t>
      </w:r>
      <w:r w:rsidRPr="007C45CF">
        <w:rPr>
          <w:sz w:val="22"/>
        </w:rPr>
        <w:t xml:space="preserve"> I will obey all of USA Swimming’s rules and codes of conduct. I understand that if I violate this code of conduct, I will be subject to disciplinary action determined by my coaches and the swim club’s board of directors.</w:t>
      </w:r>
    </w:p>
    <w:p w14:paraId="21496E07" w14:textId="77777777" w:rsidR="00A7277A" w:rsidRPr="007C45CF" w:rsidRDefault="00A7277A" w:rsidP="00786AA3">
      <w:pPr>
        <w:rPr>
          <w:rFonts w:ascii="Franklin Gothic Book" w:hAnsi="Franklin Gothic Book"/>
          <w:sz w:val="22"/>
        </w:rPr>
      </w:pPr>
    </w:p>
    <w:sectPr w:rsidR="00A7277A" w:rsidRPr="007C45CF" w:rsidSect="002E6DBD">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A3"/>
    <w:rsid w:val="002E6DBD"/>
    <w:rsid w:val="007149A8"/>
    <w:rsid w:val="00786AA3"/>
    <w:rsid w:val="007C45CF"/>
    <w:rsid w:val="00990866"/>
    <w:rsid w:val="00A7277A"/>
    <w:rsid w:val="00F9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0CFC"/>
  <w15:chartTrackingRefBased/>
  <w15:docId w15:val="{14D28579-555B-4FF8-A9E3-0A52921D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AA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Ottenbreit</dc:creator>
  <cp:keywords/>
  <dc:description/>
  <cp:lastModifiedBy>Gary Ottenbreit</cp:lastModifiedBy>
  <cp:revision>4</cp:revision>
  <dcterms:created xsi:type="dcterms:W3CDTF">2024-05-08T19:09:00Z</dcterms:created>
  <dcterms:modified xsi:type="dcterms:W3CDTF">2025-10-09T02:27:00Z</dcterms:modified>
</cp:coreProperties>
</file>