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D2F280" w14:textId="44B12104" w:rsidR="00744889" w:rsidRPr="00744889" w:rsidRDefault="00744889" w:rsidP="00744889">
      <w:pPr>
        <w:jc w:val="center"/>
        <w:rPr>
          <w:sz w:val="36"/>
          <w:szCs w:val="36"/>
          <w:u w:val="single"/>
        </w:rPr>
      </w:pPr>
      <w:r w:rsidRPr="00744889">
        <w:rPr>
          <w:sz w:val="36"/>
          <w:szCs w:val="36"/>
          <w:u w:val="single"/>
        </w:rPr>
        <w:t>Winter Juniors West- Austin, TX December 11-14, 2024</w:t>
      </w:r>
    </w:p>
    <w:p w14:paraId="418DFE24" w14:textId="0A69FE3E" w:rsidR="00744889" w:rsidRDefault="00744889" w:rsidP="00744889">
      <w:pPr>
        <w:ind w:firstLine="720"/>
      </w:pPr>
      <w:r>
        <w:t xml:space="preserve">I had the opportunity to officiate as a stroke and turn official at the Winter Juniors West meet in Austin, Texas in December 2024. One of my favorite parts was watching all the MN athletes (and cheering in my head for them) who put </w:t>
      </w:r>
      <w:r w:rsidR="00CF451E">
        <w:t xml:space="preserve">up </w:t>
      </w:r>
      <w:r>
        <w:t>so many amazing times and swims. Our LSC was well represented, and I felt proud to be a part of it.</w:t>
      </w:r>
    </w:p>
    <w:p w14:paraId="31F72F4B" w14:textId="48A66E61" w:rsidR="00744889" w:rsidRDefault="00744889" w:rsidP="00744889">
      <w:pPr>
        <w:ind w:firstLine="720"/>
      </w:pPr>
      <w:r>
        <w:t>I thoroughly enjoyed working this meet, and I also learned a lot and grew as an official. When I did not have swimmers in my jurisdiction, I took the opportunity to watch the deck referees and starters to see what I could learn from them. Although this may seem small, one of the most striking things I noticed was the deck referees blew their short whistles slowly. I think I tend to blow mine quickly as if I am saying “let’s hurry up and get to the race.” However, blowing the short whistles slowly, in my mind, created a calmer atmosphere for the athletes and encouraged them to be relaxed and loose before their race. I also noticed that all the deck referees either held a clipboard or a program (or both) which has been a subject of discussion recently about if the deck referees’ hands should be free. I also observed that the referees were very slow and deliberate when handing over the race to the starter particularly when the athletes were swimming backstroke (due to the ledges and getting positioned).</w:t>
      </w:r>
    </w:p>
    <w:p w14:paraId="7F833259" w14:textId="5C61E538" w:rsidR="00744889" w:rsidRDefault="00744889" w:rsidP="00744889">
      <w:pPr>
        <w:ind w:firstLine="720"/>
      </w:pPr>
      <w:r>
        <w:t>When watching the starters (and particularly one who actually was a starter at the Olympics this past summer), I noticed that her routine was to smile and take a breath</w:t>
      </w:r>
      <w:r w:rsidR="00CF451E">
        <w:t xml:space="preserve"> </w:t>
      </w:r>
      <w:r>
        <w:t>before every race she started. I also enjoyed listening to the calm and welcoming “take your marks” command that all the starters used (smooth, calm, inviting).</w:t>
      </w:r>
    </w:p>
    <w:p w14:paraId="0BCC5F7F" w14:textId="6B5D657A" w:rsidR="00744889" w:rsidRDefault="00744889" w:rsidP="00744889">
      <w:pPr>
        <w:ind w:firstLine="720"/>
      </w:pPr>
      <w:r>
        <w:t xml:space="preserve">I was able to officiate in every stroke and turn position on deck. I appreciated the variety. </w:t>
      </w:r>
      <w:r w:rsidR="00A81E8A">
        <w:t>I believe our LSC does a good job at our championship meets of preparing officials for national decks- the use of CJs with radios and the vetting of calls done at those meets is very similar to what is done on the national decks. Phil, the meet referee, was encouraging all of us officials at this meet to make the use of CJs much more common in our LSCs so that our officials are prepared for national decks.</w:t>
      </w:r>
    </w:p>
    <w:p w14:paraId="5ADBA3EE" w14:textId="0E7D0B12" w:rsidR="00A81E8A" w:rsidRDefault="00A81E8A" w:rsidP="00A81E8A">
      <w:pPr>
        <w:ind w:firstLine="720"/>
      </w:pPr>
      <w:r>
        <w:t xml:space="preserve">I visited with many friends I made at last year’s Junior West meet as well as made many new official friends. It brought me joy to smile at and greet the MN coaches and athletes when I passed them on deck (though no talking to athletes unless they initiate a conversation with you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I felt very honored to work this meet, and I sincerely hope I am able to work many national meets in the future.</w:t>
      </w:r>
    </w:p>
    <w:p w14:paraId="509C2A3A" w14:textId="120CC20C" w:rsidR="00A81E8A" w:rsidRDefault="00A81E8A" w:rsidP="00A81E8A">
      <w:pPr>
        <w:ind w:firstLine="720"/>
      </w:pPr>
      <w:r>
        <w:t>Kerra Mayor</w:t>
      </w:r>
    </w:p>
    <w:p w14:paraId="2254D6C0" w14:textId="000BC9AB" w:rsidR="00A81E8A" w:rsidRPr="00744889" w:rsidRDefault="00A81E8A" w:rsidP="00A81E8A">
      <w:pPr>
        <w:ind w:firstLine="720"/>
      </w:pPr>
      <w:r>
        <w:t>Aquajets official</w:t>
      </w:r>
    </w:p>
    <w:sectPr w:rsidR="00A81E8A" w:rsidRPr="007448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889"/>
    <w:rsid w:val="006D0327"/>
    <w:rsid w:val="00744889"/>
    <w:rsid w:val="00A81E8A"/>
    <w:rsid w:val="00CF4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4EB62"/>
  <w15:chartTrackingRefBased/>
  <w15:docId w15:val="{4BBF5151-6A67-4605-864E-1DEED976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48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48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48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48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48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48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8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8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8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8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48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48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48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48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48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8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8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889"/>
    <w:rPr>
      <w:rFonts w:eastAsiaTheme="majorEastAsia" w:cstheme="majorBidi"/>
      <w:color w:val="272727" w:themeColor="text1" w:themeTint="D8"/>
    </w:rPr>
  </w:style>
  <w:style w:type="paragraph" w:styleId="Title">
    <w:name w:val="Title"/>
    <w:basedOn w:val="Normal"/>
    <w:next w:val="Normal"/>
    <w:link w:val="TitleChar"/>
    <w:uiPriority w:val="10"/>
    <w:qFormat/>
    <w:rsid w:val="007448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8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8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8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889"/>
    <w:pPr>
      <w:spacing w:before="160"/>
      <w:jc w:val="center"/>
    </w:pPr>
    <w:rPr>
      <w:i/>
      <w:iCs/>
      <w:color w:val="404040" w:themeColor="text1" w:themeTint="BF"/>
    </w:rPr>
  </w:style>
  <w:style w:type="character" w:customStyle="1" w:styleId="QuoteChar">
    <w:name w:val="Quote Char"/>
    <w:basedOn w:val="DefaultParagraphFont"/>
    <w:link w:val="Quote"/>
    <w:uiPriority w:val="29"/>
    <w:rsid w:val="00744889"/>
    <w:rPr>
      <w:i/>
      <w:iCs/>
      <w:color w:val="404040" w:themeColor="text1" w:themeTint="BF"/>
    </w:rPr>
  </w:style>
  <w:style w:type="paragraph" w:styleId="ListParagraph">
    <w:name w:val="List Paragraph"/>
    <w:basedOn w:val="Normal"/>
    <w:uiPriority w:val="34"/>
    <w:qFormat/>
    <w:rsid w:val="00744889"/>
    <w:pPr>
      <w:ind w:left="720"/>
      <w:contextualSpacing/>
    </w:pPr>
  </w:style>
  <w:style w:type="character" w:styleId="IntenseEmphasis">
    <w:name w:val="Intense Emphasis"/>
    <w:basedOn w:val="DefaultParagraphFont"/>
    <w:uiPriority w:val="21"/>
    <w:qFormat/>
    <w:rsid w:val="00744889"/>
    <w:rPr>
      <w:i/>
      <w:iCs/>
      <w:color w:val="0F4761" w:themeColor="accent1" w:themeShade="BF"/>
    </w:rPr>
  </w:style>
  <w:style w:type="paragraph" w:styleId="IntenseQuote">
    <w:name w:val="Intense Quote"/>
    <w:basedOn w:val="Normal"/>
    <w:next w:val="Normal"/>
    <w:link w:val="IntenseQuoteChar"/>
    <w:uiPriority w:val="30"/>
    <w:qFormat/>
    <w:rsid w:val="007448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4889"/>
    <w:rPr>
      <w:i/>
      <w:iCs/>
      <w:color w:val="0F4761" w:themeColor="accent1" w:themeShade="BF"/>
    </w:rPr>
  </w:style>
  <w:style w:type="character" w:styleId="IntenseReference">
    <w:name w:val="Intense Reference"/>
    <w:basedOn w:val="DefaultParagraphFont"/>
    <w:uiPriority w:val="32"/>
    <w:qFormat/>
    <w:rsid w:val="007448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Kerra Mayor</dc:creator>
  <cp:keywords/>
  <dc:description/>
  <cp:lastModifiedBy>Kerra Mayor</cp:lastModifiedBy>
  <cp:revision>2</cp:revision>
  <dcterms:created xsi:type="dcterms:W3CDTF">2024-12-16T18:45:00Z</dcterms:created>
  <dcterms:modified xsi:type="dcterms:W3CDTF">2024-12-16T19:04:00Z</dcterms:modified>
</cp:coreProperties>
</file>