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BA" w:rsidRDefault="000828BA" w:rsidP="00D82F2E">
      <w:pPr>
        <w:jc w:val="both"/>
        <w:rPr>
          <w:rFonts w:ascii="Arial" w:hAnsi="Arial" w:cs="Arial"/>
          <w:sz w:val="22"/>
          <w:szCs w:val="22"/>
        </w:rPr>
      </w:pPr>
      <w:r w:rsidRPr="000828BA">
        <w:rPr>
          <w:rFonts w:ascii="Arial" w:hAnsi="Arial" w:cs="Arial"/>
          <w:sz w:val="22"/>
          <w:szCs w:val="22"/>
        </w:rPr>
        <w:t>NDLSC</w:t>
      </w:r>
    </w:p>
    <w:p w:rsidR="000828BA" w:rsidRDefault="000828BA" w:rsidP="00D82F2E">
      <w:pPr>
        <w:jc w:val="both"/>
        <w:rPr>
          <w:rFonts w:ascii="Arial" w:hAnsi="Arial" w:cs="Arial"/>
          <w:sz w:val="22"/>
          <w:szCs w:val="22"/>
        </w:rPr>
      </w:pPr>
      <w:r>
        <w:rPr>
          <w:rFonts w:ascii="Arial" w:hAnsi="Arial" w:cs="Arial"/>
          <w:sz w:val="22"/>
          <w:szCs w:val="22"/>
        </w:rPr>
        <w:t>Board of Directors</w:t>
      </w:r>
    </w:p>
    <w:p w:rsidR="000828BA" w:rsidRDefault="000828BA" w:rsidP="00D82F2E">
      <w:pPr>
        <w:jc w:val="both"/>
        <w:rPr>
          <w:rFonts w:ascii="Arial" w:hAnsi="Arial" w:cs="Arial"/>
          <w:sz w:val="22"/>
          <w:szCs w:val="22"/>
        </w:rPr>
      </w:pPr>
      <w:r>
        <w:rPr>
          <w:rFonts w:ascii="Arial" w:hAnsi="Arial" w:cs="Arial"/>
          <w:sz w:val="22"/>
          <w:szCs w:val="22"/>
        </w:rPr>
        <w:t>Conference Call</w:t>
      </w:r>
    </w:p>
    <w:p w:rsidR="000828BA" w:rsidRDefault="000828BA" w:rsidP="00D82F2E">
      <w:pPr>
        <w:jc w:val="both"/>
        <w:rPr>
          <w:rFonts w:ascii="Arial" w:hAnsi="Arial" w:cs="Arial"/>
          <w:sz w:val="22"/>
          <w:szCs w:val="22"/>
        </w:rPr>
      </w:pPr>
      <w:r>
        <w:rPr>
          <w:rFonts w:ascii="Arial" w:hAnsi="Arial" w:cs="Arial"/>
          <w:sz w:val="22"/>
          <w:szCs w:val="22"/>
        </w:rPr>
        <w:t>December 14, 2016</w:t>
      </w:r>
    </w:p>
    <w:p w:rsidR="000828BA" w:rsidRDefault="000828BA" w:rsidP="00D82F2E">
      <w:pPr>
        <w:jc w:val="both"/>
        <w:rPr>
          <w:rFonts w:ascii="Arial" w:hAnsi="Arial" w:cs="Arial"/>
          <w:sz w:val="22"/>
          <w:szCs w:val="22"/>
        </w:rPr>
      </w:pPr>
    </w:p>
    <w:p w:rsidR="000828BA" w:rsidRPr="000828BA" w:rsidRDefault="000828BA" w:rsidP="000828BA">
      <w:pPr>
        <w:jc w:val="center"/>
        <w:rPr>
          <w:rFonts w:ascii="Arial" w:hAnsi="Arial" w:cs="Arial"/>
          <w:b/>
          <w:sz w:val="22"/>
          <w:szCs w:val="22"/>
        </w:rPr>
      </w:pPr>
      <w:r w:rsidRPr="000828BA">
        <w:rPr>
          <w:rFonts w:ascii="Arial" w:hAnsi="Arial" w:cs="Arial"/>
          <w:b/>
          <w:sz w:val="22"/>
          <w:szCs w:val="22"/>
        </w:rPr>
        <w:t>AGENDA</w:t>
      </w:r>
    </w:p>
    <w:p w:rsidR="000828BA" w:rsidRDefault="000828BA" w:rsidP="00D82F2E">
      <w:pPr>
        <w:jc w:val="both"/>
        <w:rPr>
          <w:rFonts w:ascii="Arial" w:hAnsi="Arial" w:cs="Arial"/>
          <w:sz w:val="22"/>
          <w:szCs w:val="22"/>
        </w:rPr>
      </w:pPr>
    </w:p>
    <w:p w:rsidR="000828BA" w:rsidRDefault="000828BA" w:rsidP="000828BA">
      <w:pPr>
        <w:jc w:val="both"/>
        <w:rPr>
          <w:rFonts w:ascii="Arial" w:hAnsi="Arial" w:cs="Arial"/>
          <w:sz w:val="22"/>
          <w:szCs w:val="22"/>
        </w:rPr>
      </w:pPr>
    </w:p>
    <w:p w:rsidR="000828BA" w:rsidRPr="00A4135F" w:rsidRDefault="000828BA" w:rsidP="00A4135F">
      <w:pPr>
        <w:pStyle w:val="ListParagraph"/>
        <w:numPr>
          <w:ilvl w:val="0"/>
          <w:numId w:val="7"/>
        </w:numPr>
        <w:jc w:val="both"/>
        <w:rPr>
          <w:rFonts w:ascii="Arial" w:hAnsi="Arial" w:cs="Arial"/>
          <w:sz w:val="22"/>
          <w:szCs w:val="22"/>
        </w:rPr>
      </w:pPr>
      <w:r w:rsidRPr="00A4135F">
        <w:rPr>
          <w:rFonts w:ascii="Arial" w:hAnsi="Arial" w:cs="Arial"/>
          <w:sz w:val="22"/>
          <w:szCs w:val="22"/>
        </w:rPr>
        <w:t>Call to Order</w:t>
      </w:r>
    </w:p>
    <w:p w:rsidR="00A4135F" w:rsidRPr="00A4135F" w:rsidRDefault="00A4135F" w:rsidP="00A4135F">
      <w:pPr>
        <w:ind w:left="1440"/>
        <w:jc w:val="both"/>
        <w:rPr>
          <w:rFonts w:ascii="Arial" w:hAnsi="Arial" w:cs="Arial"/>
          <w:sz w:val="22"/>
          <w:szCs w:val="22"/>
        </w:rPr>
      </w:pPr>
      <w:r>
        <w:rPr>
          <w:rFonts w:ascii="Arial" w:hAnsi="Arial" w:cs="Arial"/>
          <w:sz w:val="22"/>
          <w:szCs w:val="22"/>
        </w:rPr>
        <w:t>Meeting was called to order by Brian Bergeson at 8:20 PM.</w:t>
      </w:r>
    </w:p>
    <w:p w:rsidR="000828BA" w:rsidRDefault="000828BA" w:rsidP="000828BA">
      <w:pPr>
        <w:jc w:val="both"/>
        <w:rPr>
          <w:rFonts w:ascii="Arial" w:hAnsi="Arial" w:cs="Arial"/>
          <w:sz w:val="22"/>
          <w:szCs w:val="22"/>
        </w:rPr>
      </w:pPr>
    </w:p>
    <w:p w:rsidR="000828BA" w:rsidRPr="00A4135F" w:rsidRDefault="000828BA" w:rsidP="00A4135F">
      <w:pPr>
        <w:pStyle w:val="ListParagraph"/>
        <w:numPr>
          <w:ilvl w:val="0"/>
          <w:numId w:val="7"/>
        </w:numPr>
        <w:jc w:val="both"/>
        <w:rPr>
          <w:rFonts w:ascii="Arial" w:hAnsi="Arial" w:cs="Arial"/>
          <w:sz w:val="22"/>
          <w:szCs w:val="22"/>
        </w:rPr>
      </w:pPr>
      <w:r w:rsidRPr="00A4135F">
        <w:rPr>
          <w:rFonts w:ascii="Arial" w:hAnsi="Arial" w:cs="Arial"/>
          <w:sz w:val="22"/>
          <w:szCs w:val="22"/>
        </w:rPr>
        <w:t>Roll Call</w:t>
      </w:r>
    </w:p>
    <w:p w:rsidR="00A4135F" w:rsidRPr="00A4135F" w:rsidRDefault="00A4135F" w:rsidP="00A4135F">
      <w:pPr>
        <w:pStyle w:val="ListParagraph"/>
        <w:ind w:left="1440"/>
        <w:jc w:val="both"/>
        <w:rPr>
          <w:rFonts w:ascii="Arial" w:hAnsi="Arial" w:cs="Arial"/>
          <w:sz w:val="22"/>
          <w:szCs w:val="22"/>
        </w:rPr>
      </w:pPr>
      <w:r>
        <w:rPr>
          <w:rFonts w:ascii="Arial" w:hAnsi="Arial" w:cs="Arial"/>
          <w:sz w:val="22"/>
          <w:szCs w:val="22"/>
        </w:rPr>
        <w:t>Present:  Brian</w:t>
      </w:r>
      <w:r w:rsidR="006F36C8">
        <w:rPr>
          <w:rFonts w:ascii="Arial" w:hAnsi="Arial" w:cs="Arial"/>
          <w:sz w:val="22"/>
          <w:szCs w:val="22"/>
        </w:rPr>
        <w:t xml:space="preserve"> Bergeson</w:t>
      </w:r>
      <w:r>
        <w:rPr>
          <w:rFonts w:ascii="Arial" w:hAnsi="Arial" w:cs="Arial"/>
          <w:sz w:val="22"/>
          <w:szCs w:val="22"/>
        </w:rPr>
        <w:t>, Amanda</w:t>
      </w:r>
      <w:r w:rsidR="006F36C8">
        <w:rPr>
          <w:rFonts w:ascii="Arial" w:hAnsi="Arial" w:cs="Arial"/>
          <w:sz w:val="22"/>
          <w:szCs w:val="22"/>
        </w:rPr>
        <w:t xml:space="preserve"> Finck</w:t>
      </w:r>
      <w:r>
        <w:rPr>
          <w:rFonts w:ascii="Arial" w:hAnsi="Arial" w:cs="Arial"/>
          <w:sz w:val="22"/>
          <w:szCs w:val="22"/>
        </w:rPr>
        <w:t>, Janna</w:t>
      </w:r>
      <w:r w:rsidR="006F36C8">
        <w:rPr>
          <w:rFonts w:ascii="Arial" w:hAnsi="Arial" w:cs="Arial"/>
          <w:sz w:val="22"/>
          <w:szCs w:val="22"/>
        </w:rPr>
        <w:t xml:space="preserve"> Schill</w:t>
      </w:r>
      <w:r>
        <w:rPr>
          <w:rFonts w:ascii="Arial" w:hAnsi="Arial" w:cs="Arial"/>
          <w:sz w:val="22"/>
          <w:szCs w:val="22"/>
        </w:rPr>
        <w:t>, Wayne</w:t>
      </w:r>
      <w:r w:rsidR="006F36C8">
        <w:rPr>
          <w:rFonts w:ascii="Arial" w:hAnsi="Arial" w:cs="Arial"/>
          <w:sz w:val="22"/>
          <w:szCs w:val="22"/>
        </w:rPr>
        <w:t xml:space="preserve"> Mastel</w:t>
      </w:r>
      <w:r>
        <w:rPr>
          <w:rFonts w:ascii="Arial" w:hAnsi="Arial" w:cs="Arial"/>
          <w:sz w:val="22"/>
          <w:szCs w:val="22"/>
        </w:rPr>
        <w:t xml:space="preserve">, </w:t>
      </w:r>
      <w:r w:rsidR="00CE4B1C">
        <w:rPr>
          <w:rFonts w:ascii="Arial" w:hAnsi="Arial" w:cs="Arial"/>
          <w:sz w:val="22"/>
          <w:szCs w:val="22"/>
        </w:rPr>
        <w:t xml:space="preserve">Shane Peterson, </w:t>
      </w:r>
      <w:r>
        <w:rPr>
          <w:rFonts w:ascii="Arial" w:hAnsi="Arial" w:cs="Arial"/>
          <w:sz w:val="22"/>
          <w:szCs w:val="22"/>
        </w:rPr>
        <w:t>Jason</w:t>
      </w:r>
      <w:r w:rsidR="006F36C8">
        <w:rPr>
          <w:rFonts w:ascii="Arial" w:hAnsi="Arial" w:cs="Arial"/>
          <w:sz w:val="22"/>
          <w:szCs w:val="22"/>
        </w:rPr>
        <w:t xml:space="preserve"> Uhlir, </w:t>
      </w:r>
      <w:r>
        <w:rPr>
          <w:rFonts w:ascii="Arial" w:hAnsi="Arial" w:cs="Arial"/>
          <w:sz w:val="22"/>
          <w:szCs w:val="22"/>
        </w:rPr>
        <w:t>Kim</w:t>
      </w:r>
      <w:r w:rsidR="006F36C8">
        <w:rPr>
          <w:rFonts w:ascii="Arial" w:hAnsi="Arial" w:cs="Arial"/>
          <w:sz w:val="22"/>
          <w:szCs w:val="22"/>
        </w:rPr>
        <w:t xml:space="preserve"> Kuntz</w:t>
      </w:r>
      <w:r w:rsidR="00472051">
        <w:rPr>
          <w:rFonts w:ascii="Arial" w:hAnsi="Arial" w:cs="Arial"/>
          <w:sz w:val="22"/>
          <w:szCs w:val="22"/>
        </w:rPr>
        <w:t>; Lisa</w:t>
      </w:r>
      <w:r w:rsidR="006F36C8">
        <w:rPr>
          <w:rFonts w:ascii="Arial" w:hAnsi="Arial" w:cs="Arial"/>
          <w:sz w:val="22"/>
          <w:szCs w:val="22"/>
        </w:rPr>
        <w:t xml:space="preserve"> Montplaisir (late)</w:t>
      </w:r>
    </w:p>
    <w:p w:rsidR="000828BA" w:rsidRDefault="000828BA" w:rsidP="000828BA">
      <w:pPr>
        <w:jc w:val="both"/>
        <w:rPr>
          <w:rFonts w:ascii="Arial" w:hAnsi="Arial" w:cs="Arial"/>
          <w:sz w:val="22"/>
          <w:szCs w:val="22"/>
        </w:rPr>
      </w:pPr>
    </w:p>
    <w:p w:rsidR="006F36C8" w:rsidRDefault="006F36C8" w:rsidP="00CE4B1C">
      <w:pPr>
        <w:ind w:left="1440"/>
        <w:jc w:val="both"/>
        <w:rPr>
          <w:rFonts w:ascii="Arial" w:hAnsi="Arial" w:cs="Arial"/>
          <w:sz w:val="22"/>
          <w:szCs w:val="22"/>
        </w:rPr>
      </w:pPr>
      <w:r>
        <w:rPr>
          <w:rFonts w:ascii="Arial" w:hAnsi="Arial" w:cs="Arial"/>
          <w:sz w:val="22"/>
          <w:szCs w:val="22"/>
        </w:rPr>
        <w:t xml:space="preserve">Absent:  </w:t>
      </w:r>
      <w:r w:rsidR="00CE4B1C">
        <w:rPr>
          <w:rFonts w:ascii="Arial" w:hAnsi="Arial" w:cs="Arial"/>
          <w:sz w:val="22"/>
          <w:szCs w:val="22"/>
        </w:rPr>
        <w:t xml:space="preserve">Matt Nilles, </w:t>
      </w:r>
      <w:r>
        <w:rPr>
          <w:rFonts w:ascii="Arial" w:hAnsi="Arial" w:cs="Arial"/>
          <w:sz w:val="22"/>
          <w:szCs w:val="22"/>
        </w:rPr>
        <w:t>Alex Lucy, Delton Gabel, Emma Hepper, Zach Bueling, and JoDell Bourgeois.</w:t>
      </w:r>
    </w:p>
    <w:p w:rsidR="00CE4B1C" w:rsidRDefault="00CE4B1C" w:rsidP="00CE4B1C">
      <w:pPr>
        <w:ind w:left="1080"/>
        <w:jc w:val="both"/>
        <w:rPr>
          <w:rFonts w:ascii="Arial" w:hAnsi="Arial" w:cs="Arial"/>
          <w:sz w:val="22"/>
          <w:szCs w:val="22"/>
        </w:rPr>
      </w:pPr>
    </w:p>
    <w:p w:rsidR="000828BA" w:rsidRPr="00A4135F" w:rsidRDefault="000828BA" w:rsidP="00A4135F">
      <w:pPr>
        <w:pStyle w:val="ListParagraph"/>
        <w:numPr>
          <w:ilvl w:val="0"/>
          <w:numId w:val="7"/>
        </w:numPr>
        <w:jc w:val="both"/>
        <w:rPr>
          <w:rFonts w:ascii="Arial" w:hAnsi="Arial" w:cs="Arial"/>
          <w:sz w:val="22"/>
          <w:szCs w:val="22"/>
        </w:rPr>
      </w:pPr>
      <w:r w:rsidRPr="00A4135F">
        <w:rPr>
          <w:rFonts w:ascii="Arial" w:hAnsi="Arial" w:cs="Arial"/>
          <w:sz w:val="22"/>
          <w:szCs w:val="22"/>
        </w:rPr>
        <w:t>Approval of Minutes for August 28, 2016 BoD meeting</w:t>
      </w:r>
    </w:p>
    <w:p w:rsidR="00A4135F" w:rsidRPr="00A4135F" w:rsidRDefault="00A4135F" w:rsidP="00A4135F">
      <w:pPr>
        <w:pStyle w:val="ListParagraph"/>
        <w:ind w:left="1080"/>
        <w:jc w:val="both"/>
        <w:rPr>
          <w:rFonts w:ascii="Arial" w:hAnsi="Arial" w:cs="Arial"/>
          <w:sz w:val="22"/>
          <w:szCs w:val="22"/>
        </w:rPr>
      </w:pPr>
      <w:r>
        <w:rPr>
          <w:rFonts w:ascii="Arial" w:hAnsi="Arial" w:cs="Arial"/>
          <w:sz w:val="22"/>
          <w:szCs w:val="22"/>
        </w:rPr>
        <w:t>A motion was made for approval of minutes by Shane and a second by Wayne. Motion carried.</w:t>
      </w:r>
    </w:p>
    <w:p w:rsidR="000828BA" w:rsidRDefault="000828BA" w:rsidP="000828BA">
      <w:pPr>
        <w:jc w:val="both"/>
        <w:rPr>
          <w:rFonts w:ascii="Arial" w:hAnsi="Arial" w:cs="Arial"/>
          <w:sz w:val="22"/>
          <w:szCs w:val="22"/>
        </w:rPr>
      </w:pPr>
    </w:p>
    <w:p w:rsidR="000828BA" w:rsidRPr="00A4135F" w:rsidRDefault="000828BA" w:rsidP="00A4135F">
      <w:pPr>
        <w:pStyle w:val="ListParagraph"/>
        <w:numPr>
          <w:ilvl w:val="0"/>
          <w:numId w:val="7"/>
        </w:numPr>
        <w:jc w:val="both"/>
        <w:rPr>
          <w:rFonts w:ascii="Arial" w:hAnsi="Arial" w:cs="Arial"/>
          <w:sz w:val="22"/>
          <w:szCs w:val="22"/>
        </w:rPr>
      </w:pPr>
      <w:r w:rsidRPr="00A4135F">
        <w:rPr>
          <w:rFonts w:ascii="Arial" w:hAnsi="Arial" w:cs="Arial"/>
          <w:sz w:val="22"/>
          <w:szCs w:val="22"/>
        </w:rPr>
        <w:t>Appointment of replacement Secretary (Brian)</w:t>
      </w:r>
    </w:p>
    <w:p w:rsidR="00A4135F" w:rsidRPr="00A4135F" w:rsidRDefault="00A4135F" w:rsidP="00A4135F">
      <w:pPr>
        <w:pStyle w:val="ListParagraph"/>
        <w:ind w:left="1080"/>
        <w:jc w:val="both"/>
        <w:rPr>
          <w:rFonts w:ascii="Arial" w:hAnsi="Arial" w:cs="Arial"/>
          <w:sz w:val="22"/>
          <w:szCs w:val="22"/>
        </w:rPr>
      </w:pPr>
      <w:r>
        <w:rPr>
          <w:rFonts w:ascii="Arial" w:hAnsi="Arial" w:cs="Arial"/>
          <w:sz w:val="22"/>
          <w:szCs w:val="22"/>
        </w:rPr>
        <w:t>Following the BOD meeting in August, Mitch Kraft resigned from the ND LSC as a secretary.  The position is needing to be filled and we have a few names recommended to fill the vacant position. The position is to be appointed by ND LSC General Chair with recommendation for the board. Names provided included Wanda Mengelkoch</w:t>
      </w:r>
      <w:r w:rsidR="00F3513C">
        <w:rPr>
          <w:rFonts w:ascii="Arial" w:hAnsi="Arial" w:cs="Arial"/>
          <w:sz w:val="22"/>
          <w:szCs w:val="22"/>
        </w:rPr>
        <w:t xml:space="preserve"> (FMY)</w:t>
      </w:r>
      <w:r>
        <w:rPr>
          <w:rFonts w:ascii="Arial" w:hAnsi="Arial" w:cs="Arial"/>
          <w:sz w:val="22"/>
          <w:szCs w:val="22"/>
        </w:rPr>
        <w:t>, Erich Richardson</w:t>
      </w:r>
      <w:r w:rsidR="00F3513C">
        <w:rPr>
          <w:rFonts w:ascii="Arial" w:hAnsi="Arial" w:cs="Arial"/>
          <w:sz w:val="22"/>
          <w:szCs w:val="22"/>
        </w:rPr>
        <w:t xml:space="preserve"> (FMY)</w:t>
      </w:r>
      <w:r>
        <w:rPr>
          <w:rFonts w:ascii="Arial" w:hAnsi="Arial" w:cs="Arial"/>
          <w:sz w:val="22"/>
          <w:szCs w:val="22"/>
        </w:rPr>
        <w:t>, and Justine Fedde</w:t>
      </w:r>
      <w:r w:rsidR="00F3513C">
        <w:rPr>
          <w:rFonts w:ascii="Arial" w:hAnsi="Arial" w:cs="Arial"/>
          <w:sz w:val="22"/>
          <w:szCs w:val="22"/>
        </w:rPr>
        <w:t xml:space="preserve"> (AQST).</w:t>
      </w:r>
      <w:r>
        <w:rPr>
          <w:rFonts w:ascii="Arial" w:hAnsi="Arial" w:cs="Arial"/>
          <w:sz w:val="22"/>
          <w:szCs w:val="22"/>
        </w:rPr>
        <w:t xml:space="preserve">  After discussion, Brian will reach out to Erich Richardson from the FMY Gators to see if he is interested in filling the position.</w:t>
      </w:r>
    </w:p>
    <w:p w:rsidR="000828BA" w:rsidRDefault="000828BA" w:rsidP="000828BA">
      <w:pPr>
        <w:jc w:val="both"/>
        <w:rPr>
          <w:rFonts w:ascii="Arial" w:hAnsi="Arial" w:cs="Arial"/>
          <w:sz w:val="22"/>
          <w:szCs w:val="22"/>
        </w:rPr>
      </w:pPr>
    </w:p>
    <w:p w:rsidR="000828BA" w:rsidRDefault="000828BA" w:rsidP="000828BA">
      <w:pPr>
        <w:jc w:val="both"/>
        <w:rPr>
          <w:rFonts w:ascii="Arial" w:hAnsi="Arial" w:cs="Arial"/>
          <w:sz w:val="22"/>
          <w:szCs w:val="22"/>
        </w:rPr>
      </w:pPr>
      <w:r>
        <w:rPr>
          <w:rFonts w:ascii="Arial" w:hAnsi="Arial" w:cs="Arial"/>
          <w:sz w:val="22"/>
          <w:szCs w:val="22"/>
        </w:rPr>
        <w:t>5.</w:t>
      </w:r>
      <w:r>
        <w:rPr>
          <w:rFonts w:ascii="Arial" w:hAnsi="Arial" w:cs="Arial"/>
          <w:sz w:val="22"/>
          <w:szCs w:val="22"/>
        </w:rPr>
        <w:tab/>
        <w:t>Athlete participation in NDLSC government</w:t>
      </w:r>
    </w:p>
    <w:p w:rsidR="000828BA" w:rsidRDefault="000828BA" w:rsidP="000828BA">
      <w:pPr>
        <w:jc w:val="both"/>
        <w:rPr>
          <w:rFonts w:ascii="Arial" w:hAnsi="Arial" w:cs="Arial"/>
          <w:sz w:val="22"/>
          <w:szCs w:val="22"/>
        </w:rPr>
      </w:pPr>
      <w:r>
        <w:rPr>
          <w:rFonts w:ascii="Arial" w:hAnsi="Arial" w:cs="Arial"/>
          <w:sz w:val="22"/>
          <w:szCs w:val="22"/>
        </w:rPr>
        <w:tab/>
      </w:r>
    </w:p>
    <w:p w:rsidR="000828BA" w:rsidRDefault="000828BA" w:rsidP="000828BA">
      <w:pPr>
        <w:pStyle w:val="ListParagraph"/>
        <w:numPr>
          <w:ilvl w:val="0"/>
          <w:numId w:val="6"/>
        </w:numPr>
        <w:jc w:val="both"/>
        <w:rPr>
          <w:rFonts w:ascii="Arial" w:hAnsi="Arial" w:cs="Arial"/>
          <w:sz w:val="22"/>
          <w:szCs w:val="22"/>
        </w:rPr>
      </w:pPr>
      <w:r w:rsidRPr="000828BA">
        <w:rPr>
          <w:rFonts w:ascii="Arial" w:hAnsi="Arial" w:cs="Arial"/>
          <w:sz w:val="22"/>
          <w:szCs w:val="22"/>
        </w:rPr>
        <w:t>Athlete liaison</w:t>
      </w:r>
      <w:r>
        <w:rPr>
          <w:rFonts w:ascii="Arial" w:hAnsi="Arial" w:cs="Arial"/>
          <w:sz w:val="22"/>
          <w:szCs w:val="22"/>
        </w:rPr>
        <w:t xml:space="preserve"> (Brian)</w:t>
      </w:r>
    </w:p>
    <w:p w:rsidR="00A4135F" w:rsidRDefault="00A4135F" w:rsidP="00A4135F">
      <w:pPr>
        <w:pStyle w:val="ListParagraph"/>
        <w:ind w:left="1440"/>
        <w:jc w:val="both"/>
        <w:rPr>
          <w:rFonts w:ascii="Arial" w:hAnsi="Arial" w:cs="Arial"/>
          <w:sz w:val="22"/>
          <w:szCs w:val="22"/>
        </w:rPr>
      </w:pPr>
    </w:p>
    <w:p w:rsidR="00F3513C" w:rsidRDefault="00A4135F" w:rsidP="00F3513C">
      <w:pPr>
        <w:pStyle w:val="ListParagraph"/>
        <w:ind w:left="1440"/>
        <w:jc w:val="both"/>
        <w:rPr>
          <w:rFonts w:ascii="Arial" w:hAnsi="Arial" w:cs="Arial"/>
          <w:sz w:val="22"/>
          <w:szCs w:val="22"/>
        </w:rPr>
      </w:pPr>
      <w:r>
        <w:rPr>
          <w:rFonts w:ascii="Arial" w:hAnsi="Arial" w:cs="Arial"/>
          <w:sz w:val="22"/>
          <w:szCs w:val="22"/>
        </w:rPr>
        <w:t xml:space="preserve">Brian provided a discussion about information gathered from the USA Swimming Convention about the idea of having an athlete </w:t>
      </w:r>
      <w:r w:rsidR="00F3513C">
        <w:rPr>
          <w:rFonts w:ascii="Arial" w:hAnsi="Arial" w:cs="Arial"/>
          <w:sz w:val="22"/>
          <w:szCs w:val="22"/>
        </w:rPr>
        <w:t>liaison</w:t>
      </w:r>
      <w:r>
        <w:rPr>
          <w:rFonts w:ascii="Arial" w:hAnsi="Arial" w:cs="Arial"/>
          <w:sz w:val="22"/>
          <w:szCs w:val="22"/>
        </w:rPr>
        <w:t xml:space="preserve"> to help assist with athlete involvement. </w:t>
      </w:r>
      <w:r w:rsidR="00F3513C">
        <w:rPr>
          <w:rFonts w:ascii="Arial" w:hAnsi="Arial" w:cs="Arial"/>
          <w:sz w:val="22"/>
          <w:szCs w:val="22"/>
        </w:rPr>
        <w:t xml:space="preserve"> Janna and Wayne provided insight into what the experiences and information gathered at the USA Swimming Convention.</w:t>
      </w:r>
    </w:p>
    <w:p w:rsidR="00F3513C" w:rsidRDefault="00F3513C" w:rsidP="00F3513C">
      <w:pPr>
        <w:pStyle w:val="ListParagraph"/>
        <w:ind w:left="1440"/>
        <w:jc w:val="both"/>
        <w:rPr>
          <w:rFonts w:ascii="Arial" w:hAnsi="Arial" w:cs="Arial"/>
          <w:sz w:val="22"/>
          <w:szCs w:val="22"/>
        </w:rPr>
      </w:pPr>
    </w:p>
    <w:p w:rsidR="00F3513C" w:rsidRDefault="00F3513C" w:rsidP="00F3513C">
      <w:pPr>
        <w:pStyle w:val="ListParagraph"/>
        <w:ind w:left="1440"/>
        <w:jc w:val="both"/>
        <w:rPr>
          <w:rFonts w:ascii="Arial" w:hAnsi="Arial" w:cs="Arial"/>
          <w:sz w:val="22"/>
          <w:szCs w:val="22"/>
        </w:rPr>
      </w:pPr>
      <w:r>
        <w:rPr>
          <w:rFonts w:ascii="Arial" w:hAnsi="Arial" w:cs="Arial"/>
          <w:sz w:val="22"/>
          <w:szCs w:val="22"/>
        </w:rPr>
        <w:t>Possible Athlete Liaison may be Emily Poppe in Mandan.  She has indicated that she may be interested to be involved.  Wayne made a motion to appoint an athlete liaison with a second by Janna Schill.  Motion passed unanimously.</w:t>
      </w:r>
    </w:p>
    <w:p w:rsidR="00F3513C" w:rsidRPr="00F3513C" w:rsidRDefault="00F3513C" w:rsidP="00F3513C">
      <w:pPr>
        <w:pStyle w:val="ListParagraph"/>
        <w:ind w:left="1440"/>
        <w:jc w:val="both"/>
        <w:rPr>
          <w:rFonts w:ascii="Arial" w:hAnsi="Arial" w:cs="Arial"/>
          <w:sz w:val="22"/>
          <w:szCs w:val="22"/>
        </w:rPr>
      </w:pPr>
    </w:p>
    <w:p w:rsidR="000828BA" w:rsidRDefault="000828BA" w:rsidP="000828BA">
      <w:pPr>
        <w:pStyle w:val="ListParagraph"/>
        <w:numPr>
          <w:ilvl w:val="0"/>
          <w:numId w:val="6"/>
        </w:numPr>
        <w:jc w:val="both"/>
        <w:rPr>
          <w:rFonts w:ascii="Arial" w:hAnsi="Arial" w:cs="Arial"/>
          <w:sz w:val="22"/>
          <w:szCs w:val="22"/>
        </w:rPr>
      </w:pPr>
      <w:r>
        <w:rPr>
          <w:rFonts w:ascii="Arial" w:hAnsi="Arial" w:cs="Arial"/>
          <w:sz w:val="22"/>
          <w:szCs w:val="22"/>
        </w:rPr>
        <w:t>Change in policy – electing/appointing athlete representatives (Wayne)</w:t>
      </w:r>
    </w:p>
    <w:p w:rsidR="000828BA" w:rsidRDefault="000828BA" w:rsidP="000828BA">
      <w:pPr>
        <w:jc w:val="both"/>
        <w:rPr>
          <w:rFonts w:ascii="Arial" w:hAnsi="Arial" w:cs="Arial"/>
          <w:sz w:val="22"/>
          <w:szCs w:val="22"/>
        </w:rPr>
      </w:pPr>
    </w:p>
    <w:p w:rsidR="00F3513C" w:rsidRDefault="00F3513C" w:rsidP="00F3513C">
      <w:pPr>
        <w:ind w:left="1440"/>
        <w:jc w:val="both"/>
        <w:rPr>
          <w:rFonts w:ascii="Arial" w:hAnsi="Arial" w:cs="Arial"/>
          <w:sz w:val="22"/>
          <w:szCs w:val="22"/>
        </w:rPr>
      </w:pPr>
      <w:r>
        <w:rPr>
          <w:rFonts w:ascii="Arial" w:hAnsi="Arial" w:cs="Arial"/>
          <w:sz w:val="22"/>
          <w:szCs w:val="22"/>
        </w:rPr>
        <w:t>Wayne and Delton have been working on creating a policy for the election</w:t>
      </w:r>
      <w:r w:rsidR="00F83600">
        <w:rPr>
          <w:rFonts w:ascii="Arial" w:hAnsi="Arial" w:cs="Arial"/>
          <w:sz w:val="22"/>
          <w:szCs w:val="22"/>
        </w:rPr>
        <w:t xml:space="preserve"> of athlete representatives to the board of</w:t>
      </w:r>
      <w:r>
        <w:rPr>
          <w:rFonts w:ascii="Arial" w:hAnsi="Arial" w:cs="Arial"/>
          <w:sz w:val="22"/>
          <w:szCs w:val="22"/>
        </w:rPr>
        <w:t xml:space="preserve"> directors.  Wayne has consulted</w:t>
      </w:r>
      <w:r w:rsidR="00F83600">
        <w:rPr>
          <w:rFonts w:ascii="Arial" w:hAnsi="Arial" w:cs="Arial"/>
          <w:sz w:val="22"/>
          <w:szCs w:val="22"/>
        </w:rPr>
        <w:t xml:space="preserve"> with all the LSCs in the Central Zone </w:t>
      </w:r>
      <w:r>
        <w:rPr>
          <w:rFonts w:ascii="Arial" w:hAnsi="Arial" w:cs="Arial"/>
          <w:sz w:val="22"/>
          <w:szCs w:val="22"/>
        </w:rPr>
        <w:t xml:space="preserve">about </w:t>
      </w:r>
      <w:r w:rsidR="00F83600">
        <w:rPr>
          <w:rFonts w:ascii="Arial" w:hAnsi="Arial" w:cs="Arial"/>
          <w:sz w:val="22"/>
          <w:szCs w:val="22"/>
        </w:rPr>
        <w:t xml:space="preserve">the </w:t>
      </w:r>
      <w:r>
        <w:rPr>
          <w:rFonts w:ascii="Arial" w:hAnsi="Arial" w:cs="Arial"/>
          <w:sz w:val="22"/>
          <w:szCs w:val="22"/>
        </w:rPr>
        <w:t>process of each LSC for an athlete selecti</w:t>
      </w:r>
      <w:r w:rsidR="00F83600">
        <w:rPr>
          <w:rFonts w:ascii="Arial" w:hAnsi="Arial" w:cs="Arial"/>
          <w:sz w:val="22"/>
          <w:szCs w:val="22"/>
        </w:rPr>
        <w:t xml:space="preserve">on.  At </w:t>
      </w:r>
      <w:r>
        <w:rPr>
          <w:rFonts w:ascii="Arial" w:hAnsi="Arial" w:cs="Arial"/>
          <w:sz w:val="22"/>
          <w:szCs w:val="22"/>
        </w:rPr>
        <w:t xml:space="preserve">this point, ND LSC is the only LSC in the Central Zone that selects athlete </w:t>
      </w:r>
      <w:r>
        <w:rPr>
          <w:rFonts w:ascii="Arial" w:hAnsi="Arial" w:cs="Arial"/>
          <w:sz w:val="22"/>
          <w:szCs w:val="22"/>
        </w:rPr>
        <w:lastRenderedPageBreak/>
        <w:t>representatives from the athlete meeting at the state championships. Wayne provided an overview of the selection crite</w:t>
      </w:r>
      <w:r w:rsidR="00F83600">
        <w:rPr>
          <w:rFonts w:ascii="Arial" w:hAnsi="Arial" w:cs="Arial"/>
          <w:sz w:val="22"/>
          <w:szCs w:val="22"/>
        </w:rPr>
        <w:t>ria that the other LSCs in the Central Z</w:t>
      </w:r>
      <w:r>
        <w:rPr>
          <w:rFonts w:ascii="Arial" w:hAnsi="Arial" w:cs="Arial"/>
          <w:sz w:val="22"/>
          <w:szCs w:val="22"/>
        </w:rPr>
        <w:t>one utilize for athlete representation.</w:t>
      </w:r>
    </w:p>
    <w:p w:rsidR="00F3513C" w:rsidRDefault="00F3513C" w:rsidP="00F3513C">
      <w:pPr>
        <w:ind w:left="1440"/>
        <w:jc w:val="both"/>
        <w:rPr>
          <w:rFonts w:ascii="Arial" w:hAnsi="Arial" w:cs="Arial"/>
          <w:sz w:val="22"/>
          <w:szCs w:val="22"/>
        </w:rPr>
      </w:pPr>
    </w:p>
    <w:p w:rsidR="006B3701" w:rsidRDefault="00F3513C" w:rsidP="00F3513C">
      <w:pPr>
        <w:ind w:left="1440"/>
        <w:jc w:val="both"/>
        <w:rPr>
          <w:rFonts w:ascii="Arial" w:hAnsi="Arial" w:cs="Arial"/>
          <w:sz w:val="22"/>
          <w:szCs w:val="22"/>
        </w:rPr>
      </w:pPr>
      <w:r>
        <w:rPr>
          <w:rFonts w:ascii="Arial" w:hAnsi="Arial" w:cs="Arial"/>
          <w:sz w:val="22"/>
          <w:szCs w:val="22"/>
        </w:rPr>
        <w:t xml:space="preserve">Brian stated that the advantages of having this policy implemented included more organization, better involvement by athletes, and </w:t>
      </w:r>
      <w:r w:rsidR="00DC5BCA">
        <w:rPr>
          <w:rFonts w:ascii="Arial" w:hAnsi="Arial" w:cs="Arial"/>
          <w:sz w:val="22"/>
          <w:szCs w:val="22"/>
        </w:rPr>
        <w:t xml:space="preserve">more </w:t>
      </w:r>
      <w:r>
        <w:rPr>
          <w:rFonts w:ascii="Arial" w:hAnsi="Arial" w:cs="Arial"/>
          <w:sz w:val="22"/>
          <w:szCs w:val="22"/>
        </w:rPr>
        <w:t>club invol</w:t>
      </w:r>
      <w:r w:rsidR="00DC5BCA">
        <w:rPr>
          <w:rFonts w:ascii="Arial" w:hAnsi="Arial" w:cs="Arial"/>
          <w:sz w:val="22"/>
          <w:szCs w:val="22"/>
        </w:rPr>
        <w:t>vement.</w:t>
      </w:r>
      <w:r>
        <w:rPr>
          <w:rFonts w:ascii="Arial" w:hAnsi="Arial" w:cs="Arial"/>
          <w:sz w:val="22"/>
          <w:szCs w:val="22"/>
        </w:rPr>
        <w:t xml:space="preserve"> </w:t>
      </w:r>
      <w:r w:rsidR="006B3701">
        <w:rPr>
          <w:rFonts w:ascii="Arial" w:hAnsi="Arial" w:cs="Arial"/>
          <w:sz w:val="22"/>
          <w:szCs w:val="22"/>
        </w:rPr>
        <w:t xml:space="preserve">Jason also identified that this change may allow some kids in the clubs to get involved in a more prominent leadership role. Each club athlete representative would be on an athlete’s committee. The new policy will have more involvement with the Senior Vice Chair. </w:t>
      </w:r>
    </w:p>
    <w:p w:rsidR="006B3701" w:rsidRDefault="006B3701" w:rsidP="00F3513C">
      <w:pPr>
        <w:ind w:left="1440"/>
        <w:jc w:val="both"/>
        <w:rPr>
          <w:rFonts w:ascii="Arial" w:hAnsi="Arial" w:cs="Arial"/>
          <w:sz w:val="22"/>
          <w:szCs w:val="22"/>
        </w:rPr>
      </w:pPr>
    </w:p>
    <w:p w:rsidR="00F3513C" w:rsidRDefault="006B3701" w:rsidP="00F3513C">
      <w:pPr>
        <w:ind w:left="1440"/>
        <w:jc w:val="both"/>
        <w:rPr>
          <w:rFonts w:ascii="Arial" w:hAnsi="Arial" w:cs="Arial"/>
          <w:sz w:val="22"/>
          <w:szCs w:val="22"/>
        </w:rPr>
      </w:pPr>
      <w:r>
        <w:rPr>
          <w:rFonts w:ascii="Arial" w:hAnsi="Arial" w:cs="Arial"/>
          <w:sz w:val="22"/>
          <w:szCs w:val="22"/>
        </w:rPr>
        <w:t>Janna asked about making sure wording and policy are written to ensure that we need to review bylaws and policy manual to ensure that the 3 athletes on the board of directors and 3 to the house of delegates is clarified.</w:t>
      </w:r>
    </w:p>
    <w:p w:rsidR="006B3701" w:rsidRDefault="006B3701" w:rsidP="00F3513C">
      <w:pPr>
        <w:ind w:left="1440"/>
        <w:jc w:val="both"/>
        <w:rPr>
          <w:rFonts w:ascii="Arial" w:hAnsi="Arial" w:cs="Arial"/>
          <w:sz w:val="22"/>
          <w:szCs w:val="22"/>
        </w:rPr>
      </w:pPr>
    </w:p>
    <w:p w:rsidR="006B3701" w:rsidRDefault="006B3701" w:rsidP="00F3513C">
      <w:pPr>
        <w:ind w:left="1440"/>
        <w:jc w:val="both"/>
        <w:rPr>
          <w:rFonts w:ascii="Arial" w:hAnsi="Arial" w:cs="Arial"/>
          <w:sz w:val="22"/>
          <w:szCs w:val="22"/>
        </w:rPr>
      </w:pPr>
      <w:r>
        <w:rPr>
          <w:rFonts w:ascii="Arial" w:hAnsi="Arial" w:cs="Arial"/>
          <w:sz w:val="22"/>
          <w:szCs w:val="22"/>
        </w:rPr>
        <w:t>Brian asked for clarification if this policy needs to be voted on the HOD.  The proposal was not opposed and is needed change. Brian will review documentation to see if board is able to approve and will communicate back to the Board of Directors via email for approval.</w:t>
      </w:r>
    </w:p>
    <w:p w:rsidR="006B3701" w:rsidRDefault="006B3701" w:rsidP="00F3513C">
      <w:pPr>
        <w:ind w:left="1440"/>
        <w:jc w:val="both"/>
        <w:rPr>
          <w:rFonts w:ascii="Arial" w:hAnsi="Arial" w:cs="Arial"/>
          <w:sz w:val="22"/>
          <w:szCs w:val="22"/>
        </w:rPr>
      </w:pPr>
    </w:p>
    <w:p w:rsidR="00197E6B" w:rsidRDefault="00197E6B" w:rsidP="00F3513C">
      <w:pPr>
        <w:ind w:left="1440"/>
        <w:jc w:val="both"/>
        <w:rPr>
          <w:rFonts w:ascii="Arial" w:hAnsi="Arial" w:cs="Arial"/>
          <w:sz w:val="22"/>
          <w:szCs w:val="22"/>
        </w:rPr>
      </w:pPr>
      <w:r>
        <w:rPr>
          <w:rFonts w:ascii="Arial" w:hAnsi="Arial" w:cs="Arial"/>
          <w:sz w:val="22"/>
          <w:szCs w:val="22"/>
        </w:rPr>
        <w:t xml:space="preserve">Wayne voiced the importance of trying to get this policy in place before the next athletes meeting </w:t>
      </w:r>
    </w:p>
    <w:p w:rsidR="00DC5BCA" w:rsidRDefault="00DC5BCA" w:rsidP="00F3513C">
      <w:pPr>
        <w:ind w:left="1440"/>
        <w:jc w:val="both"/>
        <w:rPr>
          <w:rFonts w:ascii="Arial" w:hAnsi="Arial" w:cs="Arial"/>
          <w:sz w:val="22"/>
          <w:szCs w:val="22"/>
        </w:rPr>
      </w:pPr>
    </w:p>
    <w:p w:rsidR="000828BA" w:rsidRDefault="000828BA" w:rsidP="000828BA">
      <w:pPr>
        <w:jc w:val="both"/>
        <w:rPr>
          <w:rFonts w:ascii="Arial" w:hAnsi="Arial" w:cs="Arial"/>
          <w:sz w:val="22"/>
          <w:szCs w:val="22"/>
        </w:rPr>
      </w:pPr>
      <w:r>
        <w:rPr>
          <w:rFonts w:ascii="Arial" w:hAnsi="Arial" w:cs="Arial"/>
          <w:sz w:val="22"/>
          <w:szCs w:val="22"/>
        </w:rPr>
        <w:t>6.</w:t>
      </w:r>
      <w:r>
        <w:rPr>
          <w:rFonts w:ascii="Arial" w:hAnsi="Arial" w:cs="Arial"/>
          <w:sz w:val="22"/>
          <w:szCs w:val="22"/>
        </w:rPr>
        <w:tab/>
        <w:t>Adding events for the 11-12 year old age groups at LC State (Janna)</w:t>
      </w:r>
    </w:p>
    <w:p w:rsidR="006B3701" w:rsidRDefault="006B3701" w:rsidP="000828BA">
      <w:pPr>
        <w:jc w:val="both"/>
        <w:rPr>
          <w:rFonts w:ascii="Arial" w:hAnsi="Arial" w:cs="Arial"/>
          <w:sz w:val="22"/>
          <w:szCs w:val="22"/>
        </w:rPr>
      </w:pPr>
      <w:r>
        <w:rPr>
          <w:rFonts w:ascii="Arial" w:hAnsi="Arial" w:cs="Arial"/>
          <w:sz w:val="22"/>
          <w:szCs w:val="22"/>
        </w:rPr>
        <w:tab/>
      </w:r>
      <w:r w:rsidR="00197E6B">
        <w:rPr>
          <w:rFonts w:ascii="Arial" w:hAnsi="Arial" w:cs="Arial"/>
          <w:sz w:val="22"/>
          <w:szCs w:val="22"/>
        </w:rPr>
        <w:t xml:space="preserve">Recommendation is to add the 400 IM, 800 Free and 1500 Free to the 2017 LC Championship meet for the 11-12 year old athletes.  There are published standards by USA Swimming.  </w:t>
      </w:r>
      <w:r w:rsidR="00DC5BCA">
        <w:rPr>
          <w:rFonts w:ascii="Arial" w:hAnsi="Arial" w:cs="Arial"/>
          <w:sz w:val="22"/>
          <w:szCs w:val="22"/>
        </w:rPr>
        <w:t xml:space="preserve">The need to add the events is </w:t>
      </w:r>
      <w:r w:rsidR="00197E6B">
        <w:rPr>
          <w:rFonts w:ascii="Arial" w:hAnsi="Arial" w:cs="Arial"/>
          <w:sz w:val="22"/>
          <w:szCs w:val="22"/>
        </w:rPr>
        <w:t xml:space="preserve">due to the addition of </w:t>
      </w:r>
      <w:r w:rsidR="00DC5BCA">
        <w:rPr>
          <w:rFonts w:ascii="Arial" w:hAnsi="Arial" w:cs="Arial"/>
          <w:sz w:val="22"/>
          <w:szCs w:val="22"/>
        </w:rPr>
        <w:t>the events at the Central Zone.</w:t>
      </w:r>
    </w:p>
    <w:p w:rsidR="00197E6B" w:rsidRDefault="00197E6B" w:rsidP="000828BA">
      <w:pPr>
        <w:jc w:val="both"/>
        <w:rPr>
          <w:rFonts w:ascii="Arial" w:hAnsi="Arial" w:cs="Arial"/>
          <w:sz w:val="22"/>
          <w:szCs w:val="22"/>
        </w:rPr>
      </w:pPr>
    </w:p>
    <w:p w:rsidR="00197E6B" w:rsidRDefault="00197E6B" w:rsidP="000828BA">
      <w:pPr>
        <w:jc w:val="both"/>
        <w:rPr>
          <w:rFonts w:ascii="Arial" w:hAnsi="Arial" w:cs="Arial"/>
          <w:sz w:val="22"/>
          <w:szCs w:val="22"/>
        </w:rPr>
      </w:pPr>
      <w:r>
        <w:rPr>
          <w:rFonts w:ascii="Arial" w:hAnsi="Arial" w:cs="Arial"/>
          <w:sz w:val="22"/>
          <w:szCs w:val="22"/>
        </w:rPr>
        <w:tab/>
        <w:t>Wayne made a motion and Jason seconded that the events be added to the age group for 11-12 year old boys and girls.  Brian provided a discussion on how these ev</w:t>
      </w:r>
      <w:r w:rsidR="00DC5BCA">
        <w:rPr>
          <w:rFonts w:ascii="Arial" w:hAnsi="Arial" w:cs="Arial"/>
          <w:sz w:val="22"/>
          <w:szCs w:val="22"/>
        </w:rPr>
        <w:t>ents got added to the Central Zo</w:t>
      </w:r>
      <w:r>
        <w:rPr>
          <w:rFonts w:ascii="Arial" w:hAnsi="Arial" w:cs="Arial"/>
          <w:sz w:val="22"/>
          <w:szCs w:val="22"/>
        </w:rPr>
        <w:t>ne offering. Motion carried unanimously.</w:t>
      </w:r>
    </w:p>
    <w:p w:rsidR="00197E6B" w:rsidRDefault="00197E6B" w:rsidP="000828BA">
      <w:pPr>
        <w:jc w:val="both"/>
        <w:rPr>
          <w:rFonts w:ascii="Arial" w:hAnsi="Arial" w:cs="Arial"/>
          <w:sz w:val="22"/>
          <w:szCs w:val="22"/>
        </w:rPr>
      </w:pPr>
    </w:p>
    <w:p w:rsidR="000828BA" w:rsidRDefault="000828BA" w:rsidP="000828BA">
      <w:pPr>
        <w:jc w:val="both"/>
        <w:rPr>
          <w:rFonts w:ascii="Arial" w:hAnsi="Arial" w:cs="Arial"/>
          <w:sz w:val="22"/>
          <w:szCs w:val="22"/>
        </w:rPr>
      </w:pPr>
      <w:r>
        <w:rPr>
          <w:rFonts w:ascii="Arial" w:hAnsi="Arial" w:cs="Arial"/>
          <w:sz w:val="22"/>
          <w:szCs w:val="22"/>
        </w:rPr>
        <w:t>7.</w:t>
      </w:r>
      <w:r>
        <w:rPr>
          <w:rFonts w:ascii="Arial" w:hAnsi="Arial" w:cs="Arial"/>
          <w:sz w:val="22"/>
          <w:szCs w:val="22"/>
        </w:rPr>
        <w:tab/>
        <w:t>Putting Sanction request documents and financial forms in Google Docs (Janna)</w:t>
      </w:r>
    </w:p>
    <w:p w:rsidR="000828BA" w:rsidRDefault="000828BA" w:rsidP="000828BA">
      <w:pPr>
        <w:jc w:val="both"/>
        <w:rPr>
          <w:rFonts w:ascii="Arial" w:hAnsi="Arial" w:cs="Arial"/>
          <w:sz w:val="22"/>
          <w:szCs w:val="22"/>
        </w:rPr>
      </w:pPr>
    </w:p>
    <w:p w:rsidR="00197E6B" w:rsidRDefault="00197E6B" w:rsidP="000828BA">
      <w:pPr>
        <w:jc w:val="both"/>
        <w:rPr>
          <w:rFonts w:ascii="Arial" w:hAnsi="Arial" w:cs="Arial"/>
          <w:sz w:val="22"/>
          <w:szCs w:val="22"/>
        </w:rPr>
      </w:pPr>
      <w:r>
        <w:rPr>
          <w:rFonts w:ascii="Arial" w:hAnsi="Arial" w:cs="Arial"/>
          <w:sz w:val="22"/>
          <w:szCs w:val="22"/>
        </w:rPr>
        <w:tab/>
        <w:t>New documents will be made in google forms to enhance the return of the documentation to have an increased response from the LSC meet managers.  This change was supported without objection from the board.</w:t>
      </w:r>
    </w:p>
    <w:p w:rsidR="00197E6B" w:rsidRDefault="00197E6B" w:rsidP="000828BA">
      <w:pPr>
        <w:jc w:val="both"/>
        <w:rPr>
          <w:rFonts w:ascii="Arial" w:hAnsi="Arial" w:cs="Arial"/>
          <w:sz w:val="22"/>
          <w:szCs w:val="22"/>
        </w:rPr>
      </w:pPr>
    </w:p>
    <w:p w:rsidR="000828BA" w:rsidRDefault="000828BA" w:rsidP="000828BA">
      <w:pPr>
        <w:ind w:left="720" w:hanging="720"/>
        <w:jc w:val="both"/>
        <w:rPr>
          <w:rFonts w:ascii="Arial" w:hAnsi="Arial" w:cs="Arial"/>
          <w:sz w:val="22"/>
          <w:szCs w:val="22"/>
        </w:rPr>
      </w:pPr>
      <w:r>
        <w:rPr>
          <w:rFonts w:ascii="Arial" w:hAnsi="Arial" w:cs="Arial"/>
          <w:sz w:val="22"/>
          <w:szCs w:val="22"/>
        </w:rPr>
        <w:t>8.</w:t>
      </w:r>
      <w:r>
        <w:rPr>
          <w:rFonts w:ascii="Arial" w:hAnsi="Arial" w:cs="Arial"/>
          <w:sz w:val="22"/>
          <w:szCs w:val="22"/>
        </w:rPr>
        <w:tab/>
        <w:t>Change in policy – sending members of USA Swimming committees to national convention (Wayne)</w:t>
      </w:r>
    </w:p>
    <w:p w:rsidR="000828BA" w:rsidRDefault="000828BA" w:rsidP="000828BA">
      <w:pPr>
        <w:ind w:left="720" w:hanging="720"/>
        <w:jc w:val="both"/>
        <w:rPr>
          <w:rFonts w:ascii="Arial" w:hAnsi="Arial" w:cs="Arial"/>
          <w:sz w:val="22"/>
          <w:szCs w:val="22"/>
        </w:rPr>
      </w:pPr>
    </w:p>
    <w:p w:rsidR="00197E6B" w:rsidRDefault="00197E6B" w:rsidP="000828BA">
      <w:pPr>
        <w:ind w:left="720" w:hanging="720"/>
        <w:jc w:val="both"/>
        <w:rPr>
          <w:rFonts w:ascii="Arial" w:hAnsi="Arial" w:cs="Arial"/>
          <w:sz w:val="22"/>
          <w:szCs w:val="22"/>
        </w:rPr>
      </w:pPr>
      <w:r>
        <w:rPr>
          <w:rFonts w:ascii="Arial" w:hAnsi="Arial" w:cs="Arial"/>
          <w:sz w:val="22"/>
          <w:szCs w:val="22"/>
        </w:rPr>
        <w:tab/>
      </w:r>
      <w:r w:rsidR="00472051">
        <w:rPr>
          <w:rFonts w:ascii="Arial" w:hAnsi="Arial" w:cs="Arial"/>
          <w:sz w:val="22"/>
          <w:szCs w:val="22"/>
        </w:rPr>
        <w:t xml:space="preserve">Wayne has corresponded with the other </w:t>
      </w:r>
      <w:r w:rsidR="00DC5BCA">
        <w:rPr>
          <w:rFonts w:ascii="Arial" w:hAnsi="Arial" w:cs="Arial"/>
          <w:sz w:val="22"/>
          <w:szCs w:val="22"/>
        </w:rPr>
        <w:t xml:space="preserve">LSCs in the Central Zone </w:t>
      </w:r>
      <w:r w:rsidR="00472051">
        <w:rPr>
          <w:rFonts w:ascii="Arial" w:hAnsi="Arial" w:cs="Arial"/>
          <w:sz w:val="22"/>
          <w:szCs w:val="22"/>
        </w:rPr>
        <w:t xml:space="preserve">in regards to funding national and zone level committee members.  The USA Swimming convention is a time for a large amount of committee work and there is a significance to send national committee members from the LSC. </w:t>
      </w:r>
    </w:p>
    <w:p w:rsidR="00472051" w:rsidRDefault="00472051" w:rsidP="000828BA">
      <w:pPr>
        <w:ind w:left="720" w:hanging="720"/>
        <w:jc w:val="both"/>
        <w:rPr>
          <w:rFonts w:ascii="Arial" w:hAnsi="Arial" w:cs="Arial"/>
          <w:sz w:val="22"/>
          <w:szCs w:val="22"/>
        </w:rPr>
      </w:pPr>
    </w:p>
    <w:p w:rsidR="00472051" w:rsidRDefault="00472051" w:rsidP="000828BA">
      <w:pPr>
        <w:ind w:left="720" w:hanging="720"/>
        <w:jc w:val="both"/>
        <w:rPr>
          <w:rFonts w:ascii="Arial" w:hAnsi="Arial" w:cs="Arial"/>
          <w:sz w:val="22"/>
          <w:szCs w:val="22"/>
        </w:rPr>
      </w:pPr>
      <w:r>
        <w:rPr>
          <w:rFonts w:ascii="Arial" w:hAnsi="Arial" w:cs="Arial"/>
          <w:sz w:val="22"/>
          <w:szCs w:val="22"/>
        </w:rPr>
        <w:tab/>
        <w:t>Brian asked who is currently serving on a national level committee.  Currently, the ND LSC has one national committee member on the Officials Committee.  We currently have one athlete starting to serve on a zone committee for a one year term.</w:t>
      </w:r>
    </w:p>
    <w:p w:rsidR="00472051" w:rsidRDefault="00472051" w:rsidP="000828BA">
      <w:pPr>
        <w:ind w:left="720" w:hanging="720"/>
        <w:jc w:val="both"/>
        <w:rPr>
          <w:rFonts w:ascii="Arial" w:hAnsi="Arial" w:cs="Arial"/>
          <w:sz w:val="22"/>
          <w:szCs w:val="22"/>
        </w:rPr>
      </w:pPr>
    </w:p>
    <w:p w:rsidR="00472051" w:rsidRDefault="00472051" w:rsidP="000828BA">
      <w:pPr>
        <w:ind w:left="720" w:hanging="720"/>
        <w:jc w:val="both"/>
        <w:rPr>
          <w:rFonts w:ascii="Arial" w:hAnsi="Arial" w:cs="Arial"/>
          <w:sz w:val="22"/>
          <w:szCs w:val="22"/>
        </w:rPr>
      </w:pPr>
      <w:r>
        <w:rPr>
          <w:rFonts w:ascii="Arial" w:hAnsi="Arial" w:cs="Arial"/>
          <w:sz w:val="22"/>
          <w:szCs w:val="22"/>
        </w:rPr>
        <w:lastRenderedPageBreak/>
        <w:tab/>
        <w:t>Janna asked for clarification that our policy already identifies this category of LSC member need to be considered.  It was stressed that we need to reinforce for futu</w:t>
      </w:r>
      <w:r w:rsidR="00DC5BCA">
        <w:rPr>
          <w:rFonts w:ascii="Arial" w:hAnsi="Arial" w:cs="Arial"/>
          <w:sz w:val="22"/>
          <w:szCs w:val="22"/>
        </w:rPr>
        <w:t>re convention delegates individuals who are serving on</w:t>
      </w:r>
      <w:r>
        <w:rPr>
          <w:rFonts w:ascii="Arial" w:hAnsi="Arial" w:cs="Arial"/>
          <w:sz w:val="22"/>
          <w:szCs w:val="22"/>
        </w:rPr>
        <w:t xml:space="preserve"> national level committees.</w:t>
      </w:r>
    </w:p>
    <w:p w:rsidR="00DC5BCA" w:rsidRDefault="00DC5BCA" w:rsidP="000828BA">
      <w:pPr>
        <w:ind w:left="720" w:hanging="720"/>
        <w:jc w:val="both"/>
        <w:rPr>
          <w:rFonts w:ascii="Arial" w:hAnsi="Arial" w:cs="Arial"/>
          <w:sz w:val="22"/>
          <w:szCs w:val="22"/>
        </w:rPr>
      </w:pPr>
    </w:p>
    <w:p w:rsidR="000828BA" w:rsidRDefault="000828BA" w:rsidP="000828BA">
      <w:pPr>
        <w:ind w:left="720" w:hanging="720"/>
        <w:jc w:val="both"/>
        <w:rPr>
          <w:rFonts w:ascii="Arial" w:hAnsi="Arial" w:cs="Arial"/>
          <w:sz w:val="22"/>
          <w:szCs w:val="22"/>
        </w:rPr>
      </w:pPr>
      <w:r>
        <w:rPr>
          <w:rFonts w:ascii="Arial" w:hAnsi="Arial" w:cs="Arial"/>
          <w:sz w:val="22"/>
          <w:szCs w:val="22"/>
        </w:rPr>
        <w:t>9.</w:t>
      </w:r>
      <w:r>
        <w:rPr>
          <w:rFonts w:ascii="Arial" w:hAnsi="Arial" w:cs="Arial"/>
          <w:sz w:val="22"/>
          <w:szCs w:val="22"/>
        </w:rPr>
        <w:tab/>
      </w:r>
      <w:r w:rsidR="00BB1925">
        <w:rPr>
          <w:rFonts w:ascii="Arial" w:hAnsi="Arial" w:cs="Arial"/>
          <w:sz w:val="22"/>
          <w:szCs w:val="22"/>
        </w:rPr>
        <w:t xml:space="preserve">Applicability of </w:t>
      </w:r>
      <w:r>
        <w:rPr>
          <w:rFonts w:ascii="Arial" w:hAnsi="Arial" w:cs="Arial"/>
          <w:sz w:val="22"/>
          <w:szCs w:val="22"/>
        </w:rPr>
        <w:t xml:space="preserve">FLSA wage rules </w:t>
      </w:r>
      <w:r w:rsidR="00BB1925">
        <w:rPr>
          <w:rFonts w:ascii="Arial" w:hAnsi="Arial" w:cs="Arial"/>
          <w:sz w:val="22"/>
          <w:szCs w:val="22"/>
        </w:rPr>
        <w:t>to Zone coaches (Lisa)</w:t>
      </w:r>
    </w:p>
    <w:p w:rsidR="00472051" w:rsidRDefault="00472051" w:rsidP="000828BA">
      <w:pPr>
        <w:ind w:left="720" w:hanging="720"/>
        <w:jc w:val="both"/>
        <w:rPr>
          <w:rFonts w:ascii="Arial" w:hAnsi="Arial" w:cs="Arial"/>
          <w:sz w:val="22"/>
          <w:szCs w:val="22"/>
        </w:rPr>
      </w:pPr>
      <w:r>
        <w:rPr>
          <w:rFonts w:ascii="Arial" w:hAnsi="Arial" w:cs="Arial"/>
          <w:sz w:val="22"/>
          <w:szCs w:val="22"/>
        </w:rPr>
        <w:tab/>
        <w:t>No need to discuss today due to the Federal Court Injunction on November 23, 2016.</w:t>
      </w:r>
    </w:p>
    <w:p w:rsidR="00BB1925" w:rsidRDefault="00BB1925" w:rsidP="000828BA">
      <w:pPr>
        <w:ind w:left="720" w:hanging="720"/>
        <w:jc w:val="both"/>
        <w:rPr>
          <w:rFonts w:ascii="Arial" w:hAnsi="Arial" w:cs="Arial"/>
          <w:sz w:val="22"/>
          <w:szCs w:val="22"/>
        </w:rPr>
      </w:pPr>
    </w:p>
    <w:p w:rsidR="00BB1925" w:rsidRDefault="00BB1925" w:rsidP="000828BA">
      <w:pPr>
        <w:ind w:left="720" w:hanging="720"/>
        <w:jc w:val="both"/>
        <w:rPr>
          <w:rFonts w:ascii="Arial" w:hAnsi="Arial" w:cs="Arial"/>
          <w:sz w:val="22"/>
          <w:szCs w:val="22"/>
        </w:rPr>
      </w:pPr>
      <w:r>
        <w:rPr>
          <w:rFonts w:ascii="Arial" w:hAnsi="Arial" w:cs="Arial"/>
          <w:sz w:val="22"/>
          <w:szCs w:val="22"/>
        </w:rPr>
        <w:t>10.</w:t>
      </w:r>
      <w:r>
        <w:rPr>
          <w:rFonts w:ascii="Arial" w:hAnsi="Arial" w:cs="Arial"/>
          <w:sz w:val="22"/>
          <w:szCs w:val="22"/>
        </w:rPr>
        <w:tab/>
        <w:t>Status of Watford City swim club (Lisa)</w:t>
      </w:r>
    </w:p>
    <w:p w:rsidR="00472051" w:rsidRDefault="00472051" w:rsidP="000828BA">
      <w:pPr>
        <w:ind w:left="720" w:hanging="720"/>
        <w:jc w:val="both"/>
        <w:rPr>
          <w:rFonts w:ascii="Arial" w:hAnsi="Arial" w:cs="Arial"/>
          <w:sz w:val="22"/>
          <w:szCs w:val="22"/>
        </w:rPr>
      </w:pPr>
      <w:r>
        <w:rPr>
          <w:rFonts w:ascii="Arial" w:hAnsi="Arial" w:cs="Arial"/>
          <w:sz w:val="22"/>
          <w:szCs w:val="22"/>
        </w:rPr>
        <w:tab/>
        <w:t>Lisa has been working with Watford City along with club renewals.  Currently</w:t>
      </w:r>
      <w:r w:rsidR="00DC5BCA">
        <w:rPr>
          <w:rFonts w:ascii="Arial" w:hAnsi="Arial" w:cs="Arial"/>
          <w:sz w:val="22"/>
          <w:szCs w:val="22"/>
        </w:rPr>
        <w:t>, for</w:t>
      </w:r>
      <w:r>
        <w:rPr>
          <w:rFonts w:ascii="Arial" w:hAnsi="Arial" w:cs="Arial"/>
          <w:sz w:val="22"/>
          <w:szCs w:val="22"/>
        </w:rPr>
        <w:t xml:space="preserve"> 2017 club renewals, approximately 7 clubs have completed the renewal.  Lisa is unable to process club renewals until head coaches are renewed for 2017.  </w:t>
      </w:r>
      <w:r w:rsidR="006F36C8">
        <w:rPr>
          <w:rFonts w:ascii="Arial" w:hAnsi="Arial" w:cs="Arial"/>
          <w:sz w:val="22"/>
          <w:szCs w:val="22"/>
        </w:rPr>
        <w:t>She is working with clubs to meet the December 15 deadline.</w:t>
      </w:r>
    </w:p>
    <w:p w:rsidR="00BB1925" w:rsidRDefault="00BB1925" w:rsidP="000828BA">
      <w:pPr>
        <w:ind w:left="720" w:hanging="720"/>
        <w:jc w:val="both"/>
        <w:rPr>
          <w:rFonts w:ascii="Arial" w:hAnsi="Arial" w:cs="Arial"/>
          <w:sz w:val="22"/>
          <w:szCs w:val="22"/>
        </w:rPr>
      </w:pPr>
    </w:p>
    <w:p w:rsidR="006F36C8" w:rsidRDefault="006F36C8" w:rsidP="000828BA">
      <w:pPr>
        <w:ind w:left="720" w:hanging="720"/>
        <w:jc w:val="both"/>
        <w:rPr>
          <w:rFonts w:ascii="Arial" w:hAnsi="Arial" w:cs="Arial"/>
          <w:sz w:val="22"/>
          <w:szCs w:val="22"/>
        </w:rPr>
      </w:pPr>
      <w:r>
        <w:rPr>
          <w:rFonts w:ascii="Arial" w:hAnsi="Arial" w:cs="Arial"/>
          <w:sz w:val="22"/>
          <w:szCs w:val="22"/>
        </w:rPr>
        <w:tab/>
        <w:t>Brian would like to encourage that Watford City get involved with the LSC as soo</w:t>
      </w:r>
      <w:r w:rsidR="00DC5BCA">
        <w:rPr>
          <w:rFonts w:ascii="Arial" w:hAnsi="Arial" w:cs="Arial"/>
          <w:sz w:val="22"/>
          <w:szCs w:val="22"/>
        </w:rPr>
        <w:t xml:space="preserve">n as possible with the athlete </w:t>
      </w:r>
      <w:r>
        <w:rPr>
          <w:rFonts w:ascii="Arial" w:hAnsi="Arial" w:cs="Arial"/>
          <w:sz w:val="22"/>
          <w:szCs w:val="22"/>
        </w:rPr>
        <w:t>representative.</w:t>
      </w:r>
    </w:p>
    <w:p w:rsidR="006F36C8" w:rsidRDefault="006F36C8" w:rsidP="000828BA">
      <w:pPr>
        <w:ind w:left="720" w:hanging="720"/>
        <w:jc w:val="both"/>
        <w:rPr>
          <w:rFonts w:ascii="Arial" w:hAnsi="Arial" w:cs="Arial"/>
          <w:sz w:val="22"/>
          <w:szCs w:val="22"/>
        </w:rPr>
      </w:pPr>
    </w:p>
    <w:p w:rsidR="006F36C8" w:rsidRDefault="006F36C8" w:rsidP="000828BA">
      <w:pPr>
        <w:ind w:left="720" w:hanging="720"/>
        <w:jc w:val="both"/>
        <w:rPr>
          <w:rFonts w:ascii="Arial" w:hAnsi="Arial" w:cs="Arial"/>
          <w:sz w:val="22"/>
          <w:szCs w:val="22"/>
        </w:rPr>
      </w:pPr>
      <w:r>
        <w:rPr>
          <w:rFonts w:ascii="Arial" w:hAnsi="Arial" w:cs="Arial"/>
          <w:sz w:val="22"/>
          <w:szCs w:val="22"/>
        </w:rPr>
        <w:tab/>
        <w:t xml:space="preserve">Wayne asked if Watford City could have unattached swimmers at state.  They could choose to swim as an unattached swimmer at the state championship.  </w:t>
      </w:r>
    </w:p>
    <w:p w:rsidR="006F36C8" w:rsidRDefault="006F36C8" w:rsidP="000828BA">
      <w:pPr>
        <w:ind w:left="720" w:hanging="720"/>
        <w:jc w:val="both"/>
        <w:rPr>
          <w:rFonts w:ascii="Arial" w:hAnsi="Arial" w:cs="Arial"/>
          <w:sz w:val="22"/>
          <w:szCs w:val="22"/>
        </w:rPr>
      </w:pPr>
    </w:p>
    <w:p w:rsidR="006F36C8" w:rsidRDefault="006F36C8" w:rsidP="000828BA">
      <w:pPr>
        <w:ind w:left="720" w:hanging="720"/>
        <w:jc w:val="both"/>
        <w:rPr>
          <w:rFonts w:ascii="Arial" w:hAnsi="Arial" w:cs="Arial"/>
          <w:sz w:val="22"/>
          <w:szCs w:val="22"/>
        </w:rPr>
      </w:pPr>
      <w:r>
        <w:rPr>
          <w:rFonts w:ascii="Arial" w:hAnsi="Arial" w:cs="Arial"/>
          <w:sz w:val="22"/>
          <w:szCs w:val="22"/>
        </w:rPr>
        <w:tab/>
        <w:t>Lisa will reach out to Chad Peterson from Watford City for initial conversation.</w:t>
      </w:r>
    </w:p>
    <w:p w:rsidR="006F36C8" w:rsidRDefault="006F36C8" w:rsidP="000828BA">
      <w:pPr>
        <w:ind w:left="720" w:hanging="720"/>
        <w:jc w:val="both"/>
        <w:rPr>
          <w:rFonts w:ascii="Arial" w:hAnsi="Arial" w:cs="Arial"/>
          <w:sz w:val="22"/>
          <w:szCs w:val="22"/>
        </w:rPr>
      </w:pPr>
    </w:p>
    <w:p w:rsidR="00BB1925" w:rsidRDefault="00BB1925" w:rsidP="000828BA">
      <w:pPr>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Schedule spring meeting </w:t>
      </w:r>
    </w:p>
    <w:p w:rsidR="00BB1925" w:rsidRDefault="006F36C8" w:rsidP="000828BA">
      <w:pPr>
        <w:ind w:left="720" w:hanging="720"/>
        <w:jc w:val="both"/>
        <w:rPr>
          <w:rFonts w:ascii="Arial" w:hAnsi="Arial" w:cs="Arial"/>
          <w:sz w:val="22"/>
          <w:szCs w:val="22"/>
        </w:rPr>
      </w:pPr>
      <w:r>
        <w:rPr>
          <w:rFonts w:ascii="Arial" w:hAnsi="Arial" w:cs="Arial"/>
          <w:sz w:val="22"/>
          <w:szCs w:val="22"/>
        </w:rPr>
        <w:tab/>
      </w:r>
      <w:r w:rsidR="00156DA3">
        <w:rPr>
          <w:rFonts w:ascii="Arial" w:hAnsi="Arial" w:cs="Arial"/>
          <w:sz w:val="22"/>
          <w:szCs w:val="22"/>
        </w:rPr>
        <w:t>Conference call will be scheduled in February to get ready for the spring meeting.  Brian will identify a date.  Wednesday nights will be looked at as a possibility.</w:t>
      </w:r>
    </w:p>
    <w:p w:rsidR="006F36C8" w:rsidRDefault="006F36C8" w:rsidP="000828BA">
      <w:pPr>
        <w:ind w:left="720" w:hanging="720"/>
        <w:jc w:val="both"/>
        <w:rPr>
          <w:rFonts w:ascii="Arial" w:hAnsi="Arial" w:cs="Arial"/>
          <w:sz w:val="22"/>
          <w:szCs w:val="22"/>
        </w:rPr>
      </w:pPr>
      <w:r>
        <w:rPr>
          <w:rFonts w:ascii="Arial" w:hAnsi="Arial" w:cs="Arial"/>
          <w:sz w:val="22"/>
          <w:szCs w:val="22"/>
        </w:rPr>
        <w:tab/>
      </w:r>
    </w:p>
    <w:p w:rsidR="00BB1925" w:rsidRDefault="00BB1925" w:rsidP="000828BA">
      <w:pPr>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t>Additional business</w:t>
      </w:r>
    </w:p>
    <w:p w:rsidR="006F36C8" w:rsidRDefault="006F36C8" w:rsidP="006F36C8">
      <w:pPr>
        <w:ind w:left="720" w:hanging="720"/>
        <w:jc w:val="both"/>
        <w:rPr>
          <w:rFonts w:ascii="Arial" w:hAnsi="Arial" w:cs="Arial"/>
          <w:sz w:val="22"/>
          <w:szCs w:val="22"/>
        </w:rPr>
      </w:pPr>
      <w:r>
        <w:rPr>
          <w:rFonts w:ascii="Arial" w:hAnsi="Arial" w:cs="Arial"/>
          <w:sz w:val="22"/>
          <w:szCs w:val="22"/>
        </w:rPr>
        <w:tab/>
        <w:t>Wayne asked if we need a nominating committee. Brian indicated in recent year</w:t>
      </w:r>
      <w:r w:rsidR="00DC5BCA">
        <w:rPr>
          <w:rFonts w:ascii="Arial" w:hAnsi="Arial" w:cs="Arial"/>
          <w:sz w:val="22"/>
          <w:szCs w:val="22"/>
        </w:rPr>
        <w:t>s</w:t>
      </w:r>
      <w:bookmarkStart w:id="0" w:name="_GoBack"/>
      <w:bookmarkEnd w:id="0"/>
      <w:r>
        <w:rPr>
          <w:rFonts w:ascii="Arial" w:hAnsi="Arial" w:cs="Arial"/>
          <w:sz w:val="22"/>
          <w:szCs w:val="22"/>
        </w:rPr>
        <w:t xml:space="preserve"> that it is members who are not up for re-election.  Lisa said we also need to have non-</w:t>
      </w:r>
      <w:r w:rsidR="00156DA3">
        <w:rPr>
          <w:rFonts w:ascii="Arial" w:hAnsi="Arial" w:cs="Arial"/>
          <w:sz w:val="22"/>
          <w:szCs w:val="22"/>
        </w:rPr>
        <w:t>LSC board members.  The nominating committee must consist of 2 board members and 3 non-board members.  Brian will work with the new secretary to get information updated.</w:t>
      </w:r>
    </w:p>
    <w:p w:rsidR="00156DA3" w:rsidRDefault="00156DA3" w:rsidP="000828BA">
      <w:pPr>
        <w:ind w:left="720" w:hanging="720"/>
        <w:jc w:val="both"/>
        <w:rPr>
          <w:rFonts w:ascii="Arial" w:hAnsi="Arial" w:cs="Arial"/>
          <w:sz w:val="22"/>
          <w:szCs w:val="22"/>
        </w:rPr>
      </w:pPr>
      <w:r>
        <w:rPr>
          <w:rFonts w:ascii="Arial" w:hAnsi="Arial" w:cs="Arial"/>
          <w:sz w:val="22"/>
          <w:szCs w:val="22"/>
        </w:rPr>
        <w:tab/>
      </w:r>
    </w:p>
    <w:p w:rsidR="00D82F2E" w:rsidRDefault="00BB1925" w:rsidP="00BB1925">
      <w:pPr>
        <w:ind w:left="720" w:hanging="720"/>
        <w:jc w:val="both"/>
        <w:rPr>
          <w:rFonts w:ascii="Arial" w:hAnsi="Arial" w:cs="Arial"/>
          <w:sz w:val="22"/>
          <w:szCs w:val="22"/>
        </w:rPr>
      </w:pPr>
      <w:r>
        <w:rPr>
          <w:rFonts w:ascii="Arial" w:hAnsi="Arial" w:cs="Arial"/>
          <w:sz w:val="22"/>
          <w:szCs w:val="22"/>
        </w:rPr>
        <w:t>13.</w:t>
      </w:r>
      <w:r>
        <w:rPr>
          <w:rFonts w:ascii="Arial" w:hAnsi="Arial" w:cs="Arial"/>
          <w:sz w:val="22"/>
          <w:szCs w:val="22"/>
        </w:rPr>
        <w:tab/>
        <w:t>Adjourn</w:t>
      </w:r>
    </w:p>
    <w:p w:rsidR="00156DA3" w:rsidRPr="00706AEA" w:rsidRDefault="00156DA3" w:rsidP="00BB1925">
      <w:pPr>
        <w:ind w:left="720" w:hanging="720"/>
        <w:jc w:val="both"/>
        <w:rPr>
          <w:rFonts w:ascii="Arial" w:hAnsi="Arial" w:cs="Arial"/>
          <w:sz w:val="22"/>
          <w:szCs w:val="22"/>
        </w:rPr>
      </w:pPr>
      <w:r>
        <w:rPr>
          <w:rFonts w:ascii="Arial" w:hAnsi="Arial" w:cs="Arial"/>
          <w:sz w:val="22"/>
          <w:szCs w:val="22"/>
        </w:rPr>
        <w:tab/>
        <w:t>Meeting was adjourned at 9:21 PM.</w:t>
      </w:r>
    </w:p>
    <w:sectPr w:rsidR="00156DA3" w:rsidRPr="00706AEA" w:rsidSect="00D82F2E">
      <w:footerReference w:type="default" r:id="rId7"/>
      <w:pgSz w:w="12240" w:h="15840" w:code="1"/>
      <w:pgMar w:top="1440" w:right="1440" w:bottom="720" w:left="1440" w:header="1440" w:footer="720" w:gutter="0"/>
      <w:paperSrc w:first="261" w:other="26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44" w:rsidRDefault="00E70244">
      <w:r>
        <w:separator/>
      </w:r>
    </w:p>
  </w:endnote>
  <w:endnote w:type="continuationSeparator" w:id="0">
    <w:p w:rsidR="00E70244" w:rsidRDefault="00E7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11" w:rsidRDefault="00DC5BCA" w:rsidP="007A3AE2">
    <w:pPr>
      <w:spacing w:line="240" w:lineRule="exact"/>
      <w:jc w:val="center"/>
    </w:pPr>
  </w:p>
  <w:p w:rsidR="00C94E11" w:rsidRDefault="00D82F2E" w:rsidP="007A3AE2">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C5BCA">
      <w:rPr>
        <w:rFonts w:ascii="Arial" w:hAnsi="Arial" w:cs="Arial"/>
        <w:noProof/>
      </w:rPr>
      <w:t>3</w:t>
    </w:r>
    <w:r>
      <w:rPr>
        <w:rFonts w:ascii="Arial" w:hAnsi="Arial" w:cs="Arial"/>
      </w:rPr>
      <w:fldChar w:fldCharType="end"/>
    </w:r>
  </w:p>
  <w:p w:rsidR="00C94E11" w:rsidRDefault="00DC5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44" w:rsidRDefault="00E70244">
      <w:r>
        <w:separator/>
      </w:r>
    </w:p>
  </w:footnote>
  <w:footnote w:type="continuationSeparator" w:id="0">
    <w:p w:rsidR="00E70244" w:rsidRDefault="00E7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B39"/>
    <w:multiLevelType w:val="hybridMultilevel"/>
    <w:tmpl w:val="0B5A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428F"/>
    <w:multiLevelType w:val="hybridMultilevel"/>
    <w:tmpl w:val="7C2E6346"/>
    <w:lvl w:ilvl="0" w:tplc="117AC1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370E3"/>
    <w:multiLevelType w:val="hybridMultilevel"/>
    <w:tmpl w:val="B97A1DC0"/>
    <w:lvl w:ilvl="0" w:tplc="E6201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811E2"/>
    <w:multiLevelType w:val="hybridMultilevel"/>
    <w:tmpl w:val="CA665834"/>
    <w:lvl w:ilvl="0" w:tplc="9CE6B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31467"/>
    <w:multiLevelType w:val="hybridMultilevel"/>
    <w:tmpl w:val="E0B2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A59EC"/>
    <w:multiLevelType w:val="hybridMultilevel"/>
    <w:tmpl w:val="0202464C"/>
    <w:lvl w:ilvl="0" w:tplc="83EEC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D9068B"/>
    <w:multiLevelType w:val="hybridMultilevel"/>
    <w:tmpl w:val="CA0A9872"/>
    <w:lvl w:ilvl="0" w:tplc="5DDC30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2E"/>
    <w:rsid w:val="00062711"/>
    <w:rsid w:val="000828BA"/>
    <w:rsid w:val="000E019F"/>
    <w:rsid w:val="00156DA3"/>
    <w:rsid w:val="00197E6B"/>
    <w:rsid w:val="001A669C"/>
    <w:rsid w:val="00202666"/>
    <w:rsid w:val="00291AB8"/>
    <w:rsid w:val="002C7656"/>
    <w:rsid w:val="0033107B"/>
    <w:rsid w:val="00344DBA"/>
    <w:rsid w:val="003A4906"/>
    <w:rsid w:val="003C6E9F"/>
    <w:rsid w:val="00427B0D"/>
    <w:rsid w:val="004470BE"/>
    <w:rsid w:val="00472051"/>
    <w:rsid w:val="00473C91"/>
    <w:rsid w:val="00511EBB"/>
    <w:rsid w:val="0057428D"/>
    <w:rsid w:val="005A6054"/>
    <w:rsid w:val="006324E6"/>
    <w:rsid w:val="00660D70"/>
    <w:rsid w:val="006B3701"/>
    <w:rsid w:val="006D09F0"/>
    <w:rsid w:val="006F36C8"/>
    <w:rsid w:val="007D0F9B"/>
    <w:rsid w:val="007E2FAD"/>
    <w:rsid w:val="00856C13"/>
    <w:rsid w:val="00863F4E"/>
    <w:rsid w:val="008803D0"/>
    <w:rsid w:val="008B2429"/>
    <w:rsid w:val="008D26C6"/>
    <w:rsid w:val="00902484"/>
    <w:rsid w:val="00950ACA"/>
    <w:rsid w:val="009677FC"/>
    <w:rsid w:val="009971DE"/>
    <w:rsid w:val="009F154F"/>
    <w:rsid w:val="00A00963"/>
    <w:rsid w:val="00A4135F"/>
    <w:rsid w:val="00AD22EC"/>
    <w:rsid w:val="00B1667C"/>
    <w:rsid w:val="00B42353"/>
    <w:rsid w:val="00B42774"/>
    <w:rsid w:val="00B66D3A"/>
    <w:rsid w:val="00B73FE3"/>
    <w:rsid w:val="00BA7748"/>
    <w:rsid w:val="00BB1925"/>
    <w:rsid w:val="00BF0CF4"/>
    <w:rsid w:val="00C50581"/>
    <w:rsid w:val="00C86908"/>
    <w:rsid w:val="00CB7942"/>
    <w:rsid w:val="00CD48D5"/>
    <w:rsid w:val="00CE1CD1"/>
    <w:rsid w:val="00CE4B1C"/>
    <w:rsid w:val="00D15614"/>
    <w:rsid w:val="00D2049B"/>
    <w:rsid w:val="00D44EA0"/>
    <w:rsid w:val="00D82F2E"/>
    <w:rsid w:val="00DC5BCA"/>
    <w:rsid w:val="00DD0E5C"/>
    <w:rsid w:val="00DD7E80"/>
    <w:rsid w:val="00E03A31"/>
    <w:rsid w:val="00E05F90"/>
    <w:rsid w:val="00E156FB"/>
    <w:rsid w:val="00E70244"/>
    <w:rsid w:val="00ED6789"/>
    <w:rsid w:val="00EF6B2C"/>
    <w:rsid w:val="00F00A48"/>
    <w:rsid w:val="00F07EDA"/>
    <w:rsid w:val="00F3513C"/>
    <w:rsid w:val="00F77F3B"/>
    <w:rsid w:val="00F83600"/>
    <w:rsid w:val="00FD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5E6D"/>
  <w15:docId w15:val="{230AAD59-3BA3-427C-84F0-D3AF9B4F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2F2E"/>
    <w:pPr>
      <w:widowControl w:val="0"/>
      <w:autoSpaceDE w:val="0"/>
      <w:autoSpaceDN w:val="0"/>
      <w:adjustRightInd w:val="0"/>
    </w:pPr>
    <w:rPr>
      <w:rFonts w:ascii="Courier" w:eastAsia="Times New Roman" w:hAnsi="Courier"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42774"/>
    <w:pPr>
      <w:framePr w:w="7920" w:h="1980" w:hRule="exact" w:hSpace="180" w:wrap="auto" w:hAnchor="page" w:xAlign="center" w:yAlign="bottom"/>
      <w:widowControl/>
      <w:autoSpaceDE/>
      <w:autoSpaceDN/>
      <w:adjustRightInd/>
      <w:ind w:left="2880"/>
    </w:pPr>
    <w:rPr>
      <w:rFonts w:ascii="Arial" w:eastAsiaTheme="majorEastAsia" w:hAnsi="Arial" w:cstheme="majorBidi"/>
    </w:rPr>
  </w:style>
  <w:style w:type="paragraph" w:styleId="BalloonText">
    <w:name w:val="Balloon Text"/>
    <w:basedOn w:val="Normal"/>
    <w:link w:val="BalloonTextChar"/>
    <w:uiPriority w:val="99"/>
    <w:semiHidden/>
    <w:unhideWhenUsed/>
    <w:rsid w:val="00344DBA"/>
    <w:rPr>
      <w:rFonts w:ascii="Tahoma" w:hAnsi="Tahoma" w:cs="Tahoma"/>
      <w:sz w:val="16"/>
      <w:szCs w:val="16"/>
    </w:rPr>
  </w:style>
  <w:style w:type="character" w:customStyle="1" w:styleId="BalloonTextChar">
    <w:name w:val="Balloon Text Char"/>
    <w:basedOn w:val="DefaultParagraphFont"/>
    <w:link w:val="BalloonText"/>
    <w:uiPriority w:val="99"/>
    <w:semiHidden/>
    <w:rsid w:val="00344DBA"/>
    <w:rPr>
      <w:rFonts w:ascii="Tahoma" w:eastAsia="Times New Roman" w:hAnsi="Tahoma" w:cs="Tahoma"/>
      <w:sz w:val="16"/>
      <w:szCs w:val="16"/>
    </w:rPr>
  </w:style>
  <w:style w:type="paragraph" w:styleId="ListParagraph">
    <w:name w:val="List Paragraph"/>
    <w:basedOn w:val="Normal"/>
    <w:uiPriority w:val="34"/>
    <w:qFormat/>
    <w:rsid w:val="00082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dc:creator>
  <cp:lastModifiedBy>Brian Bergeson</cp:lastModifiedBy>
  <cp:revision>4</cp:revision>
  <cp:lastPrinted>2016-05-09T16:31:00Z</cp:lastPrinted>
  <dcterms:created xsi:type="dcterms:W3CDTF">2016-12-18T21:07:00Z</dcterms:created>
  <dcterms:modified xsi:type="dcterms:W3CDTF">2016-12-18T21:22:00Z</dcterms:modified>
</cp:coreProperties>
</file>