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1904296875" w:line="240" w:lineRule="auto"/>
        <w:ind w:left="13.5171508789062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Ozark Swimming BOD Meeting </w:t>
      </w:r>
      <w:r w:rsidDel="00000000" w:rsidR="00000000" w:rsidRPr="00000000">
        <w:drawing>
          <wp:anchor allowOverlap="1" behindDoc="0" distB="19050" distT="19050" distL="19050" distR="19050" hidden="0" layoutInCell="1" locked="0" relativeHeight="0" simplePos="0">
            <wp:simplePos x="0" y="0"/>
            <wp:positionH relativeFrom="column">
              <wp:posOffset>5434559</wp:posOffset>
            </wp:positionH>
            <wp:positionV relativeFrom="paragraph">
              <wp:posOffset>-170307</wp:posOffset>
            </wp:positionV>
            <wp:extent cx="790575" cy="74104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74104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2236328125" w:line="240" w:lineRule="auto"/>
        <w:ind w:left="25.416259765625" w:right="0" w:firstLine="0"/>
        <w:jc w:val="left"/>
        <w:rPr>
          <w:rFonts w:ascii="Calibri" w:cs="Calibri" w:eastAsia="Calibri" w:hAnsi="Calibri"/>
          <w:b w:val="0"/>
          <w:i w:val="0"/>
          <w:smallCaps w:val="0"/>
          <w:strike w:val="0"/>
          <w:color w:val="000000"/>
          <w:sz w:val="32.15999984741211"/>
          <w:szCs w:val="32.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32.15999984741211"/>
          <w:szCs w:val="32.15999984741211"/>
          <w:u w:val="none"/>
          <w:shd w:fill="auto" w:val="clear"/>
          <w:vertAlign w:val="baseline"/>
          <w:rtl w:val="0"/>
        </w:rPr>
        <w:t xml:space="preserve">12 May 2025 8:15pm – 9:15pm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4931640625" w:line="240" w:lineRule="auto"/>
        <w:ind w:left="4160.923156738281" w:right="0" w:firstLine="0"/>
        <w:jc w:val="left"/>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Pr>
      </w:pPr>
      <w:r w:rsidDel="00000000" w:rsidR="00000000" w:rsidRPr="00000000">
        <w:rPr>
          <w:rFonts w:ascii="Times New Roman" w:cs="Times New Roman" w:eastAsia="Times New Roman" w:hAnsi="Times New Roman"/>
          <w:b w:val="1"/>
          <w:color w:val="2f5496"/>
          <w:sz w:val="32.15999984741211"/>
          <w:szCs w:val="32.15999984741211"/>
          <w:rtl w:val="0"/>
        </w:rPr>
        <w:t xml:space="preserve">Minutes</w:t>
      </w:r>
      <w:r w:rsidDel="00000000" w:rsidR="00000000" w:rsidRPr="00000000">
        <w:rPr>
          <w:rFonts w:ascii="Times New Roman" w:cs="Times New Roman" w:eastAsia="Times New Roman" w:hAnsi="Times New Roman"/>
          <w:b w:val="1"/>
          <w:i w:val="0"/>
          <w:smallCaps w:val="0"/>
          <w:strike w:val="0"/>
          <w:color w:val="2f5496"/>
          <w:sz w:val="32.15999984741211"/>
          <w:szCs w:val="32.1599998474121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to order – </w:t>
      </w:r>
      <w:r w:rsidDel="00000000" w:rsidR="00000000" w:rsidRPr="00000000">
        <w:rPr>
          <w:rFonts w:ascii="Times New Roman" w:cs="Times New Roman" w:eastAsia="Times New Roman" w:hAnsi="Times New Roman"/>
          <w:sz w:val="24"/>
          <w:szCs w:val="24"/>
          <w:rtl w:val="0"/>
        </w:rPr>
        <w:t xml:space="preserve">Nathan Stooke, Mark Imig, Dave McCrary, </w:t>
      </w:r>
      <w:hyperlink r:id="rId7">
        <w:r w:rsidDel="00000000" w:rsidR="00000000" w:rsidRPr="00000000">
          <w:rPr>
            <w:rFonts w:ascii="Times New Roman" w:cs="Times New Roman" w:eastAsia="Times New Roman" w:hAnsi="Times New Roman"/>
            <w:color w:val="0000ee"/>
            <w:sz w:val="24"/>
            <w:szCs w:val="24"/>
            <w:u w:val="single"/>
            <w:rtl w:val="0"/>
          </w:rPr>
          <w:t xml:space="preserve">Chris Etherington</w:t>
        </w:r>
      </w:hyperlink>
      <w:r w:rsidDel="00000000" w:rsidR="00000000" w:rsidRPr="00000000">
        <w:rPr>
          <w:rFonts w:ascii="Times New Roman" w:cs="Times New Roman" w:eastAsia="Times New Roman" w:hAnsi="Times New Roman"/>
          <w:sz w:val="24"/>
          <w:szCs w:val="24"/>
          <w:rtl w:val="0"/>
        </w:rPr>
        <w:t xml:space="preserve">,Bob Rettle, Angie Dorsey, Terea Goodwin, Sean Harrison, Trish Grant, Connor Dunker, Christopher Theall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4.79995727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of last BOD meeting minutes. Dave McCrary moved to appr</w:t>
      </w:r>
      <w:r w:rsidDel="00000000" w:rsidR="00000000" w:rsidRPr="00000000">
        <w:rPr>
          <w:rFonts w:ascii="Times New Roman" w:cs="Times New Roman" w:eastAsia="Times New Roman" w:hAnsi="Times New Roman"/>
          <w:sz w:val="24"/>
          <w:szCs w:val="24"/>
          <w:rtl w:val="0"/>
        </w:rPr>
        <w:t xml:space="preserve">ove, Ryan Dorsey seconded the motion.  All in favor and the motion to approve the minutes passed.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Committee reports this month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39880371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ToDos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155855178833" w:lineRule="auto"/>
        <w:ind w:left="730.0799560546875" w:right="1041.949462890625" w:firstLine="0"/>
        <w:jc w:val="left"/>
        <w:rPr>
          <w:rFonts w:ascii="Times New Roman" w:cs="Times New Roman" w:eastAsia="Times New Roman" w:hAnsi="Times New Roman"/>
          <w:b w:val="0"/>
          <w:i w:val="0"/>
          <w:smallCaps w:val="0"/>
          <w:strike w:val="0"/>
          <w:color w:val="000000"/>
          <w:sz w:val="15.839999198913574"/>
          <w:szCs w:val="15.83999919891357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Trish – Update the Template for meets to include only the coach’s check-in process Terea – Needs more coaches for May 15</w:t>
      </w:r>
      <w:r w:rsidDel="00000000" w:rsidR="00000000" w:rsidRPr="00000000">
        <w:rPr>
          <w:rFonts w:ascii="Times New Roman" w:cs="Times New Roman" w:eastAsia="Times New Roman" w:hAnsi="Times New Roman"/>
          <w:b w:val="0"/>
          <w:i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5.839999198913574"/>
          <w:szCs w:val="15.83999919891357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0439453125" w:line="240" w:lineRule="auto"/>
        <w:ind w:left="7.67990112304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Swimming Safety day, May 15 - Terea Goodwin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sz w:val="24"/>
          <w:szCs w:val="24"/>
          <w:rtl w:val="0"/>
        </w:rPr>
        <w:t xml:space="preserve">erea needs more help for this event.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91992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HOD Meeting 21 May 2025 7-8:30pm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will be a Zoom meeting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Committee reports - If there is something that needs to be shared with the LSC, that can be presented </w:t>
      </w:r>
      <w:r w:rsidDel="00000000" w:rsidR="00000000" w:rsidRPr="00000000">
        <w:rPr>
          <w:rFonts w:ascii="Times New Roman" w:cs="Times New Roman" w:eastAsia="Times New Roman" w:hAnsi="Times New Roman"/>
          <w:sz w:val="24"/>
          <w:szCs w:val="24"/>
          <w:rtl w:val="0"/>
        </w:rPr>
        <w:t xml:space="preserve">at this meeting.</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Elections - We have quite a few openings. All who are interested in running to fill open sp</w:t>
      </w:r>
      <w:r w:rsidDel="00000000" w:rsidR="00000000" w:rsidRPr="00000000">
        <w:rPr>
          <w:rFonts w:ascii="Times New Roman" w:cs="Times New Roman" w:eastAsia="Times New Roman" w:hAnsi="Times New Roman"/>
          <w:sz w:val="24"/>
          <w:szCs w:val="24"/>
          <w:rtl w:val="0"/>
        </w:rPr>
        <w:t xml:space="preserve">ots should reach out to let Nathan know that you would like to be added to the ballot.  We would like to see new names on the ballot.  There was discussion regarding the election process for replacing graduating athlete representatives.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799957275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topics we need to cover? - </w:t>
      </w:r>
      <w:r w:rsidDel="00000000" w:rsidR="00000000" w:rsidRPr="00000000">
        <w:rPr>
          <w:rFonts w:ascii="Times New Roman" w:cs="Times New Roman" w:eastAsia="Times New Roman" w:hAnsi="Times New Roman"/>
          <w:sz w:val="24"/>
          <w:szCs w:val="24"/>
          <w:rtl w:val="0"/>
        </w:rPr>
        <w:t xml:space="preserve">Nathan recommended going over the new A Champs format.n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480010986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Check Signing Ability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80010986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Currently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Mark Imig and Nathan Stooke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4.319915771484375" w:right="365.8837890625" w:firstLine="724.5600891113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Mark, Imig, Nathan Stooke And Trish Grant (Only for checks under $1,000 and  not to herself)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40" w:lineRule="auto"/>
        <w:ind w:left="725.0399780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Delays in signing checks, poor services to our members and vendors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40" w:lineRule="auto"/>
        <w:ind w:left="72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Conversation was had regarding this issue.  The consensus appeared to be that all are in agreement.  Nathan will draft a resolution for this change and present at next meeting.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23999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Officials for </w:t>
      </w:r>
      <w:r w:rsidDel="00000000" w:rsidR="00000000" w:rsidRPr="00000000">
        <w:rPr>
          <w:rFonts w:ascii="Times New Roman" w:cs="Times New Roman" w:eastAsia="Times New Roman" w:hAnsi="Times New Roman"/>
          <w:b w:val="1"/>
          <w:sz w:val="24"/>
          <w:szCs w:val="24"/>
          <w:rtl w:val="0"/>
        </w:rPr>
        <w:t xml:space="preserve">Long Course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Champs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6.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day meet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51992797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we pay officials if they work X sessions? -  </w:t>
      </w:r>
      <w:r w:rsidDel="00000000" w:rsidR="00000000" w:rsidRPr="00000000">
        <w:rPr>
          <w:rFonts w:ascii="Times New Roman" w:cs="Times New Roman" w:eastAsia="Times New Roman" w:hAnsi="Times New Roman"/>
          <w:sz w:val="24"/>
          <w:szCs w:val="24"/>
          <w:rtl w:val="0"/>
        </w:rPr>
        <w:t xml:space="preserve">There was conversation regarding who would potentially pay for officials, how much, how many sessions they would need to work to be eligible to pay, and other considerations.  Nathan will go back to the officials committee with what we talked about and ask them for a specific proposal and budget.</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7199707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Initiatives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Monthly Board Meetings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for making it a priority to attend.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5-Year Plan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6.9599914550781"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t>
      </w:r>
      <w:r w:rsidDel="00000000" w:rsidR="00000000" w:rsidRPr="00000000">
        <w:rPr>
          <w:rFonts w:ascii="Times New Roman" w:cs="Times New Roman" w:eastAsia="Times New Roman" w:hAnsi="Times New Roman"/>
          <w:sz w:val="24"/>
          <w:szCs w:val="24"/>
          <w:rtl w:val="0"/>
        </w:rPr>
        <w:t xml:space="preserve">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 draft - </w:t>
      </w:r>
      <w:r w:rsidDel="00000000" w:rsidR="00000000" w:rsidRPr="00000000">
        <w:rPr>
          <w:rFonts w:ascii="Times New Roman" w:cs="Times New Roman" w:eastAsia="Times New Roman" w:hAnsi="Times New Roman"/>
          <w:sz w:val="24"/>
          <w:szCs w:val="24"/>
          <w:rtl w:val="0"/>
        </w:rPr>
        <w:t xml:space="preserve">The draft plan was submitted by Nathan and was discussed among the group.</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6.9599914550781"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discussion regarding potential different meet formats, all-star meets, etc, and the pros and cons of those different options.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 Involvement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update this BOD meeting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2799072265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Business-Angie is creating a s</w:t>
      </w:r>
      <w:r w:rsidDel="00000000" w:rsidR="00000000" w:rsidRPr="00000000">
        <w:rPr>
          <w:rFonts w:ascii="Times New Roman" w:cs="Times New Roman" w:eastAsia="Times New Roman" w:hAnsi="Times New Roman"/>
          <w:sz w:val="24"/>
          <w:szCs w:val="24"/>
          <w:rtl w:val="0"/>
        </w:rPr>
        <w:t xml:space="preserve">urvey which will be sent to all teams for teams to submit the names of their 3 voting delegates for the May 21, 2025 HOD meeting.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2799072265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at 9:19pm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1.2799072265625"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2750.3997802734375" w:top="272.998046875" w:left="1437.1200561523438" w:right="1016.002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therington@cspsw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