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0FE31" w14:textId="2C99FBE4" w:rsidR="0066091A" w:rsidRPr="00827E66" w:rsidRDefault="0066091A" w:rsidP="0066091A">
      <w:pPr>
        <w:jc w:val="center"/>
        <w:rPr>
          <w:rFonts w:cstheme="minorHAnsi"/>
          <w:b/>
          <w:bCs/>
          <w:sz w:val="32"/>
          <w:szCs w:val="32"/>
        </w:rPr>
      </w:pPr>
      <w:r w:rsidRPr="00827E66">
        <w:rPr>
          <w:rFonts w:cstheme="minorHAnsi"/>
          <w:b/>
          <w:bCs/>
          <w:sz w:val="32"/>
          <w:szCs w:val="32"/>
        </w:rPr>
        <w:t xml:space="preserve">Independent Safety Officer </w:t>
      </w:r>
      <w:r w:rsidRPr="00827E66">
        <w:rPr>
          <w:rFonts w:cstheme="minorHAnsi"/>
          <w:b/>
          <w:bCs/>
          <w:sz w:val="32"/>
          <w:szCs w:val="32"/>
        </w:rPr>
        <w:t>Post</w:t>
      </w:r>
      <w:r w:rsidRPr="00827E66">
        <w:rPr>
          <w:rFonts w:cstheme="minorHAnsi"/>
          <w:b/>
          <w:bCs/>
          <w:sz w:val="32"/>
          <w:szCs w:val="32"/>
        </w:rPr>
        <w:t>-Event Report 6/1</w:t>
      </w:r>
      <w:r w:rsidRPr="00827E66">
        <w:rPr>
          <w:rFonts w:cstheme="minorHAnsi"/>
          <w:b/>
          <w:bCs/>
          <w:sz w:val="32"/>
          <w:szCs w:val="32"/>
        </w:rPr>
        <w:t>9</w:t>
      </w:r>
      <w:r w:rsidRPr="00827E66">
        <w:rPr>
          <w:rFonts w:cstheme="minorHAnsi"/>
          <w:b/>
          <w:bCs/>
          <w:sz w:val="32"/>
          <w:szCs w:val="32"/>
        </w:rPr>
        <w:t>/2024</w:t>
      </w:r>
    </w:p>
    <w:p w14:paraId="71A488A5" w14:textId="77777777" w:rsidR="0066091A" w:rsidRDefault="0066091A" w:rsidP="0066091A">
      <w:pPr>
        <w:spacing w:after="0" w:line="240" w:lineRule="auto"/>
        <w:jc w:val="center"/>
        <w:rPr>
          <w:rFonts w:cstheme="minorHAnsi"/>
          <w:color w:val="000000"/>
          <w:sz w:val="24"/>
          <w:szCs w:val="24"/>
          <w:lang w:val="en"/>
        </w:rPr>
      </w:pPr>
      <w:r>
        <w:rPr>
          <w:rFonts w:cstheme="minorHAnsi"/>
          <w:color w:val="000000"/>
          <w:sz w:val="24"/>
          <w:szCs w:val="24"/>
          <w:lang w:val="en"/>
        </w:rPr>
        <w:t xml:space="preserve">2024 </w:t>
      </w:r>
      <w:r w:rsidRPr="003F4711">
        <w:rPr>
          <w:rFonts w:cstheme="minorHAnsi"/>
          <w:color w:val="000000"/>
          <w:sz w:val="24"/>
          <w:szCs w:val="24"/>
          <w:lang w:val="en"/>
        </w:rPr>
        <w:t>Central Zone Open Water Championship</w:t>
      </w:r>
      <w:r w:rsidRPr="003F4711">
        <w:rPr>
          <w:rFonts w:cstheme="minorHAnsi"/>
          <w:color w:val="000000"/>
          <w:sz w:val="24"/>
          <w:szCs w:val="24"/>
          <w:lang w:val="en"/>
        </w:rPr>
        <w:br/>
      </w:r>
      <w:r w:rsidRPr="00A97AEE">
        <w:rPr>
          <w:sz w:val="24"/>
          <w:szCs w:val="24"/>
        </w:rPr>
        <w:t>Sanction# WI202</w:t>
      </w:r>
      <w:r>
        <w:rPr>
          <w:sz w:val="24"/>
          <w:szCs w:val="24"/>
        </w:rPr>
        <w:t>4</w:t>
      </w:r>
      <w:r w:rsidRPr="00A97AEE">
        <w:rPr>
          <w:sz w:val="24"/>
          <w:szCs w:val="24"/>
        </w:rPr>
        <w:t>-</w:t>
      </w:r>
      <w:r>
        <w:rPr>
          <w:sz w:val="24"/>
          <w:szCs w:val="24"/>
        </w:rPr>
        <w:t>541</w:t>
      </w:r>
      <w:r w:rsidRPr="00A97AEE">
        <w:rPr>
          <w:sz w:val="24"/>
          <w:szCs w:val="24"/>
        </w:rPr>
        <w:t>OW</w:t>
      </w:r>
      <w:r w:rsidRPr="00A97AEE">
        <w:rPr>
          <w:rFonts w:cstheme="minorHAnsi"/>
          <w:color w:val="000000"/>
          <w:sz w:val="24"/>
          <w:szCs w:val="24"/>
          <w:lang w:val="en"/>
        </w:rPr>
        <w:br/>
      </w:r>
      <w:r w:rsidRPr="003F4711">
        <w:rPr>
          <w:rFonts w:cstheme="minorHAnsi"/>
          <w:color w:val="000000"/>
          <w:sz w:val="24"/>
          <w:szCs w:val="24"/>
          <w:lang w:val="en"/>
        </w:rPr>
        <w:t>Pleasant Prairie RecPlex / Lake Andrea Beach</w:t>
      </w:r>
    </w:p>
    <w:p w14:paraId="501B22E4" w14:textId="77777777" w:rsidR="0066091A" w:rsidRDefault="0066091A" w:rsidP="0066091A">
      <w:pPr>
        <w:spacing w:after="0" w:line="240" w:lineRule="auto"/>
        <w:jc w:val="center"/>
        <w:rPr>
          <w:rFonts w:cstheme="minorHAnsi"/>
          <w:color w:val="000000"/>
          <w:sz w:val="24"/>
          <w:szCs w:val="24"/>
          <w:lang w:val="en"/>
        </w:rPr>
      </w:pPr>
      <w:bookmarkStart w:id="0" w:name="_Hlk169702506"/>
      <w:r w:rsidRPr="003F4711">
        <w:rPr>
          <w:rFonts w:cstheme="minorHAnsi"/>
          <w:sz w:val="24"/>
          <w:szCs w:val="24"/>
        </w:rPr>
        <w:t>Central Zone Open Water Clinic</w:t>
      </w:r>
      <w:r>
        <w:rPr>
          <w:rFonts w:cstheme="minorHAnsi"/>
          <w:sz w:val="24"/>
          <w:szCs w:val="24"/>
        </w:rPr>
        <w:t>: Thursday, June 13, 2024</w:t>
      </w:r>
      <w:bookmarkEnd w:id="0"/>
      <w:r w:rsidRPr="003F4711">
        <w:rPr>
          <w:rFonts w:cstheme="minorHAnsi"/>
          <w:color w:val="000000"/>
          <w:sz w:val="24"/>
          <w:szCs w:val="24"/>
          <w:lang w:val="en"/>
        </w:rPr>
        <w:br/>
      </w:r>
      <w:r>
        <w:rPr>
          <w:rFonts w:cstheme="minorHAnsi"/>
          <w:color w:val="000000"/>
          <w:sz w:val="24"/>
          <w:szCs w:val="24"/>
          <w:lang w:val="en"/>
        </w:rPr>
        <w:t xml:space="preserve">Competition: </w:t>
      </w:r>
      <w:r w:rsidRPr="003F4711">
        <w:rPr>
          <w:rFonts w:cstheme="minorHAnsi"/>
          <w:color w:val="000000"/>
          <w:sz w:val="24"/>
          <w:szCs w:val="24"/>
          <w:lang w:val="en"/>
        </w:rPr>
        <w:t xml:space="preserve">Friday, </w:t>
      </w:r>
      <w:r w:rsidRPr="003F4711">
        <w:rPr>
          <w:rFonts w:cstheme="minorHAnsi"/>
          <w:sz w:val="24"/>
          <w:szCs w:val="24"/>
        </w:rPr>
        <w:t>June 1</w:t>
      </w:r>
      <w:r>
        <w:rPr>
          <w:rFonts w:cstheme="minorHAnsi"/>
          <w:sz w:val="24"/>
          <w:szCs w:val="24"/>
        </w:rPr>
        <w:t>4</w:t>
      </w:r>
      <w:r w:rsidRPr="003F4711">
        <w:rPr>
          <w:rFonts w:cstheme="minorHAnsi"/>
          <w:sz w:val="24"/>
          <w:szCs w:val="24"/>
        </w:rPr>
        <w:t>, 202</w:t>
      </w:r>
      <w:r>
        <w:rPr>
          <w:rFonts w:cstheme="minorHAnsi"/>
          <w:sz w:val="24"/>
          <w:szCs w:val="24"/>
        </w:rPr>
        <w:t>4</w:t>
      </w:r>
      <w:r w:rsidRPr="003F4711">
        <w:rPr>
          <w:rFonts w:cstheme="minorHAnsi"/>
          <w:color w:val="000000"/>
          <w:sz w:val="24"/>
          <w:szCs w:val="24"/>
          <w:lang w:val="en"/>
        </w:rPr>
        <w:t xml:space="preserve"> </w:t>
      </w:r>
    </w:p>
    <w:p w14:paraId="3BE78A96" w14:textId="77777777" w:rsidR="00341767" w:rsidRDefault="00341767" w:rsidP="0066091A">
      <w:pPr>
        <w:spacing w:after="0" w:line="240" w:lineRule="auto"/>
        <w:jc w:val="center"/>
        <w:rPr>
          <w:rFonts w:cstheme="minorHAnsi"/>
          <w:color w:val="000000"/>
          <w:sz w:val="24"/>
          <w:szCs w:val="24"/>
          <w:lang w:val="en"/>
        </w:rPr>
      </w:pPr>
    </w:p>
    <w:p w14:paraId="68892F4C" w14:textId="77777777" w:rsidR="00E5499E" w:rsidRDefault="00FE06FD" w:rsidP="00E5499E">
      <w:pPr>
        <w:pStyle w:val="ListParagraph"/>
        <w:numPr>
          <w:ilvl w:val="0"/>
          <w:numId w:val="11"/>
        </w:numPr>
        <w:rPr>
          <w:b/>
          <w:bCs/>
          <w:sz w:val="28"/>
          <w:szCs w:val="28"/>
        </w:rPr>
      </w:pPr>
      <w:r w:rsidRPr="00C07148">
        <w:rPr>
          <w:b/>
          <w:bCs/>
          <w:sz w:val="28"/>
          <w:szCs w:val="28"/>
        </w:rPr>
        <w:t>2024 Water Quality Testing Results for Lake Andrea</w:t>
      </w:r>
    </w:p>
    <w:p w14:paraId="4C5FAE50" w14:textId="17B07BC7" w:rsidR="00FE06FD" w:rsidRPr="00077DEA" w:rsidRDefault="00FE06FD" w:rsidP="0060642B">
      <w:pPr>
        <w:pStyle w:val="ListParagraph"/>
        <w:numPr>
          <w:ilvl w:val="1"/>
          <w:numId w:val="14"/>
        </w:numPr>
        <w:rPr>
          <w:sz w:val="28"/>
          <w:szCs w:val="28"/>
        </w:rPr>
      </w:pPr>
      <w:r w:rsidRPr="0060642B">
        <w:rPr>
          <w:sz w:val="24"/>
          <w:szCs w:val="24"/>
        </w:rPr>
        <w:t>Measurement of Coliform bacterial concentration.</w:t>
      </w:r>
    </w:p>
    <w:tbl>
      <w:tblPr>
        <w:tblStyle w:val="TableGrid"/>
        <w:tblW w:w="0" w:type="auto"/>
        <w:tblInd w:w="1495" w:type="dxa"/>
        <w:tblLook w:val="04A0" w:firstRow="1" w:lastRow="0" w:firstColumn="1" w:lastColumn="0" w:noHBand="0" w:noVBand="1"/>
      </w:tblPr>
      <w:tblGrid>
        <w:gridCol w:w="1330"/>
        <w:gridCol w:w="683"/>
        <w:gridCol w:w="683"/>
        <w:gridCol w:w="554"/>
        <w:gridCol w:w="683"/>
        <w:gridCol w:w="694"/>
      </w:tblGrid>
      <w:tr w:rsidR="006A1434" w:rsidRPr="00132A61" w14:paraId="7ED2C9BE" w14:textId="738BAD9C" w:rsidTr="005F6391">
        <w:tc>
          <w:tcPr>
            <w:tcW w:w="0" w:type="auto"/>
          </w:tcPr>
          <w:p w14:paraId="12A9F01A" w14:textId="77777777" w:rsidR="006A1434" w:rsidRPr="00132A61" w:rsidRDefault="006A1434" w:rsidP="005E6B24">
            <w:pPr>
              <w:rPr>
                <w:sz w:val="24"/>
                <w:szCs w:val="24"/>
              </w:rPr>
            </w:pPr>
          </w:p>
        </w:tc>
        <w:tc>
          <w:tcPr>
            <w:tcW w:w="0" w:type="auto"/>
          </w:tcPr>
          <w:p w14:paraId="1C6CD0B7" w14:textId="77777777" w:rsidR="006A1434" w:rsidRPr="00132A61" w:rsidRDefault="006A1434" w:rsidP="005E6B24">
            <w:pPr>
              <w:jc w:val="center"/>
              <w:rPr>
                <w:sz w:val="24"/>
                <w:szCs w:val="24"/>
              </w:rPr>
            </w:pPr>
            <w:r>
              <w:rPr>
                <w:sz w:val="24"/>
                <w:szCs w:val="24"/>
              </w:rPr>
              <w:t>5/23</w:t>
            </w:r>
          </w:p>
        </w:tc>
        <w:tc>
          <w:tcPr>
            <w:tcW w:w="0" w:type="auto"/>
          </w:tcPr>
          <w:p w14:paraId="158FC9F6" w14:textId="77777777" w:rsidR="006A1434" w:rsidRPr="00132A61" w:rsidRDefault="006A1434" w:rsidP="005E6B24">
            <w:pPr>
              <w:jc w:val="center"/>
              <w:rPr>
                <w:sz w:val="24"/>
                <w:szCs w:val="24"/>
              </w:rPr>
            </w:pPr>
            <w:r>
              <w:rPr>
                <w:sz w:val="24"/>
                <w:szCs w:val="24"/>
              </w:rPr>
              <w:t>5/29</w:t>
            </w:r>
          </w:p>
        </w:tc>
        <w:tc>
          <w:tcPr>
            <w:tcW w:w="0" w:type="auto"/>
          </w:tcPr>
          <w:p w14:paraId="48438ECD" w14:textId="77777777" w:rsidR="006A1434" w:rsidRDefault="006A1434" w:rsidP="005E6B24">
            <w:pPr>
              <w:jc w:val="center"/>
              <w:rPr>
                <w:sz w:val="24"/>
                <w:szCs w:val="24"/>
              </w:rPr>
            </w:pPr>
            <w:r>
              <w:rPr>
                <w:sz w:val="24"/>
                <w:szCs w:val="24"/>
              </w:rPr>
              <w:t>6/5</w:t>
            </w:r>
          </w:p>
        </w:tc>
        <w:tc>
          <w:tcPr>
            <w:tcW w:w="0" w:type="auto"/>
          </w:tcPr>
          <w:p w14:paraId="62CA1D4C" w14:textId="77777777" w:rsidR="006A1434" w:rsidRDefault="006A1434" w:rsidP="005E6B24">
            <w:pPr>
              <w:jc w:val="center"/>
              <w:rPr>
                <w:sz w:val="24"/>
                <w:szCs w:val="24"/>
              </w:rPr>
            </w:pPr>
            <w:r>
              <w:rPr>
                <w:sz w:val="24"/>
                <w:szCs w:val="24"/>
              </w:rPr>
              <w:t>6/12</w:t>
            </w:r>
          </w:p>
        </w:tc>
        <w:tc>
          <w:tcPr>
            <w:tcW w:w="0" w:type="auto"/>
          </w:tcPr>
          <w:p w14:paraId="50903A19" w14:textId="1B6C3389" w:rsidR="006A1434" w:rsidRPr="00862FCE" w:rsidRDefault="00862FCE" w:rsidP="005E6B24">
            <w:pPr>
              <w:jc w:val="center"/>
              <w:rPr>
                <w:b/>
                <w:bCs/>
                <w:sz w:val="24"/>
                <w:szCs w:val="24"/>
              </w:rPr>
            </w:pPr>
            <w:r w:rsidRPr="00862FCE">
              <w:rPr>
                <w:b/>
                <w:bCs/>
                <w:sz w:val="24"/>
                <w:szCs w:val="24"/>
              </w:rPr>
              <w:t>6/19</w:t>
            </w:r>
          </w:p>
        </w:tc>
      </w:tr>
      <w:tr w:rsidR="006A1434" w:rsidRPr="00132A61" w14:paraId="4583EAAD" w14:textId="3047215E" w:rsidTr="005F6391">
        <w:tc>
          <w:tcPr>
            <w:tcW w:w="0" w:type="auto"/>
          </w:tcPr>
          <w:p w14:paraId="779275C1" w14:textId="77777777" w:rsidR="006A1434" w:rsidRPr="00132A61" w:rsidRDefault="006A1434" w:rsidP="005E6B24">
            <w:pPr>
              <w:rPr>
                <w:sz w:val="24"/>
                <w:szCs w:val="24"/>
              </w:rPr>
            </w:pPr>
            <w:r w:rsidRPr="00132A61">
              <w:rPr>
                <w:sz w:val="24"/>
                <w:szCs w:val="24"/>
              </w:rPr>
              <w:t>cfu/100 ml</w:t>
            </w:r>
          </w:p>
        </w:tc>
        <w:tc>
          <w:tcPr>
            <w:tcW w:w="0" w:type="auto"/>
          </w:tcPr>
          <w:p w14:paraId="48BC7781" w14:textId="77777777" w:rsidR="006A1434" w:rsidRPr="00132A61" w:rsidRDefault="006A1434" w:rsidP="005E6B24">
            <w:pPr>
              <w:jc w:val="center"/>
              <w:rPr>
                <w:sz w:val="24"/>
                <w:szCs w:val="24"/>
              </w:rPr>
            </w:pPr>
            <w:r>
              <w:rPr>
                <w:sz w:val="24"/>
                <w:szCs w:val="24"/>
              </w:rPr>
              <w:t>1.0</w:t>
            </w:r>
          </w:p>
        </w:tc>
        <w:tc>
          <w:tcPr>
            <w:tcW w:w="0" w:type="auto"/>
          </w:tcPr>
          <w:p w14:paraId="01417C97" w14:textId="77777777" w:rsidR="006A1434" w:rsidRPr="00132A61" w:rsidRDefault="006A1434" w:rsidP="005E6B24">
            <w:pPr>
              <w:jc w:val="center"/>
              <w:rPr>
                <w:sz w:val="24"/>
                <w:szCs w:val="24"/>
              </w:rPr>
            </w:pPr>
            <w:r>
              <w:rPr>
                <w:sz w:val="24"/>
                <w:szCs w:val="24"/>
              </w:rPr>
              <w:t>1.0</w:t>
            </w:r>
          </w:p>
        </w:tc>
        <w:tc>
          <w:tcPr>
            <w:tcW w:w="0" w:type="auto"/>
          </w:tcPr>
          <w:p w14:paraId="48554F79" w14:textId="77777777" w:rsidR="006A1434" w:rsidRDefault="006A1434" w:rsidP="005E6B24">
            <w:pPr>
              <w:jc w:val="center"/>
              <w:rPr>
                <w:sz w:val="24"/>
                <w:szCs w:val="24"/>
              </w:rPr>
            </w:pPr>
            <w:r>
              <w:rPr>
                <w:sz w:val="24"/>
                <w:szCs w:val="24"/>
              </w:rPr>
              <w:t>1.0</w:t>
            </w:r>
          </w:p>
        </w:tc>
        <w:tc>
          <w:tcPr>
            <w:tcW w:w="0" w:type="auto"/>
          </w:tcPr>
          <w:p w14:paraId="0BD6ABA7" w14:textId="21036C50" w:rsidR="006A1434" w:rsidRDefault="006A1434" w:rsidP="005E6B24">
            <w:pPr>
              <w:jc w:val="center"/>
              <w:rPr>
                <w:sz w:val="24"/>
                <w:szCs w:val="24"/>
              </w:rPr>
            </w:pPr>
            <w:r>
              <w:rPr>
                <w:sz w:val="24"/>
                <w:szCs w:val="24"/>
              </w:rPr>
              <w:t>1.0</w:t>
            </w:r>
          </w:p>
        </w:tc>
        <w:tc>
          <w:tcPr>
            <w:tcW w:w="0" w:type="auto"/>
          </w:tcPr>
          <w:p w14:paraId="33D7D529" w14:textId="3E7F5EFB" w:rsidR="006A1434" w:rsidRPr="00862FCE" w:rsidRDefault="00862FCE" w:rsidP="005E6B24">
            <w:pPr>
              <w:jc w:val="center"/>
              <w:rPr>
                <w:b/>
                <w:bCs/>
                <w:sz w:val="24"/>
                <w:szCs w:val="24"/>
              </w:rPr>
            </w:pPr>
            <w:r w:rsidRPr="00862FCE">
              <w:rPr>
                <w:b/>
                <w:bCs/>
                <w:sz w:val="24"/>
                <w:szCs w:val="24"/>
              </w:rPr>
              <w:t>3.0</w:t>
            </w:r>
          </w:p>
        </w:tc>
      </w:tr>
    </w:tbl>
    <w:p w14:paraId="366C755D" w14:textId="7FF4C437" w:rsidR="00FE06FD" w:rsidRDefault="00FE06FD" w:rsidP="00CC46C8">
      <w:pPr>
        <w:pStyle w:val="ListParagraph"/>
        <w:numPr>
          <w:ilvl w:val="2"/>
          <w:numId w:val="13"/>
        </w:numPr>
        <w:spacing w:after="0" w:line="240" w:lineRule="auto"/>
        <w:rPr>
          <w:sz w:val="24"/>
          <w:szCs w:val="24"/>
        </w:rPr>
      </w:pPr>
      <w:r w:rsidRPr="00CC46C8">
        <w:rPr>
          <w:sz w:val="24"/>
          <w:szCs w:val="24"/>
        </w:rPr>
        <w:t>cfu/100 m1 = colony forming units/100 ml</w:t>
      </w:r>
    </w:p>
    <w:p w14:paraId="3B2551FF" w14:textId="77777777" w:rsidR="00E5499E" w:rsidRPr="00E5499E" w:rsidRDefault="00E5499E" w:rsidP="00E5499E">
      <w:pPr>
        <w:spacing w:after="0" w:line="240" w:lineRule="auto"/>
        <w:rPr>
          <w:sz w:val="24"/>
          <w:szCs w:val="24"/>
        </w:rPr>
      </w:pPr>
    </w:p>
    <w:p w14:paraId="79DF375D" w14:textId="00F203ED" w:rsidR="00FE06FD" w:rsidRPr="00A77A81" w:rsidRDefault="00FE06FD" w:rsidP="0060642B">
      <w:pPr>
        <w:pStyle w:val="ListParagraph"/>
        <w:numPr>
          <w:ilvl w:val="1"/>
          <w:numId w:val="14"/>
        </w:numPr>
        <w:spacing w:after="0" w:line="240" w:lineRule="auto"/>
        <w:rPr>
          <w:sz w:val="24"/>
          <w:szCs w:val="24"/>
        </w:rPr>
      </w:pPr>
      <w:r w:rsidRPr="00A77A81">
        <w:rPr>
          <w:sz w:val="24"/>
          <w:szCs w:val="24"/>
        </w:rPr>
        <w:t>Village of Pleasant Prairie thresholds for water testing results:</w:t>
      </w:r>
      <w:bookmarkStart w:id="1" w:name="_Hlk136726493"/>
    </w:p>
    <w:bookmarkEnd w:id="1"/>
    <w:p w14:paraId="035BEF0A" w14:textId="77777777" w:rsidR="00FE06FD" w:rsidRPr="00CC46C8" w:rsidRDefault="00FE06FD" w:rsidP="0060642B">
      <w:pPr>
        <w:pStyle w:val="ListParagraph"/>
        <w:numPr>
          <w:ilvl w:val="2"/>
          <w:numId w:val="14"/>
        </w:numPr>
        <w:spacing w:after="0" w:line="240" w:lineRule="auto"/>
        <w:rPr>
          <w:sz w:val="24"/>
          <w:szCs w:val="24"/>
        </w:rPr>
      </w:pPr>
      <w:r w:rsidRPr="00CC46C8">
        <w:rPr>
          <w:sz w:val="24"/>
          <w:szCs w:val="24"/>
        </w:rPr>
        <w:t>0-235: Safe</w:t>
      </w:r>
    </w:p>
    <w:p w14:paraId="78EDF6AC" w14:textId="77777777" w:rsidR="00FE06FD" w:rsidRPr="00CC46C8" w:rsidRDefault="00FE06FD" w:rsidP="0060642B">
      <w:pPr>
        <w:pStyle w:val="ListParagraph"/>
        <w:numPr>
          <w:ilvl w:val="2"/>
          <w:numId w:val="14"/>
        </w:numPr>
        <w:spacing w:after="0" w:line="240" w:lineRule="auto"/>
        <w:rPr>
          <w:sz w:val="24"/>
          <w:szCs w:val="24"/>
        </w:rPr>
      </w:pPr>
      <w:r w:rsidRPr="00CC46C8">
        <w:rPr>
          <w:sz w:val="24"/>
          <w:szCs w:val="24"/>
        </w:rPr>
        <w:t>236-1000: Swim Advisory</w:t>
      </w:r>
    </w:p>
    <w:p w14:paraId="5C1D0C7C" w14:textId="77777777" w:rsidR="00FE06FD" w:rsidRDefault="00FE06FD" w:rsidP="0060642B">
      <w:pPr>
        <w:pStyle w:val="ListParagraph"/>
        <w:numPr>
          <w:ilvl w:val="2"/>
          <w:numId w:val="14"/>
        </w:numPr>
        <w:spacing w:after="0" w:line="240" w:lineRule="auto"/>
        <w:rPr>
          <w:sz w:val="24"/>
          <w:szCs w:val="24"/>
        </w:rPr>
      </w:pPr>
      <w:r w:rsidRPr="00CC46C8">
        <w:rPr>
          <w:sz w:val="24"/>
          <w:szCs w:val="24"/>
        </w:rPr>
        <w:t>Over 1000: Beaches Close</w:t>
      </w:r>
    </w:p>
    <w:p w14:paraId="33DE9E99" w14:textId="6FE08DC5" w:rsidR="00862FCE" w:rsidRPr="00D87FB5" w:rsidRDefault="005064DD" w:rsidP="00862FCE">
      <w:pPr>
        <w:pStyle w:val="ListParagraph"/>
        <w:numPr>
          <w:ilvl w:val="1"/>
          <w:numId w:val="14"/>
        </w:numPr>
        <w:spacing w:after="0" w:line="240" w:lineRule="auto"/>
        <w:rPr>
          <w:b/>
          <w:bCs/>
          <w:sz w:val="24"/>
          <w:szCs w:val="24"/>
        </w:rPr>
      </w:pPr>
      <w:r w:rsidRPr="00D87FB5">
        <w:rPr>
          <w:b/>
          <w:bCs/>
          <w:sz w:val="24"/>
          <w:szCs w:val="24"/>
        </w:rPr>
        <w:t xml:space="preserve">Water quality remains in the safe zone, </w:t>
      </w:r>
      <w:r w:rsidR="00D87FB5" w:rsidRPr="00D87FB5">
        <w:rPr>
          <w:b/>
          <w:bCs/>
          <w:sz w:val="24"/>
          <w:szCs w:val="24"/>
        </w:rPr>
        <w:t xml:space="preserve">5 days post-event. </w:t>
      </w:r>
    </w:p>
    <w:p w14:paraId="714508A1" w14:textId="77777777" w:rsidR="00C07148" w:rsidRDefault="00C07148" w:rsidP="00FE06FD">
      <w:pPr>
        <w:spacing w:after="0" w:line="240" w:lineRule="auto"/>
        <w:ind w:left="720" w:firstLine="720"/>
        <w:rPr>
          <w:sz w:val="24"/>
          <w:szCs w:val="24"/>
        </w:rPr>
      </w:pPr>
    </w:p>
    <w:p w14:paraId="55B94B74" w14:textId="77777777" w:rsidR="00C07148" w:rsidRDefault="00C07148" w:rsidP="00FE06FD">
      <w:pPr>
        <w:spacing w:after="0" w:line="240" w:lineRule="auto"/>
        <w:ind w:left="720" w:firstLine="720"/>
        <w:rPr>
          <w:sz w:val="24"/>
          <w:szCs w:val="24"/>
        </w:rPr>
      </w:pPr>
    </w:p>
    <w:p w14:paraId="4799350D" w14:textId="77777777" w:rsidR="00986095" w:rsidRPr="00986095" w:rsidRDefault="0066091A" w:rsidP="00986095">
      <w:pPr>
        <w:pStyle w:val="ListParagraph"/>
        <w:numPr>
          <w:ilvl w:val="0"/>
          <w:numId w:val="11"/>
        </w:numPr>
        <w:spacing w:after="0" w:line="240" w:lineRule="auto"/>
        <w:jc w:val="both"/>
        <w:rPr>
          <w:rFonts w:ascii="Open Sans" w:eastAsia="Times New Roman" w:hAnsi="Open Sans" w:cs="Open Sans"/>
          <w:b/>
          <w:bCs/>
          <w:kern w:val="0"/>
          <w:sz w:val="24"/>
          <w:szCs w:val="24"/>
          <w14:ligatures w14:val="none"/>
        </w:rPr>
      </w:pPr>
      <w:r w:rsidRPr="00D87FB5">
        <w:rPr>
          <w:rFonts w:cstheme="minorHAnsi"/>
          <w:b/>
          <w:bCs/>
          <w:sz w:val="28"/>
          <w:szCs w:val="28"/>
        </w:rPr>
        <w:t>Central Zone Open Water Clinic: Thursday, June 13, 2024</w:t>
      </w:r>
    </w:p>
    <w:p w14:paraId="64392C1A" w14:textId="77777777" w:rsidR="00986095" w:rsidRPr="00986095" w:rsidRDefault="00707DB3" w:rsidP="00986095">
      <w:pPr>
        <w:pStyle w:val="ListParagraph"/>
        <w:numPr>
          <w:ilvl w:val="1"/>
          <w:numId w:val="15"/>
        </w:numPr>
        <w:spacing w:after="0" w:line="240" w:lineRule="auto"/>
        <w:jc w:val="both"/>
        <w:rPr>
          <w:rFonts w:ascii="Open Sans" w:eastAsia="Times New Roman" w:hAnsi="Open Sans" w:cs="Open Sans"/>
          <w:kern w:val="0"/>
          <w:sz w:val="24"/>
          <w:szCs w:val="24"/>
          <w14:ligatures w14:val="none"/>
        </w:rPr>
      </w:pPr>
      <w:r w:rsidRPr="00986095">
        <w:rPr>
          <w:rFonts w:cstheme="minorHAnsi"/>
          <w:sz w:val="24"/>
          <w:szCs w:val="24"/>
        </w:rPr>
        <w:t xml:space="preserve">Clinic from 3:30 </w:t>
      </w:r>
      <w:r w:rsidR="00974B0A" w:rsidRPr="00986095">
        <w:rPr>
          <w:rFonts w:cstheme="minorHAnsi"/>
          <w:sz w:val="24"/>
          <w:szCs w:val="24"/>
        </w:rPr>
        <w:t>–</w:t>
      </w:r>
      <w:r w:rsidRPr="00986095">
        <w:rPr>
          <w:rFonts w:cstheme="minorHAnsi"/>
          <w:sz w:val="24"/>
          <w:szCs w:val="24"/>
        </w:rPr>
        <w:t xml:space="preserve"> </w:t>
      </w:r>
      <w:r w:rsidR="00974B0A" w:rsidRPr="00986095">
        <w:rPr>
          <w:rFonts w:cstheme="minorHAnsi"/>
          <w:sz w:val="24"/>
          <w:szCs w:val="24"/>
        </w:rPr>
        <w:t xml:space="preserve">5:00 PM and Athlete Registration </w:t>
      </w:r>
      <w:r w:rsidR="00B32CD1" w:rsidRPr="00986095">
        <w:rPr>
          <w:rFonts w:cstheme="minorHAnsi"/>
          <w:sz w:val="24"/>
          <w:szCs w:val="24"/>
        </w:rPr>
        <w:t>5:00</w:t>
      </w:r>
      <w:r w:rsidR="000B2EA1" w:rsidRPr="00986095">
        <w:rPr>
          <w:rFonts w:cstheme="minorHAnsi"/>
          <w:sz w:val="24"/>
          <w:szCs w:val="24"/>
        </w:rPr>
        <w:t xml:space="preserve"> – 6:30 PM</w:t>
      </w:r>
    </w:p>
    <w:p w14:paraId="410B6C23" w14:textId="1EDECBB2" w:rsidR="00C45884" w:rsidRPr="00986095" w:rsidRDefault="00AE1A57" w:rsidP="00986095">
      <w:pPr>
        <w:pStyle w:val="ListParagraph"/>
        <w:numPr>
          <w:ilvl w:val="1"/>
          <w:numId w:val="15"/>
        </w:numPr>
        <w:spacing w:after="0" w:line="240" w:lineRule="auto"/>
        <w:jc w:val="both"/>
        <w:rPr>
          <w:rFonts w:ascii="Open Sans" w:eastAsia="Times New Roman" w:hAnsi="Open Sans" w:cs="Open Sans"/>
          <w:kern w:val="0"/>
          <w:sz w:val="24"/>
          <w:szCs w:val="24"/>
          <w14:ligatures w14:val="none"/>
        </w:rPr>
      </w:pPr>
      <w:r w:rsidRPr="00986095">
        <w:rPr>
          <w:rFonts w:ascii="Arial" w:hAnsi="Arial" w:cs="Arial"/>
          <w:sz w:val="24"/>
          <w:szCs w:val="24"/>
        </w:rPr>
        <w:t>A</w:t>
      </w:r>
      <w:r w:rsidR="00C45884" w:rsidRPr="00986095">
        <w:rPr>
          <w:rFonts w:ascii="Arial" w:hAnsi="Arial" w:cs="Arial"/>
          <w:sz w:val="24"/>
          <w:szCs w:val="24"/>
        </w:rPr>
        <w:t xml:space="preserve">ir and Water Temperatures </w:t>
      </w:r>
    </w:p>
    <w:p w14:paraId="2D62FF28" w14:textId="77777777" w:rsidR="00246719" w:rsidRPr="00E622E3" w:rsidRDefault="00246719" w:rsidP="00246719">
      <w:pPr>
        <w:pStyle w:val="ListParagraph"/>
        <w:spacing w:after="0" w:line="240" w:lineRule="auto"/>
        <w:ind w:left="1440"/>
        <w:rPr>
          <w:rFonts w:cstheme="minorHAnsi"/>
          <w:sz w:val="28"/>
          <w:szCs w:val="28"/>
        </w:rPr>
      </w:pPr>
    </w:p>
    <w:tbl>
      <w:tblPr>
        <w:tblStyle w:val="TableGrid"/>
        <w:tblW w:w="0" w:type="auto"/>
        <w:tblLook w:val="04A0" w:firstRow="1" w:lastRow="0" w:firstColumn="1" w:lastColumn="0" w:noHBand="0" w:noVBand="1"/>
      </w:tblPr>
      <w:tblGrid>
        <w:gridCol w:w="1139"/>
        <w:gridCol w:w="1172"/>
        <w:gridCol w:w="1172"/>
        <w:gridCol w:w="1172"/>
        <w:gridCol w:w="1172"/>
        <w:gridCol w:w="1167"/>
        <w:gridCol w:w="1326"/>
        <w:gridCol w:w="1030"/>
      </w:tblGrid>
      <w:tr w:rsidR="0062737E" w:rsidRPr="00E622E3" w14:paraId="61DBFE49" w14:textId="47884206" w:rsidTr="0062737E">
        <w:tc>
          <w:tcPr>
            <w:tcW w:w="1147" w:type="dxa"/>
          </w:tcPr>
          <w:p w14:paraId="649FD7D6" w14:textId="1768ED9D" w:rsidR="0062737E" w:rsidRPr="00E622E3" w:rsidRDefault="0062737E" w:rsidP="00C45884">
            <w:pPr>
              <w:jc w:val="center"/>
              <w:rPr>
                <w:rFonts w:ascii="Arial" w:hAnsi="Arial" w:cs="Arial"/>
                <w:sz w:val="24"/>
                <w:szCs w:val="24"/>
              </w:rPr>
            </w:pPr>
            <w:r w:rsidRPr="00E622E3">
              <w:rPr>
                <w:rFonts w:ascii="Arial" w:hAnsi="Arial" w:cs="Arial"/>
                <w:sz w:val="24"/>
                <w:szCs w:val="24"/>
              </w:rPr>
              <w:t>Time</w:t>
            </w:r>
          </w:p>
        </w:tc>
        <w:tc>
          <w:tcPr>
            <w:tcW w:w="1178" w:type="dxa"/>
          </w:tcPr>
          <w:p w14:paraId="63282659" w14:textId="1DADA1E5" w:rsidR="0062737E" w:rsidRPr="00E622E3" w:rsidRDefault="0062737E" w:rsidP="00C45884">
            <w:pPr>
              <w:jc w:val="center"/>
              <w:rPr>
                <w:rFonts w:ascii="Arial" w:hAnsi="Arial" w:cs="Arial"/>
                <w:sz w:val="24"/>
                <w:szCs w:val="24"/>
              </w:rPr>
            </w:pPr>
            <w:r w:rsidRPr="00E622E3">
              <w:rPr>
                <w:rFonts w:ascii="Arial" w:hAnsi="Arial" w:cs="Arial"/>
                <w:sz w:val="24"/>
                <w:szCs w:val="24"/>
              </w:rPr>
              <w:t>Water 1</w:t>
            </w:r>
          </w:p>
        </w:tc>
        <w:tc>
          <w:tcPr>
            <w:tcW w:w="1178" w:type="dxa"/>
          </w:tcPr>
          <w:p w14:paraId="16541CF8" w14:textId="195A4F92" w:rsidR="0062737E" w:rsidRPr="00E622E3" w:rsidRDefault="0062737E" w:rsidP="00C45884">
            <w:pPr>
              <w:jc w:val="center"/>
              <w:rPr>
                <w:rFonts w:ascii="Arial" w:hAnsi="Arial" w:cs="Arial"/>
                <w:sz w:val="24"/>
                <w:szCs w:val="24"/>
              </w:rPr>
            </w:pPr>
            <w:r w:rsidRPr="00E622E3">
              <w:rPr>
                <w:rFonts w:ascii="Arial" w:hAnsi="Arial" w:cs="Arial"/>
                <w:sz w:val="24"/>
                <w:szCs w:val="24"/>
              </w:rPr>
              <w:t>Water 2</w:t>
            </w:r>
          </w:p>
        </w:tc>
        <w:tc>
          <w:tcPr>
            <w:tcW w:w="1178" w:type="dxa"/>
          </w:tcPr>
          <w:p w14:paraId="33E81A81" w14:textId="6CC4188C" w:rsidR="0062737E" w:rsidRPr="00E622E3" w:rsidRDefault="0062737E" w:rsidP="00C45884">
            <w:pPr>
              <w:jc w:val="center"/>
              <w:rPr>
                <w:rFonts w:ascii="Arial" w:hAnsi="Arial" w:cs="Arial"/>
                <w:sz w:val="24"/>
                <w:szCs w:val="24"/>
              </w:rPr>
            </w:pPr>
            <w:r w:rsidRPr="00E622E3">
              <w:rPr>
                <w:rFonts w:ascii="Arial" w:hAnsi="Arial" w:cs="Arial"/>
                <w:sz w:val="24"/>
                <w:szCs w:val="24"/>
              </w:rPr>
              <w:t>Water 3</w:t>
            </w:r>
          </w:p>
        </w:tc>
        <w:tc>
          <w:tcPr>
            <w:tcW w:w="1178" w:type="dxa"/>
          </w:tcPr>
          <w:p w14:paraId="6A4D9A7B" w14:textId="233C7EB5" w:rsidR="0062737E" w:rsidRPr="00E622E3" w:rsidRDefault="0062737E" w:rsidP="00C45884">
            <w:pPr>
              <w:jc w:val="center"/>
              <w:rPr>
                <w:rFonts w:ascii="Arial" w:hAnsi="Arial" w:cs="Arial"/>
                <w:sz w:val="24"/>
                <w:szCs w:val="24"/>
              </w:rPr>
            </w:pPr>
            <w:r w:rsidRPr="00E622E3">
              <w:rPr>
                <w:rFonts w:ascii="Arial" w:hAnsi="Arial" w:cs="Arial"/>
                <w:sz w:val="24"/>
                <w:szCs w:val="24"/>
              </w:rPr>
              <w:t>Water Ave.</w:t>
            </w:r>
          </w:p>
        </w:tc>
        <w:tc>
          <w:tcPr>
            <w:tcW w:w="1176" w:type="dxa"/>
          </w:tcPr>
          <w:p w14:paraId="3E2C55CC" w14:textId="17844BC1" w:rsidR="0062737E" w:rsidRPr="00E622E3" w:rsidRDefault="0062737E" w:rsidP="00C45884">
            <w:pPr>
              <w:jc w:val="center"/>
              <w:rPr>
                <w:rFonts w:ascii="Arial" w:hAnsi="Arial" w:cs="Arial"/>
                <w:sz w:val="24"/>
                <w:szCs w:val="24"/>
              </w:rPr>
            </w:pPr>
            <w:r w:rsidRPr="00E622E3">
              <w:rPr>
                <w:rFonts w:ascii="Arial" w:hAnsi="Arial" w:cs="Arial"/>
                <w:sz w:val="24"/>
                <w:szCs w:val="24"/>
              </w:rPr>
              <w:t>Air</w:t>
            </w:r>
          </w:p>
        </w:tc>
        <w:tc>
          <w:tcPr>
            <w:tcW w:w="1326" w:type="dxa"/>
          </w:tcPr>
          <w:p w14:paraId="45E44947" w14:textId="5A842B18" w:rsidR="0062737E" w:rsidRPr="00E622E3" w:rsidRDefault="0062737E" w:rsidP="00C45884">
            <w:pPr>
              <w:jc w:val="center"/>
              <w:rPr>
                <w:rFonts w:ascii="Arial" w:hAnsi="Arial" w:cs="Arial"/>
                <w:sz w:val="24"/>
                <w:szCs w:val="24"/>
              </w:rPr>
            </w:pPr>
            <w:r w:rsidRPr="00E622E3">
              <w:rPr>
                <w:rFonts w:ascii="Arial" w:hAnsi="Arial" w:cs="Arial"/>
                <w:sz w:val="24"/>
                <w:szCs w:val="24"/>
              </w:rPr>
              <w:t>Combined</w:t>
            </w:r>
          </w:p>
        </w:tc>
        <w:tc>
          <w:tcPr>
            <w:tcW w:w="989" w:type="dxa"/>
          </w:tcPr>
          <w:p w14:paraId="5159C7FE" w14:textId="489B74CD" w:rsidR="0062737E" w:rsidRPr="00E622E3" w:rsidRDefault="0062737E" w:rsidP="00C45884">
            <w:pPr>
              <w:jc w:val="center"/>
              <w:rPr>
                <w:rFonts w:ascii="Arial" w:hAnsi="Arial" w:cs="Arial"/>
                <w:sz w:val="24"/>
                <w:szCs w:val="24"/>
              </w:rPr>
            </w:pPr>
            <w:r w:rsidRPr="00E622E3">
              <w:rPr>
                <w:rFonts w:ascii="Arial" w:hAnsi="Arial" w:cs="Arial"/>
                <w:sz w:val="24"/>
                <w:szCs w:val="24"/>
              </w:rPr>
              <w:t>WBGT</w:t>
            </w:r>
            <w:r w:rsidR="00F212F4" w:rsidRPr="00E622E3">
              <w:rPr>
                <w:rFonts w:ascii="Arial" w:hAnsi="Arial" w:cs="Arial"/>
                <w:sz w:val="24"/>
                <w:szCs w:val="24"/>
              </w:rPr>
              <w:t>*</w:t>
            </w:r>
          </w:p>
        </w:tc>
      </w:tr>
      <w:tr w:rsidR="0062737E" w:rsidRPr="00E622E3" w14:paraId="1EE70C09" w14:textId="392569A7" w:rsidTr="0062737E">
        <w:tc>
          <w:tcPr>
            <w:tcW w:w="1147" w:type="dxa"/>
          </w:tcPr>
          <w:p w14:paraId="4FB71A06" w14:textId="026959C4" w:rsidR="0062737E" w:rsidRPr="00E622E3" w:rsidRDefault="0062737E" w:rsidP="00C45884">
            <w:pPr>
              <w:jc w:val="center"/>
              <w:rPr>
                <w:rFonts w:ascii="Arial" w:hAnsi="Arial" w:cs="Arial"/>
                <w:sz w:val="24"/>
                <w:szCs w:val="24"/>
              </w:rPr>
            </w:pPr>
            <w:r w:rsidRPr="00E622E3">
              <w:rPr>
                <w:rFonts w:ascii="Arial" w:hAnsi="Arial" w:cs="Arial"/>
                <w:sz w:val="24"/>
                <w:szCs w:val="24"/>
              </w:rPr>
              <w:t>0700</w:t>
            </w:r>
          </w:p>
        </w:tc>
        <w:tc>
          <w:tcPr>
            <w:tcW w:w="1178" w:type="dxa"/>
          </w:tcPr>
          <w:p w14:paraId="3E6E3A69" w14:textId="2D7E4FAD" w:rsidR="0062737E" w:rsidRPr="00E622E3" w:rsidRDefault="0062737E" w:rsidP="00C45884">
            <w:pPr>
              <w:jc w:val="center"/>
              <w:rPr>
                <w:rFonts w:ascii="Arial" w:hAnsi="Arial" w:cs="Arial"/>
                <w:sz w:val="24"/>
                <w:szCs w:val="24"/>
              </w:rPr>
            </w:pPr>
            <w:r w:rsidRPr="00E622E3">
              <w:rPr>
                <w:rFonts w:ascii="Arial" w:hAnsi="Arial" w:cs="Arial"/>
                <w:sz w:val="24"/>
                <w:szCs w:val="24"/>
              </w:rPr>
              <w:t>71.5</w:t>
            </w:r>
          </w:p>
        </w:tc>
        <w:tc>
          <w:tcPr>
            <w:tcW w:w="1178" w:type="dxa"/>
          </w:tcPr>
          <w:p w14:paraId="25C3AD01" w14:textId="14A5815E" w:rsidR="0062737E" w:rsidRPr="00E622E3" w:rsidRDefault="0062737E" w:rsidP="00C45884">
            <w:pPr>
              <w:jc w:val="center"/>
              <w:rPr>
                <w:rFonts w:ascii="Arial" w:hAnsi="Arial" w:cs="Arial"/>
                <w:sz w:val="24"/>
                <w:szCs w:val="24"/>
              </w:rPr>
            </w:pPr>
            <w:r w:rsidRPr="00E622E3">
              <w:rPr>
                <w:rFonts w:ascii="Arial" w:hAnsi="Arial" w:cs="Arial"/>
                <w:sz w:val="24"/>
                <w:szCs w:val="24"/>
              </w:rPr>
              <w:t>----</w:t>
            </w:r>
          </w:p>
        </w:tc>
        <w:tc>
          <w:tcPr>
            <w:tcW w:w="1178" w:type="dxa"/>
          </w:tcPr>
          <w:p w14:paraId="5ED0D78D" w14:textId="0B26D37F" w:rsidR="0062737E" w:rsidRPr="00E622E3" w:rsidRDefault="0062737E" w:rsidP="00C45884">
            <w:pPr>
              <w:jc w:val="center"/>
              <w:rPr>
                <w:rFonts w:ascii="Arial" w:hAnsi="Arial" w:cs="Arial"/>
                <w:sz w:val="24"/>
                <w:szCs w:val="24"/>
              </w:rPr>
            </w:pPr>
            <w:r w:rsidRPr="00E622E3">
              <w:rPr>
                <w:rFonts w:ascii="Arial" w:hAnsi="Arial" w:cs="Arial"/>
                <w:sz w:val="24"/>
                <w:szCs w:val="24"/>
              </w:rPr>
              <w:t>----</w:t>
            </w:r>
          </w:p>
        </w:tc>
        <w:tc>
          <w:tcPr>
            <w:tcW w:w="1178" w:type="dxa"/>
          </w:tcPr>
          <w:p w14:paraId="0CEA3469" w14:textId="01B81623" w:rsidR="0062737E" w:rsidRPr="00E622E3" w:rsidRDefault="0062737E" w:rsidP="00C45884">
            <w:pPr>
              <w:jc w:val="center"/>
              <w:rPr>
                <w:rFonts w:ascii="Arial" w:hAnsi="Arial" w:cs="Arial"/>
                <w:sz w:val="24"/>
                <w:szCs w:val="24"/>
              </w:rPr>
            </w:pPr>
            <w:r w:rsidRPr="00E622E3">
              <w:rPr>
                <w:rFonts w:ascii="Arial" w:hAnsi="Arial" w:cs="Arial"/>
                <w:sz w:val="24"/>
                <w:szCs w:val="24"/>
              </w:rPr>
              <w:t>----</w:t>
            </w:r>
          </w:p>
        </w:tc>
        <w:tc>
          <w:tcPr>
            <w:tcW w:w="1176" w:type="dxa"/>
          </w:tcPr>
          <w:p w14:paraId="0FE9611C" w14:textId="21ACA13B" w:rsidR="0062737E" w:rsidRPr="00E622E3" w:rsidRDefault="0062737E" w:rsidP="00C45884">
            <w:pPr>
              <w:jc w:val="center"/>
              <w:rPr>
                <w:rFonts w:ascii="Arial" w:hAnsi="Arial" w:cs="Arial"/>
                <w:sz w:val="24"/>
                <w:szCs w:val="24"/>
              </w:rPr>
            </w:pPr>
            <w:r w:rsidRPr="00E622E3">
              <w:rPr>
                <w:rFonts w:ascii="Arial" w:hAnsi="Arial" w:cs="Arial"/>
                <w:sz w:val="24"/>
                <w:szCs w:val="24"/>
              </w:rPr>
              <w:t>74.0</w:t>
            </w:r>
          </w:p>
        </w:tc>
        <w:tc>
          <w:tcPr>
            <w:tcW w:w="1326" w:type="dxa"/>
          </w:tcPr>
          <w:p w14:paraId="073F3529" w14:textId="05F110CF" w:rsidR="0062737E" w:rsidRPr="00E622E3" w:rsidRDefault="0062737E" w:rsidP="00C45884">
            <w:pPr>
              <w:jc w:val="center"/>
              <w:rPr>
                <w:rFonts w:ascii="Arial" w:hAnsi="Arial" w:cs="Arial"/>
                <w:sz w:val="24"/>
                <w:szCs w:val="24"/>
              </w:rPr>
            </w:pPr>
            <w:r w:rsidRPr="00E622E3">
              <w:rPr>
                <w:rFonts w:ascii="Arial" w:hAnsi="Arial" w:cs="Arial"/>
                <w:sz w:val="24"/>
                <w:szCs w:val="24"/>
              </w:rPr>
              <w:t>145.5</w:t>
            </w:r>
          </w:p>
        </w:tc>
        <w:tc>
          <w:tcPr>
            <w:tcW w:w="989" w:type="dxa"/>
          </w:tcPr>
          <w:p w14:paraId="6B52F4CC" w14:textId="0AEB0EDA" w:rsidR="0062737E" w:rsidRPr="00E622E3" w:rsidRDefault="0062737E" w:rsidP="00C45884">
            <w:pPr>
              <w:jc w:val="center"/>
              <w:rPr>
                <w:rFonts w:ascii="Arial" w:hAnsi="Arial" w:cs="Arial"/>
                <w:sz w:val="24"/>
                <w:szCs w:val="24"/>
              </w:rPr>
            </w:pPr>
          </w:p>
        </w:tc>
      </w:tr>
      <w:tr w:rsidR="0062737E" w:rsidRPr="00E622E3" w14:paraId="3D391928" w14:textId="0DC8E9CC" w:rsidTr="0062737E">
        <w:tc>
          <w:tcPr>
            <w:tcW w:w="1147" w:type="dxa"/>
          </w:tcPr>
          <w:p w14:paraId="20C57A35" w14:textId="725AA9F8" w:rsidR="0062737E" w:rsidRPr="00E622E3" w:rsidRDefault="0062737E" w:rsidP="00C45884">
            <w:pPr>
              <w:jc w:val="center"/>
              <w:rPr>
                <w:rFonts w:ascii="Arial" w:hAnsi="Arial" w:cs="Arial"/>
                <w:sz w:val="24"/>
                <w:szCs w:val="24"/>
              </w:rPr>
            </w:pPr>
            <w:r w:rsidRPr="00E622E3">
              <w:rPr>
                <w:rFonts w:ascii="Arial" w:hAnsi="Arial" w:cs="Arial"/>
                <w:sz w:val="24"/>
                <w:szCs w:val="24"/>
              </w:rPr>
              <w:t>1015</w:t>
            </w:r>
          </w:p>
        </w:tc>
        <w:tc>
          <w:tcPr>
            <w:tcW w:w="1178" w:type="dxa"/>
          </w:tcPr>
          <w:p w14:paraId="52EDFAED" w14:textId="32958839" w:rsidR="0062737E" w:rsidRPr="00E622E3" w:rsidRDefault="0062737E" w:rsidP="00C45884">
            <w:pPr>
              <w:jc w:val="center"/>
              <w:rPr>
                <w:rFonts w:ascii="Arial" w:hAnsi="Arial" w:cs="Arial"/>
                <w:sz w:val="24"/>
                <w:szCs w:val="24"/>
              </w:rPr>
            </w:pPr>
            <w:r w:rsidRPr="00E622E3">
              <w:rPr>
                <w:rFonts w:ascii="Arial" w:hAnsi="Arial" w:cs="Arial"/>
                <w:sz w:val="24"/>
                <w:szCs w:val="24"/>
              </w:rPr>
              <w:t>73.4</w:t>
            </w:r>
          </w:p>
        </w:tc>
        <w:tc>
          <w:tcPr>
            <w:tcW w:w="1178" w:type="dxa"/>
          </w:tcPr>
          <w:p w14:paraId="0EC02E5E" w14:textId="46B6623A" w:rsidR="0062737E" w:rsidRPr="00E622E3" w:rsidRDefault="0062737E" w:rsidP="00C45884">
            <w:pPr>
              <w:jc w:val="center"/>
              <w:rPr>
                <w:rFonts w:ascii="Arial" w:hAnsi="Arial" w:cs="Arial"/>
                <w:sz w:val="24"/>
                <w:szCs w:val="24"/>
              </w:rPr>
            </w:pPr>
            <w:r w:rsidRPr="00E622E3">
              <w:rPr>
                <w:rFonts w:ascii="Arial" w:hAnsi="Arial" w:cs="Arial"/>
                <w:sz w:val="24"/>
                <w:szCs w:val="24"/>
              </w:rPr>
              <w:t>----</w:t>
            </w:r>
          </w:p>
        </w:tc>
        <w:tc>
          <w:tcPr>
            <w:tcW w:w="1178" w:type="dxa"/>
          </w:tcPr>
          <w:p w14:paraId="7DBF7E92" w14:textId="536B196C" w:rsidR="0062737E" w:rsidRPr="00E622E3" w:rsidRDefault="0062737E" w:rsidP="00C45884">
            <w:pPr>
              <w:jc w:val="center"/>
              <w:rPr>
                <w:rFonts w:ascii="Arial" w:hAnsi="Arial" w:cs="Arial"/>
                <w:sz w:val="24"/>
                <w:szCs w:val="24"/>
              </w:rPr>
            </w:pPr>
            <w:r w:rsidRPr="00E622E3">
              <w:rPr>
                <w:rFonts w:ascii="Arial" w:hAnsi="Arial" w:cs="Arial"/>
                <w:sz w:val="24"/>
                <w:szCs w:val="24"/>
              </w:rPr>
              <w:t>----</w:t>
            </w:r>
          </w:p>
        </w:tc>
        <w:tc>
          <w:tcPr>
            <w:tcW w:w="1178" w:type="dxa"/>
          </w:tcPr>
          <w:p w14:paraId="3667B09C" w14:textId="2AE837F7" w:rsidR="0062737E" w:rsidRPr="00E622E3" w:rsidRDefault="0062737E" w:rsidP="00C45884">
            <w:pPr>
              <w:jc w:val="center"/>
              <w:rPr>
                <w:rFonts w:ascii="Arial" w:hAnsi="Arial" w:cs="Arial"/>
                <w:sz w:val="24"/>
                <w:szCs w:val="24"/>
              </w:rPr>
            </w:pPr>
            <w:r w:rsidRPr="00E622E3">
              <w:rPr>
                <w:rFonts w:ascii="Arial" w:hAnsi="Arial" w:cs="Arial"/>
                <w:sz w:val="24"/>
                <w:szCs w:val="24"/>
              </w:rPr>
              <w:t>----</w:t>
            </w:r>
          </w:p>
        </w:tc>
        <w:tc>
          <w:tcPr>
            <w:tcW w:w="1176" w:type="dxa"/>
          </w:tcPr>
          <w:p w14:paraId="42EF1708" w14:textId="33CED67B" w:rsidR="0062737E" w:rsidRPr="00E622E3" w:rsidRDefault="0062737E" w:rsidP="00C45884">
            <w:pPr>
              <w:jc w:val="center"/>
              <w:rPr>
                <w:rFonts w:ascii="Arial" w:hAnsi="Arial" w:cs="Arial"/>
                <w:sz w:val="24"/>
                <w:szCs w:val="24"/>
              </w:rPr>
            </w:pPr>
            <w:r w:rsidRPr="00E622E3">
              <w:rPr>
                <w:rFonts w:ascii="Arial" w:hAnsi="Arial" w:cs="Arial"/>
                <w:sz w:val="24"/>
                <w:szCs w:val="24"/>
              </w:rPr>
              <w:t>90.0</w:t>
            </w:r>
          </w:p>
        </w:tc>
        <w:tc>
          <w:tcPr>
            <w:tcW w:w="1326" w:type="dxa"/>
          </w:tcPr>
          <w:p w14:paraId="695356E2" w14:textId="391AE1EB" w:rsidR="0062737E" w:rsidRPr="00E622E3" w:rsidRDefault="0062737E" w:rsidP="00C45884">
            <w:pPr>
              <w:jc w:val="center"/>
              <w:rPr>
                <w:rFonts w:ascii="Arial" w:hAnsi="Arial" w:cs="Arial"/>
                <w:sz w:val="24"/>
                <w:szCs w:val="24"/>
              </w:rPr>
            </w:pPr>
            <w:r w:rsidRPr="00E622E3">
              <w:rPr>
                <w:rFonts w:ascii="Arial" w:hAnsi="Arial" w:cs="Arial"/>
                <w:sz w:val="24"/>
                <w:szCs w:val="24"/>
              </w:rPr>
              <w:t>163.4</w:t>
            </w:r>
          </w:p>
        </w:tc>
        <w:tc>
          <w:tcPr>
            <w:tcW w:w="989" w:type="dxa"/>
          </w:tcPr>
          <w:p w14:paraId="6FBDEA95" w14:textId="77777777" w:rsidR="0062737E" w:rsidRPr="00E622E3" w:rsidRDefault="0062737E" w:rsidP="00C45884">
            <w:pPr>
              <w:jc w:val="center"/>
              <w:rPr>
                <w:rFonts w:ascii="Arial" w:hAnsi="Arial" w:cs="Arial"/>
                <w:sz w:val="24"/>
                <w:szCs w:val="24"/>
              </w:rPr>
            </w:pPr>
          </w:p>
        </w:tc>
      </w:tr>
      <w:tr w:rsidR="0062737E" w:rsidRPr="00E622E3" w14:paraId="6A70EA14" w14:textId="45CFC045" w:rsidTr="0062737E">
        <w:tc>
          <w:tcPr>
            <w:tcW w:w="1147" w:type="dxa"/>
          </w:tcPr>
          <w:p w14:paraId="5286F370" w14:textId="1B7EB065" w:rsidR="0062737E" w:rsidRPr="00E622E3" w:rsidRDefault="0062737E" w:rsidP="00C45884">
            <w:pPr>
              <w:jc w:val="center"/>
              <w:rPr>
                <w:rFonts w:ascii="Arial" w:hAnsi="Arial" w:cs="Arial"/>
                <w:sz w:val="24"/>
                <w:szCs w:val="24"/>
              </w:rPr>
            </w:pPr>
            <w:r w:rsidRPr="00E622E3">
              <w:rPr>
                <w:rFonts w:ascii="Arial" w:hAnsi="Arial" w:cs="Arial"/>
                <w:sz w:val="24"/>
                <w:szCs w:val="24"/>
              </w:rPr>
              <w:t>1200</w:t>
            </w:r>
          </w:p>
        </w:tc>
        <w:tc>
          <w:tcPr>
            <w:tcW w:w="1178" w:type="dxa"/>
          </w:tcPr>
          <w:p w14:paraId="1E35FCB6" w14:textId="474F5220" w:rsidR="0062737E" w:rsidRPr="00E622E3" w:rsidRDefault="0062737E" w:rsidP="00C45884">
            <w:pPr>
              <w:jc w:val="center"/>
              <w:rPr>
                <w:rFonts w:ascii="Arial" w:hAnsi="Arial" w:cs="Arial"/>
                <w:sz w:val="24"/>
                <w:szCs w:val="24"/>
              </w:rPr>
            </w:pPr>
            <w:r w:rsidRPr="00E622E3">
              <w:rPr>
                <w:rFonts w:ascii="Arial" w:hAnsi="Arial" w:cs="Arial"/>
                <w:sz w:val="24"/>
                <w:szCs w:val="24"/>
              </w:rPr>
              <w:t>72.6</w:t>
            </w:r>
          </w:p>
        </w:tc>
        <w:tc>
          <w:tcPr>
            <w:tcW w:w="1178" w:type="dxa"/>
          </w:tcPr>
          <w:p w14:paraId="182C909C" w14:textId="33049C14" w:rsidR="0062737E" w:rsidRPr="00E622E3" w:rsidRDefault="0062737E" w:rsidP="00C45884">
            <w:pPr>
              <w:jc w:val="center"/>
              <w:rPr>
                <w:rFonts w:ascii="Arial" w:hAnsi="Arial" w:cs="Arial"/>
                <w:sz w:val="24"/>
                <w:szCs w:val="24"/>
              </w:rPr>
            </w:pPr>
            <w:r w:rsidRPr="00E622E3">
              <w:rPr>
                <w:rFonts w:ascii="Arial" w:hAnsi="Arial" w:cs="Arial"/>
                <w:sz w:val="24"/>
                <w:szCs w:val="24"/>
              </w:rPr>
              <w:t>----</w:t>
            </w:r>
          </w:p>
        </w:tc>
        <w:tc>
          <w:tcPr>
            <w:tcW w:w="1178" w:type="dxa"/>
          </w:tcPr>
          <w:p w14:paraId="00B476E2" w14:textId="146F905D" w:rsidR="0062737E" w:rsidRPr="00E622E3" w:rsidRDefault="0062737E" w:rsidP="00C45884">
            <w:pPr>
              <w:jc w:val="center"/>
              <w:rPr>
                <w:rFonts w:ascii="Arial" w:hAnsi="Arial" w:cs="Arial"/>
                <w:sz w:val="24"/>
                <w:szCs w:val="24"/>
              </w:rPr>
            </w:pPr>
            <w:r w:rsidRPr="00E622E3">
              <w:rPr>
                <w:rFonts w:ascii="Arial" w:hAnsi="Arial" w:cs="Arial"/>
                <w:sz w:val="24"/>
                <w:szCs w:val="24"/>
              </w:rPr>
              <w:t>----</w:t>
            </w:r>
          </w:p>
        </w:tc>
        <w:tc>
          <w:tcPr>
            <w:tcW w:w="1178" w:type="dxa"/>
          </w:tcPr>
          <w:p w14:paraId="26417726" w14:textId="00825C10" w:rsidR="0062737E" w:rsidRPr="00E622E3" w:rsidRDefault="0062737E" w:rsidP="00C45884">
            <w:pPr>
              <w:jc w:val="center"/>
              <w:rPr>
                <w:rFonts w:ascii="Arial" w:hAnsi="Arial" w:cs="Arial"/>
                <w:sz w:val="24"/>
                <w:szCs w:val="24"/>
              </w:rPr>
            </w:pPr>
            <w:r w:rsidRPr="00E622E3">
              <w:rPr>
                <w:rFonts w:ascii="Arial" w:hAnsi="Arial" w:cs="Arial"/>
                <w:sz w:val="24"/>
                <w:szCs w:val="24"/>
              </w:rPr>
              <w:t>----</w:t>
            </w:r>
          </w:p>
        </w:tc>
        <w:tc>
          <w:tcPr>
            <w:tcW w:w="1176" w:type="dxa"/>
          </w:tcPr>
          <w:p w14:paraId="3884A561" w14:textId="5469BD08" w:rsidR="0062737E" w:rsidRPr="00E622E3" w:rsidRDefault="00E32E30" w:rsidP="00C45884">
            <w:pPr>
              <w:jc w:val="center"/>
              <w:rPr>
                <w:rFonts w:ascii="Arial" w:hAnsi="Arial" w:cs="Arial"/>
                <w:sz w:val="24"/>
                <w:szCs w:val="24"/>
              </w:rPr>
            </w:pPr>
            <w:r w:rsidRPr="00E622E3">
              <w:rPr>
                <w:rFonts w:ascii="Arial" w:hAnsi="Arial" w:cs="Arial"/>
                <w:sz w:val="24"/>
                <w:szCs w:val="24"/>
              </w:rPr>
              <w:t>91.</w:t>
            </w:r>
            <w:r w:rsidR="00306D0D" w:rsidRPr="00E622E3">
              <w:rPr>
                <w:rFonts w:ascii="Arial" w:hAnsi="Arial" w:cs="Arial"/>
                <w:sz w:val="24"/>
                <w:szCs w:val="24"/>
              </w:rPr>
              <w:t>4</w:t>
            </w:r>
          </w:p>
        </w:tc>
        <w:tc>
          <w:tcPr>
            <w:tcW w:w="1326" w:type="dxa"/>
          </w:tcPr>
          <w:p w14:paraId="53C93E89" w14:textId="374A8D98" w:rsidR="0062737E" w:rsidRPr="00E622E3" w:rsidRDefault="001C2E16" w:rsidP="00C45884">
            <w:pPr>
              <w:jc w:val="center"/>
              <w:rPr>
                <w:rFonts w:ascii="Arial" w:hAnsi="Arial" w:cs="Arial"/>
                <w:sz w:val="24"/>
                <w:szCs w:val="24"/>
              </w:rPr>
            </w:pPr>
            <w:r w:rsidRPr="00E622E3">
              <w:rPr>
                <w:rFonts w:ascii="Arial" w:hAnsi="Arial" w:cs="Arial"/>
                <w:sz w:val="24"/>
                <w:szCs w:val="24"/>
              </w:rPr>
              <w:t>164.0</w:t>
            </w:r>
          </w:p>
        </w:tc>
        <w:tc>
          <w:tcPr>
            <w:tcW w:w="989" w:type="dxa"/>
          </w:tcPr>
          <w:p w14:paraId="4E1000F1" w14:textId="15620C89" w:rsidR="0062737E" w:rsidRPr="00E622E3" w:rsidRDefault="0062737E" w:rsidP="00C45884">
            <w:pPr>
              <w:jc w:val="center"/>
              <w:rPr>
                <w:rFonts w:ascii="Arial" w:hAnsi="Arial" w:cs="Arial"/>
                <w:sz w:val="24"/>
                <w:szCs w:val="24"/>
              </w:rPr>
            </w:pPr>
          </w:p>
        </w:tc>
      </w:tr>
      <w:tr w:rsidR="0062737E" w:rsidRPr="00E622E3" w14:paraId="2FADACDD" w14:textId="01B53B87" w:rsidTr="0062737E">
        <w:tc>
          <w:tcPr>
            <w:tcW w:w="1147" w:type="dxa"/>
          </w:tcPr>
          <w:p w14:paraId="08D0F914" w14:textId="4376B79F" w:rsidR="0062737E" w:rsidRPr="00E622E3" w:rsidRDefault="0062737E" w:rsidP="00C45884">
            <w:pPr>
              <w:jc w:val="center"/>
              <w:rPr>
                <w:rFonts w:ascii="Arial" w:hAnsi="Arial" w:cs="Arial"/>
                <w:sz w:val="24"/>
                <w:szCs w:val="24"/>
              </w:rPr>
            </w:pPr>
            <w:r w:rsidRPr="00E622E3">
              <w:rPr>
                <w:rFonts w:ascii="Arial" w:hAnsi="Arial" w:cs="Arial"/>
                <w:sz w:val="24"/>
                <w:szCs w:val="24"/>
              </w:rPr>
              <w:t>1300</w:t>
            </w:r>
          </w:p>
        </w:tc>
        <w:tc>
          <w:tcPr>
            <w:tcW w:w="1178" w:type="dxa"/>
          </w:tcPr>
          <w:p w14:paraId="53F038C0" w14:textId="1D7BDB8A" w:rsidR="0062737E" w:rsidRPr="00E622E3" w:rsidRDefault="003B5779" w:rsidP="00C45884">
            <w:pPr>
              <w:jc w:val="center"/>
              <w:rPr>
                <w:rFonts w:ascii="Arial" w:hAnsi="Arial" w:cs="Arial"/>
                <w:sz w:val="24"/>
                <w:szCs w:val="24"/>
              </w:rPr>
            </w:pPr>
            <w:r w:rsidRPr="00E622E3">
              <w:rPr>
                <w:rFonts w:ascii="Arial" w:hAnsi="Arial" w:cs="Arial"/>
                <w:sz w:val="24"/>
                <w:szCs w:val="24"/>
              </w:rPr>
              <w:t>72</w:t>
            </w:r>
            <w:r w:rsidR="00E86EFA" w:rsidRPr="00E622E3">
              <w:rPr>
                <w:rFonts w:ascii="Arial" w:hAnsi="Arial" w:cs="Arial"/>
                <w:sz w:val="24"/>
                <w:szCs w:val="24"/>
              </w:rPr>
              <w:t>.</w:t>
            </w:r>
            <w:r w:rsidRPr="00E622E3">
              <w:rPr>
                <w:rFonts w:ascii="Arial" w:hAnsi="Arial" w:cs="Arial"/>
                <w:sz w:val="24"/>
                <w:szCs w:val="24"/>
              </w:rPr>
              <w:t>1</w:t>
            </w:r>
          </w:p>
        </w:tc>
        <w:tc>
          <w:tcPr>
            <w:tcW w:w="1178" w:type="dxa"/>
          </w:tcPr>
          <w:p w14:paraId="41BDF857" w14:textId="57062837" w:rsidR="0062737E" w:rsidRPr="00E622E3" w:rsidRDefault="003B5779" w:rsidP="00C45884">
            <w:pPr>
              <w:jc w:val="center"/>
              <w:rPr>
                <w:rFonts w:ascii="Arial" w:hAnsi="Arial" w:cs="Arial"/>
                <w:sz w:val="24"/>
                <w:szCs w:val="24"/>
              </w:rPr>
            </w:pPr>
            <w:r w:rsidRPr="00E622E3">
              <w:rPr>
                <w:rFonts w:ascii="Arial" w:hAnsi="Arial" w:cs="Arial"/>
                <w:sz w:val="24"/>
                <w:szCs w:val="24"/>
              </w:rPr>
              <w:t>----</w:t>
            </w:r>
          </w:p>
        </w:tc>
        <w:tc>
          <w:tcPr>
            <w:tcW w:w="1178" w:type="dxa"/>
          </w:tcPr>
          <w:p w14:paraId="2FECEC3C" w14:textId="68198B24" w:rsidR="0062737E" w:rsidRPr="00E622E3" w:rsidRDefault="003B5779" w:rsidP="00C45884">
            <w:pPr>
              <w:jc w:val="center"/>
              <w:rPr>
                <w:rFonts w:ascii="Arial" w:hAnsi="Arial" w:cs="Arial"/>
                <w:sz w:val="24"/>
                <w:szCs w:val="24"/>
              </w:rPr>
            </w:pPr>
            <w:r w:rsidRPr="00E622E3">
              <w:rPr>
                <w:rFonts w:ascii="Arial" w:hAnsi="Arial" w:cs="Arial"/>
                <w:sz w:val="24"/>
                <w:szCs w:val="24"/>
              </w:rPr>
              <w:t>----</w:t>
            </w:r>
          </w:p>
        </w:tc>
        <w:tc>
          <w:tcPr>
            <w:tcW w:w="1178" w:type="dxa"/>
          </w:tcPr>
          <w:p w14:paraId="2F2F9057" w14:textId="5E702B67" w:rsidR="0062737E" w:rsidRPr="00E622E3" w:rsidRDefault="003B5779" w:rsidP="00C45884">
            <w:pPr>
              <w:jc w:val="center"/>
              <w:rPr>
                <w:rFonts w:ascii="Arial" w:hAnsi="Arial" w:cs="Arial"/>
                <w:sz w:val="24"/>
                <w:szCs w:val="24"/>
              </w:rPr>
            </w:pPr>
            <w:r w:rsidRPr="00E622E3">
              <w:rPr>
                <w:rFonts w:ascii="Arial" w:hAnsi="Arial" w:cs="Arial"/>
                <w:sz w:val="24"/>
                <w:szCs w:val="24"/>
              </w:rPr>
              <w:t>----</w:t>
            </w:r>
          </w:p>
        </w:tc>
        <w:tc>
          <w:tcPr>
            <w:tcW w:w="1176" w:type="dxa"/>
          </w:tcPr>
          <w:p w14:paraId="4EC12B94" w14:textId="5D605C1A" w:rsidR="0062737E" w:rsidRPr="00E622E3" w:rsidRDefault="00F53E56" w:rsidP="00C45884">
            <w:pPr>
              <w:jc w:val="center"/>
              <w:rPr>
                <w:rFonts w:ascii="Arial" w:hAnsi="Arial" w:cs="Arial"/>
                <w:sz w:val="24"/>
                <w:szCs w:val="24"/>
              </w:rPr>
            </w:pPr>
            <w:r w:rsidRPr="00E622E3">
              <w:rPr>
                <w:rFonts w:ascii="Arial" w:hAnsi="Arial" w:cs="Arial"/>
                <w:sz w:val="24"/>
                <w:szCs w:val="24"/>
              </w:rPr>
              <w:t>98.1</w:t>
            </w:r>
          </w:p>
        </w:tc>
        <w:tc>
          <w:tcPr>
            <w:tcW w:w="1326" w:type="dxa"/>
          </w:tcPr>
          <w:p w14:paraId="63B19BAA" w14:textId="1E450E90" w:rsidR="0062737E" w:rsidRPr="00E622E3" w:rsidRDefault="004D060E" w:rsidP="00C45884">
            <w:pPr>
              <w:jc w:val="center"/>
              <w:rPr>
                <w:rFonts w:ascii="Arial" w:hAnsi="Arial" w:cs="Arial"/>
                <w:sz w:val="24"/>
                <w:szCs w:val="24"/>
              </w:rPr>
            </w:pPr>
            <w:r w:rsidRPr="00E622E3">
              <w:rPr>
                <w:rFonts w:ascii="Arial" w:hAnsi="Arial" w:cs="Arial"/>
                <w:sz w:val="24"/>
                <w:szCs w:val="24"/>
              </w:rPr>
              <w:t>17</w:t>
            </w:r>
            <w:r w:rsidR="00072620" w:rsidRPr="00E622E3">
              <w:rPr>
                <w:rFonts w:ascii="Arial" w:hAnsi="Arial" w:cs="Arial"/>
                <w:sz w:val="24"/>
                <w:szCs w:val="24"/>
              </w:rPr>
              <w:t>0</w:t>
            </w:r>
            <w:r w:rsidRPr="00E622E3">
              <w:rPr>
                <w:rFonts w:ascii="Arial" w:hAnsi="Arial" w:cs="Arial"/>
                <w:sz w:val="24"/>
                <w:szCs w:val="24"/>
              </w:rPr>
              <w:t>.2</w:t>
            </w:r>
          </w:p>
        </w:tc>
        <w:tc>
          <w:tcPr>
            <w:tcW w:w="989" w:type="dxa"/>
          </w:tcPr>
          <w:p w14:paraId="20B95D12" w14:textId="147CD38E" w:rsidR="0062737E" w:rsidRPr="00E622E3" w:rsidRDefault="000D4173" w:rsidP="00C45884">
            <w:pPr>
              <w:jc w:val="center"/>
              <w:rPr>
                <w:rFonts w:ascii="Arial" w:hAnsi="Arial" w:cs="Arial"/>
                <w:sz w:val="24"/>
                <w:szCs w:val="24"/>
              </w:rPr>
            </w:pPr>
            <w:r w:rsidRPr="00E622E3">
              <w:rPr>
                <w:rFonts w:ascii="Arial" w:hAnsi="Arial" w:cs="Arial"/>
                <w:sz w:val="24"/>
                <w:szCs w:val="24"/>
              </w:rPr>
              <w:t>24.6 G</w:t>
            </w:r>
          </w:p>
        </w:tc>
      </w:tr>
      <w:tr w:rsidR="0062737E" w:rsidRPr="00E622E3" w14:paraId="719D82D6" w14:textId="0B238E49" w:rsidTr="0062737E">
        <w:tc>
          <w:tcPr>
            <w:tcW w:w="1147" w:type="dxa"/>
          </w:tcPr>
          <w:p w14:paraId="34CD678A" w14:textId="2009A7A5" w:rsidR="0062737E" w:rsidRPr="00E622E3" w:rsidRDefault="0062737E" w:rsidP="00C45884">
            <w:pPr>
              <w:jc w:val="center"/>
              <w:rPr>
                <w:rFonts w:ascii="Arial" w:hAnsi="Arial" w:cs="Arial"/>
                <w:sz w:val="24"/>
                <w:szCs w:val="24"/>
              </w:rPr>
            </w:pPr>
            <w:r w:rsidRPr="00E622E3">
              <w:rPr>
                <w:rFonts w:ascii="Arial" w:hAnsi="Arial" w:cs="Arial"/>
                <w:sz w:val="24"/>
                <w:szCs w:val="24"/>
              </w:rPr>
              <w:t>1400</w:t>
            </w:r>
          </w:p>
        </w:tc>
        <w:tc>
          <w:tcPr>
            <w:tcW w:w="1178" w:type="dxa"/>
          </w:tcPr>
          <w:p w14:paraId="4709D706" w14:textId="7C00A28B" w:rsidR="0062737E" w:rsidRPr="00E622E3" w:rsidRDefault="001200B2" w:rsidP="003A7EFB">
            <w:pPr>
              <w:jc w:val="center"/>
              <w:rPr>
                <w:rFonts w:ascii="Arial" w:hAnsi="Arial" w:cs="Arial"/>
                <w:sz w:val="24"/>
                <w:szCs w:val="24"/>
              </w:rPr>
            </w:pPr>
            <w:r w:rsidRPr="00E622E3">
              <w:rPr>
                <w:rFonts w:ascii="Arial" w:hAnsi="Arial" w:cs="Arial"/>
                <w:sz w:val="24"/>
                <w:szCs w:val="24"/>
              </w:rPr>
              <w:t>72.5</w:t>
            </w:r>
          </w:p>
        </w:tc>
        <w:tc>
          <w:tcPr>
            <w:tcW w:w="1178" w:type="dxa"/>
          </w:tcPr>
          <w:p w14:paraId="5F8ADC5E" w14:textId="3107503E" w:rsidR="0062737E" w:rsidRPr="00E622E3" w:rsidRDefault="001200B2" w:rsidP="00C45884">
            <w:pPr>
              <w:jc w:val="center"/>
              <w:rPr>
                <w:rFonts w:ascii="Arial" w:hAnsi="Arial" w:cs="Arial"/>
                <w:sz w:val="24"/>
                <w:szCs w:val="24"/>
              </w:rPr>
            </w:pPr>
            <w:r w:rsidRPr="00E622E3">
              <w:rPr>
                <w:rFonts w:ascii="Arial" w:hAnsi="Arial" w:cs="Arial"/>
                <w:sz w:val="24"/>
                <w:szCs w:val="24"/>
              </w:rPr>
              <w:t>----</w:t>
            </w:r>
          </w:p>
        </w:tc>
        <w:tc>
          <w:tcPr>
            <w:tcW w:w="1178" w:type="dxa"/>
          </w:tcPr>
          <w:p w14:paraId="6D34DE28" w14:textId="33C879AD" w:rsidR="0062737E" w:rsidRPr="00E622E3" w:rsidRDefault="001200B2" w:rsidP="00C45884">
            <w:pPr>
              <w:jc w:val="center"/>
              <w:rPr>
                <w:rFonts w:ascii="Arial" w:hAnsi="Arial" w:cs="Arial"/>
                <w:sz w:val="24"/>
                <w:szCs w:val="24"/>
              </w:rPr>
            </w:pPr>
            <w:r w:rsidRPr="00E622E3">
              <w:rPr>
                <w:rFonts w:ascii="Arial" w:hAnsi="Arial" w:cs="Arial"/>
                <w:sz w:val="24"/>
                <w:szCs w:val="24"/>
              </w:rPr>
              <w:t>----</w:t>
            </w:r>
          </w:p>
        </w:tc>
        <w:tc>
          <w:tcPr>
            <w:tcW w:w="1178" w:type="dxa"/>
          </w:tcPr>
          <w:p w14:paraId="203BA6D5" w14:textId="24D2A5F2" w:rsidR="0062737E" w:rsidRPr="00E622E3" w:rsidRDefault="001200B2" w:rsidP="00C45884">
            <w:pPr>
              <w:jc w:val="center"/>
              <w:rPr>
                <w:rFonts w:ascii="Arial" w:hAnsi="Arial" w:cs="Arial"/>
                <w:sz w:val="24"/>
                <w:szCs w:val="24"/>
              </w:rPr>
            </w:pPr>
            <w:r w:rsidRPr="00E622E3">
              <w:rPr>
                <w:rFonts w:ascii="Arial" w:hAnsi="Arial" w:cs="Arial"/>
                <w:sz w:val="24"/>
                <w:szCs w:val="24"/>
              </w:rPr>
              <w:t>----</w:t>
            </w:r>
          </w:p>
        </w:tc>
        <w:tc>
          <w:tcPr>
            <w:tcW w:w="1176" w:type="dxa"/>
          </w:tcPr>
          <w:p w14:paraId="2B7C0E6D" w14:textId="0EF76A91" w:rsidR="0062737E" w:rsidRPr="00E622E3" w:rsidRDefault="006A48A6" w:rsidP="00C45884">
            <w:pPr>
              <w:jc w:val="center"/>
              <w:rPr>
                <w:rFonts w:ascii="Arial" w:hAnsi="Arial" w:cs="Arial"/>
                <w:sz w:val="24"/>
                <w:szCs w:val="24"/>
              </w:rPr>
            </w:pPr>
            <w:r w:rsidRPr="00E622E3">
              <w:rPr>
                <w:rFonts w:ascii="Arial" w:hAnsi="Arial" w:cs="Arial"/>
                <w:sz w:val="24"/>
                <w:szCs w:val="24"/>
              </w:rPr>
              <w:t>99</w:t>
            </w:r>
            <w:r w:rsidR="00980C0E" w:rsidRPr="00E622E3">
              <w:rPr>
                <w:rFonts w:ascii="Arial" w:hAnsi="Arial" w:cs="Arial"/>
                <w:sz w:val="24"/>
                <w:szCs w:val="24"/>
              </w:rPr>
              <w:t>.0</w:t>
            </w:r>
          </w:p>
        </w:tc>
        <w:tc>
          <w:tcPr>
            <w:tcW w:w="1326" w:type="dxa"/>
          </w:tcPr>
          <w:p w14:paraId="5142254B" w14:textId="69815674" w:rsidR="0062737E" w:rsidRPr="00E622E3" w:rsidRDefault="003A7EFB" w:rsidP="00C45884">
            <w:pPr>
              <w:jc w:val="center"/>
              <w:rPr>
                <w:rFonts w:ascii="Arial" w:hAnsi="Arial" w:cs="Arial"/>
                <w:sz w:val="24"/>
                <w:szCs w:val="24"/>
              </w:rPr>
            </w:pPr>
            <w:r w:rsidRPr="00E622E3">
              <w:rPr>
                <w:rFonts w:ascii="Arial" w:hAnsi="Arial" w:cs="Arial"/>
                <w:sz w:val="24"/>
                <w:szCs w:val="24"/>
              </w:rPr>
              <w:t>171.5</w:t>
            </w:r>
          </w:p>
        </w:tc>
        <w:tc>
          <w:tcPr>
            <w:tcW w:w="989" w:type="dxa"/>
          </w:tcPr>
          <w:p w14:paraId="6E163280" w14:textId="7566FC33" w:rsidR="0062737E" w:rsidRPr="00E622E3" w:rsidRDefault="00980C0E" w:rsidP="00C45884">
            <w:pPr>
              <w:jc w:val="center"/>
              <w:rPr>
                <w:rFonts w:ascii="Arial" w:hAnsi="Arial" w:cs="Arial"/>
                <w:sz w:val="24"/>
                <w:szCs w:val="24"/>
              </w:rPr>
            </w:pPr>
            <w:r w:rsidRPr="00E622E3">
              <w:rPr>
                <w:rFonts w:ascii="Arial" w:hAnsi="Arial" w:cs="Arial"/>
                <w:sz w:val="24"/>
                <w:szCs w:val="24"/>
              </w:rPr>
              <w:t>27.1 Y</w:t>
            </w:r>
          </w:p>
        </w:tc>
      </w:tr>
      <w:tr w:rsidR="0062737E" w:rsidRPr="00E622E3" w14:paraId="207B649E" w14:textId="514F010B" w:rsidTr="0062737E">
        <w:tc>
          <w:tcPr>
            <w:tcW w:w="1147" w:type="dxa"/>
          </w:tcPr>
          <w:p w14:paraId="42B14EB8" w14:textId="34BAC595" w:rsidR="0062737E" w:rsidRPr="00E622E3" w:rsidRDefault="0062737E" w:rsidP="00C45884">
            <w:pPr>
              <w:jc w:val="center"/>
              <w:rPr>
                <w:rFonts w:ascii="Arial" w:hAnsi="Arial" w:cs="Arial"/>
                <w:sz w:val="24"/>
                <w:szCs w:val="24"/>
              </w:rPr>
            </w:pPr>
            <w:r w:rsidRPr="00E622E3">
              <w:rPr>
                <w:rFonts w:ascii="Arial" w:hAnsi="Arial" w:cs="Arial"/>
                <w:sz w:val="24"/>
                <w:szCs w:val="24"/>
              </w:rPr>
              <w:t>1500</w:t>
            </w:r>
          </w:p>
        </w:tc>
        <w:tc>
          <w:tcPr>
            <w:tcW w:w="1178" w:type="dxa"/>
          </w:tcPr>
          <w:p w14:paraId="2725AFCD" w14:textId="0842462D" w:rsidR="0062737E" w:rsidRPr="00E622E3" w:rsidRDefault="009A7C29" w:rsidP="00C45884">
            <w:pPr>
              <w:jc w:val="center"/>
              <w:rPr>
                <w:rFonts w:ascii="Arial" w:hAnsi="Arial" w:cs="Arial"/>
                <w:sz w:val="24"/>
                <w:szCs w:val="24"/>
              </w:rPr>
            </w:pPr>
            <w:r w:rsidRPr="00E622E3">
              <w:rPr>
                <w:rFonts w:ascii="Arial" w:hAnsi="Arial" w:cs="Arial"/>
                <w:sz w:val="24"/>
                <w:szCs w:val="24"/>
              </w:rPr>
              <w:t>72.4</w:t>
            </w:r>
          </w:p>
        </w:tc>
        <w:tc>
          <w:tcPr>
            <w:tcW w:w="1178" w:type="dxa"/>
          </w:tcPr>
          <w:p w14:paraId="6BD625D5" w14:textId="731063A4" w:rsidR="0062737E" w:rsidRPr="00E622E3" w:rsidRDefault="009A7C29" w:rsidP="00C45884">
            <w:pPr>
              <w:jc w:val="center"/>
              <w:rPr>
                <w:rFonts w:ascii="Arial" w:hAnsi="Arial" w:cs="Arial"/>
                <w:sz w:val="24"/>
                <w:szCs w:val="24"/>
              </w:rPr>
            </w:pPr>
            <w:r w:rsidRPr="00E622E3">
              <w:rPr>
                <w:rFonts w:ascii="Arial" w:hAnsi="Arial" w:cs="Arial"/>
                <w:sz w:val="24"/>
                <w:szCs w:val="24"/>
              </w:rPr>
              <w:t>73.6</w:t>
            </w:r>
          </w:p>
        </w:tc>
        <w:tc>
          <w:tcPr>
            <w:tcW w:w="1178" w:type="dxa"/>
          </w:tcPr>
          <w:p w14:paraId="11765ED5" w14:textId="2C8F67C2" w:rsidR="0062737E" w:rsidRPr="00E622E3" w:rsidRDefault="009A7C29" w:rsidP="00C45884">
            <w:pPr>
              <w:jc w:val="center"/>
              <w:rPr>
                <w:rFonts w:ascii="Arial" w:hAnsi="Arial" w:cs="Arial"/>
                <w:sz w:val="24"/>
                <w:szCs w:val="24"/>
              </w:rPr>
            </w:pPr>
            <w:r w:rsidRPr="00E622E3">
              <w:rPr>
                <w:rFonts w:ascii="Arial" w:hAnsi="Arial" w:cs="Arial"/>
                <w:sz w:val="24"/>
                <w:szCs w:val="24"/>
              </w:rPr>
              <w:t>73.4</w:t>
            </w:r>
          </w:p>
        </w:tc>
        <w:tc>
          <w:tcPr>
            <w:tcW w:w="1178" w:type="dxa"/>
          </w:tcPr>
          <w:p w14:paraId="0520CE00" w14:textId="7E1263C0" w:rsidR="0062737E" w:rsidRPr="00E622E3" w:rsidRDefault="00FA2938" w:rsidP="00C45884">
            <w:pPr>
              <w:jc w:val="center"/>
              <w:rPr>
                <w:rFonts w:ascii="Arial" w:hAnsi="Arial" w:cs="Arial"/>
                <w:sz w:val="24"/>
                <w:szCs w:val="24"/>
              </w:rPr>
            </w:pPr>
            <w:r w:rsidRPr="00E622E3">
              <w:rPr>
                <w:rFonts w:ascii="Arial" w:hAnsi="Arial" w:cs="Arial"/>
                <w:sz w:val="24"/>
                <w:szCs w:val="24"/>
              </w:rPr>
              <w:t>7.31</w:t>
            </w:r>
          </w:p>
        </w:tc>
        <w:tc>
          <w:tcPr>
            <w:tcW w:w="1176" w:type="dxa"/>
          </w:tcPr>
          <w:p w14:paraId="568B8774" w14:textId="7F5E74CA" w:rsidR="0062737E" w:rsidRPr="00E622E3" w:rsidRDefault="002770D5" w:rsidP="00C45884">
            <w:pPr>
              <w:jc w:val="center"/>
              <w:rPr>
                <w:rFonts w:ascii="Arial" w:hAnsi="Arial" w:cs="Arial"/>
                <w:sz w:val="24"/>
                <w:szCs w:val="24"/>
              </w:rPr>
            </w:pPr>
            <w:r w:rsidRPr="00E622E3">
              <w:rPr>
                <w:rFonts w:ascii="Arial" w:hAnsi="Arial" w:cs="Arial"/>
                <w:sz w:val="24"/>
                <w:szCs w:val="24"/>
              </w:rPr>
              <w:t>94.</w:t>
            </w:r>
            <w:r w:rsidR="00835534" w:rsidRPr="00E622E3">
              <w:rPr>
                <w:rFonts w:ascii="Arial" w:hAnsi="Arial" w:cs="Arial"/>
                <w:sz w:val="24"/>
                <w:szCs w:val="24"/>
              </w:rPr>
              <w:t>6</w:t>
            </w:r>
          </w:p>
        </w:tc>
        <w:tc>
          <w:tcPr>
            <w:tcW w:w="1326" w:type="dxa"/>
          </w:tcPr>
          <w:p w14:paraId="41D8427C" w14:textId="5A4C5591" w:rsidR="0062737E" w:rsidRPr="00E622E3" w:rsidRDefault="006D0600" w:rsidP="00C45884">
            <w:pPr>
              <w:jc w:val="center"/>
              <w:rPr>
                <w:rFonts w:ascii="Arial" w:hAnsi="Arial" w:cs="Arial"/>
                <w:sz w:val="24"/>
                <w:szCs w:val="24"/>
              </w:rPr>
            </w:pPr>
            <w:r w:rsidRPr="00E622E3">
              <w:rPr>
                <w:rFonts w:ascii="Arial" w:hAnsi="Arial" w:cs="Arial"/>
                <w:sz w:val="24"/>
                <w:szCs w:val="24"/>
              </w:rPr>
              <w:t>167</w:t>
            </w:r>
          </w:p>
        </w:tc>
        <w:tc>
          <w:tcPr>
            <w:tcW w:w="989" w:type="dxa"/>
          </w:tcPr>
          <w:p w14:paraId="5EE7F3C3" w14:textId="4B145633" w:rsidR="0062737E" w:rsidRPr="00E622E3" w:rsidRDefault="006D0600" w:rsidP="00C45884">
            <w:pPr>
              <w:jc w:val="center"/>
              <w:rPr>
                <w:rFonts w:ascii="Arial" w:hAnsi="Arial" w:cs="Arial"/>
                <w:sz w:val="24"/>
                <w:szCs w:val="24"/>
              </w:rPr>
            </w:pPr>
            <w:r w:rsidRPr="00E622E3">
              <w:rPr>
                <w:rFonts w:ascii="Arial" w:hAnsi="Arial" w:cs="Arial"/>
                <w:sz w:val="24"/>
                <w:szCs w:val="24"/>
              </w:rPr>
              <w:t>24.4 G</w:t>
            </w:r>
          </w:p>
        </w:tc>
      </w:tr>
      <w:tr w:rsidR="0062737E" w:rsidRPr="00E622E3" w14:paraId="58DFF871" w14:textId="52D599D3" w:rsidTr="0062737E">
        <w:tc>
          <w:tcPr>
            <w:tcW w:w="1147" w:type="dxa"/>
          </w:tcPr>
          <w:p w14:paraId="1554242E" w14:textId="03C25BF9" w:rsidR="0062737E" w:rsidRPr="00E622E3" w:rsidRDefault="0062737E" w:rsidP="00C45884">
            <w:pPr>
              <w:jc w:val="center"/>
              <w:rPr>
                <w:rFonts w:ascii="Arial" w:hAnsi="Arial" w:cs="Arial"/>
                <w:sz w:val="24"/>
                <w:szCs w:val="24"/>
              </w:rPr>
            </w:pPr>
            <w:r w:rsidRPr="00E622E3">
              <w:rPr>
                <w:rFonts w:ascii="Arial" w:hAnsi="Arial" w:cs="Arial"/>
                <w:sz w:val="24"/>
                <w:szCs w:val="24"/>
              </w:rPr>
              <w:t>1600</w:t>
            </w:r>
          </w:p>
        </w:tc>
        <w:tc>
          <w:tcPr>
            <w:tcW w:w="1178" w:type="dxa"/>
          </w:tcPr>
          <w:p w14:paraId="57FCBB79" w14:textId="3B2EEA6C" w:rsidR="0062737E" w:rsidRPr="00E622E3" w:rsidRDefault="005F1731" w:rsidP="00C45884">
            <w:pPr>
              <w:jc w:val="center"/>
              <w:rPr>
                <w:rFonts w:ascii="Arial" w:hAnsi="Arial" w:cs="Arial"/>
                <w:sz w:val="24"/>
                <w:szCs w:val="24"/>
              </w:rPr>
            </w:pPr>
            <w:r w:rsidRPr="00E622E3">
              <w:rPr>
                <w:rFonts w:ascii="Arial" w:hAnsi="Arial" w:cs="Arial"/>
                <w:sz w:val="24"/>
                <w:szCs w:val="24"/>
              </w:rPr>
              <w:t>73.2</w:t>
            </w:r>
          </w:p>
        </w:tc>
        <w:tc>
          <w:tcPr>
            <w:tcW w:w="1178" w:type="dxa"/>
          </w:tcPr>
          <w:p w14:paraId="15B0E4BB" w14:textId="1ECAC5D6" w:rsidR="0062737E" w:rsidRPr="00E622E3" w:rsidRDefault="007F41AA" w:rsidP="00C45884">
            <w:pPr>
              <w:jc w:val="center"/>
              <w:rPr>
                <w:rFonts w:ascii="Arial" w:hAnsi="Arial" w:cs="Arial"/>
                <w:sz w:val="24"/>
                <w:szCs w:val="24"/>
              </w:rPr>
            </w:pPr>
            <w:r w:rsidRPr="00E622E3">
              <w:rPr>
                <w:rFonts w:ascii="Arial" w:hAnsi="Arial" w:cs="Arial"/>
                <w:sz w:val="24"/>
                <w:szCs w:val="24"/>
              </w:rPr>
              <w:t>----</w:t>
            </w:r>
          </w:p>
        </w:tc>
        <w:tc>
          <w:tcPr>
            <w:tcW w:w="1178" w:type="dxa"/>
          </w:tcPr>
          <w:p w14:paraId="3E439042" w14:textId="19744E6C" w:rsidR="0062737E" w:rsidRPr="00E622E3" w:rsidRDefault="007F41AA" w:rsidP="00C45884">
            <w:pPr>
              <w:jc w:val="center"/>
              <w:rPr>
                <w:rFonts w:ascii="Arial" w:hAnsi="Arial" w:cs="Arial"/>
                <w:sz w:val="24"/>
                <w:szCs w:val="24"/>
              </w:rPr>
            </w:pPr>
            <w:r w:rsidRPr="00E622E3">
              <w:rPr>
                <w:rFonts w:ascii="Arial" w:hAnsi="Arial" w:cs="Arial"/>
                <w:sz w:val="24"/>
                <w:szCs w:val="24"/>
              </w:rPr>
              <w:t>----</w:t>
            </w:r>
          </w:p>
        </w:tc>
        <w:tc>
          <w:tcPr>
            <w:tcW w:w="1178" w:type="dxa"/>
          </w:tcPr>
          <w:p w14:paraId="410201E7" w14:textId="37F187FC" w:rsidR="0062737E" w:rsidRPr="00E622E3" w:rsidRDefault="007F41AA" w:rsidP="00C45884">
            <w:pPr>
              <w:jc w:val="center"/>
              <w:rPr>
                <w:rFonts w:ascii="Arial" w:hAnsi="Arial" w:cs="Arial"/>
                <w:sz w:val="24"/>
                <w:szCs w:val="24"/>
              </w:rPr>
            </w:pPr>
            <w:r w:rsidRPr="00E622E3">
              <w:rPr>
                <w:rFonts w:ascii="Arial" w:hAnsi="Arial" w:cs="Arial"/>
                <w:sz w:val="24"/>
                <w:szCs w:val="24"/>
              </w:rPr>
              <w:t>----</w:t>
            </w:r>
          </w:p>
        </w:tc>
        <w:tc>
          <w:tcPr>
            <w:tcW w:w="1176" w:type="dxa"/>
          </w:tcPr>
          <w:p w14:paraId="050FD12A" w14:textId="45E5266C" w:rsidR="0062737E" w:rsidRPr="00E622E3" w:rsidRDefault="004E71FC" w:rsidP="00C45884">
            <w:pPr>
              <w:jc w:val="center"/>
              <w:rPr>
                <w:rFonts w:ascii="Arial" w:hAnsi="Arial" w:cs="Arial"/>
                <w:sz w:val="24"/>
                <w:szCs w:val="24"/>
              </w:rPr>
            </w:pPr>
            <w:r w:rsidRPr="00E622E3">
              <w:rPr>
                <w:rFonts w:ascii="Arial" w:hAnsi="Arial" w:cs="Arial"/>
                <w:sz w:val="24"/>
                <w:szCs w:val="24"/>
              </w:rPr>
              <w:t>94.3</w:t>
            </w:r>
          </w:p>
        </w:tc>
        <w:tc>
          <w:tcPr>
            <w:tcW w:w="1326" w:type="dxa"/>
          </w:tcPr>
          <w:p w14:paraId="4AD7EE5B" w14:textId="0FB0FD4F" w:rsidR="0062737E" w:rsidRPr="00E622E3" w:rsidRDefault="005929DA" w:rsidP="00C45884">
            <w:pPr>
              <w:jc w:val="center"/>
              <w:rPr>
                <w:rFonts w:ascii="Arial" w:hAnsi="Arial" w:cs="Arial"/>
                <w:sz w:val="24"/>
                <w:szCs w:val="24"/>
              </w:rPr>
            </w:pPr>
            <w:r w:rsidRPr="00E622E3">
              <w:rPr>
                <w:rFonts w:ascii="Arial" w:hAnsi="Arial" w:cs="Arial"/>
                <w:sz w:val="24"/>
                <w:szCs w:val="24"/>
              </w:rPr>
              <w:t>167.5</w:t>
            </w:r>
          </w:p>
        </w:tc>
        <w:tc>
          <w:tcPr>
            <w:tcW w:w="989" w:type="dxa"/>
          </w:tcPr>
          <w:p w14:paraId="677B2252" w14:textId="78D16D7B" w:rsidR="0062737E" w:rsidRPr="00E622E3" w:rsidRDefault="005929DA" w:rsidP="00C45884">
            <w:pPr>
              <w:jc w:val="center"/>
              <w:rPr>
                <w:rFonts w:ascii="Arial" w:hAnsi="Arial" w:cs="Arial"/>
                <w:sz w:val="24"/>
                <w:szCs w:val="24"/>
              </w:rPr>
            </w:pPr>
            <w:r w:rsidRPr="00E622E3">
              <w:rPr>
                <w:rFonts w:ascii="Arial" w:hAnsi="Arial" w:cs="Arial"/>
                <w:sz w:val="24"/>
                <w:szCs w:val="24"/>
              </w:rPr>
              <w:t xml:space="preserve">23.4 </w:t>
            </w:r>
            <w:r w:rsidR="00D0309F" w:rsidRPr="00E622E3">
              <w:rPr>
                <w:rFonts w:ascii="Arial" w:hAnsi="Arial" w:cs="Arial"/>
                <w:sz w:val="24"/>
                <w:szCs w:val="24"/>
              </w:rPr>
              <w:t>G</w:t>
            </w:r>
          </w:p>
        </w:tc>
      </w:tr>
      <w:tr w:rsidR="0062737E" w:rsidRPr="00E622E3" w14:paraId="2E142753" w14:textId="19D80782" w:rsidTr="0062737E">
        <w:tc>
          <w:tcPr>
            <w:tcW w:w="1147" w:type="dxa"/>
          </w:tcPr>
          <w:p w14:paraId="21F15451" w14:textId="3AB639AE" w:rsidR="0062737E" w:rsidRPr="00E622E3" w:rsidRDefault="0062737E" w:rsidP="00C45884">
            <w:pPr>
              <w:jc w:val="center"/>
              <w:rPr>
                <w:rFonts w:ascii="Arial" w:hAnsi="Arial" w:cs="Arial"/>
                <w:sz w:val="24"/>
                <w:szCs w:val="24"/>
              </w:rPr>
            </w:pPr>
            <w:r w:rsidRPr="00E622E3">
              <w:rPr>
                <w:rFonts w:ascii="Arial" w:hAnsi="Arial" w:cs="Arial"/>
                <w:sz w:val="24"/>
                <w:szCs w:val="24"/>
              </w:rPr>
              <w:t>1700</w:t>
            </w:r>
          </w:p>
        </w:tc>
        <w:tc>
          <w:tcPr>
            <w:tcW w:w="1178" w:type="dxa"/>
          </w:tcPr>
          <w:p w14:paraId="423C7188" w14:textId="7F2BCFA1" w:rsidR="0062737E" w:rsidRPr="00E622E3" w:rsidRDefault="00A616D6" w:rsidP="00C45884">
            <w:pPr>
              <w:jc w:val="center"/>
              <w:rPr>
                <w:rFonts w:ascii="Arial" w:hAnsi="Arial" w:cs="Arial"/>
                <w:sz w:val="24"/>
                <w:szCs w:val="24"/>
              </w:rPr>
            </w:pPr>
            <w:r w:rsidRPr="00E622E3">
              <w:rPr>
                <w:rFonts w:ascii="Arial" w:hAnsi="Arial" w:cs="Arial"/>
                <w:sz w:val="24"/>
                <w:szCs w:val="24"/>
              </w:rPr>
              <w:t>73.2</w:t>
            </w:r>
          </w:p>
        </w:tc>
        <w:tc>
          <w:tcPr>
            <w:tcW w:w="1178" w:type="dxa"/>
          </w:tcPr>
          <w:p w14:paraId="23DC3A89" w14:textId="5D96C384" w:rsidR="0062737E" w:rsidRPr="00E622E3" w:rsidRDefault="00A616D6" w:rsidP="00C45884">
            <w:pPr>
              <w:jc w:val="center"/>
              <w:rPr>
                <w:rFonts w:ascii="Arial" w:hAnsi="Arial" w:cs="Arial"/>
                <w:sz w:val="24"/>
                <w:szCs w:val="24"/>
              </w:rPr>
            </w:pPr>
            <w:r w:rsidRPr="00E622E3">
              <w:rPr>
                <w:rFonts w:ascii="Arial" w:hAnsi="Arial" w:cs="Arial"/>
                <w:sz w:val="24"/>
                <w:szCs w:val="24"/>
              </w:rPr>
              <w:t>----</w:t>
            </w:r>
          </w:p>
        </w:tc>
        <w:tc>
          <w:tcPr>
            <w:tcW w:w="1178" w:type="dxa"/>
          </w:tcPr>
          <w:p w14:paraId="52BE6239" w14:textId="2E615FA4" w:rsidR="0062737E" w:rsidRPr="00E622E3" w:rsidRDefault="00A616D6" w:rsidP="00C45884">
            <w:pPr>
              <w:jc w:val="center"/>
              <w:rPr>
                <w:rFonts w:ascii="Arial" w:hAnsi="Arial" w:cs="Arial"/>
                <w:sz w:val="24"/>
                <w:szCs w:val="24"/>
              </w:rPr>
            </w:pPr>
            <w:r w:rsidRPr="00E622E3">
              <w:rPr>
                <w:rFonts w:ascii="Arial" w:hAnsi="Arial" w:cs="Arial"/>
                <w:sz w:val="24"/>
                <w:szCs w:val="24"/>
              </w:rPr>
              <w:t>----</w:t>
            </w:r>
          </w:p>
        </w:tc>
        <w:tc>
          <w:tcPr>
            <w:tcW w:w="1178" w:type="dxa"/>
          </w:tcPr>
          <w:p w14:paraId="6CCB1758" w14:textId="7CD9AAE2" w:rsidR="0062737E" w:rsidRPr="00E622E3" w:rsidRDefault="00A616D6" w:rsidP="00C45884">
            <w:pPr>
              <w:jc w:val="center"/>
              <w:rPr>
                <w:rFonts w:ascii="Arial" w:hAnsi="Arial" w:cs="Arial"/>
                <w:sz w:val="24"/>
                <w:szCs w:val="24"/>
              </w:rPr>
            </w:pPr>
            <w:r w:rsidRPr="00E622E3">
              <w:rPr>
                <w:rFonts w:ascii="Arial" w:hAnsi="Arial" w:cs="Arial"/>
                <w:sz w:val="24"/>
                <w:szCs w:val="24"/>
              </w:rPr>
              <w:t>----</w:t>
            </w:r>
          </w:p>
        </w:tc>
        <w:tc>
          <w:tcPr>
            <w:tcW w:w="1176" w:type="dxa"/>
          </w:tcPr>
          <w:p w14:paraId="464B87B9" w14:textId="6EC97B93" w:rsidR="0062737E" w:rsidRPr="00E622E3" w:rsidRDefault="002E491C" w:rsidP="00C45884">
            <w:pPr>
              <w:jc w:val="center"/>
              <w:rPr>
                <w:rFonts w:ascii="Arial" w:hAnsi="Arial" w:cs="Arial"/>
                <w:sz w:val="24"/>
                <w:szCs w:val="24"/>
              </w:rPr>
            </w:pPr>
            <w:r w:rsidRPr="00E622E3">
              <w:rPr>
                <w:rFonts w:ascii="Arial" w:hAnsi="Arial" w:cs="Arial"/>
                <w:sz w:val="24"/>
                <w:szCs w:val="24"/>
              </w:rPr>
              <w:t>91.0</w:t>
            </w:r>
          </w:p>
        </w:tc>
        <w:tc>
          <w:tcPr>
            <w:tcW w:w="1326" w:type="dxa"/>
          </w:tcPr>
          <w:p w14:paraId="5AA2AEAE" w14:textId="5F9EBC1E" w:rsidR="0062737E" w:rsidRPr="00E622E3" w:rsidRDefault="00470E54" w:rsidP="00C45884">
            <w:pPr>
              <w:jc w:val="center"/>
              <w:rPr>
                <w:rFonts w:ascii="Arial" w:hAnsi="Arial" w:cs="Arial"/>
                <w:sz w:val="24"/>
                <w:szCs w:val="24"/>
              </w:rPr>
            </w:pPr>
            <w:r w:rsidRPr="00E622E3">
              <w:rPr>
                <w:rFonts w:ascii="Arial" w:hAnsi="Arial" w:cs="Arial"/>
                <w:sz w:val="24"/>
                <w:szCs w:val="24"/>
              </w:rPr>
              <w:t>1</w:t>
            </w:r>
            <w:r w:rsidR="005A1564" w:rsidRPr="00E622E3">
              <w:rPr>
                <w:rFonts w:ascii="Arial" w:hAnsi="Arial" w:cs="Arial"/>
                <w:sz w:val="24"/>
                <w:szCs w:val="24"/>
              </w:rPr>
              <w:t>64</w:t>
            </w:r>
            <w:r w:rsidR="00ED7393" w:rsidRPr="00E622E3">
              <w:rPr>
                <w:rFonts w:ascii="Arial" w:hAnsi="Arial" w:cs="Arial"/>
                <w:sz w:val="24"/>
                <w:szCs w:val="24"/>
              </w:rPr>
              <w:t>.2</w:t>
            </w:r>
          </w:p>
        </w:tc>
        <w:tc>
          <w:tcPr>
            <w:tcW w:w="989" w:type="dxa"/>
          </w:tcPr>
          <w:p w14:paraId="0FA4C505" w14:textId="722F6426" w:rsidR="0062737E" w:rsidRPr="00E622E3" w:rsidRDefault="00944E23" w:rsidP="00FF0216">
            <w:pPr>
              <w:rPr>
                <w:rFonts w:ascii="Arial" w:hAnsi="Arial" w:cs="Arial"/>
                <w:sz w:val="24"/>
                <w:szCs w:val="24"/>
              </w:rPr>
            </w:pPr>
            <w:r w:rsidRPr="00E622E3">
              <w:rPr>
                <w:rFonts w:ascii="Arial" w:hAnsi="Arial" w:cs="Arial"/>
                <w:sz w:val="24"/>
                <w:szCs w:val="24"/>
              </w:rPr>
              <w:t xml:space="preserve"> </w:t>
            </w:r>
            <w:r w:rsidR="00FF0216" w:rsidRPr="00E622E3">
              <w:rPr>
                <w:rFonts w:ascii="Arial" w:hAnsi="Arial" w:cs="Arial"/>
                <w:sz w:val="24"/>
                <w:szCs w:val="24"/>
              </w:rPr>
              <w:t>22</w:t>
            </w:r>
            <w:r w:rsidRPr="00E622E3">
              <w:rPr>
                <w:rFonts w:ascii="Arial" w:hAnsi="Arial" w:cs="Arial"/>
                <w:sz w:val="24"/>
                <w:szCs w:val="24"/>
              </w:rPr>
              <w:t>.5 G</w:t>
            </w:r>
          </w:p>
        </w:tc>
      </w:tr>
    </w:tbl>
    <w:p w14:paraId="361AF032" w14:textId="5520BD65" w:rsidR="00C45884" w:rsidRPr="00E622E3" w:rsidRDefault="002D0370" w:rsidP="002D0370">
      <w:pPr>
        <w:spacing w:after="0" w:line="240" w:lineRule="auto"/>
        <w:rPr>
          <w:rFonts w:ascii="Arial" w:hAnsi="Arial" w:cs="Arial"/>
          <w:sz w:val="24"/>
          <w:szCs w:val="24"/>
        </w:rPr>
      </w:pPr>
      <w:bookmarkStart w:id="2" w:name="_Hlk169699400"/>
      <w:r w:rsidRPr="00E622E3">
        <w:rPr>
          <w:rFonts w:ascii="Arial" w:hAnsi="Arial" w:cs="Arial"/>
          <w:sz w:val="24"/>
          <w:szCs w:val="24"/>
        </w:rPr>
        <w:t>*</w:t>
      </w:r>
      <w:r w:rsidR="00414345" w:rsidRPr="00E622E3">
        <w:rPr>
          <w:rFonts w:ascii="Arial" w:hAnsi="Arial" w:cs="Arial"/>
          <w:sz w:val="24"/>
          <w:szCs w:val="24"/>
        </w:rPr>
        <w:t>WBGT: Wet bulb Globe Temperature</w:t>
      </w:r>
      <w:r w:rsidR="002E020B" w:rsidRPr="00E622E3">
        <w:rPr>
          <w:rFonts w:ascii="Arial" w:hAnsi="Arial" w:cs="Arial"/>
          <w:sz w:val="24"/>
          <w:szCs w:val="24"/>
        </w:rPr>
        <w:t xml:space="preserve"> -threat levels for increased risk of heat illness</w:t>
      </w:r>
      <w:r w:rsidR="00CC1495" w:rsidRPr="00E622E3">
        <w:rPr>
          <w:rFonts w:ascii="Arial" w:hAnsi="Arial" w:cs="Arial"/>
          <w:sz w:val="24"/>
          <w:szCs w:val="24"/>
        </w:rPr>
        <w:t>.</w:t>
      </w:r>
    </w:p>
    <w:p w14:paraId="7A7F2AFE" w14:textId="4EAD0EB8" w:rsidR="00414345" w:rsidRPr="00E622E3" w:rsidRDefault="00414345" w:rsidP="00414345">
      <w:pPr>
        <w:spacing w:after="0" w:line="240" w:lineRule="auto"/>
        <w:rPr>
          <w:rFonts w:ascii="Arial" w:hAnsi="Arial" w:cs="Arial"/>
          <w:sz w:val="24"/>
          <w:szCs w:val="24"/>
        </w:rPr>
      </w:pPr>
      <w:r w:rsidRPr="00E622E3">
        <w:rPr>
          <w:rFonts w:ascii="Arial" w:hAnsi="Arial" w:cs="Arial"/>
          <w:sz w:val="24"/>
          <w:szCs w:val="24"/>
        </w:rPr>
        <w:tab/>
        <w:t>G</w:t>
      </w:r>
      <w:r w:rsidR="002E020B" w:rsidRPr="00E622E3">
        <w:rPr>
          <w:rFonts w:ascii="Arial" w:hAnsi="Arial" w:cs="Arial"/>
          <w:sz w:val="24"/>
          <w:szCs w:val="24"/>
        </w:rPr>
        <w:t xml:space="preserve"> </w:t>
      </w:r>
      <w:r w:rsidRPr="00E622E3">
        <w:rPr>
          <w:rFonts w:ascii="Arial" w:hAnsi="Arial" w:cs="Arial"/>
          <w:sz w:val="24"/>
          <w:szCs w:val="24"/>
        </w:rPr>
        <w:t>=</w:t>
      </w:r>
      <w:r w:rsidR="002E020B" w:rsidRPr="00E622E3">
        <w:rPr>
          <w:rFonts w:ascii="Arial" w:hAnsi="Arial" w:cs="Arial"/>
          <w:sz w:val="24"/>
          <w:szCs w:val="24"/>
        </w:rPr>
        <w:t xml:space="preserve"> </w:t>
      </w:r>
      <w:r w:rsidRPr="00E622E3">
        <w:rPr>
          <w:rFonts w:ascii="Arial" w:hAnsi="Arial" w:cs="Arial"/>
          <w:sz w:val="24"/>
          <w:szCs w:val="24"/>
        </w:rPr>
        <w:t xml:space="preserve">Green, </w:t>
      </w:r>
      <w:r w:rsidR="00AE6BD3" w:rsidRPr="00E622E3">
        <w:rPr>
          <w:rFonts w:ascii="Arial" w:hAnsi="Arial" w:cs="Arial"/>
          <w:sz w:val="24"/>
          <w:szCs w:val="24"/>
        </w:rPr>
        <w:t xml:space="preserve">Low Threat </w:t>
      </w:r>
      <w:r w:rsidR="002D0370" w:rsidRPr="00E622E3">
        <w:rPr>
          <w:rFonts w:ascii="Arial" w:hAnsi="Arial" w:cs="Arial"/>
          <w:sz w:val="24"/>
          <w:szCs w:val="24"/>
        </w:rPr>
        <w:tab/>
      </w:r>
      <w:r w:rsidR="002D0370" w:rsidRPr="00E622E3">
        <w:rPr>
          <w:rFonts w:ascii="Arial" w:hAnsi="Arial" w:cs="Arial"/>
          <w:sz w:val="24"/>
          <w:szCs w:val="24"/>
        </w:rPr>
        <w:tab/>
      </w:r>
      <w:r w:rsidR="00944E23" w:rsidRPr="00E622E3">
        <w:rPr>
          <w:rFonts w:ascii="Arial" w:hAnsi="Arial" w:cs="Arial"/>
          <w:sz w:val="24"/>
          <w:szCs w:val="24"/>
        </w:rPr>
        <w:t>(</w:t>
      </w:r>
      <w:r w:rsidR="007A4109" w:rsidRPr="00E622E3">
        <w:rPr>
          <w:rFonts w:ascii="Arial" w:hAnsi="Arial" w:cs="Arial"/>
          <w:sz w:val="24"/>
          <w:szCs w:val="24"/>
        </w:rPr>
        <w:t>&lt;</w:t>
      </w:r>
      <w:r w:rsidR="00016660" w:rsidRPr="00E622E3">
        <w:rPr>
          <w:rFonts w:ascii="Arial" w:hAnsi="Arial" w:cs="Arial"/>
          <w:sz w:val="24"/>
          <w:szCs w:val="24"/>
        </w:rPr>
        <w:t>76.1</w:t>
      </w:r>
      <w:r w:rsidR="00016660" w:rsidRPr="00E622E3">
        <w:rPr>
          <w:rFonts w:ascii="Calibri" w:hAnsi="Calibri" w:cs="Calibri"/>
          <w:sz w:val="24"/>
          <w:szCs w:val="24"/>
        </w:rPr>
        <w:t>°</w:t>
      </w:r>
      <w:r w:rsidR="00016660" w:rsidRPr="00E622E3">
        <w:rPr>
          <w:rFonts w:ascii="Arial" w:hAnsi="Arial" w:cs="Arial"/>
          <w:sz w:val="24"/>
          <w:szCs w:val="24"/>
        </w:rPr>
        <w:t>F, &lt;24.5</w:t>
      </w:r>
      <w:r w:rsidR="00016660" w:rsidRPr="00E622E3">
        <w:rPr>
          <w:rFonts w:ascii="Calibri" w:hAnsi="Calibri" w:cs="Calibri"/>
          <w:sz w:val="24"/>
          <w:szCs w:val="24"/>
        </w:rPr>
        <w:t>°</w:t>
      </w:r>
      <w:r w:rsidR="00016660" w:rsidRPr="00E622E3">
        <w:rPr>
          <w:rFonts w:ascii="Arial" w:hAnsi="Arial" w:cs="Arial"/>
          <w:sz w:val="24"/>
          <w:szCs w:val="24"/>
        </w:rPr>
        <w:t>C</w:t>
      </w:r>
      <w:r w:rsidR="00B06343" w:rsidRPr="00E622E3">
        <w:rPr>
          <w:rFonts w:ascii="Arial" w:hAnsi="Arial" w:cs="Arial"/>
          <w:sz w:val="24"/>
          <w:szCs w:val="24"/>
        </w:rPr>
        <w:t>)</w:t>
      </w:r>
    </w:p>
    <w:p w14:paraId="53D16694" w14:textId="183E8FED" w:rsidR="002E020B" w:rsidRPr="00E622E3" w:rsidRDefault="002E020B" w:rsidP="00414345">
      <w:pPr>
        <w:spacing w:after="0" w:line="240" w:lineRule="auto"/>
        <w:rPr>
          <w:rFonts w:ascii="Arial" w:hAnsi="Arial" w:cs="Arial"/>
          <w:sz w:val="24"/>
          <w:szCs w:val="24"/>
        </w:rPr>
      </w:pPr>
      <w:r w:rsidRPr="00E622E3">
        <w:rPr>
          <w:rFonts w:ascii="Arial" w:hAnsi="Arial" w:cs="Arial"/>
          <w:sz w:val="24"/>
          <w:szCs w:val="24"/>
        </w:rPr>
        <w:tab/>
        <w:t xml:space="preserve">Y = Yellow, </w:t>
      </w:r>
      <w:r w:rsidR="004A7E3D" w:rsidRPr="00E622E3">
        <w:rPr>
          <w:rFonts w:ascii="Arial" w:hAnsi="Arial" w:cs="Arial"/>
          <w:sz w:val="24"/>
          <w:szCs w:val="24"/>
        </w:rPr>
        <w:t>Elevated</w:t>
      </w:r>
      <w:r w:rsidR="00C55CBB" w:rsidRPr="00E622E3">
        <w:rPr>
          <w:rFonts w:ascii="Arial" w:hAnsi="Arial" w:cs="Arial"/>
          <w:sz w:val="24"/>
          <w:szCs w:val="24"/>
        </w:rPr>
        <w:t xml:space="preserve"> Threat</w:t>
      </w:r>
      <w:r w:rsidR="00B06343" w:rsidRPr="00E622E3">
        <w:rPr>
          <w:rFonts w:ascii="Arial" w:hAnsi="Arial" w:cs="Arial"/>
          <w:sz w:val="24"/>
          <w:szCs w:val="24"/>
        </w:rPr>
        <w:tab/>
        <w:t>(76.3-81.2</w:t>
      </w:r>
      <w:r w:rsidR="00B06343" w:rsidRPr="00E622E3">
        <w:rPr>
          <w:rFonts w:ascii="Calibri" w:hAnsi="Calibri" w:cs="Calibri"/>
          <w:sz w:val="24"/>
          <w:szCs w:val="24"/>
        </w:rPr>
        <w:t>°</w:t>
      </w:r>
      <w:r w:rsidR="00B06343" w:rsidRPr="00E622E3">
        <w:rPr>
          <w:rFonts w:ascii="Arial" w:hAnsi="Arial" w:cs="Arial"/>
          <w:sz w:val="24"/>
          <w:szCs w:val="24"/>
        </w:rPr>
        <w:t>F, 24.</w:t>
      </w:r>
      <w:r w:rsidR="00730D2C" w:rsidRPr="00E622E3">
        <w:rPr>
          <w:rFonts w:ascii="Arial" w:hAnsi="Arial" w:cs="Arial"/>
          <w:sz w:val="24"/>
          <w:szCs w:val="24"/>
        </w:rPr>
        <w:t>6-27.2</w:t>
      </w:r>
      <w:r w:rsidR="00730D2C" w:rsidRPr="00E622E3">
        <w:rPr>
          <w:rFonts w:ascii="Calibri" w:hAnsi="Calibri" w:cs="Calibri"/>
          <w:sz w:val="24"/>
          <w:szCs w:val="24"/>
        </w:rPr>
        <w:t>°</w:t>
      </w:r>
      <w:r w:rsidR="00730D2C" w:rsidRPr="00E622E3">
        <w:rPr>
          <w:rFonts w:ascii="Arial" w:hAnsi="Arial" w:cs="Arial"/>
          <w:sz w:val="24"/>
          <w:szCs w:val="24"/>
        </w:rPr>
        <w:t>C)</w:t>
      </w:r>
    </w:p>
    <w:p w14:paraId="521FB466" w14:textId="77C5DA45" w:rsidR="00C55CBB" w:rsidRPr="00E622E3" w:rsidRDefault="00C55CBB" w:rsidP="00414345">
      <w:pPr>
        <w:spacing w:after="0" w:line="240" w:lineRule="auto"/>
        <w:rPr>
          <w:rFonts w:ascii="Arial" w:hAnsi="Arial" w:cs="Arial"/>
          <w:sz w:val="24"/>
          <w:szCs w:val="24"/>
        </w:rPr>
      </w:pPr>
      <w:r w:rsidRPr="00E622E3">
        <w:rPr>
          <w:rFonts w:ascii="Arial" w:hAnsi="Arial" w:cs="Arial"/>
          <w:sz w:val="24"/>
          <w:szCs w:val="24"/>
        </w:rPr>
        <w:tab/>
        <w:t xml:space="preserve">O = Orange, </w:t>
      </w:r>
      <w:r w:rsidR="004A7E3D" w:rsidRPr="00E622E3">
        <w:rPr>
          <w:rFonts w:ascii="Arial" w:hAnsi="Arial" w:cs="Arial"/>
          <w:sz w:val="24"/>
          <w:szCs w:val="24"/>
        </w:rPr>
        <w:t>Moderate</w:t>
      </w:r>
      <w:r w:rsidRPr="00E622E3">
        <w:rPr>
          <w:rFonts w:ascii="Arial" w:hAnsi="Arial" w:cs="Arial"/>
          <w:sz w:val="24"/>
          <w:szCs w:val="24"/>
        </w:rPr>
        <w:t xml:space="preserve"> Threat</w:t>
      </w:r>
      <w:r w:rsidR="00730D2C" w:rsidRPr="00E622E3">
        <w:rPr>
          <w:rFonts w:ascii="Arial" w:hAnsi="Arial" w:cs="Arial"/>
          <w:sz w:val="24"/>
          <w:szCs w:val="24"/>
        </w:rPr>
        <w:tab/>
        <w:t>(81.1-84</w:t>
      </w:r>
      <w:r w:rsidR="000E4D51" w:rsidRPr="00E622E3">
        <w:rPr>
          <w:rFonts w:ascii="Arial" w:hAnsi="Arial" w:cs="Arial"/>
          <w:sz w:val="24"/>
          <w:szCs w:val="24"/>
        </w:rPr>
        <w:t>.0</w:t>
      </w:r>
      <w:r w:rsidR="000E4D51" w:rsidRPr="00E622E3">
        <w:rPr>
          <w:rFonts w:ascii="Calibri" w:hAnsi="Calibri" w:cs="Calibri"/>
          <w:sz w:val="24"/>
          <w:szCs w:val="24"/>
        </w:rPr>
        <w:t>°</w:t>
      </w:r>
      <w:r w:rsidR="000E4D51" w:rsidRPr="00E622E3">
        <w:rPr>
          <w:rFonts w:ascii="Arial" w:hAnsi="Arial" w:cs="Arial"/>
          <w:sz w:val="24"/>
          <w:szCs w:val="24"/>
        </w:rPr>
        <w:t>F, 27.3-28.9</w:t>
      </w:r>
      <w:r w:rsidR="000E4D51" w:rsidRPr="00E622E3">
        <w:rPr>
          <w:rFonts w:ascii="Calibri" w:hAnsi="Calibri" w:cs="Calibri"/>
          <w:sz w:val="24"/>
          <w:szCs w:val="24"/>
        </w:rPr>
        <w:t>°</w:t>
      </w:r>
      <w:r w:rsidR="000E4D51" w:rsidRPr="00E622E3">
        <w:rPr>
          <w:rFonts w:ascii="Arial" w:hAnsi="Arial" w:cs="Arial"/>
          <w:sz w:val="24"/>
          <w:szCs w:val="24"/>
        </w:rPr>
        <w:t>C)</w:t>
      </w:r>
    </w:p>
    <w:p w14:paraId="3BB0ED69" w14:textId="4BFCA8F7" w:rsidR="00C55CBB" w:rsidRPr="00E622E3" w:rsidRDefault="00C55CBB" w:rsidP="00414345">
      <w:pPr>
        <w:spacing w:after="0" w:line="240" w:lineRule="auto"/>
        <w:rPr>
          <w:rFonts w:ascii="Arial" w:hAnsi="Arial" w:cs="Arial"/>
          <w:sz w:val="24"/>
          <w:szCs w:val="24"/>
        </w:rPr>
      </w:pPr>
      <w:r w:rsidRPr="00E622E3">
        <w:rPr>
          <w:rFonts w:ascii="Arial" w:hAnsi="Arial" w:cs="Arial"/>
          <w:sz w:val="24"/>
          <w:szCs w:val="24"/>
        </w:rPr>
        <w:tab/>
      </w:r>
      <w:r w:rsidR="004A7E3D" w:rsidRPr="00E622E3">
        <w:rPr>
          <w:rFonts w:ascii="Arial" w:hAnsi="Arial" w:cs="Arial"/>
          <w:sz w:val="24"/>
          <w:szCs w:val="24"/>
        </w:rPr>
        <w:t>R = Red, High Threat</w:t>
      </w:r>
      <w:r w:rsidR="000E4D51" w:rsidRPr="00E622E3">
        <w:rPr>
          <w:rFonts w:ascii="Arial" w:hAnsi="Arial" w:cs="Arial"/>
          <w:sz w:val="24"/>
          <w:szCs w:val="24"/>
        </w:rPr>
        <w:tab/>
      </w:r>
      <w:r w:rsidR="000E4D51" w:rsidRPr="00E622E3">
        <w:rPr>
          <w:rFonts w:ascii="Arial" w:hAnsi="Arial" w:cs="Arial"/>
          <w:sz w:val="24"/>
          <w:szCs w:val="24"/>
        </w:rPr>
        <w:tab/>
        <w:t>(84.2-86.0</w:t>
      </w:r>
      <w:r w:rsidR="000E4D51" w:rsidRPr="00E622E3">
        <w:rPr>
          <w:rFonts w:ascii="Calibri" w:hAnsi="Calibri" w:cs="Calibri"/>
          <w:sz w:val="24"/>
          <w:szCs w:val="24"/>
        </w:rPr>
        <w:t>°</w:t>
      </w:r>
      <w:r w:rsidR="000E4D51" w:rsidRPr="00E622E3">
        <w:rPr>
          <w:rFonts w:ascii="Arial" w:hAnsi="Arial" w:cs="Arial"/>
          <w:sz w:val="24"/>
          <w:szCs w:val="24"/>
        </w:rPr>
        <w:t>F, 29.0-</w:t>
      </w:r>
      <w:r w:rsidR="00170A9E" w:rsidRPr="00E622E3">
        <w:rPr>
          <w:rFonts w:ascii="Arial" w:hAnsi="Arial" w:cs="Arial"/>
          <w:sz w:val="24"/>
          <w:szCs w:val="24"/>
        </w:rPr>
        <w:t>30.0</w:t>
      </w:r>
      <w:r w:rsidR="00170A9E" w:rsidRPr="00E622E3">
        <w:rPr>
          <w:rFonts w:ascii="Calibri" w:hAnsi="Calibri" w:cs="Calibri"/>
          <w:sz w:val="24"/>
          <w:szCs w:val="24"/>
        </w:rPr>
        <w:t>°</w:t>
      </w:r>
      <w:r w:rsidR="00170A9E" w:rsidRPr="00E622E3">
        <w:rPr>
          <w:rFonts w:ascii="Arial" w:hAnsi="Arial" w:cs="Arial"/>
          <w:sz w:val="24"/>
          <w:szCs w:val="24"/>
        </w:rPr>
        <w:t>C)</w:t>
      </w:r>
    </w:p>
    <w:p w14:paraId="0242728C" w14:textId="56D30E20" w:rsidR="00414345" w:rsidRDefault="00414345" w:rsidP="00414345">
      <w:pPr>
        <w:spacing w:after="0" w:line="240" w:lineRule="auto"/>
        <w:rPr>
          <w:rFonts w:ascii="Arial" w:hAnsi="Arial" w:cs="Arial"/>
          <w:sz w:val="24"/>
          <w:szCs w:val="24"/>
        </w:rPr>
      </w:pPr>
      <w:r w:rsidRPr="00E622E3">
        <w:rPr>
          <w:rFonts w:ascii="Arial" w:hAnsi="Arial" w:cs="Arial"/>
          <w:sz w:val="24"/>
          <w:szCs w:val="24"/>
        </w:rPr>
        <w:tab/>
      </w:r>
      <w:r w:rsidR="009A3B01" w:rsidRPr="00E622E3">
        <w:rPr>
          <w:rFonts w:ascii="Arial" w:hAnsi="Arial" w:cs="Arial"/>
          <w:sz w:val="24"/>
          <w:szCs w:val="24"/>
        </w:rPr>
        <w:t xml:space="preserve">B = Black, </w:t>
      </w:r>
      <w:r w:rsidR="00DB3B95" w:rsidRPr="00E622E3">
        <w:rPr>
          <w:rFonts w:ascii="Arial" w:hAnsi="Arial" w:cs="Arial"/>
          <w:sz w:val="24"/>
          <w:szCs w:val="24"/>
        </w:rPr>
        <w:t>Extreme Threat</w:t>
      </w:r>
      <w:r w:rsidR="009A3B01" w:rsidRPr="00E622E3">
        <w:rPr>
          <w:rFonts w:ascii="Arial" w:hAnsi="Arial" w:cs="Arial"/>
          <w:sz w:val="24"/>
          <w:szCs w:val="24"/>
        </w:rPr>
        <w:t xml:space="preserve"> </w:t>
      </w:r>
      <w:r w:rsidR="00170A9E" w:rsidRPr="00E622E3">
        <w:rPr>
          <w:rFonts w:ascii="Arial" w:hAnsi="Arial" w:cs="Arial"/>
          <w:sz w:val="24"/>
          <w:szCs w:val="24"/>
        </w:rPr>
        <w:tab/>
      </w:r>
      <w:r w:rsidR="00170A9E" w:rsidRPr="00E622E3">
        <w:rPr>
          <w:rFonts w:ascii="Arial" w:hAnsi="Arial" w:cs="Arial"/>
          <w:sz w:val="24"/>
          <w:szCs w:val="24"/>
        </w:rPr>
        <w:tab/>
        <w:t>(&gt;86.2</w:t>
      </w:r>
      <w:r w:rsidR="00EA6343" w:rsidRPr="00E622E3">
        <w:rPr>
          <w:rFonts w:ascii="Calibri" w:hAnsi="Calibri" w:cs="Calibri"/>
          <w:sz w:val="24"/>
          <w:szCs w:val="24"/>
        </w:rPr>
        <w:t>°</w:t>
      </w:r>
      <w:r w:rsidR="00EA6343" w:rsidRPr="00E622E3">
        <w:rPr>
          <w:rFonts w:ascii="Arial" w:hAnsi="Arial" w:cs="Arial"/>
          <w:sz w:val="24"/>
          <w:szCs w:val="24"/>
        </w:rPr>
        <w:t>F, &gt;30.1</w:t>
      </w:r>
      <w:r w:rsidR="00EA6343" w:rsidRPr="00E622E3">
        <w:rPr>
          <w:rFonts w:ascii="Calibri" w:hAnsi="Calibri" w:cs="Calibri"/>
          <w:sz w:val="24"/>
          <w:szCs w:val="24"/>
        </w:rPr>
        <w:t>°</w:t>
      </w:r>
      <w:r w:rsidR="00EA6343" w:rsidRPr="00E622E3">
        <w:rPr>
          <w:rFonts w:ascii="Arial" w:hAnsi="Arial" w:cs="Arial"/>
          <w:sz w:val="24"/>
          <w:szCs w:val="24"/>
        </w:rPr>
        <w:t>C</w:t>
      </w:r>
      <w:r w:rsidR="008D2CB8" w:rsidRPr="00E622E3">
        <w:rPr>
          <w:rFonts w:ascii="Arial" w:hAnsi="Arial" w:cs="Arial"/>
          <w:sz w:val="24"/>
          <w:szCs w:val="24"/>
        </w:rPr>
        <w:t>)</w:t>
      </w:r>
    </w:p>
    <w:p w14:paraId="343CAC3C" w14:textId="77777777" w:rsidR="00002BF6" w:rsidRDefault="00002BF6" w:rsidP="00414345">
      <w:pPr>
        <w:spacing w:after="0" w:line="240" w:lineRule="auto"/>
        <w:rPr>
          <w:rFonts w:ascii="Arial" w:hAnsi="Arial" w:cs="Arial"/>
          <w:sz w:val="24"/>
          <w:szCs w:val="24"/>
        </w:rPr>
      </w:pPr>
    </w:p>
    <w:p w14:paraId="73EEAFB6" w14:textId="77777777" w:rsidR="00D87FB5" w:rsidRDefault="00D87FB5" w:rsidP="00414345">
      <w:pPr>
        <w:spacing w:after="0" w:line="240" w:lineRule="auto"/>
        <w:rPr>
          <w:rFonts w:ascii="Arial" w:hAnsi="Arial" w:cs="Arial"/>
          <w:sz w:val="24"/>
          <w:szCs w:val="24"/>
        </w:rPr>
      </w:pPr>
    </w:p>
    <w:p w14:paraId="1B021C26" w14:textId="77777777" w:rsidR="00194C47" w:rsidRDefault="00002BF6" w:rsidP="00194C47">
      <w:pPr>
        <w:pStyle w:val="ListParagraph"/>
        <w:numPr>
          <w:ilvl w:val="1"/>
          <w:numId w:val="15"/>
        </w:numPr>
        <w:spacing w:after="0" w:line="240" w:lineRule="auto"/>
        <w:rPr>
          <w:rFonts w:ascii="Arial" w:hAnsi="Arial" w:cs="Arial"/>
          <w:sz w:val="24"/>
          <w:szCs w:val="24"/>
        </w:rPr>
      </w:pPr>
      <w:r w:rsidRPr="00986095">
        <w:rPr>
          <w:rFonts w:ascii="Arial" w:hAnsi="Arial" w:cs="Arial"/>
          <w:sz w:val="24"/>
          <w:szCs w:val="24"/>
        </w:rPr>
        <w:lastRenderedPageBreak/>
        <w:t>Weather</w:t>
      </w:r>
      <w:r w:rsidR="00340B9D" w:rsidRPr="00986095">
        <w:rPr>
          <w:rFonts w:ascii="Arial" w:hAnsi="Arial" w:cs="Arial"/>
          <w:sz w:val="24"/>
          <w:szCs w:val="24"/>
        </w:rPr>
        <w:t xml:space="preserve"> Threats</w:t>
      </w:r>
    </w:p>
    <w:p w14:paraId="4AB0AB04" w14:textId="0251E671" w:rsidR="00002BF6" w:rsidRPr="00194C47" w:rsidRDefault="00002BF6" w:rsidP="00EA6EB2">
      <w:pPr>
        <w:pStyle w:val="ListParagraph"/>
        <w:numPr>
          <w:ilvl w:val="2"/>
          <w:numId w:val="18"/>
        </w:numPr>
        <w:spacing w:after="0" w:line="240" w:lineRule="auto"/>
        <w:rPr>
          <w:rFonts w:ascii="Arial" w:hAnsi="Arial" w:cs="Arial"/>
          <w:sz w:val="24"/>
          <w:szCs w:val="24"/>
        </w:rPr>
      </w:pPr>
      <w:r w:rsidRPr="00194C47">
        <w:rPr>
          <w:rFonts w:ascii="Arial" w:hAnsi="Arial" w:cs="Arial"/>
          <w:sz w:val="24"/>
          <w:szCs w:val="24"/>
        </w:rPr>
        <w:t xml:space="preserve">At </w:t>
      </w:r>
      <w:r w:rsidR="00340B9D" w:rsidRPr="00194C47">
        <w:rPr>
          <w:rFonts w:ascii="Arial" w:hAnsi="Arial" w:cs="Arial"/>
          <w:sz w:val="24"/>
          <w:szCs w:val="24"/>
        </w:rPr>
        <w:t>7:02 AM, ISO lightning detection device revealed lightning within 5-</w:t>
      </w:r>
      <w:r w:rsidR="00062CC1" w:rsidRPr="00194C47">
        <w:rPr>
          <w:rFonts w:ascii="Arial" w:hAnsi="Arial" w:cs="Arial"/>
          <w:sz w:val="24"/>
          <w:szCs w:val="24"/>
        </w:rPr>
        <w:t>10 miles of the venue.</w:t>
      </w:r>
    </w:p>
    <w:p w14:paraId="2419AB2E" w14:textId="403CCED3" w:rsidR="00062CC1" w:rsidRDefault="00062CC1" w:rsidP="00EA6EB2">
      <w:pPr>
        <w:pStyle w:val="ListParagraph"/>
        <w:numPr>
          <w:ilvl w:val="2"/>
          <w:numId w:val="18"/>
        </w:numPr>
        <w:spacing w:after="0" w:line="240" w:lineRule="auto"/>
        <w:rPr>
          <w:rFonts w:ascii="Arial" w:hAnsi="Arial" w:cs="Arial"/>
          <w:sz w:val="24"/>
          <w:szCs w:val="24"/>
        </w:rPr>
      </w:pPr>
      <w:r>
        <w:rPr>
          <w:rFonts w:ascii="Arial" w:hAnsi="Arial" w:cs="Arial"/>
          <w:sz w:val="24"/>
          <w:szCs w:val="24"/>
        </w:rPr>
        <w:t>Lightning and the threat of thunderstorms resolved by 9:00 AM.</w:t>
      </w:r>
    </w:p>
    <w:p w14:paraId="39A7CC20" w14:textId="78C3F96B" w:rsidR="00062CC1" w:rsidRDefault="00E17591" w:rsidP="00EA6EB2">
      <w:pPr>
        <w:pStyle w:val="ListParagraph"/>
        <w:numPr>
          <w:ilvl w:val="2"/>
          <w:numId w:val="18"/>
        </w:numPr>
        <w:spacing w:after="0" w:line="240" w:lineRule="auto"/>
        <w:rPr>
          <w:rFonts w:ascii="Arial" w:hAnsi="Arial" w:cs="Arial"/>
          <w:sz w:val="24"/>
          <w:szCs w:val="24"/>
        </w:rPr>
      </w:pPr>
      <w:r>
        <w:rPr>
          <w:rFonts w:ascii="Arial" w:hAnsi="Arial" w:cs="Arial"/>
          <w:sz w:val="24"/>
          <w:szCs w:val="24"/>
        </w:rPr>
        <w:t>The weather</w:t>
      </w:r>
      <w:r w:rsidR="00062CC1">
        <w:rPr>
          <w:rFonts w:ascii="Arial" w:hAnsi="Arial" w:cs="Arial"/>
          <w:sz w:val="24"/>
          <w:szCs w:val="24"/>
        </w:rPr>
        <w:t xml:space="preserve"> forecast predicted 40-45% chance of rain at 3:00 PM.</w:t>
      </w:r>
    </w:p>
    <w:p w14:paraId="4A2B3BF6" w14:textId="5409231B" w:rsidR="00062CC1" w:rsidRDefault="00062CC1" w:rsidP="00EA6EB2">
      <w:pPr>
        <w:pStyle w:val="ListParagraph"/>
        <w:numPr>
          <w:ilvl w:val="2"/>
          <w:numId w:val="18"/>
        </w:numPr>
        <w:spacing w:after="0" w:line="240" w:lineRule="auto"/>
        <w:rPr>
          <w:rFonts w:ascii="Arial" w:hAnsi="Arial" w:cs="Arial"/>
          <w:sz w:val="24"/>
          <w:szCs w:val="24"/>
        </w:rPr>
      </w:pPr>
      <w:r>
        <w:rPr>
          <w:rFonts w:ascii="Arial" w:hAnsi="Arial" w:cs="Arial"/>
          <w:sz w:val="24"/>
          <w:szCs w:val="24"/>
        </w:rPr>
        <w:t>1:30 PM, two hours prior to clinic start: Spoke with a National Weather Service meteorologist.</w:t>
      </w:r>
    </w:p>
    <w:p w14:paraId="4B724525" w14:textId="6BEE05F7" w:rsidR="00062CC1" w:rsidRDefault="00062CC1" w:rsidP="00EA6EB2">
      <w:pPr>
        <w:pStyle w:val="ListParagraph"/>
        <w:numPr>
          <w:ilvl w:val="3"/>
          <w:numId w:val="18"/>
        </w:numPr>
        <w:spacing w:after="0" w:line="240" w:lineRule="auto"/>
        <w:rPr>
          <w:rFonts w:ascii="Arial" w:hAnsi="Arial" w:cs="Arial"/>
          <w:sz w:val="24"/>
          <w:szCs w:val="24"/>
        </w:rPr>
      </w:pPr>
      <w:r>
        <w:rPr>
          <w:rFonts w:ascii="Arial" w:hAnsi="Arial" w:cs="Arial"/>
          <w:sz w:val="24"/>
          <w:szCs w:val="24"/>
        </w:rPr>
        <w:t>Severe weather and lightning trending towards zero probability in Pleasant Prairie/SE Wisconsin, most likely to target Northern IL.</w:t>
      </w:r>
    </w:p>
    <w:p w14:paraId="20C6391D" w14:textId="2FD1CB71" w:rsidR="00062CC1" w:rsidRDefault="00E17591" w:rsidP="00EA6EB2">
      <w:pPr>
        <w:pStyle w:val="ListParagraph"/>
        <w:numPr>
          <w:ilvl w:val="3"/>
          <w:numId w:val="18"/>
        </w:numPr>
        <w:spacing w:after="0" w:line="240" w:lineRule="auto"/>
        <w:rPr>
          <w:rFonts w:ascii="Arial" w:hAnsi="Arial" w:cs="Arial"/>
          <w:sz w:val="24"/>
          <w:szCs w:val="24"/>
        </w:rPr>
      </w:pPr>
      <w:r>
        <w:rPr>
          <w:rFonts w:ascii="Arial" w:hAnsi="Arial" w:cs="Arial"/>
          <w:sz w:val="24"/>
          <w:szCs w:val="24"/>
        </w:rPr>
        <w:t>The risk</w:t>
      </w:r>
      <w:r w:rsidR="00062CC1">
        <w:rPr>
          <w:rFonts w:ascii="Arial" w:hAnsi="Arial" w:cs="Arial"/>
          <w:sz w:val="24"/>
          <w:szCs w:val="24"/>
        </w:rPr>
        <w:t xml:space="preserve"> of precipitation in the Pleasant Prairie area decreased to 20%. </w:t>
      </w:r>
    </w:p>
    <w:p w14:paraId="16E89A0C" w14:textId="13259424" w:rsidR="00062CC1" w:rsidRDefault="00EA6EB2" w:rsidP="00EA6EB2">
      <w:pPr>
        <w:pStyle w:val="ListParagraph"/>
        <w:numPr>
          <w:ilvl w:val="3"/>
          <w:numId w:val="18"/>
        </w:numPr>
        <w:spacing w:after="0" w:line="240" w:lineRule="auto"/>
        <w:rPr>
          <w:rFonts w:ascii="Arial" w:hAnsi="Arial" w:cs="Arial"/>
          <w:sz w:val="24"/>
          <w:szCs w:val="24"/>
        </w:rPr>
      </w:pPr>
      <w:r>
        <w:rPr>
          <w:rFonts w:ascii="Arial" w:hAnsi="Arial" w:cs="Arial"/>
          <w:sz w:val="24"/>
          <w:szCs w:val="24"/>
        </w:rPr>
        <w:t xml:space="preserve">Meteorologist </w:t>
      </w:r>
      <w:r w:rsidR="00062CC1">
        <w:rPr>
          <w:rFonts w:ascii="Arial" w:hAnsi="Arial" w:cs="Arial"/>
          <w:sz w:val="24"/>
          <w:szCs w:val="24"/>
        </w:rPr>
        <w:t xml:space="preserve">could not 100% rule out </w:t>
      </w:r>
      <w:r w:rsidR="00194C47">
        <w:rPr>
          <w:rFonts w:ascii="Arial" w:hAnsi="Arial" w:cs="Arial"/>
          <w:sz w:val="24"/>
          <w:szCs w:val="24"/>
        </w:rPr>
        <w:t>lightning but</w:t>
      </w:r>
      <w:r w:rsidR="00062CC1">
        <w:rPr>
          <w:rFonts w:ascii="Arial" w:hAnsi="Arial" w:cs="Arial"/>
          <w:sz w:val="24"/>
          <w:szCs w:val="24"/>
        </w:rPr>
        <w:t xml:space="preserve"> approaching zero probability.</w:t>
      </w:r>
    </w:p>
    <w:p w14:paraId="053E2746" w14:textId="0B615B02" w:rsidR="00062CC1" w:rsidRDefault="00062CC1" w:rsidP="00EA6EB2">
      <w:pPr>
        <w:pStyle w:val="ListParagraph"/>
        <w:numPr>
          <w:ilvl w:val="3"/>
          <w:numId w:val="18"/>
        </w:numPr>
        <w:spacing w:after="0" w:line="240" w:lineRule="auto"/>
        <w:rPr>
          <w:rFonts w:ascii="Arial" w:hAnsi="Arial" w:cs="Arial"/>
          <w:sz w:val="24"/>
          <w:szCs w:val="24"/>
        </w:rPr>
      </w:pPr>
      <w:r>
        <w:rPr>
          <w:rFonts w:ascii="Arial" w:hAnsi="Arial" w:cs="Arial"/>
          <w:sz w:val="24"/>
          <w:szCs w:val="24"/>
        </w:rPr>
        <w:t>Discussed weather conditions with Meet Referee, Meet Director and facilities personnel and decision made to proceed with the OW clinic at the lake venue (with indoor clinic at the RecPlex Aqua Arena available if indicated).</w:t>
      </w:r>
    </w:p>
    <w:p w14:paraId="12392662" w14:textId="070CAC5C" w:rsidR="00062CC1" w:rsidRPr="00002BF6" w:rsidRDefault="00062CC1" w:rsidP="00EA6EB2">
      <w:pPr>
        <w:pStyle w:val="ListParagraph"/>
        <w:numPr>
          <w:ilvl w:val="3"/>
          <w:numId w:val="18"/>
        </w:numPr>
        <w:spacing w:after="0" w:line="240" w:lineRule="auto"/>
        <w:rPr>
          <w:rFonts w:ascii="Arial" w:hAnsi="Arial" w:cs="Arial"/>
          <w:sz w:val="24"/>
          <w:szCs w:val="24"/>
        </w:rPr>
      </w:pPr>
      <w:r>
        <w:rPr>
          <w:rFonts w:ascii="Arial" w:hAnsi="Arial" w:cs="Arial"/>
          <w:sz w:val="24"/>
          <w:szCs w:val="24"/>
        </w:rPr>
        <w:t>Two brief light showers occurred between 3:30 – 6:30 PM, with no evidence of lightning and/or thunder (visually, audibly or by electronic surveillance).</w:t>
      </w:r>
    </w:p>
    <w:bookmarkEnd w:id="2"/>
    <w:p w14:paraId="090523E1" w14:textId="77777777" w:rsidR="00DB3B95" w:rsidRPr="00E622E3" w:rsidRDefault="00DB3B95" w:rsidP="00414345">
      <w:pPr>
        <w:spacing w:after="0" w:line="240" w:lineRule="auto"/>
        <w:rPr>
          <w:rFonts w:ascii="Arial" w:hAnsi="Arial" w:cs="Arial"/>
          <w:sz w:val="24"/>
          <w:szCs w:val="24"/>
        </w:rPr>
      </w:pPr>
    </w:p>
    <w:p w14:paraId="2784DCAA" w14:textId="4E033C0D" w:rsidR="00B87121" w:rsidRPr="00350B77" w:rsidRDefault="00B87121" w:rsidP="00EA6EB2">
      <w:pPr>
        <w:pStyle w:val="ListParagraph"/>
        <w:numPr>
          <w:ilvl w:val="1"/>
          <w:numId w:val="15"/>
        </w:numPr>
        <w:rPr>
          <w:rFonts w:ascii="Arial" w:hAnsi="Arial" w:cs="Arial"/>
          <w:sz w:val="24"/>
          <w:szCs w:val="24"/>
        </w:rPr>
      </w:pPr>
      <w:r w:rsidRPr="00350B77">
        <w:rPr>
          <w:rFonts w:ascii="Arial" w:hAnsi="Arial" w:cs="Arial"/>
          <w:sz w:val="24"/>
          <w:szCs w:val="24"/>
        </w:rPr>
        <w:t>Lifeguards</w:t>
      </w:r>
      <w:r w:rsidR="00A83596" w:rsidRPr="00350B77">
        <w:rPr>
          <w:rFonts w:ascii="Arial" w:hAnsi="Arial" w:cs="Arial"/>
          <w:sz w:val="24"/>
          <w:szCs w:val="24"/>
        </w:rPr>
        <w:t>: 12</w:t>
      </w:r>
      <w:r w:rsidR="008E514E" w:rsidRPr="00350B77">
        <w:rPr>
          <w:rFonts w:ascii="Arial" w:hAnsi="Arial" w:cs="Arial"/>
          <w:sz w:val="24"/>
          <w:szCs w:val="24"/>
        </w:rPr>
        <w:t xml:space="preserve"> </w:t>
      </w:r>
      <w:r w:rsidR="00350B77">
        <w:rPr>
          <w:rFonts w:ascii="Arial" w:hAnsi="Arial" w:cs="Arial"/>
          <w:sz w:val="24"/>
          <w:szCs w:val="24"/>
        </w:rPr>
        <w:t xml:space="preserve">on </w:t>
      </w:r>
      <w:r w:rsidR="008E514E" w:rsidRPr="00350B77">
        <w:rPr>
          <w:rFonts w:ascii="Arial" w:hAnsi="Arial" w:cs="Arial"/>
          <w:sz w:val="24"/>
          <w:szCs w:val="24"/>
        </w:rPr>
        <w:t>kayaks</w:t>
      </w:r>
      <w:r w:rsidR="00A83596" w:rsidRPr="00350B77">
        <w:rPr>
          <w:rFonts w:ascii="Arial" w:hAnsi="Arial" w:cs="Arial"/>
          <w:sz w:val="24"/>
          <w:szCs w:val="24"/>
        </w:rPr>
        <w:t xml:space="preserve"> and the Lifeguard Supervisor</w:t>
      </w:r>
      <w:r w:rsidR="008E514E" w:rsidRPr="00350B77">
        <w:rPr>
          <w:rFonts w:ascii="Arial" w:hAnsi="Arial" w:cs="Arial"/>
          <w:sz w:val="24"/>
          <w:szCs w:val="24"/>
        </w:rPr>
        <w:t xml:space="preserve"> </w:t>
      </w:r>
      <w:r w:rsidR="00350B77">
        <w:rPr>
          <w:rFonts w:ascii="Arial" w:hAnsi="Arial" w:cs="Arial"/>
          <w:sz w:val="24"/>
          <w:szCs w:val="24"/>
        </w:rPr>
        <w:t xml:space="preserve">on an </w:t>
      </w:r>
      <w:r w:rsidR="008E514E" w:rsidRPr="00350B77">
        <w:rPr>
          <w:rFonts w:ascii="Arial" w:hAnsi="Arial" w:cs="Arial"/>
          <w:sz w:val="24"/>
          <w:szCs w:val="24"/>
        </w:rPr>
        <w:t>electric boat.</w:t>
      </w:r>
    </w:p>
    <w:p w14:paraId="47C1FC6A" w14:textId="78B212A6" w:rsidR="00B87121" w:rsidRDefault="00B87121" w:rsidP="00EA6EB2">
      <w:pPr>
        <w:pStyle w:val="ListParagraph"/>
        <w:numPr>
          <w:ilvl w:val="1"/>
          <w:numId w:val="15"/>
        </w:numPr>
        <w:rPr>
          <w:rFonts w:ascii="Arial" w:hAnsi="Arial" w:cs="Arial"/>
          <w:sz w:val="24"/>
          <w:szCs w:val="24"/>
        </w:rPr>
      </w:pPr>
      <w:r w:rsidRPr="00350B77">
        <w:rPr>
          <w:rFonts w:ascii="Arial" w:hAnsi="Arial" w:cs="Arial"/>
          <w:sz w:val="24"/>
          <w:szCs w:val="24"/>
        </w:rPr>
        <w:t>Boats</w:t>
      </w:r>
      <w:r w:rsidR="008E514E" w:rsidRPr="00350B77">
        <w:rPr>
          <w:rFonts w:ascii="Arial" w:hAnsi="Arial" w:cs="Arial"/>
          <w:sz w:val="24"/>
          <w:szCs w:val="24"/>
        </w:rPr>
        <w:t xml:space="preserve">: 1 electric boat </w:t>
      </w:r>
      <w:r w:rsidR="00350B77">
        <w:rPr>
          <w:rFonts w:ascii="Arial" w:hAnsi="Arial" w:cs="Arial"/>
          <w:sz w:val="24"/>
          <w:szCs w:val="24"/>
        </w:rPr>
        <w:t xml:space="preserve">in use, </w:t>
      </w:r>
      <w:r w:rsidR="008E514E" w:rsidRPr="00350B77">
        <w:rPr>
          <w:rFonts w:ascii="Arial" w:hAnsi="Arial" w:cs="Arial"/>
          <w:sz w:val="24"/>
          <w:szCs w:val="24"/>
        </w:rPr>
        <w:t>3 more available</w:t>
      </w:r>
      <w:r w:rsidR="00350B77">
        <w:rPr>
          <w:rFonts w:ascii="Arial" w:hAnsi="Arial" w:cs="Arial"/>
          <w:sz w:val="24"/>
          <w:szCs w:val="24"/>
        </w:rPr>
        <w:t>,</w:t>
      </w:r>
      <w:r w:rsidR="008E514E" w:rsidRPr="00350B77">
        <w:rPr>
          <w:rFonts w:ascii="Arial" w:hAnsi="Arial" w:cs="Arial"/>
          <w:sz w:val="24"/>
          <w:szCs w:val="24"/>
        </w:rPr>
        <w:t xml:space="preserve"> and one motorized boat.</w:t>
      </w:r>
    </w:p>
    <w:p w14:paraId="4011B0D7" w14:textId="44A51DAF" w:rsidR="00350B77" w:rsidRDefault="00350B77" w:rsidP="00EA6EB2">
      <w:pPr>
        <w:pStyle w:val="ListParagraph"/>
        <w:numPr>
          <w:ilvl w:val="1"/>
          <w:numId w:val="15"/>
        </w:numPr>
        <w:rPr>
          <w:rFonts w:ascii="Arial" w:hAnsi="Arial" w:cs="Arial"/>
          <w:sz w:val="24"/>
          <w:szCs w:val="24"/>
        </w:rPr>
      </w:pPr>
      <w:r>
        <w:rPr>
          <w:rFonts w:ascii="Arial" w:hAnsi="Arial" w:cs="Arial"/>
          <w:sz w:val="24"/>
          <w:szCs w:val="24"/>
        </w:rPr>
        <w:t xml:space="preserve">EMS on call (with less than </w:t>
      </w:r>
      <w:r w:rsidR="00194C47">
        <w:rPr>
          <w:rFonts w:ascii="Arial" w:hAnsi="Arial" w:cs="Arial"/>
          <w:sz w:val="24"/>
          <w:szCs w:val="24"/>
        </w:rPr>
        <w:t>5-minute</w:t>
      </w:r>
      <w:r>
        <w:rPr>
          <w:rFonts w:ascii="Arial" w:hAnsi="Arial" w:cs="Arial"/>
          <w:sz w:val="24"/>
          <w:szCs w:val="24"/>
        </w:rPr>
        <w:t xml:space="preserve"> response time)</w:t>
      </w:r>
    </w:p>
    <w:p w14:paraId="0BB8834F" w14:textId="528E7220" w:rsidR="00350B77" w:rsidRDefault="00350B77" w:rsidP="00724F35">
      <w:pPr>
        <w:pStyle w:val="ListParagraph"/>
        <w:numPr>
          <w:ilvl w:val="2"/>
          <w:numId w:val="19"/>
        </w:numPr>
        <w:rPr>
          <w:rFonts w:ascii="Arial" w:hAnsi="Arial" w:cs="Arial"/>
          <w:sz w:val="24"/>
          <w:szCs w:val="24"/>
        </w:rPr>
      </w:pPr>
      <w:r>
        <w:rPr>
          <w:rFonts w:ascii="Arial" w:hAnsi="Arial" w:cs="Arial"/>
          <w:sz w:val="24"/>
          <w:szCs w:val="24"/>
        </w:rPr>
        <w:t>No injuries occurred.</w:t>
      </w:r>
    </w:p>
    <w:p w14:paraId="1B881D11" w14:textId="6D28E17A" w:rsidR="00350B77" w:rsidRDefault="00350B77" w:rsidP="00724F35">
      <w:pPr>
        <w:pStyle w:val="ListParagraph"/>
        <w:numPr>
          <w:ilvl w:val="2"/>
          <w:numId w:val="19"/>
        </w:numPr>
        <w:rPr>
          <w:rFonts w:ascii="Arial" w:hAnsi="Arial" w:cs="Arial"/>
          <w:sz w:val="24"/>
          <w:szCs w:val="24"/>
        </w:rPr>
      </w:pPr>
      <w:r>
        <w:rPr>
          <w:rFonts w:ascii="Arial" w:hAnsi="Arial" w:cs="Arial"/>
          <w:sz w:val="24"/>
          <w:szCs w:val="24"/>
        </w:rPr>
        <w:t>EMS was not summoned.</w:t>
      </w:r>
    </w:p>
    <w:p w14:paraId="197C18F0" w14:textId="609C78D6" w:rsidR="0055619A" w:rsidRDefault="0055619A" w:rsidP="00724F35">
      <w:pPr>
        <w:pStyle w:val="ListParagraph"/>
        <w:numPr>
          <w:ilvl w:val="1"/>
          <w:numId w:val="19"/>
        </w:numPr>
        <w:rPr>
          <w:rFonts w:ascii="Arial" w:hAnsi="Arial" w:cs="Arial"/>
          <w:sz w:val="24"/>
          <w:szCs w:val="24"/>
        </w:rPr>
      </w:pPr>
      <w:r>
        <w:rPr>
          <w:rFonts w:ascii="Arial" w:hAnsi="Arial" w:cs="Arial"/>
          <w:sz w:val="24"/>
          <w:szCs w:val="24"/>
        </w:rPr>
        <w:t>Accounting of athletes</w:t>
      </w:r>
    </w:p>
    <w:p w14:paraId="0C8F3F64" w14:textId="062BCCCF" w:rsidR="0055619A" w:rsidRDefault="0055619A" w:rsidP="00724F35">
      <w:pPr>
        <w:pStyle w:val="ListParagraph"/>
        <w:numPr>
          <w:ilvl w:val="2"/>
          <w:numId w:val="19"/>
        </w:numPr>
        <w:rPr>
          <w:rFonts w:ascii="Arial" w:hAnsi="Arial" w:cs="Arial"/>
          <w:sz w:val="24"/>
          <w:szCs w:val="24"/>
        </w:rPr>
      </w:pPr>
      <w:r>
        <w:rPr>
          <w:rFonts w:ascii="Arial" w:hAnsi="Arial" w:cs="Arial"/>
          <w:sz w:val="24"/>
          <w:szCs w:val="24"/>
        </w:rPr>
        <w:t xml:space="preserve">All athletes </w:t>
      </w:r>
      <w:r w:rsidR="006F4951">
        <w:rPr>
          <w:rFonts w:ascii="Arial" w:hAnsi="Arial" w:cs="Arial"/>
          <w:sz w:val="24"/>
          <w:szCs w:val="24"/>
        </w:rPr>
        <w:t>received and presented a clinic ticket prior to entering the water.</w:t>
      </w:r>
    </w:p>
    <w:p w14:paraId="5A7175D8" w14:textId="5872A12D" w:rsidR="006F4951" w:rsidRDefault="006F4951" w:rsidP="00724F35">
      <w:pPr>
        <w:pStyle w:val="ListParagraph"/>
        <w:numPr>
          <w:ilvl w:val="2"/>
          <w:numId w:val="19"/>
        </w:numPr>
        <w:rPr>
          <w:rFonts w:ascii="Arial" w:hAnsi="Arial" w:cs="Arial"/>
          <w:sz w:val="24"/>
          <w:szCs w:val="24"/>
        </w:rPr>
      </w:pPr>
      <w:r>
        <w:rPr>
          <w:rFonts w:ascii="Arial" w:hAnsi="Arial" w:cs="Arial"/>
          <w:sz w:val="24"/>
          <w:szCs w:val="24"/>
        </w:rPr>
        <w:t>All clinic tickets were retrieved by the athletes after exiting the water.</w:t>
      </w:r>
    </w:p>
    <w:p w14:paraId="0A9CEFC1" w14:textId="0119A594" w:rsidR="006F4951" w:rsidRDefault="006F4951" w:rsidP="00724F35">
      <w:pPr>
        <w:pStyle w:val="ListParagraph"/>
        <w:numPr>
          <w:ilvl w:val="2"/>
          <w:numId w:val="19"/>
        </w:numPr>
        <w:rPr>
          <w:rFonts w:ascii="Arial" w:hAnsi="Arial" w:cs="Arial"/>
          <w:sz w:val="24"/>
          <w:szCs w:val="24"/>
        </w:rPr>
      </w:pPr>
      <w:r>
        <w:rPr>
          <w:rFonts w:ascii="Arial" w:hAnsi="Arial" w:cs="Arial"/>
          <w:sz w:val="24"/>
          <w:szCs w:val="24"/>
        </w:rPr>
        <w:t>All Athletes accounted for.</w:t>
      </w:r>
    </w:p>
    <w:p w14:paraId="5329CCC5" w14:textId="34934B30" w:rsidR="00AE23D7" w:rsidRDefault="000441EF" w:rsidP="00724F35">
      <w:pPr>
        <w:pStyle w:val="ListParagraph"/>
        <w:numPr>
          <w:ilvl w:val="1"/>
          <w:numId w:val="19"/>
        </w:numPr>
        <w:rPr>
          <w:rFonts w:ascii="Arial" w:hAnsi="Arial" w:cs="Arial"/>
          <w:sz w:val="24"/>
          <w:szCs w:val="24"/>
        </w:rPr>
      </w:pPr>
      <w:r>
        <w:rPr>
          <w:rFonts w:ascii="Arial" w:hAnsi="Arial" w:cs="Arial"/>
          <w:sz w:val="24"/>
          <w:szCs w:val="24"/>
        </w:rPr>
        <w:t>Air Quality</w:t>
      </w:r>
    </w:p>
    <w:p w14:paraId="67006C36" w14:textId="6894096A" w:rsidR="000441EF" w:rsidRDefault="000441EF" w:rsidP="00724F35">
      <w:pPr>
        <w:pStyle w:val="ListParagraph"/>
        <w:numPr>
          <w:ilvl w:val="2"/>
          <w:numId w:val="19"/>
        </w:numPr>
        <w:rPr>
          <w:rFonts w:ascii="Arial" w:hAnsi="Arial" w:cs="Arial"/>
          <w:sz w:val="24"/>
          <w:szCs w:val="24"/>
        </w:rPr>
      </w:pPr>
      <w:r>
        <w:rPr>
          <w:rFonts w:ascii="Arial" w:hAnsi="Arial" w:cs="Arial"/>
          <w:sz w:val="24"/>
          <w:szCs w:val="24"/>
        </w:rPr>
        <w:t xml:space="preserve">In moderate (yellow) zone for ozone, and </w:t>
      </w:r>
      <w:r w:rsidR="00EF19E4">
        <w:rPr>
          <w:rFonts w:ascii="Arial" w:hAnsi="Arial" w:cs="Arial"/>
          <w:sz w:val="24"/>
          <w:szCs w:val="24"/>
        </w:rPr>
        <w:t>good (green) zone for particulate matter.</w:t>
      </w:r>
    </w:p>
    <w:p w14:paraId="58F6069C" w14:textId="3489378A" w:rsidR="00EF19E4" w:rsidRDefault="00EF19E4" w:rsidP="00724F35">
      <w:pPr>
        <w:pStyle w:val="ListParagraph"/>
        <w:numPr>
          <w:ilvl w:val="2"/>
          <w:numId w:val="19"/>
        </w:numPr>
        <w:rPr>
          <w:rFonts w:ascii="Arial" w:hAnsi="Arial" w:cs="Arial"/>
          <w:sz w:val="24"/>
          <w:szCs w:val="24"/>
        </w:rPr>
      </w:pPr>
      <w:r>
        <w:rPr>
          <w:rFonts w:ascii="Arial" w:hAnsi="Arial" w:cs="Arial"/>
          <w:sz w:val="24"/>
          <w:szCs w:val="24"/>
        </w:rPr>
        <w:t>No issues with air quality.</w:t>
      </w:r>
    </w:p>
    <w:p w14:paraId="58560630" w14:textId="43BAC1CD" w:rsidR="00350B77" w:rsidRDefault="00350B77" w:rsidP="00350B77">
      <w:pPr>
        <w:rPr>
          <w:rFonts w:ascii="Arial" w:hAnsi="Arial" w:cs="Arial"/>
          <w:sz w:val="24"/>
          <w:szCs w:val="24"/>
        </w:rPr>
      </w:pPr>
    </w:p>
    <w:p w14:paraId="574D1C14" w14:textId="77777777" w:rsidR="0088327E" w:rsidRDefault="0088327E" w:rsidP="00350B77">
      <w:pPr>
        <w:rPr>
          <w:rFonts w:ascii="Arial" w:hAnsi="Arial" w:cs="Arial"/>
          <w:sz w:val="24"/>
          <w:szCs w:val="24"/>
        </w:rPr>
      </w:pPr>
    </w:p>
    <w:p w14:paraId="2ABDA643" w14:textId="77777777" w:rsidR="0088327E" w:rsidRDefault="0088327E" w:rsidP="00350B77">
      <w:pPr>
        <w:rPr>
          <w:rFonts w:ascii="Arial" w:hAnsi="Arial" w:cs="Arial"/>
          <w:sz w:val="24"/>
          <w:szCs w:val="24"/>
        </w:rPr>
      </w:pPr>
    </w:p>
    <w:p w14:paraId="4247DC30" w14:textId="77777777" w:rsidR="0088327E" w:rsidRDefault="0088327E" w:rsidP="00350B77">
      <w:pPr>
        <w:rPr>
          <w:rFonts w:ascii="Arial" w:hAnsi="Arial" w:cs="Arial"/>
          <w:sz w:val="24"/>
          <w:szCs w:val="24"/>
        </w:rPr>
      </w:pPr>
    </w:p>
    <w:p w14:paraId="2754CAE8" w14:textId="77777777" w:rsidR="0088327E" w:rsidRPr="00350B77" w:rsidRDefault="0088327E" w:rsidP="00350B77">
      <w:pPr>
        <w:rPr>
          <w:rFonts w:ascii="Arial" w:hAnsi="Arial" w:cs="Arial"/>
          <w:sz w:val="24"/>
          <w:szCs w:val="24"/>
        </w:rPr>
      </w:pPr>
    </w:p>
    <w:p w14:paraId="165BED9D" w14:textId="58BF9F92" w:rsidR="0088327E" w:rsidRPr="0005206A" w:rsidRDefault="00EF19E4" w:rsidP="0005206A">
      <w:pPr>
        <w:pStyle w:val="ListParagraph"/>
        <w:numPr>
          <w:ilvl w:val="0"/>
          <w:numId w:val="11"/>
        </w:numPr>
        <w:spacing w:after="0" w:line="240" w:lineRule="auto"/>
        <w:rPr>
          <w:rFonts w:cstheme="minorHAnsi"/>
          <w:b/>
          <w:bCs/>
          <w:sz w:val="28"/>
          <w:szCs w:val="28"/>
        </w:rPr>
      </w:pPr>
      <w:r w:rsidRPr="0005206A">
        <w:rPr>
          <w:rFonts w:cstheme="minorHAnsi"/>
          <w:b/>
          <w:bCs/>
          <w:sz w:val="28"/>
          <w:szCs w:val="28"/>
        </w:rPr>
        <w:lastRenderedPageBreak/>
        <w:t>Central Zone Open Water C</w:t>
      </w:r>
      <w:r w:rsidRPr="0005206A">
        <w:rPr>
          <w:rFonts w:cstheme="minorHAnsi"/>
          <w:b/>
          <w:bCs/>
          <w:sz w:val="28"/>
          <w:szCs w:val="28"/>
        </w:rPr>
        <w:t>ompetition</w:t>
      </w:r>
      <w:r w:rsidRPr="0005206A">
        <w:rPr>
          <w:rFonts w:cstheme="minorHAnsi"/>
          <w:b/>
          <w:bCs/>
          <w:sz w:val="28"/>
          <w:szCs w:val="28"/>
        </w:rPr>
        <w:t xml:space="preserve">: </w:t>
      </w:r>
      <w:r w:rsidRPr="0005206A">
        <w:rPr>
          <w:rFonts w:cstheme="minorHAnsi"/>
          <w:b/>
          <w:bCs/>
          <w:sz w:val="28"/>
          <w:szCs w:val="28"/>
        </w:rPr>
        <w:t>Friday</w:t>
      </w:r>
      <w:r w:rsidRPr="0005206A">
        <w:rPr>
          <w:rFonts w:cstheme="minorHAnsi"/>
          <w:b/>
          <w:bCs/>
          <w:sz w:val="28"/>
          <w:szCs w:val="28"/>
        </w:rPr>
        <w:t>, June 1</w:t>
      </w:r>
      <w:r w:rsidRPr="0005206A">
        <w:rPr>
          <w:rFonts w:cstheme="minorHAnsi"/>
          <w:b/>
          <w:bCs/>
          <w:sz w:val="28"/>
          <w:szCs w:val="28"/>
        </w:rPr>
        <w:t>4</w:t>
      </w:r>
      <w:r w:rsidRPr="0005206A">
        <w:rPr>
          <w:rFonts w:cstheme="minorHAnsi"/>
          <w:b/>
          <w:bCs/>
          <w:sz w:val="28"/>
          <w:szCs w:val="28"/>
        </w:rPr>
        <w:t>, 2024</w:t>
      </w:r>
    </w:p>
    <w:p w14:paraId="3166B3CA" w14:textId="275581A9" w:rsidR="00C45884" w:rsidRPr="0068408F" w:rsidRDefault="005728C0" w:rsidP="0005206A">
      <w:pPr>
        <w:pStyle w:val="ListParagraph"/>
        <w:numPr>
          <w:ilvl w:val="1"/>
          <w:numId w:val="25"/>
        </w:numPr>
        <w:spacing w:after="0" w:line="240" w:lineRule="auto"/>
        <w:rPr>
          <w:rFonts w:cstheme="minorHAnsi"/>
          <w:sz w:val="28"/>
          <w:szCs w:val="28"/>
        </w:rPr>
      </w:pPr>
      <w:r w:rsidRPr="0068408F">
        <w:rPr>
          <w:rFonts w:ascii="Arial" w:hAnsi="Arial" w:cs="Arial"/>
          <w:sz w:val="24"/>
          <w:szCs w:val="24"/>
        </w:rPr>
        <w:t xml:space="preserve">Air and Water Temperatures </w:t>
      </w:r>
    </w:p>
    <w:p w14:paraId="44B6FD97" w14:textId="77777777" w:rsidR="007F0AFC" w:rsidRPr="00B20927" w:rsidRDefault="007F0AFC" w:rsidP="007F0AFC">
      <w:pPr>
        <w:pStyle w:val="ListParagraph"/>
        <w:spacing w:after="0" w:line="240" w:lineRule="auto"/>
        <w:ind w:left="2340"/>
        <w:rPr>
          <w:rFonts w:cstheme="minorHAnsi"/>
          <w:sz w:val="24"/>
          <w:szCs w:val="24"/>
        </w:rPr>
      </w:pPr>
    </w:p>
    <w:tbl>
      <w:tblPr>
        <w:tblStyle w:val="TableGrid"/>
        <w:tblW w:w="0" w:type="auto"/>
        <w:tblLook w:val="04A0" w:firstRow="1" w:lastRow="0" w:firstColumn="1" w:lastColumn="0" w:noHBand="0" w:noVBand="1"/>
      </w:tblPr>
      <w:tblGrid>
        <w:gridCol w:w="1149"/>
        <w:gridCol w:w="1179"/>
        <w:gridCol w:w="1179"/>
        <w:gridCol w:w="1179"/>
        <w:gridCol w:w="1179"/>
        <w:gridCol w:w="1127"/>
        <w:gridCol w:w="1328"/>
        <w:gridCol w:w="1030"/>
      </w:tblGrid>
      <w:tr w:rsidR="00FE53C2" w:rsidRPr="00B20927" w14:paraId="745CA4A1" w14:textId="353BFC3B" w:rsidTr="00383B56">
        <w:tc>
          <w:tcPr>
            <w:tcW w:w="1149" w:type="dxa"/>
          </w:tcPr>
          <w:p w14:paraId="08CE2A53" w14:textId="7E50F245" w:rsidR="00FE53C2" w:rsidRPr="00B20927" w:rsidRDefault="00FE53C2" w:rsidP="00C45884">
            <w:pPr>
              <w:jc w:val="center"/>
              <w:rPr>
                <w:rFonts w:ascii="Arial" w:hAnsi="Arial" w:cs="Arial"/>
                <w:sz w:val="24"/>
                <w:szCs w:val="24"/>
              </w:rPr>
            </w:pPr>
            <w:r w:rsidRPr="00B20927">
              <w:rPr>
                <w:rFonts w:ascii="Arial" w:hAnsi="Arial" w:cs="Arial"/>
                <w:sz w:val="24"/>
                <w:szCs w:val="24"/>
              </w:rPr>
              <w:t>Time</w:t>
            </w:r>
          </w:p>
        </w:tc>
        <w:tc>
          <w:tcPr>
            <w:tcW w:w="1179" w:type="dxa"/>
          </w:tcPr>
          <w:p w14:paraId="683A74FC" w14:textId="1BD8F9D3" w:rsidR="00FE53C2" w:rsidRPr="00B20927" w:rsidRDefault="00FE53C2" w:rsidP="00C45884">
            <w:pPr>
              <w:jc w:val="center"/>
              <w:rPr>
                <w:rFonts w:ascii="Arial" w:hAnsi="Arial" w:cs="Arial"/>
                <w:sz w:val="24"/>
                <w:szCs w:val="24"/>
              </w:rPr>
            </w:pPr>
            <w:r w:rsidRPr="00B20927">
              <w:rPr>
                <w:rFonts w:ascii="Arial" w:hAnsi="Arial" w:cs="Arial"/>
                <w:sz w:val="24"/>
                <w:szCs w:val="24"/>
              </w:rPr>
              <w:t>Water 1</w:t>
            </w:r>
          </w:p>
        </w:tc>
        <w:tc>
          <w:tcPr>
            <w:tcW w:w="1179" w:type="dxa"/>
          </w:tcPr>
          <w:p w14:paraId="25A6E8A6" w14:textId="3F3595F5" w:rsidR="00FE53C2" w:rsidRPr="00B20927" w:rsidRDefault="00FE53C2" w:rsidP="00C45884">
            <w:pPr>
              <w:jc w:val="center"/>
              <w:rPr>
                <w:rFonts w:ascii="Arial" w:hAnsi="Arial" w:cs="Arial"/>
                <w:sz w:val="24"/>
                <w:szCs w:val="24"/>
              </w:rPr>
            </w:pPr>
            <w:r w:rsidRPr="00B20927">
              <w:rPr>
                <w:rFonts w:ascii="Arial" w:hAnsi="Arial" w:cs="Arial"/>
                <w:sz w:val="24"/>
                <w:szCs w:val="24"/>
              </w:rPr>
              <w:t xml:space="preserve">Water 2 </w:t>
            </w:r>
          </w:p>
        </w:tc>
        <w:tc>
          <w:tcPr>
            <w:tcW w:w="1179" w:type="dxa"/>
          </w:tcPr>
          <w:p w14:paraId="0F3800E0" w14:textId="6D4B7088" w:rsidR="00FE53C2" w:rsidRPr="00B20927" w:rsidRDefault="00FE53C2" w:rsidP="00C45884">
            <w:pPr>
              <w:jc w:val="center"/>
              <w:rPr>
                <w:rFonts w:ascii="Arial" w:hAnsi="Arial" w:cs="Arial"/>
                <w:sz w:val="24"/>
                <w:szCs w:val="24"/>
              </w:rPr>
            </w:pPr>
            <w:r w:rsidRPr="00B20927">
              <w:rPr>
                <w:rFonts w:ascii="Arial" w:hAnsi="Arial" w:cs="Arial"/>
                <w:sz w:val="24"/>
                <w:szCs w:val="24"/>
              </w:rPr>
              <w:t>Water 3</w:t>
            </w:r>
          </w:p>
        </w:tc>
        <w:tc>
          <w:tcPr>
            <w:tcW w:w="1179" w:type="dxa"/>
          </w:tcPr>
          <w:p w14:paraId="7286394F" w14:textId="6158D09F" w:rsidR="00FE53C2" w:rsidRPr="00B20927" w:rsidRDefault="00FE53C2" w:rsidP="00C45884">
            <w:pPr>
              <w:jc w:val="center"/>
              <w:rPr>
                <w:rFonts w:ascii="Arial" w:hAnsi="Arial" w:cs="Arial"/>
                <w:sz w:val="24"/>
                <w:szCs w:val="24"/>
              </w:rPr>
            </w:pPr>
            <w:r w:rsidRPr="00B20927">
              <w:rPr>
                <w:rFonts w:ascii="Arial" w:hAnsi="Arial" w:cs="Arial"/>
                <w:sz w:val="24"/>
                <w:szCs w:val="24"/>
              </w:rPr>
              <w:t>Water Ave</w:t>
            </w:r>
          </w:p>
        </w:tc>
        <w:tc>
          <w:tcPr>
            <w:tcW w:w="1127" w:type="dxa"/>
          </w:tcPr>
          <w:p w14:paraId="225184C9" w14:textId="360D4586" w:rsidR="00FE53C2" w:rsidRPr="00B20927" w:rsidRDefault="00FE53C2" w:rsidP="00C45884">
            <w:pPr>
              <w:jc w:val="center"/>
              <w:rPr>
                <w:rFonts w:ascii="Arial" w:hAnsi="Arial" w:cs="Arial"/>
                <w:sz w:val="24"/>
                <w:szCs w:val="24"/>
              </w:rPr>
            </w:pPr>
            <w:r w:rsidRPr="00B20927">
              <w:rPr>
                <w:rFonts w:ascii="Arial" w:hAnsi="Arial" w:cs="Arial"/>
                <w:sz w:val="24"/>
                <w:szCs w:val="24"/>
              </w:rPr>
              <w:t>Air</w:t>
            </w:r>
          </w:p>
        </w:tc>
        <w:tc>
          <w:tcPr>
            <w:tcW w:w="1328" w:type="dxa"/>
          </w:tcPr>
          <w:p w14:paraId="2C5FDAE1" w14:textId="17B5FA72" w:rsidR="00FE53C2" w:rsidRPr="00B20927" w:rsidRDefault="00FE53C2" w:rsidP="00C45884">
            <w:pPr>
              <w:jc w:val="center"/>
              <w:rPr>
                <w:rFonts w:ascii="Arial" w:hAnsi="Arial" w:cs="Arial"/>
                <w:sz w:val="24"/>
                <w:szCs w:val="24"/>
              </w:rPr>
            </w:pPr>
            <w:r w:rsidRPr="00B20927">
              <w:rPr>
                <w:rFonts w:ascii="Arial" w:hAnsi="Arial" w:cs="Arial"/>
                <w:sz w:val="24"/>
                <w:szCs w:val="24"/>
              </w:rPr>
              <w:t>Combined</w:t>
            </w:r>
          </w:p>
        </w:tc>
        <w:tc>
          <w:tcPr>
            <w:tcW w:w="1030" w:type="dxa"/>
          </w:tcPr>
          <w:p w14:paraId="59482E70" w14:textId="253E169A" w:rsidR="00FE53C2" w:rsidRPr="00B20927" w:rsidRDefault="00FE53C2" w:rsidP="00C45884">
            <w:pPr>
              <w:jc w:val="center"/>
              <w:rPr>
                <w:rFonts w:ascii="Arial" w:hAnsi="Arial" w:cs="Arial"/>
                <w:sz w:val="24"/>
                <w:szCs w:val="24"/>
              </w:rPr>
            </w:pPr>
            <w:r w:rsidRPr="00B20927">
              <w:rPr>
                <w:rFonts w:ascii="Arial" w:hAnsi="Arial" w:cs="Arial"/>
                <w:sz w:val="24"/>
                <w:szCs w:val="24"/>
              </w:rPr>
              <w:t>WBGT</w:t>
            </w:r>
            <w:r w:rsidR="00DB3B95" w:rsidRPr="00B20927">
              <w:rPr>
                <w:rFonts w:ascii="Arial" w:hAnsi="Arial" w:cs="Arial"/>
                <w:sz w:val="24"/>
                <w:szCs w:val="24"/>
              </w:rPr>
              <w:t>*</w:t>
            </w:r>
          </w:p>
        </w:tc>
      </w:tr>
      <w:tr w:rsidR="00FE53C2" w:rsidRPr="00B20927" w14:paraId="79138A05" w14:textId="1D019BBE" w:rsidTr="00383B56">
        <w:tc>
          <w:tcPr>
            <w:tcW w:w="1149" w:type="dxa"/>
          </w:tcPr>
          <w:p w14:paraId="2124ABDA" w14:textId="5D4363B6" w:rsidR="00FE53C2" w:rsidRPr="00B20927" w:rsidRDefault="00FE53C2" w:rsidP="00C45884">
            <w:pPr>
              <w:jc w:val="center"/>
              <w:rPr>
                <w:rFonts w:ascii="Arial" w:hAnsi="Arial" w:cs="Arial"/>
                <w:sz w:val="24"/>
                <w:szCs w:val="24"/>
              </w:rPr>
            </w:pPr>
            <w:r w:rsidRPr="00B20927">
              <w:rPr>
                <w:rFonts w:ascii="Arial" w:hAnsi="Arial" w:cs="Arial"/>
                <w:sz w:val="24"/>
                <w:szCs w:val="24"/>
              </w:rPr>
              <w:t>0630</w:t>
            </w:r>
          </w:p>
        </w:tc>
        <w:tc>
          <w:tcPr>
            <w:tcW w:w="1179" w:type="dxa"/>
          </w:tcPr>
          <w:p w14:paraId="16E18B50" w14:textId="0DB13E55" w:rsidR="00FE53C2" w:rsidRPr="00B20927" w:rsidRDefault="00FE53C2" w:rsidP="00C45884">
            <w:pPr>
              <w:jc w:val="center"/>
              <w:rPr>
                <w:rFonts w:ascii="Arial" w:hAnsi="Arial" w:cs="Arial"/>
                <w:sz w:val="24"/>
                <w:szCs w:val="24"/>
              </w:rPr>
            </w:pPr>
            <w:r w:rsidRPr="00B20927">
              <w:rPr>
                <w:rFonts w:ascii="Arial" w:hAnsi="Arial" w:cs="Arial"/>
                <w:sz w:val="24"/>
                <w:szCs w:val="24"/>
              </w:rPr>
              <w:t>73.2</w:t>
            </w:r>
          </w:p>
        </w:tc>
        <w:tc>
          <w:tcPr>
            <w:tcW w:w="1179" w:type="dxa"/>
          </w:tcPr>
          <w:p w14:paraId="65AA299E" w14:textId="0092D6A2" w:rsidR="00FE53C2" w:rsidRPr="00B20927" w:rsidRDefault="00FE53C2" w:rsidP="00C45884">
            <w:pPr>
              <w:jc w:val="center"/>
              <w:rPr>
                <w:rFonts w:ascii="Arial" w:hAnsi="Arial" w:cs="Arial"/>
                <w:sz w:val="24"/>
                <w:szCs w:val="24"/>
              </w:rPr>
            </w:pPr>
            <w:r w:rsidRPr="00B20927">
              <w:rPr>
                <w:rFonts w:ascii="Arial" w:hAnsi="Arial" w:cs="Arial"/>
                <w:sz w:val="24"/>
                <w:szCs w:val="24"/>
              </w:rPr>
              <w:t>73.6</w:t>
            </w:r>
          </w:p>
        </w:tc>
        <w:tc>
          <w:tcPr>
            <w:tcW w:w="1179" w:type="dxa"/>
          </w:tcPr>
          <w:p w14:paraId="4C0B7D05" w14:textId="5C4CA209" w:rsidR="00FE53C2" w:rsidRPr="00B20927" w:rsidRDefault="00FE53C2" w:rsidP="00C45884">
            <w:pPr>
              <w:jc w:val="center"/>
              <w:rPr>
                <w:rFonts w:ascii="Arial" w:hAnsi="Arial" w:cs="Arial"/>
                <w:sz w:val="24"/>
                <w:szCs w:val="24"/>
              </w:rPr>
            </w:pPr>
            <w:r w:rsidRPr="00B20927">
              <w:rPr>
                <w:rFonts w:ascii="Arial" w:hAnsi="Arial" w:cs="Arial"/>
                <w:sz w:val="24"/>
                <w:szCs w:val="24"/>
              </w:rPr>
              <w:t>73.1</w:t>
            </w:r>
          </w:p>
        </w:tc>
        <w:tc>
          <w:tcPr>
            <w:tcW w:w="1179" w:type="dxa"/>
          </w:tcPr>
          <w:p w14:paraId="6FC814DC" w14:textId="38D94877" w:rsidR="00FE53C2" w:rsidRPr="00B20927" w:rsidRDefault="00FE53C2" w:rsidP="00C45884">
            <w:pPr>
              <w:jc w:val="center"/>
              <w:rPr>
                <w:rFonts w:ascii="Arial" w:hAnsi="Arial" w:cs="Arial"/>
                <w:sz w:val="24"/>
                <w:szCs w:val="24"/>
              </w:rPr>
            </w:pPr>
            <w:r w:rsidRPr="00B20927">
              <w:rPr>
                <w:rFonts w:ascii="Arial" w:hAnsi="Arial" w:cs="Arial"/>
                <w:sz w:val="24"/>
                <w:szCs w:val="24"/>
              </w:rPr>
              <w:t>73.4</w:t>
            </w:r>
          </w:p>
        </w:tc>
        <w:tc>
          <w:tcPr>
            <w:tcW w:w="1127" w:type="dxa"/>
          </w:tcPr>
          <w:p w14:paraId="69D53946" w14:textId="4538FE82" w:rsidR="00FE53C2" w:rsidRPr="00B20927" w:rsidRDefault="00FE53C2" w:rsidP="00C45884">
            <w:pPr>
              <w:jc w:val="center"/>
              <w:rPr>
                <w:rFonts w:ascii="Arial" w:hAnsi="Arial" w:cs="Arial"/>
                <w:sz w:val="24"/>
                <w:szCs w:val="24"/>
              </w:rPr>
            </w:pPr>
            <w:r w:rsidRPr="00B20927">
              <w:rPr>
                <w:rFonts w:ascii="Arial" w:hAnsi="Arial" w:cs="Arial"/>
                <w:sz w:val="24"/>
                <w:szCs w:val="24"/>
              </w:rPr>
              <w:t>72</w:t>
            </w:r>
          </w:p>
        </w:tc>
        <w:tc>
          <w:tcPr>
            <w:tcW w:w="1328" w:type="dxa"/>
          </w:tcPr>
          <w:p w14:paraId="34032E4A" w14:textId="5E5C31DF" w:rsidR="00FE53C2" w:rsidRPr="00B20927" w:rsidRDefault="00FE53C2" w:rsidP="00C45884">
            <w:pPr>
              <w:jc w:val="center"/>
              <w:rPr>
                <w:rFonts w:ascii="Arial" w:hAnsi="Arial" w:cs="Arial"/>
                <w:sz w:val="24"/>
                <w:szCs w:val="24"/>
              </w:rPr>
            </w:pPr>
            <w:r w:rsidRPr="00B20927">
              <w:rPr>
                <w:rFonts w:ascii="Arial" w:hAnsi="Arial" w:cs="Arial"/>
                <w:sz w:val="24"/>
                <w:szCs w:val="24"/>
              </w:rPr>
              <w:t>145.4</w:t>
            </w:r>
          </w:p>
        </w:tc>
        <w:tc>
          <w:tcPr>
            <w:tcW w:w="1030" w:type="dxa"/>
          </w:tcPr>
          <w:p w14:paraId="61C098F2" w14:textId="7D09F3C9" w:rsidR="00FE53C2" w:rsidRPr="00B20927" w:rsidRDefault="00300C60" w:rsidP="00C45884">
            <w:pPr>
              <w:jc w:val="center"/>
              <w:rPr>
                <w:rFonts w:ascii="Arial" w:hAnsi="Arial" w:cs="Arial"/>
                <w:sz w:val="24"/>
                <w:szCs w:val="24"/>
              </w:rPr>
            </w:pPr>
            <w:r w:rsidRPr="00B20927">
              <w:rPr>
                <w:rFonts w:ascii="Arial" w:hAnsi="Arial" w:cs="Arial"/>
                <w:sz w:val="24"/>
                <w:szCs w:val="24"/>
              </w:rPr>
              <w:t>16.26</w:t>
            </w:r>
            <w:r w:rsidR="00CD6B50" w:rsidRPr="00B20927">
              <w:rPr>
                <w:rFonts w:ascii="Arial" w:hAnsi="Arial" w:cs="Arial"/>
                <w:sz w:val="24"/>
                <w:szCs w:val="24"/>
              </w:rPr>
              <w:t>G</w:t>
            </w:r>
            <w:r w:rsidRPr="00B20927">
              <w:rPr>
                <w:rFonts w:ascii="Arial" w:hAnsi="Arial" w:cs="Arial"/>
                <w:sz w:val="24"/>
                <w:szCs w:val="24"/>
              </w:rPr>
              <w:t xml:space="preserve"> </w:t>
            </w:r>
          </w:p>
        </w:tc>
      </w:tr>
      <w:tr w:rsidR="00FE53C2" w:rsidRPr="00B20927" w14:paraId="3910986A" w14:textId="7A12C4C9" w:rsidTr="00383B56">
        <w:tc>
          <w:tcPr>
            <w:tcW w:w="1149" w:type="dxa"/>
          </w:tcPr>
          <w:p w14:paraId="7DA2EA68" w14:textId="44EC5F58" w:rsidR="00FE53C2" w:rsidRPr="00B20927" w:rsidRDefault="00FE53C2" w:rsidP="00C45884">
            <w:pPr>
              <w:jc w:val="center"/>
              <w:rPr>
                <w:rFonts w:ascii="Arial" w:hAnsi="Arial" w:cs="Arial"/>
                <w:sz w:val="24"/>
                <w:szCs w:val="24"/>
              </w:rPr>
            </w:pPr>
            <w:r w:rsidRPr="00B20927">
              <w:rPr>
                <w:rFonts w:ascii="Arial" w:hAnsi="Arial" w:cs="Arial"/>
                <w:sz w:val="24"/>
                <w:szCs w:val="24"/>
              </w:rPr>
              <w:t>0730</w:t>
            </w:r>
          </w:p>
        </w:tc>
        <w:tc>
          <w:tcPr>
            <w:tcW w:w="1179" w:type="dxa"/>
          </w:tcPr>
          <w:p w14:paraId="6E079D14" w14:textId="5A761B39" w:rsidR="00FE53C2" w:rsidRPr="00B20927" w:rsidRDefault="00FE53C2" w:rsidP="00C45884">
            <w:pPr>
              <w:jc w:val="center"/>
              <w:rPr>
                <w:rFonts w:ascii="Arial" w:hAnsi="Arial" w:cs="Arial"/>
                <w:sz w:val="24"/>
                <w:szCs w:val="24"/>
              </w:rPr>
            </w:pPr>
            <w:r w:rsidRPr="00B20927">
              <w:rPr>
                <w:rFonts w:ascii="Arial" w:hAnsi="Arial" w:cs="Arial"/>
                <w:sz w:val="24"/>
                <w:szCs w:val="24"/>
              </w:rPr>
              <w:t>73.4</w:t>
            </w:r>
          </w:p>
        </w:tc>
        <w:tc>
          <w:tcPr>
            <w:tcW w:w="1179" w:type="dxa"/>
          </w:tcPr>
          <w:p w14:paraId="3521E780" w14:textId="0AB3F06B" w:rsidR="00FE53C2" w:rsidRPr="00B20927" w:rsidRDefault="00FE53C2" w:rsidP="00C45884">
            <w:pPr>
              <w:jc w:val="center"/>
              <w:rPr>
                <w:rFonts w:ascii="Arial" w:hAnsi="Arial" w:cs="Arial"/>
                <w:sz w:val="24"/>
                <w:szCs w:val="24"/>
              </w:rPr>
            </w:pPr>
            <w:r w:rsidRPr="00B20927">
              <w:rPr>
                <w:rFonts w:ascii="Arial" w:hAnsi="Arial" w:cs="Arial"/>
                <w:sz w:val="24"/>
                <w:szCs w:val="24"/>
              </w:rPr>
              <w:t>----</w:t>
            </w:r>
          </w:p>
        </w:tc>
        <w:tc>
          <w:tcPr>
            <w:tcW w:w="1179" w:type="dxa"/>
          </w:tcPr>
          <w:p w14:paraId="70BAEE3E" w14:textId="705309E4" w:rsidR="00FE53C2" w:rsidRPr="00B20927" w:rsidRDefault="00FE53C2" w:rsidP="00C45884">
            <w:pPr>
              <w:jc w:val="center"/>
              <w:rPr>
                <w:rFonts w:ascii="Arial" w:hAnsi="Arial" w:cs="Arial"/>
                <w:sz w:val="24"/>
                <w:szCs w:val="24"/>
              </w:rPr>
            </w:pPr>
            <w:r w:rsidRPr="00B20927">
              <w:rPr>
                <w:rFonts w:ascii="Arial" w:hAnsi="Arial" w:cs="Arial"/>
                <w:sz w:val="24"/>
                <w:szCs w:val="24"/>
              </w:rPr>
              <w:t>----</w:t>
            </w:r>
          </w:p>
        </w:tc>
        <w:tc>
          <w:tcPr>
            <w:tcW w:w="1179" w:type="dxa"/>
          </w:tcPr>
          <w:p w14:paraId="4E52AB12" w14:textId="69A8F8CF" w:rsidR="00FE53C2" w:rsidRPr="00B20927" w:rsidRDefault="00FE53C2" w:rsidP="00C45884">
            <w:pPr>
              <w:jc w:val="center"/>
              <w:rPr>
                <w:rFonts w:ascii="Arial" w:hAnsi="Arial" w:cs="Arial"/>
                <w:sz w:val="24"/>
                <w:szCs w:val="24"/>
              </w:rPr>
            </w:pPr>
            <w:r w:rsidRPr="00B20927">
              <w:rPr>
                <w:rFonts w:ascii="Arial" w:hAnsi="Arial" w:cs="Arial"/>
                <w:sz w:val="24"/>
                <w:szCs w:val="24"/>
              </w:rPr>
              <w:t>----</w:t>
            </w:r>
          </w:p>
        </w:tc>
        <w:tc>
          <w:tcPr>
            <w:tcW w:w="1127" w:type="dxa"/>
          </w:tcPr>
          <w:p w14:paraId="5479B6C4" w14:textId="14C6AA24" w:rsidR="00FE53C2" w:rsidRPr="00B20927" w:rsidRDefault="00FE53C2" w:rsidP="00C45884">
            <w:pPr>
              <w:jc w:val="center"/>
              <w:rPr>
                <w:rFonts w:ascii="Arial" w:hAnsi="Arial" w:cs="Arial"/>
                <w:sz w:val="24"/>
                <w:szCs w:val="24"/>
              </w:rPr>
            </w:pPr>
            <w:r w:rsidRPr="00B20927">
              <w:rPr>
                <w:rFonts w:ascii="Arial" w:hAnsi="Arial" w:cs="Arial"/>
                <w:sz w:val="24"/>
                <w:szCs w:val="24"/>
              </w:rPr>
              <w:t>86.4</w:t>
            </w:r>
          </w:p>
        </w:tc>
        <w:tc>
          <w:tcPr>
            <w:tcW w:w="1328" w:type="dxa"/>
          </w:tcPr>
          <w:p w14:paraId="5C656640" w14:textId="17780851" w:rsidR="00FE53C2" w:rsidRPr="00B20927" w:rsidRDefault="00FE53C2" w:rsidP="00C45884">
            <w:pPr>
              <w:jc w:val="center"/>
              <w:rPr>
                <w:rFonts w:ascii="Arial" w:hAnsi="Arial" w:cs="Arial"/>
                <w:sz w:val="24"/>
                <w:szCs w:val="24"/>
              </w:rPr>
            </w:pPr>
            <w:r w:rsidRPr="00B20927">
              <w:rPr>
                <w:rFonts w:ascii="Arial" w:hAnsi="Arial" w:cs="Arial"/>
                <w:sz w:val="24"/>
                <w:szCs w:val="24"/>
              </w:rPr>
              <w:t>159.8</w:t>
            </w:r>
          </w:p>
        </w:tc>
        <w:tc>
          <w:tcPr>
            <w:tcW w:w="1030" w:type="dxa"/>
          </w:tcPr>
          <w:p w14:paraId="3D144237" w14:textId="55532972" w:rsidR="00FE53C2" w:rsidRPr="00B20927" w:rsidRDefault="00F54DE3" w:rsidP="00C45884">
            <w:pPr>
              <w:jc w:val="center"/>
              <w:rPr>
                <w:rFonts w:ascii="Arial" w:hAnsi="Arial" w:cs="Arial"/>
                <w:sz w:val="24"/>
                <w:szCs w:val="24"/>
              </w:rPr>
            </w:pPr>
            <w:r w:rsidRPr="00B20927">
              <w:rPr>
                <w:rFonts w:ascii="Arial" w:hAnsi="Arial" w:cs="Arial"/>
                <w:sz w:val="24"/>
                <w:szCs w:val="24"/>
              </w:rPr>
              <w:t>20.0 G</w:t>
            </w:r>
          </w:p>
        </w:tc>
      </w:tr>
      <w:tr w:rsidR="00FE53C2" w:rsidRPr="00B20927" w14:paraId="5F4C818E" w14:textId="3FE745B0" w:rsidTr="00383B56">
        <w:tc>
          <w:tcPr>
            <w:tcW w:w="1149" w:type="dxa"/>
          </w:tcPr>
          <w:p w14:paraId="4CB3FB51" w14:textId="266668B8" w:rsidR="00FE53C2" w:rsidRPr="00B20927" w:rsidRDefault="00893728" w:rsidP="00C45884">
            <w:pPr>
              <w:jc w:val="center"/>
              <w:rPr>
                <w:rFonts w:ascii="Arial" w:hAnsi="Arial" w:cs="Arial"/>
                <w:sz w:val="24"/>
                <w:szCs w:val="24"/>
              </w:rPr>
            </w:pPr>
            <w:r w:rsidRPr="00B20927">
              <w:rPr>
                <w:rFonts w:ascii="Arial" w:hAnsi="Arial" w:cs="Arial"/>
                <w:sz w:val="24"/>
                <w:szCs w:val="24"/>
              </w:rPr>
              <w:t>0845</w:t>
            </w:r>
          </w:p>
        </w:tc>
        <w:tc>
          <w:tcPr>
            <w:tcW w:w="1179" w:type="dxa"/>
          </w:tcPr>
          <w:p w14:paraId="2FBD1FFA" w14:textId="4F71908A" w:rsidR="00FE53C2" w:rsidRPr="00B20927" w:rsidRDefault="00E1450C" w:rsidP="00C45884">
            <w:pPr>
              <w:jc w:val="center"/>
              <w:rPr>
                <w:rFonts w:ascii="Arial" w:hAnsi="Arial" w:cs="Arial"/>
                <w:sz w:val="24"/>
                <w:szCs w:val="24"/>
              </w:rPr>
            </w:pPr>
            <w:r w:rsidRPr="00B20927">
              <w:rPr>
                <w:rFonts w:ascii="Arial" w:hAnsi="Arial" w:cs="Arial"/>
                <w:sz w:val="24"/>
                <w:szCs w:val="24"/>
              </w:rPr>
              <w:t>73.8</w:t>
            </w:r>
          </w:p>
        </w:tc>
        <w:tc>
          <w:tcPr>
            <w:tcW w:w="1179" w:type="dxa"/>
          </w:tcPr>
          <w:p w14:paraId="05809397" w14:textId="074AD95F" w:rsidR="00FE53C2" w:rsidRPr="00B20927" w:rsidRDefault="00E1450C" w:rsidP="00974D2D">
            <w:pPr>
              <w:jc w:val="center"/>
              <w:rPr>
                <w:rFonts w:ascii="Arial" w:hAnsi="Arial" w:cs="Arial"/>
                <w:sz w:val="24"/>
                <w:szCs w:val="24"/>
              </w:rPr>
            </w:pPr>
            <w:r w:rsidRPr="00B20927">
              <w:rPr>
                <w:rFonts w:ascii="Arial" w:hAnsi="Arial" w:cs="Arial"/>
                <w:sz w:val="24"/>
                <w:szCs w:val="24"/>
              </w:rPr>
              <w:t>----</w:t>
            </w:r>
          </w:p>
        </w:tc>
        <w:tc>
          <w:tcPr>
            <w:tcW w:w="1179" w:type="dxa"/>
          </w:tcPr>
          <w:p w14:paraId="30AAAC32" w14:textId="7ED2D33A" w:rsidR="00FE53C2" w:rsidRPr="00B20927" w:rsidRDefault="00FE53C2" w:rsidP="00C45884">
            <w:pPr>
              <w:jc w:val="center"/>
              <w:rPr>
                <w:rFonts w:ascii="Arial" w:hAnsi="Arial" w:cs="Arial"/>
                <w:sz w:val="24"/>
                <w:szCs w:val="24"/>
              </w:rPr>
            </w:pPr>
            <w:r w:rsidRPr="00B20927">
              <w:rPr>
                <w:rFonts w:ascii="Arial" w:hAnsi="Arial" w:cs="Arial"/>
                <w:sz w:val="24"/>
                <w:szCs w:val="24"/>
              </w:rPr>
              <w:t>----</w:t>
            </w:r>
          </w:p>
        </w:tc>
        <w:tc>
          <w:tcPr>
            <w:tcW w:w="1179" w:type="dxa"/>
          </w:tcPr>
          <w:p w14:paraId="1E9CD7AD" w14:textId="31C913CF" w:rsidR="00FE53C2" w:rsidRPr="00B20927" w:rsidRDefault="00FE53C2" w:rsidP="00C45884">
            <w:pPr>
              <w:jc w:val="center"/>
              <w:rPr>
                <w:rFonts w:ascii="Arial" w:hAnsi="Arial" w:cs="Arial"/>
                <w:sz w:val="24"/>
                <w:szCs w:val="24"/>
              </w:rPr>
            </w:pPr>
            <w:r w:rsidRPr="00B20927">
              <w:rPr>
                <w:rFonts w:ascii="Arial" w:hAnsi="Arial" w:cs="Arial"/>
                <w:sz w:val="24"/>
                <w:szCs w:val="24"/>
              </w:rPr>
              <w:t>73.8</w:t>
            </w:r>
          </w:p>
        </w:tc>
        <w:tc>
          <w:tcPr>
            <w:tcW w:w="1127" w:type="dxa"/>
          </w:tcPr>
          <w:p w14:paraId="020AD5B4" w14:textId="3C3E94A1" w:rsidR="00FE53C2" w:rsidRPr="00B20927" w:rsidRDefault="00E0731D" w:rsidP="00C45884">
            <w:pPr>
              <w:jc w:val="center"/>
              <w:rPr>
                <w:rFonts w:ascii="Arial" w:hAnsi="Arial" w:cs="Arial"/>
                <w:sz w:val="24"/>
                <w:szCs w:val="24"/>
              </w:rPr>
            </w:pPr>
            <w:r w:rsidRPr="00B20927">
              <w:rPr>
                <w:rFonts w:ascii="Arial" w:hAnsi="Arial" w:cs="Arial"/>
                <w:sz w:val="24"/>
                <w:szCs w:val="24"/>
              </w:rPr>
              <w:t>89.8</w:t>
            </w:r>
          </w:p>
        </w:tc>
        <w:tc>
          <w:tcPr>
            <w:tcW w:w="1328" w:type="dxa"/>
          </w:tcPr>
          <w:p w14:paraId="74B5034C" w14:textId="1BD0ED03" w:rsidR="00FE53C2" w:rsidRPr="00B20927" w:rsidRDefault="00FE53C2" w:rsidP="00C45884">
            <w:pPr>
              <w:jc w:val="center"/>
              <w:rPr>
                <w:rFonts w:ascii="Arial" w:hAnsi="Arial" w:cs="Arial"/>
                <w:sz w:val="24"/>
                <w:szCs w:val="24"/>
              </w:rPr>
            </w:pPr>
            <w:r w:rsidRPr="00B20927">
              <w:rPr>
                <w:rFonts w:ascii="Arial" w:hAnsi="Arial" w:cs="Arial"/>
                <w:sz w:val="24"/>
                <w:szCs w:val="24"/>
              </w:rPr>
              <w:t>16</w:t>
            </w:r>
            <w:r w:rsidR="0091339A" w:rsidRPr="00B20927">
              <w:rPr>
                <w:rFonts w:ascii="Arial" w:hAnsi="Arial" w:cs="Arial"/>
                <w:sz w:val="24"/>
                <w:szCs w:val="24"/>
              </w:rPr>
              <w:t>3.6</w:t>
            </w:r>
          </w:p>
        </w:tc>
        <w:tc>
          <w:tcPr>
            <w:tcW w:w="1030" w:type="dxa"/>
          </w:tcPr>
          <w:p w14:paraId="26693679" w14:textId="3E970B05" w:rsidR="00FE53C2" w:rsidRPr="00B20927" w:rsidRDefault="00F16B9D" w:rsidP="00C45884">
            <w:pPr>
              <w:jc w:val="center"/>
              <w:rPr>
                <w:rFonts w:ascii="Arial" w:hAnsi="Arial" w:cs="Arial"/>
                <w:sz w:val="24"/>
                <w:szCs w:val="24"/>
              </w:rPr>
            </w:pPr>
            <w:r w:rsidRPr="00B20927">
              <w:rPr>
                <w:rFonts w:ascii="Arial" w:hAnsi="Arial" w:cs="Arial"/>
                <w:sz w:val="24"/>
                <w:szCs w:val="24"/>
              </w:rPr>
              <w:t>21.8 G</w:t>
            </w:r>
          </w:p>
        </w:tc>
      </w:tr>
      <w:tr w:rsidR="00FE53C2" w:rsidRPr="00B20927" w14:paraId="5B8E6A2D" w14:textId="50E34289" w:rsidTr="00383B56">
        <w:tc>
          <w:tcPr>
            <w:tcW w:w="1149" w:type="dxa"/>
          </w:tcPr>
          <w:p w14:paraId="15131A9A" w14:textId="4C25E89F" w:rsidR="00FE53C2" w:rsidRPr="00B20927" w:rsidRDefault="00FE53C2" w:rsidP="00C45884">
            <w:pPr>
              <w:jc w:val="center"/>
              <w:rPr>
                <w:rFonts w:ascii="Arial" w:hAnsi="Arial" w:cs="Arial"/>
                <w:sz w:val="24"/>
                <w:szCs w:val="24"/>
              </w:rPr>
            </w:pPr>
            <w:r w:rsidRPr="00B20927">
              <w:rPr>
                <w:rFonts w:ascii="Arial" w:hAnsi="Arial" w:cs="Arial"/>
                <w:sz w:val="24"/>
                <w:szCs w:val="24"/>
              </w:rPr>
              <w:t>09</w:t>
            </w:r>
            <w:r w:rsidR="0091339A" w:rsidRPr="00B20927">
              <w:rPr>
                <w:rFonts w:ascii="Arial" w:hAnsi="Arial" w:cs="Arial"/>
                <w:sz w:val="24"/>
                <w:szCs w:val="24"/>
              </w:rPr>
              <w:t>4</w:t>
            </w:r>
            <w:r w:rsidRPr="00B20927">
              <w:rPr>
                <w:rFonts w:ascii="Arial" w:hAnsi="Arial" w:cs="Arial"/>
                <w:sz w:val="24"/>
                <w:szCs w:val="24"/>
              </w:rPr>
              <w:t>0</w:t>
            </w:r>
          </w:p>
        </w:tc>
        <w:tc>
          <w:tcPr>
            <w:tcW w:w="1179" w:type="dxa"/>
          </w:tcPr>
          <w:p w14:paraId="18F03CA5" w14:textId="05B86060" w:rsidR="00FE53C2" w:rsidRPr="00B20927" w:rsidRDefault="00DA476B" w:rsidP="00C45884">
            <w:pPr>
              <w:jc w:val="center"/>
              <w:rPr>
                <w:rFonts w:ascii="Arial" w:hAnsi="Arial" w:cs="Arial"/>
                <w:sz w:val="24"/>
                <w:szCs w:val="24"/>
              </w:rPr>
            </w:pPr>
            <w:r w:rsidRPr="00B20927">
              <w:rPr>
                <w:rFonts w:ascii="Arial" w:hAnsi="Arial" w:cs="Arial"/>
                <w:sz w:val="24"/>
                <w:szCs w:val="24"/>
              </w:rPr>
              <w:t>73.9</w:t>
            </w:r>
          </w:p>
        </w:tc>
        <w:tc>
          <w:tcPr>
            <w:tcW w:w="1179" w:type="dxa"/>
          </w:tcPr>
          <w:p w14:paraId="53535058" w14:textId="2E7EC646" w:rsidR="00FE53C2" w:rsidRPr="00B20927" w:rsidRDefault="00DA476B" w:rsidP="00C45884">
            <w:pPr>
              <w:jc w:val="center"/>
              <w:rPr>
                <w:rFonts w:ascii="Arial" w:hAnsi="Arial" w:cs="Arial"/>
                <w:sz w:val="24"/>
                <w:szCs w:val="24"/>
              </w:rPr>
            </w:pPr>
            <w:r w:rsidRPr="00B20927">
              <w:rPr>
                <w:rFonts w:ascii="Arial" w:hAnsi="Arial" w:cs="Arial"/>
                <w:sz w:val="24"/>
                <w:szCs w:val="24"/>
              </w:rPr>
              <w:t>73.8</w:t>
            </w:r>
          </w:p>
        </w:tc>
        <w:tc>
          <w:tcPr>
            <w:tcW w:w="1179" w:type="dxa"/>
          </w:tcPr>
          <w:p w14:paraId="3E3E27F8" w14:textId="11A4E8CA" w:rsidR="00FE53C2" w:rsidRPr="00B20927" w:rsidRDefault="00DA476B" w:rsidP="00C45884">
            <w:pPr>
              <w:jc w:val="center"/>
              <w:rPr>
                <w:rFonts w:ascii="Arial" w:hAnsi="Arial" w:cs="Arial"/>
                <w:sz w:val="24"/>
                <w:szCs w:val="24"/>
              </w:rPr>
            </w:pPr>
            <w:r w:rsidRPr="00B20927">
              <w:rPr>
                <w:rFonts w:ascii="Arial" w:hAnsi="Arial" w:cs="Arial"/>
                <w:sz w:val="24"/>
                <w:szCs w:val="24"/>
              </w:rPr>
              <w:t>----</w:t>
            </w:r>
          </w:p>
        </w:tc>
        <w:tc>
          <w:tcPr>
            <w:tcW w:w="1179" w:type="dxa"/>
          </w:tcPr>
          <w:p w14:paraId="7190336D" w14:textId="304EDEAE" w:rsidR="00FE53C2" w:rsidRPr="00B20927" w:rsidRDefault="00FD04F1" w:rsidP="00C45884">
            <w:pPr>
              <w:jc w:val="center"/>
              <w:rPr>
                <w:rFonts w:ascii="Arial" w:hAnsi="Arial" w:cs="Arial"/>
                <w:sz w:val="24"/>
                <w:szCs w:val="24"/>
              </w:rPr>
            </w:pPr>
            <w:r w:rsidRPr="00B20927">
              <w:rPr>
                <w:rFonts w:ascii="Arial" w:hAnsi="Arial" w:cs="Arial"/>
                <w:sz w:val="24"/>
                <w:szCs w:val="24"/>
              </w:rPr>
              <w:t>73.9</w:t>
            </w:r>
          </w:p>
        </w:tc>
        <w:tc>
          <w:tcPr>
            <w:tcW w:w="1127" w:type="dxa"/>
          </w:tcPr>
          <w:p w14:paraId="4411D0BD" w14:textId="7D86ED56" w:rsidR="00FE53C2" w:rsidRPr="00B20927" w:rsidRDefault="005A1F33" w:rsidP="00C45884">
            <w:pPr>
              <w:jc w:val="center"/>
              <w:rPr>
                <w:rFonts w:ascii="Arial" w:hAnsi="Arial" w:cs="Arial"/>
                <w:sz w:val="24"/>
                <w:szCs w:val="24"/>
              </w:rPr>
            </w:pPr>
            <w:r w:rsidRPr="00B20927">
              <w:rPr>
                <w:rFonts w:ascii="Arial" w:hAnsi="Arial" w:cs="Arial"/>
                <w:sz w:val="24"/>
                <w:szCs w:val="24"/>
              </w:rPr>
              <w:t>91.4</w:t>
            </w:r>
          </w:p>
        </w:tc>
        <w:tc>
          <w:tcPr>
            <w:tcW w:w="1328" w:type="dxa"/>
          </w:tcPr>
          <w:p w14:paraId="7A81AB1D" w14:textId="3C41F36F" w:rsidR="00FE53C2" w:rsidRPr="00B20927" w:rsidRDefault="001C2DD7" w:rsidP="00C45884">
            <w:pPr>
              <w:jc w:val="center"/>
              <w:rPr>
                <w:rFonts w:ascii="Arial" w:hAnsi="Arial" w:cs="Arial"/>
                <w:sz w:val="24"/>
                <w:szCs w:val="24"/>
              </w:rPr>
            </w:pPr>
            <w:r w:rsidRPr="00B20927">
              <w:rPr>
                <w:rFonts w:ascii="Arial" w:hAnsi="Arial" w:cs="Arial"/>
                <w:sz w:val="24"/>
                <w:szCs w:val="24"/>
              </w:rPr>
              <w:t>165.3</w:t>
            </w:r>
          </w:p>
        </w:tc>
        <w:tc>
          <w:tcPr>
            <w:tcW w:w="1030" w:type="dxa"/>
          </w:tcPr>
          <w:p w14:paraId="397C6F2A" w14:textId="444605FE" w:rsidR="00FE53C2" w:rsidRPr="00B20927" w:rsidRDefault="00073CDF" w:rsidP="00C45884">
            <w:pPr>
              <w:jc w:val="center"/>
              <w:rPr>
                <w:rFonts w:ascii="Arial" w:hAnsi="Arial" w:cs="Arial"/>
                <w:sz w:val="24"/>
                <w:szCs w:val="24"/>
              </w:rPr>
            </w:pPr>
            <w:r w:rsidRPr="00B20927">
              <w:rPr>
                <w:rFonts w:ascii="Arial" w:hAnsi="Arial" w:cs="Arial"/>
                <w:sz w:val="24"/>
                <w:szCs w:val="24"/>
              </w:rPr>
              <w:t>----</w:t>
            </w:r>
          </w:p>
        </w:tc>
      </w:tr>
      <w:tr w:rsidR="00FE53C2" w:rsidRPr="00B20927" w14:paraId="59A4CD6E" w14:textId="4B8EAAB8" w:rsidTr="00383B56">
        <w:tc>
          <w:tcPr>
            <w:tcW w:w="1149" w:type="dxa"/>
          </w:tcPr>
          <w:p w14:paraId="018C16E5" w14:textId="1D155F50" w:rsidR="00FE53C2" w:rsidRPr="00B20927" w:rsidRDefault="00FE53C2" w:rsidP="00C45884">
            <w:pPr>
              <w:jc w:val="center"/>
              <w:rPr>
                <w:rFonts w:ascii="Arial" w:hAnsi="Arial" w:cs="Arial"/>
                <w:sz w:val="24"/>
                <w:szCs w:val="24"/>
              </w:rPr>
            </w:pPr>
            <w:r w:rsidRPr="00B20927">
              <w:rPr>
                <w:rFonts w:ascii="Arial" w:hAnsi="Arial" w:cs="Arial"/>
                <w:sz w:val="24"/>
                <w:szCs w:val="24"/>
              </w:rPr>
              <w:t>1030</w:t>
            </w:r>
          </w:p>
        </w:tc>
        <w:tc>
          <w:tcPr>
            <w:tcW w:w="1179" w:type="dxa"/>
          </w:tcPr>
          <w:p w14:paraId="7656FACC" w14:textId="3A4CEB74" w:rsidR="00FE53C2" w:rsidRPr="00B20927" w:rsidRDefault="001E36FB" w:rsidP="00C45884">
            <w:pPr>
              <w:jc w:val="center"/>
              <w:rPr>
                <w:rFonts w:ascii="Arial" w:hAnsi="Arial" w:cs="Arial"/>
                <w:sz w:val="24"/>
                <w:szCs w:val="24"/>
              </w:rPr>
            </w:pPr>
            <w:r w:rsidRPr="00B20927">
              <w:rPr>
                <w:rFonts w:ascii="Arial" w:hAnsi="Arial" w:cs="Arial"/>
                <w:sz w:val="24"/>
                <w:szCs w:val="24"/>
              </w:rPr>
              <w:t>74.3</w:t>
            </w:r>
          </w:p>
        </w:tc>
        <w:tc>
          <w:tcPr>
            <w:tcW w:w="1179" w:type="dxa"/>
          </w:tcPr>
          <w:p w14:paraId="01E05961" w14:textId="28969C12" w:rsidR="00FE53C2" w:rsidRPr="00B20927" w:rsidRDefault="001E36FB" w:rsidP="00C45884">
            <w:pPr>
              <w:jc w:val="center"/>
              <w:rPr>
                <w:rFonts w:ascii="Arial" w:hAnsi="Arial" w:cs="Arial"/>
                <w:sz w:val="24"/>
                <w:szCs w:val="24"/>
              </w:rPr>
            </w:pPr>
            <w:r w:rsidRPr="00B20927">
              <w:rPr>
                <w:rFonts w:ascii="Arial" w:hAnsi="Arial" w:cs="Arial"/>
                <w:sz w:val="24"/>
                <w:szCs w:val="24"/>
              </w:rPr>
              <w:t>----</w:t>
            </w:r>
          </w:p>
        </w:tc>
        <w:tc>
          <w:tcPr>
            <w:tcW w:w="1179" w:type="dxa"/>
          </w:tcPr>
          <w:p w14:paraId="16D1813C" w14:textId="370FA99B" w:rsidR="00FE53C2" w:rsidRPr="00B20927" w:rsidRDefault="001E36FB" w:rsidP="00C45884">
            <w:pPr>
              <w:jc w:val="center"/>
              <w:rPr>
                <w:rFonts w:ascii="Arial" w:hAnsi="Arial" w:cs="Arial"/>
                <w:sz w:val="24"/>
                <w:szCs w:val="24"/>
              </w:rPr>
            </w:pPr>
            <w:r w:rsidRPr="00B20927">
              <w:rPr>
                <w:rFonts w:ascii="Arial" w:hAnsi="Arial" w:cs="Arial"/>
                <w:sz w:val="24"/>
                <w:szCs w:val="24"/>
              </w:rPr>
              <w:t>----</w:t>
            </w:r>
          </w:p>
        </w:tc>
        <w:tc>
          <w:tcPr>
            <w:tcW w:w="1179" w:type="dxa"/>
          </w:tcPr>
          <w:p w14:paraId="7E57879A" w14:textId="6CDAAC55" w:rsidR="00FE53C2" w:rsidRPr="00B20927" w:rsidRDefault="004C619D" w:rsidP="00C45884">
            <w:pPr>
              <w:jc w:val="center"/>
              <w:rPr>
                <w:rFonts w:ascii="Arial" w:hAnsi="Arial" w:cs="Arial"/>
                <w:sz w:val="24"/>
                <w:szCs w:val="24"/>
              </w:rPr>
            </w:pPr>
            <w:r w:rsidRPr="00B20927">
              <w:rPr>
                <w:rFonts w:ascii="Arial" w:hAnsi="Arial" w:cs="Arial"/>
                <w:sz w:val="24"/>
                <w:szCs w:val="24"/>
              </w:rPr>
              <w:t>74.3</w:t>
            </w:r>
          </w:p>
        </w:tc>
        <w:tc>
          <w:tcPr>
            <w:tcW w:w="1127" w:type="dxa"/>
          </w:tcPr>
          <w:p w14:paraId="7EFA279C" w14:textId="51AC9E0A" w:rsidR="00FE53C2" w:rsidRPr="00B20927" w:rsidRDefault="008E5181" w:rsidP="00C45884">
            <w:pPr>
              <w:jc w:val="center"/>
              <w:rPr>
                <w:rFonts w:ascii="Arial" w:hAnsi="Arial" w:cs="Arial"/>
                <w:sz w:val="24"/>
                <w:szCs w:val="24"/>
              </w:rPr>
            </w:pPr>
            <w:r w:rsidRPr="00B20927">
              <w:rPr>
                <w:rFonts w:ascii="Arial" w:hAnsi="Arial" w:cs="Arial"/>
                <w:sz w:val="24"/>
                <w:szCs w:val="24"/>
              </w:rPr>
              <w:t>82.4</w:t>
            </w:r>
          </w:p>
        </w:tc>
        <w:tc>
          <w:tcPr>
            <w:tcW w:w="1328" w:type="dxa"/>
          </w:tcPr>
          <w:p w14:paraId="5DCE97DC" w14:textId="06AB0094" w:rsidR="00FE53C2" w:rsidRPr="00B20927" w:rsidRDefault="00954EE4" w:rsidP="00C45884">
            <w:pPr>
              <w:jc w:val="center"/>
              <w:rPr>
                <w:rFonts w:ascii="Arial" w:hAnsi="Arial" w:cs="Arial"/>
                <w:sz w:val="24"/>
                <w:szCs w:val="24"/>
              </w:rPr>
            </w:pPr>
            <w:r w:rsidRPr="00B20927">
              <w:rPr>
                <w:rFonts w:ascii="Arial" w:hAnsi="Arial" w:cs="Arial"/>
                <w:sz w:val="24"/>
                <w:szCs w:val="24"/>
              </w:rPr>
              <w:t>156.7</w:t>
            </w:r>
          </w:p>
        </w:tc>
        <w:tc>
          <w:tcPr>
            <w:tcW w:w="1030" w:type="dxa"/>
          </w:tcPr>
          <w:p w14:paraId="3B38301B" w14:textId="156DA815" w:rsidR="00FE53C2" w:rsidRPr="00B20927" w:rsidRDefault="00EA4818" w:rsidP="00C45884">
            <w:pPr>
              <w:jc w:val="center"/>
              <w:rPr>
                <w:rFonts w:ascii="Arial" w:hAnsi="Arial" w:cs="Arial"/>
                <w:sz w:val="24"/>
                <w:szCs w:val="24"/>
              </w:rPr>
            </w:pPr>
            <w:r w:rsidRPr="00B20927">
              <w:rPr>
                <w:rFonts w:ascii="Arial" w:hAnsi="Arial" w:cs="Arial"/>
                <w:sz w:val="24"/>
                <w:szCs w:val="24"/>
              </w:rPr>
              <w:t>20.</w:t>
            </w:r>
            <w:r w:rsidR="001E36FB" w:rsidRPr="00B20927">
              <w:rPr>
                <w:rFonts w:ascii="Arial" w:hAnsi="Arial" w:cs="Arial"/>
                <w:sz w:val="24"/>
                <w:szCs w:val="24"/>
              </w:rPr>
              <w:t>1 G</w:t>
            </w:r>
          </w:p>
        </w:tc>
      </w:tr>
      <w:tr w:rsidR="00FE53C2" w:rsidRPr="00B20927" w14:paraId="6B6252E9" w14:textId="4FA5D0DF" w:rsidTr="00383B56">
        <w:tc>
          <w:tcPr>
            <w:tcW w:w="1149" w:type="dxa"/>
          </w:tcPr>
          <w:p w14:paraId="2269CE21" w14:textId="69F09D8D" w:rsidR="00FE53C2" w:rsidRPr="00B20927" w:rsidRDefault="00FE53C2" w:rsidP="00C45884">
            <w:pPr>
              <w:jc w:val="center"/>
              <w:rPr>
                <w:rFonts w:ascii="Arial" w:hAnsi="Arial" w:cs="Arial"/>
                <w:sz w:val="24"/>
                <w:szCs w:val="24"/>
              </w:rPr>
            </w:pPr>
            <w:r w:rsidRPr="00B20927">
              <w:rPr>
                <w:rFonts w:ascii="Arial" w:hAnsi="Arial" w:cs="Arial"/>
                <w:sz w:val="24"/>
                <w:szCs w:val="24"/>
              </w:rPr>
              <w:t>1130</w:t>
            </w:r>
          </w:p>
        </w:tc>
        <w:tc>
          <w:tcPr>
            <w:tcW w:w="1179" w:type="dxa"/>
          </w:tcPr>
          <w:p w14:paraId="5015814F" w14:textId="3432BA7A" w:rsidR="00FE53C2" w:rsidRPr="00B20927" w:rsidRDefault="005466A0" w:rsidP="00C45884">
            <w:pPr>
              <w:jc w:val="center"/>
              <w:rPr>
                <w:rFonts w:ascii="Arial" w:hAnsi="Arial" w:cs="Arial"/>
                <w:sz w:val="24"/>
                <w:szCs w:val="24"/>
              </w:rPr>
            </w:pPr>
            <w:r w:rsidRPr="00B20927">
              <w:rPr>
                <w:rFonts w:ascii="Arial" w:hAnsi="Arial" w:cs="Arial"/>
                <w:sz w:val="24"/>
                <w:szCs w:val="24"/>
              </w:rPr>
              <w:t>75.0</w:t>
            </w:r>
          </w:p>
        </w:tc>
        <w:tc>
          <w:tcPr>
            <w:tcW w:w="1179" w:type="dxa"/>
          </w:tcPr>
          <w:p w14:paraId="640E8BD0" w14:textId="43D58BAA" w:rsidR="00FE53C2" w:rsidRPr="00B20927" w:rsidRDefault="005466A0" w:rsidP="00C45884">
            <w:pPr>
              <w:jc w:val="center"/>
              <w:rPr>
                <w:rFonts w:ascii="Arial" w:hAnsi="Arial" w:cs="Arial"/>
                <w:sz w:val="24"/>
                <w:szCs w:val="24"/>
              </w:rPr>
            </w:pPr>
            <w:r w:rsidRPr="00B20927">
              <w:rPr>
                <w:rFonts w:ascii="Arial" w:hAnsi="Arial" w:cs="Arial"/>
                <w:sz w:val="24"/>
                <w:szCs w:val="24"/>
              </w:rPr>
              <w:t>73.8</w:t>
            </w:r>
          </w:p>
        </w:tc>
        <w:tc>
          <w:tcPr>
            <w:tcW w:w="1179" w:type="dxa"/>
          </w:tcPr>
          <w:p w14:paraId="1D169BC8" w14:textId="7A33A755" w:rsidR="00FE53C2" w:rsidRPr="00B20927" w:rsidRDefault="005466A0" w:rsidP="00C45884">
            <w:pPr>
              <w:jc w:val="center"/>
              <w:rPr>
                <w:rFonts w:ascii="Arial" w:hAnsi="Arial" w:cs="Arial"/>
                <w:sz w:val="24"/>
                <w:szCs w:val="24"/>
              </w:rPr>
            </w:pPr>
            <w:r w:rsidRPr="00B20927">
              <w:rPr>
                <w:rFonts w:ascii="Arial" w:hAnsi="Arial" w:cs="Arial"/>
                <w:sz w:val="24"/>
                <w:szCs w:val="24"/>
              </w:rPr>
              <w:t>74.5</w:t>
            </w:r>
          </w:p>
        </w:tc>
        <w:tc>
          <w:tcPr>
            <w:tcW w:w="1179" w:type="dxa"/>
          </w:tcPr>
          <w:p w14:paraId="07630CBE" w14:textId="0B01B2FA" w:rsidR="00FE53C2" w:rsidRPr="00B20927" w:rsidRDefault="00B9593E" w:rsidP="00C45884">
            <w:pPr>
              <w:jc w:val="center"/>
              <w:rPr>
                <w:rFonts w:ascii="Arial" w:hAnsi="Arial" w:cs="Arial"/>
                <w:sz w:val="24"/>
                <w:szCs w:val="24"/>
              </w:rPr>
            </w:pPr>
            <w:r w:rsidRPr="00B20927">
              <w:rPr>
                <w:rFonts w:ascii="Arial" w:hAnsi="Arial" w:cs="Arial"/>
                <w:sz w:val="24"/>
                <w:szCs w:val="24"/>
              </w:rPr>
              <w:t>74.4</w:t>
            </w:r>
          </w:p>
        </w:tc>
        <w:tc>
          <w:tcPr>
            <w:tcW w:w="1127" w:type="dxa"/>
          </w:tcPr>
          <w:p w14:paraId="7DEC9AA1" w14:textId="504F9664" w:rsidR="00FE53C2" w:rsidRPr="00B20927" w:rsidRDefault="00606A74" w:rsidP="00C45884">
            <w:pPr>
              <w:jc w:val="center"/>
              <w:rPr>
                <w:rFonts w:ascii="Arial" w:hAnsi="Arial" w:cs="Arial"/>
                <w:sz w:val="24"/>
                <w:szCs w:val="24"/>
              </w:rPr>
            </w:pPr>
            <w:r w:rsidRPr="00B20927">
              <w:rPr>
                <w:rFonts w:ascii="Arial" w:hAnsi="Arial" w:cs="Arial"/>
                <w:sz w:val="24"/>
                <w:szCs w:val="24"/>
              </w:rPr>
              <w:t>79.1</w:t>
            </w:r>
          </w:p>
        </w:tc>
        <w:tc>
          <w:tcPr>
            <w:tcW w:w="1328" w:type="dxa"/>
          </w:tcPr>
          <w:p w14:paraId="78F508DF" w14:textId="44ADE6AE" w:rsidR="00FE53C2" w:rsidRPr="00B20927" w:rsidRDefault="00E12B68" w:rsidP="00C45884">
            <w:pPr>
              <w:jc w:val="center"/>
              <w:rPr>
                <w:rFonts w:ascii="Arial" w:hAnsi="Arial" w:cs="Arial"/>
                <w:sz w:val="24"/>
                <w:szCs w:val="24"/>
              </w:rPr>
            </w:pPr>
            <w:r w:rsidRPr="00B20927">
              <w:rPr>
                <w:rFonts w:ascii="Arial" w:hAnsi="Arial" w:cs="Arial"/>
                <w:sz w:val="24"/>
                <w:szCs w:val="24"/>
              </w:rPr>
              <w:t>153.5</w:t>
            </w:r>
          </w:p>
        </w:tc>
        <w:tc>
          <w:tcPr>
            <w:tcW w:w="1030" w:type="dxa"/>
          </w:tcPr>
          <w:p w14:paraId="274AD095" w14:textId="115343C1" w:rsidR="00FE53C2" w:rsidRPr="00B20927" w:rsidRDefault="00800DCE" w:rsidP="00C45884">
            <w:pPr>
              <w:jc w:val="center"/>
              <w:rPr>
                <w:rFonts w:ascii="Arial" w:hAnsi="Arial" w:cs="Arial"/>
                <w:sz w:val="24"/>
                <w:szCs w:val="24"/>
              </w:rPr>
            </w:pPr>
            <w:r w:rsidRPr="00B20927">
              <w:rPr>
                <w:rFonts w:ascii="Arial" w:hAnsi="Arial" w:cs="Arial"/>
                <w:sz w:val="24"/>
                <w:szCs w:val="24"/>
              </w:rPr>
              <w:t>18.4G</w:t>
            </w:r>
          </w:p>
        </w:tc>
      </w:tr>
      <w:tr w:rsidR="00FE53C2" w:rsidRPr="00B20927" w14:paraId="20C936F8" w14:textId="7C9DD84C" w:rsidTr="00383B56">
        <w:tc>
          <w:tcPr>
            <w:tcW w:w="1149" w:type="dxa"/>
          </w:tcPr>
          <w:p w14:paraId="63D0EAAA" w14:textId="3B6633FB" w:rsidR="00FE53C2" w:rsidRPr="00B20927" w:rsidRDefault="00FE53C2" w:rsidP="00C45884">
            <w:pPr>
              <w:jc w:val="center"/>
              <w:rPr>
                <w:rFonts w:ascii="Arial" w:hAnsi="Arial" w:cs="Arial"/>
                <w:sz w:val="24"/>
                <w:szCs w:val="24"/>
              </w:rPr>
            </w:pPr>
            <w:r w:rsidRPr="00B20927">
              <w:rPr>
                <w:rFonts w:ascii="Arial" w:hAnsi="Arial" w:cs="Arial"/>
                <w:sz w:val="24"/>
                <w:szCs w:val="24"/>
              </w:rPr>
              <w:t>1230</w:t>
            </w:r>
          </w:p>
        </w:tc>
        <w:tc>
          <w:tcPr>
            <w:tcW w:w="1179" w:type="dxa"/>
          </w:tcPr>
          <w:p w14:paraId="60C756F2" w14:textId="5416E143" w:rsidR="00FE53C2" w:rsidRPr="00B20927" w:rsidRDefault="005405BB" w:rsidP="00C45884">
            <w:pPr>
              <w:jc w:val="center"/>
              <w:rPr>
                <w:rFonts w:ascii="Arial" w:hAnsi="Arial" w:cs="Arial"/>
                <w:sz w:val="24"/>
                <w:szCs w:val="24"/>
              </w:rPr>
            </w:pPr>
            <w:r w:rsidRPr="00B20927">
              <w:rPr>
                <w:rFonts w:ascii="Arial" w:hAnsi="Arial" w:cs="Arial"/>
                <w:sz w:val="24"/>
                <w:szCs w:val="24"/>
              </w:rPr>
              <w:t>75.7</w:t>
            </w:r>
          </w:p>
        </w:tc>
        <w:tc>
          <w:tcPr>
            <w:tcW w:w="1179" w:type="dxa"/>
          </w:tcPr>
          <w:p w14:paraId="5A5F5DED" w14:textId="1ECEF7CB" w:rsidR="00FE53C2" w:rsidRPr="00B20927" w:rsidRDefault="00C609D0" w:rsidP="00C45884">
            <w:pPr>
              <w:jc w:val="center"/>
              <w:rPr>
                <w:rFonts w:ascii="Arial" w:hAnsi="Arial" w:cs="Arial"/>
                <w:sz w:val="24"/>
                <w:szCs w:val="24"/>
              </w:rPr>
            </w:pPr>
            <w:r w:rsidRPr="00B20927">
              <w:rPr>
                <w:rFonts w:ascii="Arial" w:hAnsi="Arial" w:cs="Arial"/>
                <w:sz w:val="24"/>
                <w:szCs w:val="24"/>
              </w:rPr>
              <w:t>----</w:t>
            </w:r>
          </w:p>
        </w:tc>
        <w:tc>
          <w:tcPr>
            <w:tcW w:w="1179" w:type="dxa"/>
          </w:tcPr>
          <w:p w14:paraId="17A3290A" w14:textId="5243EE7E" w:rsidR="00FE53C2" w:rsidRPr="00B20927" w:rsidRDefault="00C609D0" w:rsidP="00C45884">
            <w:pPr>
              <w:jc w:val="center"/>
              <w:rPr>
                <w:rFonts w:ascii="Arial" w:hAnsi="Arial" w:cs="Arial"/>
                <w:sz w:val="24"/>
                <w:szCs w:val="24"/>
              </w:rPr>
            </w:pPr>
            <w:r w:rsidRPr="00B20927">
              <w:rPr>
                <w:rFonts w:ascii="Arial" w:hAnsi="Arial" w:cs="Arial"/>
                <w:sz w:val="24"/>
                <w:szCs w:val="24"/>
              </w:rPr>
              <w:t>----</w:t>
            </w:r>
          </w:p>
        </w:tc>
        <w:tc>
          <w:tcPr>
            <w:tcW w:w="1179" w:type="dxa"/>
          </w:tcPr>
          <w:p w14:paraId="696A133C" w14:textId="4BDAC9EF" w:rsidR="00FE53C2" w:rsidRPr="00B20927" w:rsidRDefault="00C609D0" w:rsidP="00C45884">
            <w:pPr>
              <w:jc w:val="center"/>
              <w:rPr>
                <w:rFonts w:ascii="Arial" w:hAnsi="Arial" w:cs="Arial"/>
                <w:sz w:val="24"/>
                <w:szCs w:val="24"/>
              </w:rPr>
            </w:pPr>
            <w:r w:rsidRPr="00B20927">
              <w:rPr>
                <w:rFonts w:ascii="Arial" w:hAnsi="Arial" w:cs="Arial"/>
                <w:sz w:val="24"/>
                <w:szCs w:val="24"/>
              </w:rPr>
              <w:t>75.7</w:t>
            </w:r>
          </w:p>
        </w:tc>
        <w:tc>
          <w:tcPr>
            <w:tcW w:w="1127" w:type="dxa"/>
          </w:tcPr>
          <w:p w14:paraId="2570E440" w14:textId="4D92F024" w:rsidR="00FE53C2" w:rsidRPr="00B20927" w:rsidRDefault="0067526C" w:rsidP="00C45884">
            <w:pPr>
              <w:jc w:val="center"/>
              <w:rPr>
                <w:rFonts w:ascii="Arial" w:hAnsi="Arial" w:cs="Arial"/>
                <w:sz w:val="24"/>
                <w:szCs w:val="24"/>
              </w:rPr>
            </w:pPr>
            <w:r w:rsidRPr="00B20927">
              <w:rPr>
                <w:rFonts w:ascii="Arial" w:hAnsi="Arial" w:cs="Arial"/>
                <w:sz w:val="24"/>
                <w:szCs w:val="24"/>
              </w:rPr>
              <w:t>80.9</w:t>
            </w:r>
          </w:p>
        </w:tc>
        <w:tc>
          <w:tcPr>
            <w:tcW w:w="1328" w:type="dxa"/>
          </w:tcPr>
          <w:p w14:paraId="76F143F6" w14:textId="62B2C2D8" w:rsidR="00FE53C2" w:rsidRPr="00B20927" w:rsidRDefault="00875A87" w:rsidP="00C45884">
            <w:pPr>
              <w:jc w:val="center"/>
              <w:rPr>
                <w:rFonts w:ascii="Arial" w:hAnsi="Arial" w:cs="Arial"/>
                <w:sz w:val="24"/>
                <w:szCs w:val="24"/>
              </w:rPr>
            </w:pPr>
            <w:r w:rsidRPr="00B20927">
              <w:rPr>
                <w:rFonts w:ascii="Arial" w:hAnsi="Arial" w:cs="Arial"/>
                <w:sz w:val="24"/>
                <w:szCs w:val="24"/>
              </w:rPr>
              <w:t>156.6</w:t>
            </w:r>
          </w:p>
        </w:tc>
        <w:tc>
          <w:tcPr>
            <w:tcW w:w="1030" w:type="dxa"/>
          </w:tcPr>
          <w:p w14:paraId="4E7FD6B7" w14:textId="01DA6999" w:rsidR="00FE53C2" w:rsidRPr="00B20927" w:rsidRDefault="00CD6B50" w:rsidP="00C45884">
            <w:pPr>
              <w:jc w:val="center"/>
              <w:rPr>
                <w:rFonts w:ascii="Arial" w:hAnsi="Arial" w:cs="Arial"/>
                <w:sz w:val="24"/>
                <w:szCs w:val="24"/>
              </w:rPr>
            </w:pPr>
            <w:r w:rsidRPr="00B20927">
              <w:rPr>
                <w:rFonts w:ascii="Arial" w:hAnsi="Arial" w:cs="Arial"/>
                <w:sz w:val="24"/>
                <w:szCs w:val="24"/>
              </w:rPr>
              <w:t>17.86G</w:t>
            </w:r>
          </w:p>
        </w:tc>
      </w:tr>
    </w:tbl>
    <w:p w14:paraId="06AAC6D6" w14:textId="34934C73" w:rsidR="00C45884" w:rsidRPr="00B20927" w:rsidRDefault="00DB3B95" w:rsidP="007F0AFC">
      <w:pPr>
        <w:spacing w:after="0" w:line="240" w:lineRule="auto"/>
        <w:rPr>
          <w:rFonts w:ascii="Arial" w:hAnsi="Arial" w:cs="Arial"/>
          <w:sz w:val="24"/>
          <w:szCs w:val="24"/>
        </w:rPr>
      </w:pPr>
      <w:r w:rsidRPr="00B20927">
        <w:rPr>
          <w:rFonts w:ascii="Arial" w:hAnsi="Arial" w:cs="Arial"/>
          <w:sz w:val="24"/>
          <w:szCs w:val="24"/>
        </w:rPr>
        <w:t>*</w:t>
      </w:r>
      <w:r w:rsidR="002D0370" w:rsidRPr="00B20927">
        <w:rPr>
          <w:rFonts w:ascii="Arial" w:hAnsi="Arial" w:cs="Arial"/>
          <w:sz w:val="24"/>
          <w:szCs w:val="24"/>
        </w:rPr>
        <w:t xml:space="preserve"> </w:t>
      </w:r>
      <w:r w:rsidR="002D0370" w:rsidRPr="00B20927">
        <w:rPr>
          <w:rFonts w:ascii="Arial" w:hAnsi="Arial" w:cs="Arial"/>
          <w:sz w:val="24"/>
          <w:szCs w:val="24"/>
        </w:rPr>
        <w:t>WBGT: Wet bulb Globe Temperature -threat levels for increased risk of heat illness</w:t>
      </w:r>
      <w:r w:rsidR="005601BF" w:rsidRPr="00B20927">
        <w:rPr>
          <w:rFonts w:ascii="Arial" w:hAnsi="Arial" w:cs="Arial"/>
          <w:sz w:val="24"/>
          <w:szCs w:val="24"/>
        </w:rPr>
        <w:t>.</w:t>
      </w:r>
    </w:p>
    <w:p w14:paraId="4EB7A309" w14:textId="77777777" w:rsidR="00CC1495" w:rsidRPr="00B20927" w:rsidRDefault="00CC1495" w:rsidP="007F0AFC">
      <w:pPr>
        <w:spacing w:after="0" w:line="240" w:lineRule="auto"/>
        <w:rPr>
          <w:rFonts w:ascii="Arial" w:hAnsi="Arial" w:cs="Arial"/>
          <w:sz w:val="24"/>
          <w:szCs w:val="24"/>
        </w:rPr>
      </w:pPr>
      <w:r w:rsidRPr="00B20927">
        <w:rPr>
          <w:rFonts w:ascii="Arial" w:hAnsi="Arial" w:cs="Arial"/>
          <w:sz w:val="24"/>
          <w:szCs w:val="24"/>
        </w:rPr>
        <w:tab/>
      </w:r>
      <w:r w:rsidRPr="00B20927">
        <w:rPr>
          <w:rFonts w:ascii="Arial" w:hAnsi="Arial" w:cs="Arial"/>
          <w:sz w:val="24"/>
          <w:szCs w:val="24"/>
        </w:rPr>
        <w:t xml:space="preserve">G = Green, Low Threat </w:t>
      </w:r>
      <w:r w:rsidRPr="00B20927">
        <w:rPr>
          <w:rFonts w:ascii="Arial" w:hAnsi="Arial" w:cs="Arial"/>
          <w:sz w:val="24"/>
          <w:szCs w:val="24"/>
        </w:rPr>
        <w:tab/>
      </w:r>
      <w:r w:rsidRPr="00B20927">
        <w:rPr>
          <w:rFonts w:ascii="Arial" w:hAnsi="Arial" w:cs="Arial"/>
          <w:sz w:val="24"/>
          <w:szCs w:val="24"/>
        </w:rPr>
        <w:tab/>
        <w:t>(&lt;76.1</w:t>
      </w:r>
      <w:r w:rsidRPr="00B20927">
        <w:rPr>
          <w:rFonts w:ascii="Calibri" w:hAnsi="Calibri" w:cs="Calibri"/>
          <w:sz w:val="24"/>
          <w:szCs w:val="24"/>
        </w:rPr>
        <w:t>°</w:t>
      </w:r>
      <w:r w:rsidRPr="00B20927">
        <w:rPr>
          <w:rFonts w:ascii="Arial" w:hAnsi="Arial" w:cs="Arial"/>
          <w:sz w:val="24"/>
          <w:szCs w:val="24"/>
        </w:rPr>
        <w:t>F, &lt;24.5</w:t>
      </w:r>
      <w:r w:rsidRPr="00B20927">
        <w:rPr>
          <w:rFonts w:ascii="Calibri" w:hAnsi="Calibri" w:cs="Calibri"/>
          <w:sz w:val="24"/>
          <w:szCs w:val="24"/>
        </w:rPr>
        <w:t>°</w:t>
      </w:r>
      <w:r w:rsidRPr="00B20927">
        <w:rPr>
          <w:rFonts w:ascii="Arial" w:hAnsi="Arial" w:cs="Arial"/>
          <w:sz w:val="24"/>
          <w:szCs w:val="24"/>
        </w:rPr>
        <w:t>C)</w:t>
      </w:r>
    </w:p>
    <w:p w14:paraId="75F66C47" w14:textId="77777777" w:rsidR="00CC1495" w:rsidRPr="00B20927" w:rsidRDefault="00CC1495" w:rsidP="007F0AFC">
      <w:pPr>
        <w:spacing w:after="0" w:line="240" w:lineRule="auto"/>
        <w:rPr>
          <w:rFonts w:ascii="Arial" w:hAnsi="Arial" w:cs="Arial"/>
          <w:sz w:val="24"/>
          <w:szCs w:val="24"/>
        </w:rPr>
      </w:pPr>
      <w:r w:rsidRPr="00B20927">
        <w:rPr>
          <w:rFonts w:ascii="Arial" w:hAnsi="Arial" w:cs="Arial"/>
          <w:sz w:val="24"/>
          <w:szCs w:val="24"/>
        </w:rPr>
        <w:tab/>
        <w:t>Y = Yellow, Elevated Threat</w:t>
      </w:r>
      <w:r w:rsidRPr="00B20927">
        <w:rPr>
          <w:rFonts w:ascii="Arial" w:hAnsi="Arial" w:cs="Arial"/>
          <w:sz w:val="24"/>
          <w:szCs w:val="24"/>
        </w:rPr>
        <w:tab/>
        <w:t>(76.3-81.2</w:t>
      </w:r>
      <w:r w:rsidRPr="00B20927">
        <w:rPr>
          <w:rFonts w:ascii="Calibri" w:hAnsi="Calibri" w:cs="Calibri"/>
          <w:sz w:val="24"/>
          <w:szCs w:val="24"/>
        </w:rPr>
        <w:t>°</w:t>
      </w:r>
      <w:r w:rsidRPr="00B20927">
        <w:rPr>
          <w:rFonts w:ascii="Arial" w:hAnsi="Arial" w:cs="Arial"/>
          <w:sz w:val="24"/>
          <w:szCs w:val="24"/>
        </w:rPr>
        <w:t>F, 24.6-27.2</w:t>
      </w:r>
      <w:r w:rsidRPr="00B20927">
        <w:rPr>
          <w:rFonts w:ascii="Calibri" w:hAnsi="Calibri" w:cs="Calibri"/>
          <w:sz w:val="24"/>
          <w:szCs w:val="24"/>
        </w:rPr>
        <w:t>°</w:t>
      </w:r>
      <w:r w:rsidRPr="00B20927">
        <w:rPr>
          <w:rFonts w:ascii="Arial" w:hAnsi="Arial" w:cs="Arial"/>
          <w:sz w:val="24"/>
          <w:szCs w:val="24"/>
        </w:rPr>
        <w:t>C)</w:t>
      </w:r>
    </w:p>
    <w:p w14:paraId="09A4E219" w14:textId="77777777" w:rsidR="00CC1495" w:rsidRPr="00B20927" w:rsidRDefault="00CC1495" w:rsidP="007F0AFC">
      <w:pPr>
        <w:spacing w:after="0" w:line="240" w:lineRule="auto"/>
        <w:rPr>
          <w:rFonts w:ascii="Arial" w:hAnsi="Arial" w:cs="Arial"/>
          <w:sz w:val="24"/>
          <w:szCs w:val="24"/>
        </w:rPr>
      </w:pPr>
      <w:r w:rsidRPr="00B20927">
        <w:rPr>
          <w:rFonts w:ascii="Arial" w:hAnsi="Arial" w:cs="Arial"/>
          <w:sz w:val="24"/>
          <w:szCs w:val="24"/>
        </w:rPr>
        <w:tab/>
        <w:t>O = Orange, Moderate Threat</w:t>
      </w:r>
      <w:r w:rsidRPr="00B20927">
        <w:rPr>
          <w:rFonts w:ascii="Arial" w:hAnsi="Arial" w:cs="Arial"/>
          <w:sz w:val="24"/>
          <w:szCs w:val="24"/>
        </w:rPr>
        <w:tab/>
        <w:t>(81.1-84.0</w:t>
      </w:r>
      <w:r w:rsidRPr="00B20927">
        <w:rPr>
          <w:rFonts w:ascii="Calibri" w:hAnsi="Calibri" w:cs="Calibri"/>
          <w:sz w:val="24"/>
          <w:szCs w:val="24"/>
        </w:rPr>
        <w:t>°</w:t>
      </w:r>
      <w:r w:rsidRPr="00B20927">
        <w:rPr>
          <w:rFonts w:ascii="Arial" w:hAnsi="Arial" w:cs="Arial"/>
          <w:sz w:val="24"/>
          <w:szCs w:val="24"/>
        </w:rPr>
        <w:t>F, 27.3-28.9</w:t>
      </w:r>
      <w:r w:rsidRPr="00B20927">
        <w:rPr>
          <w:rFonts w:ascii="Calibri" w:hAnsi="Calibri" w:cs="Calibri"/>
          <w:sz w:val="24"/>
          <w:szCs w:val="24"/>
        </w:rPr>
        <w:t>°</w:t>
      </w:r>
      <w:r w:rsidRPr="00B20927">
        <w:rPr>
          <w:rFonts w:ascii="Arial" w:hAnsi="Arial" w:cs="Arial"/>
          <w:sz w:val="24"/>
          <w:szCs w:val="24"/>
        </w:rPr>
        <w:t>C)</w:t>
      </w:r>
    </w:p>
    <w:p w14:paraId="158287C4" w14:textId="77777777" w:rsidR="00CC1495" w:rsidRPr="00B20927" w:rsidRDefault="00CC1495" w:rsidP="007F0AFC">
      <w:pPr>
        <w:spacing w:after="0" w:line="240" w:lineRule="auto"/>
        <w:rPr>
          <w:rFonts w:ascii="Arial" w:hAnsi="Arial" w:cs="Arial"/>
          <w:sz w:val="24"/>
          <w:szCs w:val="24"/>
        </w:rPr>
      </w:pPr>
      <w:r w:rsidRPr="00B20927">
        <w:rPr>
          <w:rFonts w:ascii="Arial" w:hAnsi="Arial" w:cs="Arial"/>
          <w:sz w:val="24"/>
          <w:szCs w:val="24"/>
        </w:rPr>
        <w:tab/>
        <w:t>R = Red, High Threat</w:t>
      </w:r>
      <w:r w:rsidRPr="00B20927">
        <w:rPr>
          <w:rFonts w:ascii="Arial" w:hAnsi="Arial" w:cs="Arial"/>
          <w:sz w:val="24"/>
          <w:szCs w:val="24"/>
        </w:rPr>
        <w:tab/>
      </w:r>
      <w:r w:rsidRPr="00B20927">
        <w:rPr>
          <w:rFonts w:ascii="Arial" w:hAnsi="Arial" w:cs="Arial"/>
          <w:sz w:val="24"/>
          <w:szCs w:val="24"/>
        </w:rPr>
        <w:tab/>
        <w:t>(84.2-86.0</w:t>
      </w:r>
      <w:r w:rsidRPr="00B20927">
        <w:rPr>
          <w:rFonts w:ascii="Calibri" w:hAnsi="Calibri" w:cs="Calibri"/>
          <w:sz w:val="24"/>
          <w:szCs w:val="24"/>
        </w:rPr>
        <w:t>°</w:t>
      </w:r>
      <w:r w:rsidRPr="00B20927">
        <w:rPr>
          <w:rFonts w:ascii="Arial" w:hAnsi="Arial" w:cs="Arial"/>
          <w:sz w:val="24"/>
          <w:szCs w:val="24"/>
        </w:rPr>
        <w:t>F, 29.0-30.0</w:t>
      </w:r>
      <w:r w:rsidRPr="00B20927">
        <w:rPr>
          <w:rFonts w:ascii="Calibri" w:hAnsi="Calibri" w:cs="Calibri"/>
          <w:sz w:val="24"/>
          <w:szCs w:val="24"/>
        </w:rPr>
        <w:t>°</w:t>
      </w:r>
      <w:r w:rsidRPr="00B20927">
        <w:rPr>
          <w:rFonts w:ascii="Arial" w:hAnsi="Arial" w:cs="Arial"/>
          <w:sz w:val="24"/>
          <w:szCs w:val="24"/>
        </w:rPr>
        <w:t>C)</w:t>
      </w:r>
    </w:p>
    <w:p w14:paraId="12B46AC1" w14:textId="6974E9EC" w:rsidR="00DB3B95" w:rsidRPr="00B20927" w:rsidRDefault="00CC1495" w:rsidP="007F0AFC">
      <w:pPr>
        <w:spacing w:after="0" w:line="240" w:lineRule="auto"/>
        <w:rPr>
          <w:rFonts w:ascii="Arial" w:hAnsi="Arial" w:cs="Arial"/>
          <w:sz w:val="24"/>
          <w:szCs w:val="24"/>
        </w:rPr>
      </w:pPr>
      <w:r w:rsidRPr="00B20927">
        <w:rPr>
          <w:rFonts w:ascii="Arial" w:hAnsi="Arial" w:cs="Arial"/>
          <w:sz w:val="24"/>
          <w:szCs w:val="24"/>
        </w:rPr>
        <w:tab/>
        <w:t xml:space="preserve">B = Black, Extreme Threat </w:t>
      </w:r>
      <w:r w:rsidRPr="00B20927">
        <w:rPr>
          <w:rFonts w:ascii="Arial" w:hAnsi="Arial" w:cs="Arial"/>
          <w:sz w:val="24"/>
          <w:szCs w:val="24"/>
        </w:rPr>
        <w:tab/>
      </w:r>
      <w:r w:rsidRPr="00B20927">
        <w:rPr>
          <w:rFonts w:ascii="Arial" w:hAnsi="Arial" w:cs="Arial"/>
          <w:sz w:val="24"/>
          <w:szCs w:val="24"/>
        </w:rPr>
        <w:tab/>
        <w:t>(&gt;86.2</w:t>
      </w:r>
      <w:r w:rsidRPr="00B20927">
        <w:rPr>
          <w:rFonts w:ascii="Calibri" w:hAnsi="Calibri" w:cs="Calibri"/>
          <w:sz w:val="24"/>
          <w:szCs w:val="24"/>
        </w:rPr>
        <w:t>°</w:t>
      </w:r>
      <w:r w:rsidRPr="00B20927">
        <w:rPr>
          <w:rFonts w:ascii="Arial" w:hAnsi="Arial" w:cs="Arial"/>
          <w:sz w:val="24"/>
          <w:szCs w:val="24"/>
        </w:rPr>
        <w:t>F, &gt;30.1</w:t>
      </w:r>
      <w:r w:rsidRPr="00B20927">
        <w:rPr>
          <w:rFonts w:ascii="Calibri" w:hAnsi="Calibri" w:cs="Calibri"/>
          <w:sz w:val="24"/>
          <w:szCs w:val="24"/>
        </w:rPr>
        <w:t>°</w:t>
      </w:r>
      <w:r w:rsidRPr="00B20927">
        <w:rPr>
          <w:rFonts w:ascii="Arial" w:hAnsi="Arial" w:cs="Arial"/>
          <w:sz w:val="24"/>
          <w:szCs w:val="24"/>
        </w:rPr>
        <w:t>C)</w:t>
      </w:r>
      <w:r w:rsidR="00DB3B95" w:rsidRPr="00B20927">
        <w:rPr>
          <w:rFonts w:ascii="Arial" w:hAnsi="Arial" w:cs="Arial"/>
          <w:sz w:val="24"/>
          <w:szCs w:val="24"/>
        </w:rPr>
        <w:t xml:space="preserve"> </w:t>
      </w:r>
    </w:p>
    <w:p w14:paraId="518DFA10" w14:textId="4EBF16F9" w:rsidR="002C5A0F" w:rsidRDefault="002C5A0F" w:rsidP="007F0AFC">
      <w:pPr>
        <w:spacing w:after="0" w:line="240" w:lineRule="auto"/>
        <w:rPr>
          <w:rFonts w:ascii="Arial" w:hAnsi="Arial" w:cs="Arial"/>
          <w:sz w:val="24"/>
          <w:szCs w:val="24"/>
        </w:rPr>
      </w:pPr>
      <w:r>
        <w:rPr>
          <w:rFonts w:ascii="Arial" w:hAnsi="Arial" w:cs="Arial"/>
          <w:sz w:val="24"/>
          <w:szCs w:val="24"/>
        </w:rPr>
        <w:t xml:space="preserve"> </w:t>
      </w:r>
    </w:p>
    <w:p w14:paraId="3B4F4DC8" w14:textId="621E9161" w:rsidR="000777D9" w:rsidRDefault="002C5A0F" w:rsidP="0005206A">
      <w:pPr>
        <w:pStyle w:val="ListParagraph"/>
        <w:numPr>
          <w:ilvl w:val="1"/>
          <w:numId w:val="25"/>
        </w:numPr>
        <w:spacing w:after="0" w:line="240" w:lineRule="auto"/>
        <w:rPr>
          <w:rFonts w:ascii="Arial" w:hAnsi="Arial" w:cs="Arial"/>
          <w:sz w:val="24"/>
          <w:szCs w:val="24"/>
        </w:rPr>
      </w:pPr>
      <w:r w:rsidRPr="0068408F">
        <w:rPr>
          <w:rFonts w:ascii="Arial" w:hAnsi="Arial" w:cs="Arial"/>
          <w:sz w:val="24"/>
          <w:szCs w:val="24"/>
        </w:rPr>
        <w:t>Weather Threats</w:t>
      </w:r>
    </w:p>
    <w:p w14:paraId="13E4AE7E" w14:textId="29328EB5" w:rsidR="000777D9" w:rsidRDefault="00385A4A" w:rsidP="00724F35">
      <w:pPr>
        <w:pStyle w:val="ListParagraph"/>
        <w:numPr>
          <w:ilvl w:val="2"/>
          <w:numId w:val="20"/>
        </w:numPr>
        <w:spacing w:after="0" w:line="240" w:lineRule="auto"/>
        <w:rPr>
          <w:rFonts w:ascii="Arial" w:hAnsi="Arial" w:cs="Arial"/>
          <w:sz w:val="24"/>
          <w:szCs w:val="24"/>
        </w:rPr>
      </w:pPr>
      <w:r w:rsidRPr="000777D9">
        <w:rPr>
          <w:rFonts w:ascii="Arial" w:hAnsi="Arial" w:cs="Arial"/>
          <w:sz w:val="24"/>
          <w:szCs w:val="24"/>
        </w:rPr>
        <w:t xml:space="preserve">No weather threats </w:t>
      </w:r>
      <w:r w:rsidR="00724F35" w:rsidRPr="000777D9">
        <w:rPr>
          <w:rFonts w:ascii="Arial" w:hAnsi="Arial" w:cs="Arial"/>
          <w:sz w:val="24"/>
          <w:szCs w:val="24"/>
        </w:rPr>
        <w:t>were encountered</w:t>
      </w:r>
      <w:r w:rsidRPr="000777D9">
        <w:rPr>
          <w:rFonts w:ascii="Arial" w:hAnsi="Arial" w:cs="Arial"/>
          <w:sz w:val="24"/>
          <w:szCs w:val="24"/>
        </w:rPr>
        <w:t xml:space="preserve"> during the competition.</w:t>
      </w:r>
    </w:p>
    <w:p w14:paraId="329CE115" w14:textId="59CC7656" w:rsidR="00385A4A" w:rsidRPr="000777D9" w:rsidRDefault="00385A4A" w:rsidP="00724F35">
      <w:pPr>
        <w:pStyle w:val="ListParagraph"/>
        <w:numPr>
          <w:ilvl w:val="2"/>
          <w:numId w:val="20"/>
        </w:numPr>
        <w:spacing w:after="0" w:line="240" w:lineRule="auto"/>
        <w:rPr>
          <w:rFonts w:ascii="Arial" w:hAnsi="Arial" w:cs="Arial"/>
          <w:sz w:val="24"/>
          <w:szCs w:val="24"/>
        </w:rPr>
      </w:pPr>
      <w:r w:rsidRPr="000777D9">
        <w:rPr>
          <w:rFonts w:ascii="Arial" w:hAnsi="Arial" w:cs="Arial"/>
          <w:sz w:val="24"/>
          <w:szCs w:val="24"/>
        </w:rPr>
        <w:t>Air/Water/Combined temperatures within USA Swimming requirements at all times.</w:t>
      </w:r>
    </w:p>
    <w:p w14:paraId="453A5B40" w14:textId="5C743F39" w:rsidR="00385A4A" w:rsidRPr="000777D9" w:rsidRDefault="00385A4A" w:rsidP="0005206A">
      <w:pPr>
        <w:pStyle w:val="ListParagraph"/>
        <w:numPr>
          <w:ilvl w:val="1"/>
          <w:numId w:val="25"/>
        </w:numPr>
        <w:spacing w:after="0" w:line="240" w:lineRule="auto"/>
        <w:rPr>
          <w:rFonts w:ascii="Arial" w:hAnsi="Arial" w:cs="Arial"/>
          <w:sz w:val="24"/>
          <w:szCs w:val="24"/>
        </w:rPr>
      </w:pPr>
      <w:r w:rsidRPr="000777D9">
        <w:rPr>
          <w:rFonts w:ascii="Arial" w:hAnsi="Arial" w:cs="Arial"/>
          <w:sz w:val="24"/>
          <w:szCs w:val="24"/>
        </w:rPr>
        <w:t xml:space="preserve">Technical Meeting completed on evening of 6/12/2024. </w:t>
      </w:r>
    </w:p>
    <w:p w14:paraId="567DC052" w14:textId="59E0A0C2" w:rsidR="00385A4A" w:rsidRPr="000777D9" w:rsidRDefault="00385A4A" w:rsidP="0005206A">
      <w:pPr>
        <w:pStyle w:val="ListParagraph"/>
        <w:numPr>
          <w:ilvl w:val="1"/>
          <w:numId w:val="25"/>
        </w:numPr>
        <w:spacing w:after="0" w:line="240" w:lineRule="auto"/>
        <w:rPr>
          <w:rFonts w:ascii="Arial" w:hAnsi="Arial" w:cs="Arial"/>
          <w:sz w:val="24"/>
          <w:szCs w:val="24"/>
        </w:rPr>
      </w:pPr>
      <w:r w:rsidRPr="000777D9">
        <w:rPr>
          <w:rFonts w:ascii="Arial" w:hAnsi="Arial" w:cs="Arial"/>
          <w:sz w:val="24"/>
          <w:szCs w:val="24"/>
        </w:rPr>
        <w:t>Race day Officials, Coaches and Mandatory Athlete Meetings all occurred as scheduled.</w:t>
      </w:r>
    </w:p>
    <w:p w14:paraId="64760AD9" w14:textId="6EE7ECF6" w:rsidR="00385A4A" w:rsidRPr="000777D9" w:rsidRDefault="00385A4A" w:rsidP="0005206A">
      <w:pPr>
        <w:pStyle w:val="ListParagraph"/>
        <w:numPr>
          <w:ilvl w:val="1"/>
          <w:numId w:val="25"/>
        </w:numPr>
        <w:spacing w:after="0" w:line="240" w:lineRule="auto"/>
        <w:rPr>
          <w:rFonts w:ascii="Arial" w:hAnsi="Arial" w:cs="Arial"/>
          <w:sz w:val="24"/>
          <w:szCs w:val="24"/>
        </w:rPr>
      </w:pPr>
      <w:r w:rsidRPr="000777D9">
        <w:rPr>
          <w:rFonts w:ascii="Arial" w:hAnsi="Arial" w:cs="Arial"/>
          <w:sz w:val="24"/>
          <w:szCs w:val="24"/>
        </w:rPr>
        <w:t>Boat captain/lifeguard meetings completed.</w:t>
      </w:r>
    </w:p>
    <w:p w14:paraId="36C54A94" w14:textId="7CDA3385" w:rsidR="00385A4A" w:rsidRPr="000777D9" w:rsidRDefault="00385A4A" w:rsidP="0005206A">
      <w:pPr>
        <w:pStyle w:val="ListParagraph"/>
        <w:numPr>
          <w:ilvl w:val="1"/>
          <w:numId w:val="25"/>
        </w:numPr>
        <w:spacing w:after="0" w:line="240" w:lineRule="auto"/>
        <w:rPr>
          <w:rFonts w:ascii="Arial" w:hAnsi="Arial" w:cs="Arial"/>
          <w:sz w:val="24"/>
          <w:szCs w:val="24"/>
        </w:rPr>
      </w:pPr>
      <w:r w:rsidRPr="000777D9">
        <w:rPr>
          <w:rFonts w:ascii="Arial" w:hAnsi="Arial" w:cs="Arial"/>
          <w:sz w:val="24"/>
          <w:szCs w:val="24"/>
        </w:rPr>
        <w:t>Lifeguards: 1</w:t>
      </w:r>
      <w:r w:rsidR="007255E0" w:rsidRPr="000777D9">
        <w:rPr>
          <w:rFonts w:ascii="Arial" w:hAnsi="Arial" w:cs="Arial"/>
          <w:sz w:val="24"/>
          <w:szCs w:val="24"/>
        </w:rPr>
        <w:t xml:space="preserve">2 </w:t>
      </w:r>
      <w:r w:rsidRPr="000777D9">
        <w:rPr>
          <w:rFonts w:ascii="Arial" w:hAnsi="Arial" w:cs="Arial"/>
          <w:sz w:val="24"/>
          <w:szCs w:val="24"/>
        </w:rPr>
        <w:t>on kayaks</w:t>
      </w:r>
      <w:r w:rsidR="007255E0" w:rsidRPr="000777D9">
        <w:rPr>
          <w:rFonts w:ascii="Arial" w:hAnsi="Arial" w:cs="Arial"/>
          <w:sz w:val="24"/>
          <w:szCs w:val="24"/>
        </w:rPr>
        <w:t xml:space="preserve"> and two on the beach (to monitor warmup/cool down area</w:t>
      </w:r>
      <w:r w:rsidR="00FA5CAF" w:rsidRPr="000777D9">
        <w:rPr>
          <w:rFonts w:ascii="Arial" w:hAnsi="Arial" w:cs="Arial"/>
          <w:sz w:val="24"/>
          <w:szCs w:val="24"/>
        </w:rPr>
        <w:t>.</w:t>
      </w:r>
    </w:p>
    <w:p w14:paraId="613E2C53" w14:textId="194ABDFB" w:rsidR="00FA5CAF" w:rsidRDefault="00FA5CAF" w:rsidP="0005206A">
      <w:pPr>
        <w:pStyle w:val="ListParagraph"/>
        <w:numPr>
          <w:ilvl w:val="1"/>
          <w:numId w:val="25"/>
        </w:numPr>
        <w:spacing w:after="0" w:line="240" w:lineRule="auto"/>
        <w:rPr>
          <w:rFonts w:ascii="Arial" w:hAnsi="Arial" w:cs="Arial"/>
          <w:sz w:val="24"/>
          <w:szCs w:val="24"/>
        </w:rPr>
      </w:pPr>
      <w:r>
        <w:rPr>
          <w:rFonts w:ascii="Arial" w:hAnsi="Arial" w:cs="Arial"/>
          <w:sz w:val="24"/>
          <w:szCs w:val="24"/>
        </w:rPr>
        <w:t>Lifeguard Supervisor and the Director of Recreation Programming for the RecPlex on the water in a motorized safety boat.</w:t>
      </w:r>
    </w:p>
    <w:p w14:paraId="6650DF5F" w14:textId="4B97EDB1" w:rsidR="005377A1" w:rsidRDefault="00FA5CAF" w:rsidP="0005206A">
      <w:pPr>
        <w:pStyle w:val="ListParagraph"/>
        <w:numPr>
          <w:ilvl w:val="1"/>
          <w:numId w:val="25"/>
        </w:numPr>
        <w:spacing w:after="0" w:line="240" w:lineRule="auto"/>
        <w:rPr>
          <w:rFonts w:ascii="Arial" w:hAnsi="Arial" w:cs="Arial"/>
          <w:b/>
          <w:bCs/>
          <w:sz w:val="24"/>
          <w:szCs w:val="24"/>
        </w:rPr>
      </w:pPr>
      <w:r w:rsidRPr="001C5328">
        <w:rPr>
          <w:rFonts w:ascii="Arial" w:hAnsi="Arial" w:cs="Arial"/>
          <w:b/>
          <w:bCs/>
          <w:sz w:val="24"/>
          <w:szCs w:val="24"/>
        </w:rPr>
        <w:t xml:space="preserve">Village of Pleasant Prairie Dive and Rescue/EMS </w:t>
      </w:r>
      <w:r w:rsidR="00030374" w:rsidRPr="001C5328">
        <w:rPr>
          <w:rFonts w:ascii="Arial" w:hAnsi="Arial" w:cs="Arial"/>
          <w:b/>
          <w:bCs/>
          <w:sz w:val="24"/>
          <w:szCs w:val="24"/>
        </w:rPr>
        <w:t>were present</w:t>
      </w:r>
      <w:r w:rsidRPr="001C5328">
        <w:rPr>
          <w:rFonts w:ascii="Arial" w:hAnsi="Arial" w:cs="Arial"/>
          <w:b/>
          <w:bCs/>
          <w:sz w:val="24"/>
          <w:szCs w:val="24"/>
        </w:rPr>
        <w:t xml:space="preserve"> on the water throughout the entire competition</w:t>
      </w:r>
      <w:r w:rsidR="00B20927" w:rsidRPr="001C5328">
        <w:rPr>
          <w:rFonts w:ascii="Arial" w:hAnsi="Arial" w:cs="Arial"/>
          <w:b/>
          <w:bCs/>
          <w:sz w:val="24"/>
          <w:szCs w:val="24"/>
        </w:rPr>
        <w:t>.</w:t>
      </w:r>
    </w:p>
    <w:p w14:paraId="5D277C7F" w14:textId="77777777" w:rsidR="002D6506" w:rsidRPr="002D6506" w:rsidRDefault="00B20927" w:rsidP="0005206A">
      <w:pPr>
        <w:pStyle w:val="ListParagraph"/>
        <w:numPr>
          <w:ilvl w:val="1"/>
          <w:numId w:val="25"/>
        </w:numPr>
        <w:spacing w:after="0" w:line="240" w:lineRule="auto"/>
        <w:rPr>
          <w:rFonts w:ascii="Arial" w:hAnsi="Arial" w:cs="Arial"/>
          <w:b/>
          <w:bCs/>
          <w:sz w:val="24"/>
          <w:szCs w:val="24"/>
        </w:rPr>
      </w:pPr>
      <w:r w:rsidRPr="005377A1">
        <w:rPr>
          <w:rFonts w:ascii="Arial" w:hAnsi="Arial" w:cs="Arial"/>
          <w:sz w:val="24"/>
          <w:szCs w:val="24"/>
        </w:rPr>
        <w:t>Boats</w:t>
      </w:r>
    </w:p>
    <w:p w14:paraId="23BB33B3" w14:textId="77777777" w:rsidR="00934A2B" w:rsidRPr="00934A2B" w:rsidRDefault="00B20927" w:rsidP="00934A2B">
      <w:pPr>
        <w:pStyle w:val="ListParagraph"/>
        <w:numPr>
          <w:ilvl w:val="2"/>
          <w:numId w:val="17"/>
        </w:numPr>
        <w:spacing w:after="0" w:line="240" w:lineRule="auto"/>
        <w:rPr>
          <w:rFonts w:ascii="Arial" w:hAnsi="Arial" w:cs="Arial"/>
          <w:sz w:val="24"/>
          <w:szCs w:val="24"/>
        </w:rPr>
      </w:pPr>
      <w:r w:rsidRPr="00934A2B">
        <w:rPr>
          <w:rFonts w:ascii="Arial" w:hAnsi="Arial" w:cs="Arial"/>
          <w:sz w:val="24"/>
          <w:szCs w:val="24"/>
        </w:rPr>
        <w:t xml:space="preserve">3 electric boats </w:t>
      </w:r>
      <w:r w:rsidR="008E5BE2" w:rsidRPr="00934A2B">
        <w:rPr>
          <w:rFonts w:ascii="Arial" w:hAnsi="Arial" w:cs="Arial"/>
          <w:sz w:val="24"/>
          <w:szCs w:val="24"/>
        </w:rPr>
        <w:t>used;</w:t>
      </w:r>
      <w:r w:rsidRPr="00934A2B">
        <w:rPr>
          <w:rFonts w:ascii="Arial" w:hAnsi="Arial" w:cs="Arial"/>
          <w:sz w:val="24"/>
          <w:szCs w:val="24"/>
        </w:rPr>
        <w:t xml:space="preserve"> fourth boat was not operational. </w:t>
      </w:r>
    </w:p>
    <w:p w14:paraId="49CABA0E" w14:textId="58CA2E72" w:rsidR="008E5BE2" w:rsidRPr="00934A2B" w:rsidRDefault="00560B2A" w:rsidP="00934A2B">
      <w:pPr>
        <w:pStyle w:val="ListParagraph"/>
        <w:numPr>
          <w:ilvl w:val="2"/>
          <w:numId w:val="17"/>
        </w:numPr>
        <w:spacing w:after="0" w:line="240" w:lineRule="auto"/>
        <w:rPr>
          <w:rFonts w:ascii="Arial" w:hAnsi="Arial" w:cs="Arial"/>
          <w:sz w:val="24"/>
          <w:szCs w:val="24"/>
        </w:rPr>
      </w:pPr>
      <w:r w:rsidRPr="00934A2B">
        <w:rPr>
          <w:rFonts w:ascii="Arial" w:hAnsi="Arial" w:cs="Arial"/>
          <w:sz w:val="24"/>
          <w:szCs w:val="24"/>
        </w:rPr>
        <w:t>5</w:t>
      </w:r>
      <w:r w:rsidR="008E5BE2" w:rsidRPr="00934A2B">
        <w:rPr>
          <w:rFonts w:ascii="Arial" w:hAnsi="Arial" w:cs="Arial"/>
          <w:sz w:val="24"/>
          <w:szCs w:val="24"/>
        </w:rPr>
        <w:t xml:space="preserve"> motorized boats</w:t>
      </w:r>
      <w:r w:rsidRPr="00934A2B">
        <w:rPr>
          <w:rFonts w:ascii="Arial" w:hAnsi="Arial" w:cs="Arial"/>
          <w:sz w:val="24"/>
          <w:szCs w:val="24"/>
        </w:rPr>
        <w:t xml:space="preserve"> present; one would not </w:t>
      </w:r>
      <w:r w:rsidR="004E3611" w:rsidRPr="00934A2B">
        <w:rPr>
          <w:rFonts w:ascii="Arial" w:hAnsi="Arial" w:cs="Arial"/>
          <w:sz w:val="24"/>
          <w:szCs w:val="24"/>
        </w:rPr>
        <w:t>start;</w:t>
      </w:r>
      <w:r w:rsidRPr="00934A2B">
        <w:rPr>
          <w:rFonts w:ascii="Arial" w:hAnsi="Arial" w:cs="Arial"/>
          <w:sz w:val="24"/>
          <w:szCs w:val="24"/>
        </w:rPr>
        <w:t xml:space="preserve"> another ran out of gas (during event 3). </w:t>
      </w:r>
      <w:r w:rsidR="004E3611">
        <w:rPr>
          <w:rFonts w:ascii="Arial" w:hAnsi="Arial" w:cs="Arial"/>
          <w:sz w:val="24"/>
          <w:szCs w:val="24"/>
        </w:rPr>
        <w:t xml:space="preserve">Three </w:t>
      </w:r>
      <w:r w:rsidR="008E5BE2" w:rsidRPr="00934A2B">
        <w:rPr>
          <w:rFonts w:ascii="Arial" w:hAnsi="Arial" w:cs="Arial"/>
          <w:sz w:val="24"/>
          <w:szCs w:val="24"/>
        </w:rPr>
        <w:t xml:space="preserve">deployed for </w:t>
      </w:r>
      <w:r w:rsidR="003545C9" w:rsidRPr="00934A2B">
        <w:rPr>
          <w:rFonts w:ascii="Arial" w:hAnsi="Arial" w:cs="Arial"/>
          <w:sz w:val="24"/>
          <w:szCs w:val="24"/>
        </w:rPr>
        <w:t>officials</w:t>
      </w:r>
      <w:r w:rsidRPr="00934A2B">
        <w:rPr>
          <w:rFonts w:ascii="Arial" w:hAnsi="Arial" w:cs="Arial"/>
          <w:sz w:val="24"/>
          <w:szCs w:val="24"/>
        </w:rPr>
        <w:t xml:space="preserve">. </w:t>
      </w:r>
    </w:p>
    <w:p w14:paraId="37855411" w14:textId="0A3F8413" w:rsidR="008E5BE2" w:rsidRPr="00FB221A" w:rsidRDefault="008E5BE2" w:rsidP="0005206A">
      <w:pPr>
        <w:pStyle w:val="ListParagraph"/>
        <w:numPr>
          <w:ilvl w:val="1"/>
          <w:numId w:val="25"/>
        </w:numPr>
        <w:spacing w:after="0" w:line="240" w:lineRule="auto"/>
        <w:rPr>
          <w:rFonts w:ascii="Arial" w:hAnsi="Arial" w:cs="Arial"/>
          <w:sz w:val="24"/>
          <w:szCs w:val="24"/>
        </w:rPr>
      </w:pPr>
      <w:r w:rsidRPr="00FB221A">
        <w:rPr>
          <w:rFonts w:ascii="Arial" w:hAnsi="Arial" w:cs="Arial"/>
          <w:sz w:val="24"/>
          <w:szCs w:val="24"/>
        </w:rPr>
        <w:t xml:space="preserve">Air Quality – in the good </w:t>
      </w:r>
      <w:r w:rsidR="00826AEE">
        <w:rPr>
          <w:rFonts w:ascii="Arial" w:hAnsi="Arial" w:cs="Arial"/>
          <w:sz w:val="24"/>
          <w:szCs w:val="24"/>
        </w:rPr>
        <w:t xml:space="preserve">zone </w:t>
      </w:r>
      <w:r w:rsidRPr="00FB221A">
        <w:rPr>
          <w:rFonts w:ascii="Arial" w:hAnsi="Arial" w:cs="Arial"/>
          <w:sz w:val="24"/>
          <w:szCs w:val="24"/>
        </w:rPr>
        <w:t>(green) for ozone and particulate matter.</w:t>
      </w:r>
    </w:p>
    <w:p w14:paraId="286AE72F" w14:textId="77777777" w:rsidR="00262464" w:rsidRDefault="008E5BE2" w:rsidP="0005206A">
      <w:pPr>
        <w:pStyle w:val="ListParagraph"/>
        <w:numPr>
          <w:ilvl w:val="1"/>
          <w:numId w:val="25"/>
        </w:numPr>
        <w:rPr>
          <w:rFonts w:ascii="Arial" w:hAnsi="Arial" w:cs="Arial"/>
          <w:sz w:val="24"/>
          <w:szCs w:val="24"/>
        </w:rPr>
      </w:pPr>
      <w:r w:rsidRPr="00262464">
        <w:rPr>
          <w:rFonts w:ascii="Arial" w:hAnsi="Arial" w:cs="Arial"/>
          <w:sz w:val="24"/>
          <w:szCs w:val="24"/>
        </w:rPr>
        <w:t>Accounting of athletes</w:t>
      </w:r>
    </w:p>
    <w:p w14:paraId="28A4A2D7" w14:textId="77777777" w:rsidR="00262464" w:rsidRDefault="008E5BE2" w:rsidP="00262464">
      <w:pPr>
        <w:pStyle w:val="ListParagraph"/>
        <w:numPr>
          <w:ilvl w:val="2"/>
          <w:numId w:val="22"/>
        </w:numPr>
        <w:rPr>
          <w:rFonts w:ascii="Arial" w:hAnsi="Arial" w:cs="Arial"/>
          <w:sz w:val="24"/>
          <w:szCs w:val="24"/>
        </w:rPr>
      </w:pPr>
      <w:r w:rsidRPr="00262464">
        <w:rPr>
          <w:rFonts w:ascii="Arial" w:hAnsi="Arial" w:cs="Arial"/>
          <w:sz w:val="24"/>
          <w:szCs w:val="24"/>
        </w:rPr>
        <w:t xml:space="preserve">All athletes received and presented a </w:t>
      </w:r>
      <w:r w:rsidRPr="00262464">
        <w:rPr>
          <w:rFonts w:ascii="Arial" w:hAnsi="Arial" w:cs="Arial"/>
          <w:sz w:val="24"/>
          <w:szCs w:val="24"/>
        </w:rPr>
        <w:t>race</w:t>
      </w:r>
      <w:r w:rsidRPr="00262464">
        <w:rPr>
          <w:rFonts w:ascii="Arial" w:hAnsi="Arial" w:cs="Arial"/>
          <w:sz w:val="24"/>
          <w:szCs w:val="24"/>
        </w:rPr>
        <w:t xml:space="preserve"> ticket prior to entering the water.</w:t>
      </w:r>
    </w:p>
    <w:p w14:paraId="4944E264" w14:textId="77777777" w:rsidR="00510231" w:rsidRDefault="008644D4" w:rsidP="00510231">
      <w:pPr>
        <w:pStyle w:val="ListParagraph"/>
        <w:numPr>
          <w:ilvl w:val="2"/>
          <w:numId w:val="22"/>
        </w:numPr>
        <w:rPr>
          <w:rFonts w:ascii="Arial" w:hAnsi="Arial" w:cs="Arial"/>
          <w:sz w:val="24"/>
          <w:szCs w:val="24"/>
        </w:rPr>
      </w:pPr>
      <w:r w:rsidRPr="00510231">
        <w:rPr>
          <w:rFonts w:ascii="Arial" w:hAnsi="Arial" w:cs="Arial"/>
          <w:sz w:val="24"/>
          <w:szCs w:val="24"/>
        </w:rPr>
        <w:t xml:space="preserve">All athletes recorded with cell phone video prior to entering the water. </w:t>
      </w:r>
    </w:p>
    <w:p w14:paraId="610D4F38" w14:textId="6802AA1C" w:rsidR="008E5BE2" w:rsidRPr="00510231" w:rsidRDefault="008E5BE2" w:rsidP="00510231">
      <w:pPr>
        <w:pStyle w:val="ListParagraph"/>
        <w:numPr>
          <w:ilvl w:val="2"/>
          <w:numId w:val="22"/>
        </w:numPr>
        <w:rPr>
          <w:rFonts w:ascii="Arial" w:hAnsi="Arial" w:cs="Arial"/>
          <w:sz w:val="24"/>
          <w:szCs w:val="24"/>
        </w:rPr>
      </w:pPr>
      <w:r w:rsidRPr="00510231">
        <w:rPr>
          <w:rFonts w:ascii="Arial" w:hAnsi="Arial" w:cs="Arial"/>
          <w:sz w:val="24"/>
          <w:szCs w:val="24"/>
        </w:rPr>
        <w:lastRenderedPageBreak/>
        <w:t xml:space="preserve">All </w:t>
      </w:r>
      <w:r w:rsidRPr="00510231">
        <w:rPr>
          <w:rFonts w:ascii="Arial" w:hAnsi="Arial" w:cs="Arial"/>
          <w:sz w:val="24"/>
          <w:szCs w:val="24"/>
        </w:rPr>
        <w:t>race</w:t>
      </w:r>
      <w:r w:rsidRPr="00510231">
        <w:rPr>
          <w:rFonts w:ascii="Arial" w:hAnsi="Arial" w:cs="Arial"/>
          <w:sz w:val="24"/>
          <w:szCs w:val="24"/>
        </w:rPr>
        <w:t xml:space="preserve"> tickets were retrieved by the athletes after exiting the water</w:t>
      </w:r>
      <w:r w:rsidRPr="00510231">
        <w:rPr>
          <w:rFonts w:ascii="Arial" w:hAnsi="Arial" w:cs="Arial"/>
          <w:sz w:val="24"/>
          <w:szCs w:val="24"/>
        </w:rPr>
        <w:t xml:space="preserve"> </w:t>
      </w:r>
      <w:r w:rsidR="0060103D" w:rsidRPr="00510231">
        <w:rPr>
          <w:rFonts w:ascii="Arial" w:hAnsi="Arial" w:cs="Arial"/>
          <w:sz w:val="24"/>
          <w:szCs w:val="24"/>
        </w:rPr>
        <w:t>following</w:t>
      </w:r>
      <w:r w:rsidRPr="00510231">
        <w:rPr>
          <w:rFonts w:ascii="Arial" w:hAnsi="Arial" w:cs="Arial"/>
          <w:sz w:val="24"/>
          <w:szCs w:val="24"/>
        </w:rPr>
        <w:t xml:space="preserve"> complet</w:t>
      </w:r>
      <w:r w:rsidR="0060103D" w:rsidRPr="00510231">
        <w:rPr>
          <w:rFonts w:ascii="Arial" w:hAnsi="Arial" w:cs="Arial"/>
          <w:sz w:val="24"/>
          <w:szCs w:val="24"/>
        </w:rPr>
        <w:t>ion of</w:t>
      </w:r>
      <w:r w:rsidRPr="00510231">
        <w:rPr>
          <w:rFonts w:ascii="Arial" w:hAnsi="Arial" w:cs="Arial"/>
          <w:sz w:val="24"/>
          <w:szCs w:val="24"/>
        </w:rPr>
        <w:t xml:space="preserve"> their race or upon arriving on the beach </w:t>
      </w:r>
      <w:r w:rsidR="002964FE" w:rsidRPr="00510231">
        <w:rPr>
          <w:rFonts w:ascii="Arial" w:hAnsi="Arial" w:cs="Arial"/>
          <w:sz w:val="24"/>
          <w:szCs w:val="24"/>
        </w:rPr>
        <w:t>following abandonment.</w:t>
      </w:r>
    </w:p>
    <w:p w14:paraId="47179C4C" w14:textId="04E9C2E2" w:rsidR="007A086B" w:rsidRPr="001F5AA9" w:rsidRDefault="008E5BE2" w:rsidP="007A086B">
      <w:pPr>
        <w:pStyle w:val="ListParagraph"/>
        <w:numPr>
          <w:ilvl w:val="2"/>
          <w:numId w:val="22"/>
        </w:numPr>
        <w:rPr>
          <w:rFonts w:ascii="Arial" w:hAnsi="Arial" w:cs="Arial"/>
          <w:sz w:val="24"/>
          <w:szCs w:val="24"/>
        </w:rPr>
      </w:pPr>
      <w:r w:rsidRPr="001F5AA9">
        <w:rPr>
          <w:rFonts w:ascii="Arial" w:hAnsi="Arial" w:cs="Arial"/>
          <w:sz w:val="24"/>
          <w:szCs w:val="24"/>
        </w:rPr>
        <w:t>All Athletes accounted for</w:t>
      </w:r>
      <w:r w:rsidR="001F5AA9">
        <w:rPr>
          <w:rFonts w:ascii="Arial" w:hAnsi="Arial" w:cs="Arial"/>
          <w:sz w:val="24"/>
          <w:szCs w:val="24"/>
        </w:rPr>
        <w:t>.</w:t>
      </w:r>
    </w:p>
    <w:tbl>
      <w:tblPr>
        <w:tblStyle w:val="TableGrid"/>
        <w:tblW w:w="0" w:type="auto"/>
        <w:tblLook w:val="04A0" w:firstRow="1" w:lastRow="0" w:firstColumn="1" w:lastColumn="0" w:noHBand="0" w:noVBand="1"/>
      </w:tblPr>
      <w:tblGrid>
        <w:gridCol w:w="1806"/>
        <w:gridCol w:w="1778"/>
        <w:gridCol w:w="1276"/>
        <w:gridCol w:w="1684"/>
        <w:gridCol w:w="1048"/>
        <w:gridCol w:w="1758"/>
      </w:tblGrid>
      <w:tr w:rsidR="007A086B" w:rsidRPr="00D60833" w14:paraId="63835F65" w14:textId="77777777" w:rsidTr="005E6B24">
        <w:tc>
          <w:tcPr>
            <w:tcW w:w="0" w:type="auto"/>
          </w:tcPr>
          <w:p w14:paraId="681B0502" w14:textId="77777777" w:rsidR="007A086B" w:rsidRPr="00D60833" w:rsidRDefault="007A086B" w:rsidP="005E6B24">
            <w:pPr>
              <w:jc w:val="center"/>
              <w:rPr>
                <w:sz w:val="24"/>
                <w:szCs w:val="24"/>
              </w:rPr>
            </w:pPr>
            <w:r w:rsidRPr="00D60833">
              <w:rPr>
                <w:sz w:val="24"/>
                <w:szCs w:val="24"/>
              </w:rPr>
              <w:t>Event</w:t>
            </w:r>
          </w:p>
        </w:tc>
        <w:tc>
          <w:tcPr>
            <w:tcW w:w="0" w:type="auto"/>
          </w:tcPr>
          <w:p w14:paraId="6F9BF9F6" w14:textId="77777777" w:rsidR="007A086B" w:rsidRPr="00D60833" w:rsidRDefault="007A086B" w:rsidP="005E6B24">
            <w:pPr>
              <w:jc w:val="center"/>
              <w:rPr>
                <w:sz w:val="24"/>
                <w:szCs w:val="24"/>
              </w:rPr>
            </w:pPr>
            <w:r w:rsidRPr="00D60833">
              <w:rPr>
                <w:sz w:val="24"/>
                <w:szCs w:val="24"/>
              </w:rPr>
              <w:t>Athletes Registered</w:t>
            </w:r>
          </w:p>
        </w:tc>
        <w:tc>
          <w:tcPr>
            <w:tcW w:w="0" w:type="auto"/>
          </w:tcPr>
          <w:p w14:paraId="4DD14335" w14:textId="77777777" w:rsidR="007A086B" w:rsidRPr="00D60833" w:rsidRDefault="007A086B" w:rsidP="005E6B24">
            <w:pPr>
              <w:jc w:val="center"/>
              <w:rPr>
                <w:sz w:val="24"/>
                <w:szCs w:val="24"/>
              </w:rPr>
            </w:pPr>
            <w:r w:rsidRPr="00D60833">
              <w:rPr>
                <w:sz w:val="24"/>
                <w:szCs w:val="24"/>
              </w:rPr>
              <w:t>Scratched</w:t>
            </w:r>
          </w:p>
        </w:tc>
        <w:tc>
          <w:tcPr>
            <w:tcW w:w="0" w:type="auto"/>
          </w:tcPr>
          <w:p w14:paraId="700C375F" w14:textId="77777777" w:rsidR="007A086B" w:rsidRPr="00D60833" w:rsidRDefault="007A086B" w:rsidP="005E6B24">
            <w:pPr>
              <w:jc w:val="center"/>
              <w:rPr>
                <w:sz w:val="24"/>
                <w:szCs w:val="24"/>
              </w:rPr>
            </w:pPr>
            <w:r w:rsidRPr="00D60833">
              <w:rPr>
                <w:sz w:val="24"/>
                <w:szCs w:val="24"/>
              </w:rPr>
              <w:t>Total Entering Water</w:t>
            </w:r>
          </w:p>
        </w:tc>
        <w:tc>
          <w:tcPr>
            <w:tcW w:w="0" w:type="auto"/>
          </w:tcPr>
          <w:p w14:paraId="1FB51FAA" w14:textId="77777777" w:rsidR="007A086B" w:rsidRPr="00D60833" w:rsidRDefault="007A086B" w:rsidP="005E6B24">
            <w:pPr>
              <w:jc w:val="center"/>
              <w:rPr>
                <w:sz w:val="24"/>
                <w:szCs w:val="24"/>
              </w:rPr>
            </w:pPr>
            <w:r w:rsidRPr="00D60833">
              <w:rPr>
                <w:sz w:val="24"/>
                <w:szCs w:val="24"/>
              </w:rPr>
              <w:t>Race Start</w:t>
            </w:r>
          </w:p>
        </w:tc>
        <w:tc>
          <w:tcPr>
            <w:tcW w:w="0" w:type="auto"/>
          </w:tcPr>
          <w:p w14:paraId="028C82D2" w14:textId="77777777" w:rsidR="007A086B" w:rsidRPr="00D60833" w:rsidRDefault="007A086B" w:rsidP="005E6B24">
            <w:pPr>
              <w:jc w:val="center"/>
              <w:rPr>
                <w:sz w:val="24"/>
                <w:szCs w:val="24"/>
              </w:rPr>
            </w:pPr>
            <w:r w:rsidRPr="00D60833">
              <w:rPr>
                <w:sz w:val="24"/>
                <w:szCs w:val="24"/>
              </w:rPr>
              <w:t>Abandoned Race*</w:t>
            </w:r>
          </w:p>
        </w:tc>
      </w:tr>
      <w:tr w:rsidR="007A086B" w:rsidRPr="00D60833" w14:paraId="2AD33E31" w14:textId="77777777" w:rsidTr="005E6B24">
        <w:tc>
          <w:tcPr>
            <w:tcW w:w="0" w:type="auto"/>
          </w:tcPr>
          <w:p w14:paraId="41EF8CDF" w14:textId="77777777" w:rsidR="007A086B" w:rsidRPr="00D60833" w:rsidRDefault="007A086B" w:rsidP="005E6B24">
            <w:pPr>
              <w:jc w:val="center"/>
              <w:rPr>
                <w:sz w:val="24"/>
                <w:szCs w:val="24"/>
              </w:rPr>
            </w:pPr>
            <w:r w:rsidRPr="00D60833">
              <w:rPr>
                <w:sz w:val="24"/>
                <w:szCs w:val="24"/>
              </w:rPr>
              <w:t>1 Boys 5K</w:t>
            </w:r>
          </w:p>
        </w:tc>
        <w:tc>
          <w:tcPr>
            <w:tcW w:w="0" w:type="auto"/>
          </w:tcPr>
          <w:p w14:paraId="1DFC1610" w14:textId="77777777" w:rsidR="007A086B" w:rsidRPr="00D60833" w:rsidRDefault="007A086B" w:rsidP="005E6B24">
            <w:pPr>
              <w:jc w:val="center"/>
              <w:rPr>
                <w:sz w:val="24"/>
                <w:szCs w:val="24"/>
              </w:rPr>
            </w:pPr>
            <w:r w:rsidRPr="00D60833">
              <w:rPr>
                <w:sz w:val="24"/>
                <w:szCs w:val="24"/>
              </w:rPr>
              <w:t>54</w:t>
            </w:r>
          </w:p>
        </w:tc>
        <w:tc>
          <w:tcPr>
            <w:tcW w:w="0" w:type="auto"/>
          </w:tcPr>
          <w:p w14:paraId="6AE72F7D" w14:textId="77777777" w:rsidR="007A086B" w:rsidRPr="00D60833" w:rsidRDefault="007A086B" w:rsidP="005E6B24">
            <w:pPr>
              <w:jc w:val="center"/>
              <w:rPr>
                <w:sz w:val="24"/>
                <w:szCs w:val="24"/>
              </w:rPr>
            </w:pPr>
            <w:r w:rsidRPr="00D60833">
              <w:rPr>
                <w:sz w:val="24"/>
                <w:szCs w:val="24"/>
              </w:rPr>
              <w:t>529,534</w:t>
            </w:r>
          </w:p>
        </w:tc>
        <w:tc>
          <w:tcPr>
            <w:tcW w:w="0" w:type="auto"/>
          </w:tcPr>
          <w:p w14:paraId="4215B9C8" w14:textId="77777777" w:rsidR="007A086B" w:rsidRPr="00D60833" w:rsidRDefault="007A086B" w:rsidP="005E6B24">
            <w:pPr>
              <w:jc w:val="center"/>
              <w:rPr>
                <w:sz w:val="24"/>
                <w:szCs w:val="24"/>
              </w:rPr>
            </w:pPr>
            <w:r w:rsidRPr="00D60833">
              <w:rPr>
                <w:sz w:val="24"/>
                <w:szCs w:val="24"/>
              </w:rPr>
              <w:t>52</w:t>
            </w:r>
          </w:p>
        </w:tc>
        <w:tc>
          <w:tcPr>
            <w:tcW w:w="0" w:type="auto"/>
          </w:tcPr>
          <w:p w14:paraId="568512BC" w14:textId="77777777" w:rsidR="007A086B" w:rsidRPr="00D60833" w:rsidRDefault="007A086B" w:rsidP="005E6B24">
            <w:pPr>
              <w:jc w:val="center"/>
              <w:rPr>
                <w:sz w:val="24"/>
                <w:szCs w:val="24"/>
              </w:rPr>
            </w:pPr>
            <w:r w:rsidRPr="00D60833">
              <w:rPr>
                <w:sz w:val="24"/>
                <w:szCs w:val="24"/>
              </w:rPr>
              <w:t>8:29</w:t>
            </w:r>
          </w:p>
        </w:tc>
        <w:tc>
          <w:tcPr>
            <w:tcW w:w="0" w:type="auto"/>
          </w:tcPr>
          <w:p w14:paraId="4A2C9169" w14:textId="77777777" w:rsidR="007A086B" w:rsidRPr="00D60833" w:rsidRDefault="007A086B" w:rsidP="005E6B24">
            <w:pPr>
              <w:jc w:val="center"/>
              <w:rPr>
                <w:sz w:val="24"/>
                <w:szCs w:val="24"/>
              </w:rPr>
            </w:pPr>
            <w:r w:rsidRPr="00D60833">
              <w:rPr>
                <w:sz w:val="24"/>
                <w:szCs w:val="24"/>
              </w:rPr>
              <w:t>0</w:t>
            </w:r>
          </w:p>
        </w:tc>
      </w:tr>
      <w:tr w:rsidR="007A086B" w:rsidRPr="00D60833" w14:paraId="4561CBF1" w14:textId="77777777" w:rsidTr="005E6B24">
        <w:tc>
          <w:tcPr>
            <w:tcW w:w="0" w:type="auto"/>
          </w:tcPr>
          <w:p w14:paraId="05059780" w14:textId="77777777" w:rsidR="007A086B" w:rsidRPr="00D60833" w:rsidRDefault="007A086B" w:rsidP="005E6B24">
            <w:pPr>
              <w:jc w:val="center"/>
              <w:rPr>
                <w:sz w:val="24"/>
                <w:szCs w:val="24"/>
              </w:rPr>
            </w:pPr>
            <w:r w:rsidRPr="00D60833">
              <w:rPr>
                <w:sz w:val="24"/>
                <w:szCs w:val="24"/>
              </w:rPr>
              <w:t>2 Girls 5K</w:t>
            </w:r>
          </w:p>
        </w:tc>
        <w:tc>
          <w:tcPr>
            <w:tcW w:w="0" w:type="auto"/>
          </w:tcPr>
          <w:p w14:paraId="4291B7BB" w14:textId="77777777" w:rsidR="007A086B" w:rsidRPr="00D60833" w:rsidRDefault="007A086B" w:rsidP="005E6B24">
            <w:pPr>
              <w:jc w:val="center"/>
              <w:rPr>
                <w:sz w:val="24"/>
                <w:szCs w:val="24"/>
              </w:rPr>
            </w:pPr>
            <w:r w:rsidRPr="00D60833">
              <w:rPr>
                <w:sz w:val="24"/>
                <w:szCs w:val="24"/>
              </w:rPr>
              <w:t>76</w:t>
            </w:r>
          </w:p>
        </w:tc>
        <w:tc>
          <w:tcPr>
            <w:tcW w:w="0" w:type="auto"/>
          </w:tcPr>
          <w:p w14:paraId="6B425D8B" w14:textId="77777777" w:rsidR="007A086B" w:rsidRPr="00D60833" w:rsidRDefault="007A086B" w:rsidP="005E6B24">
            <w:pPr>
              <w:jc w:val="center"/>
              <w:rPr>
                <w:sz w:val="24"/>
                <w:szCs w:val="24"/>
              </w:rPr>
            </w:pPr>
            <w:r w:rsidRPr="00D60833">
              <w:rPr>
                <w:sz w:val="24"/>
                <w:szCs w:val="24"/>
              </w:rPr>
              <w:t>655,670,</w:t>
            </w:r>
          </w:p>
          <w:p w14:paraId="6C0B8AD0" w14:textId="77777777" w:rsidR="007A086B" w:rsidRPr="00D60833" w:rsidRDefault="007A086B" w:rsidP="005E6B24">
            <w:pPr>
              <w:jc w:val="center"/>
              <w:rPr>
                <w:sz w:val="24"/>
                <w:szCs w:val="24"/>
              </w:rPr>
            </w:pPr>
            <w:r w:rsidRPr="00D60833">
              <w:rPr>
                <w:sz w:val="24"/>
                <w:szCs w:val="24"/>
              </w:rPr>
              <w:t>675</w:t>
            </w:r>
          </w:p>
        </w:tc>
        <w:tc>
          <w:tcPr>
            <w:tcW w:w="0" w:type="auto"/>
          </w:tcPr>
          <w:p w14:paraId="11D94E5E" w14:textId="77777777" w:rsidR="007A086B" w:rsidRPr="00D60833" w:rsidRDefault="007A086B" w:rsidP="005E6B24">
            <w:pPr>
              <w:jc w:val="center"/>
              <w:rPr>
                <w:sz w:val="24"/>
                <w:szCs w:val="24"/>
              </w:rPr>
            </w:pPr>
            <w:r w:rsidRPr="00D60833">
              <w:rPr>
                <w:sz w:val="24"/>
                <w:szCs w:val="24"/>
              </w:rPr>
              <w:t>73</w:t>
            </w:r>
          </w:p>
        </w:tc>
        <w:tc>
          <w:tcPr>
            <w:tcW w:w="0" w:type="auto"/>
          </w:tcPr>
          <w:p w14:paraId="58A028EA" w14:textId="77777777" w:rsidR="007A086B" w:rsidRPr="00D60833" w:rsidRDefault="007A086B" w:rsidP="005E6B24">
            <w:pPr>
              <w:jc w:val="center"/>
              <w:rPr>
                <w:sz w:val="24"/>
                <w:szCs w:val="24"/>
              </w:rPr>
            </w:pPr>
            <w:r w:rsidRPr="00D60833">
              <w:rPr>
                <w:sz w:val="24"/>
                <w:szCs w:val="24"/>
              </w:rPr>
              <w:t>8:34</w:t>
            </w:r>
          </w:p>
        </w:tc>
        <w:tc>
          <w:tcPr>
            <w:tcW w:w="0" w:type="auto"/>
          </w:tcPr>
          <w:p w14:paraId="134E7EC3" w14:textId="77777777" w:rsidR="007A086B" w:rsidRPr="00D60833" w:rsidRDefault="007A086B" w:rsidP="005E6B24">
            <w:pPr>
              <w:jc w:val="center"/>
              <w:rPr>
                <w:sz w:val="24"/>
                <w:szCs w:val="24"/>
              </w:rPr>
            </w:pPr>
            <w:r w:rsidRPr="00D60833">
              <w:rPr>
                <w:sz w:val="24"/>
                <w:szCs w:val="24"/>
              </w:rPr>
              <w:t>626</w:t>
            </w:r>
          </w:p>
        </w:tc>
      </w:tr>
      <w:tr w:rsidR="007A086B" w:rsidRPr="00D60833" w14:paraId="6796688E" w14:textId="77777777" w:rsidTr="005E6B24">
        <w:tc>
          <w:tcPr>
            <w:tcW w:w="0" w:type="auto"/>
          </w:tcPr>
          <w:p w14:paraId="53D9B2DE" w14:textId="77777777" w:rsidR="007A086B" w:rsidRPr="00D60833" w:rsidRDefault="007A086B" w:rsidP="005E6B24">
            <w:pPr>
              <w:jc w:val="center"/>
              <w:rPr>
                <w:sz w:val="24"/>
                <w:szCs w:val="24"/>
              </w:rPr>
            </w:pPr>
            <w:r w:rsidRPr="00D60833">
              <w:rPr>
                <w:sz w:val="24"/>
                <w:szCs w:val="24"/>
              </w:rPr>
              <w:t>3 Boys 13-14 2.5K</w:t>
            </w:r>
          </w:p>
        </w:tc>
        <w:tc>
          <w:tcPr>
            <w:tcW w:w="0" w:type="auto"/>
          </w:tcPr>
          <w:p w14:paraId="61AFD214" w14:textId="77777777" w:rsidR="007A086B" w:rsidRPr="00D60833" w:rsidRDefault="007A086B" w:rsidP="005E6B24">
            <w:pPr>
              <w:jc w:val="center"/>
              <w:rPr>
                <w:sz w:val="24"/>
                <w:szCs w:val="24"/>
              </w:rPr>
            </w:pPr>
            <w:r w:rsidRPr="00D60833">
              <w:rPr>
                <w:sz w:val="24"/>
                <w:szCs w:val="24"/>
              </w:rPr>
              <w:t>53</w:t>
            </w:r>
          </w:p>
        </w:tc>
        <w:tc>
          <w:tcPr>
            <w:tcW w:w="0" w:type="auto"/>
          </w:tcPr>
          <w:p w14:paraId="311B2488" w14:textId="77777777" w:rsidR="007A086B" w:rsidRPr="00D60833" w:rsidRDefault="007A086B" w:rsidP="005E6B24">
            <w:pPr>
              <w:jc w:val="center"/>
              <w:rPr>
                <w:sz w:val="24"/>
                <w:szCs w:val="24"/>
              </w:rPr>
            </w:pPr>
            <w:r w:rsidRPr="00D60833">
              <w:rPr>
                <w:sz w:val="24"/>
                <w:szCs w:val="24"/>
              </w:rPr>
              <w:t>306,311,</w:t>
            </w:r>
          </w:p>
          <w:p w14:paraId="79553205" w14:textId="77777777" w:rsidR="007A086B" w:rsidRPr="00D60833" w:rsidRDefault="007A086B" w:rsidP="005E6B24">
            <w:pPr>
              <w:jc w:val="center"/>
              <w:rPr>
                <w:sz w:val="24"/>
                <w:szCs w:val="24"/>
              </w:rPr>
            </w:pPr>
            <w:r w:rsidRPr="00D60833">
              <w:rPr>
                <w:sz w:val="24"/>
                <w:szCs w:val="24"/>
              </w:rPr>
              <w:t>323,335,</w:t>
            </w:r>
          </w:p>
          <w:p w14:paraId="546CE7FF" w14:textId="77777777" w:rsidR="007A086B" w:rsidRPr="00D60833" w:rsidRDefault="007A086B" w:rsidP="005E6B24">
            <w:pPr>
              <w:jc w:val="center"/>
              <w:rPr>
                <w:sz w:val="24"/>
                <w:szCs w:val="24"/>
              </w:rPr>
            </w:pPr>
            <w:r w:rsidRPr="00D60833">
              <w:rPr>
                <w:sz w:val="24"/>
                <w:szCs w:val="24"/>
              </w:rPr>
              <w:t>353</w:t>
            </w:r>
          </w:p>
        </w:tc>
        <w:tc>
          <w:tcPr>
            <w:tcW w:w="0" w:type="auto"/>
          </w:tcPr>
          <w:p w14:paraId="710CF6FA" w14:textId="77777777" w:rsidR="007A086B" w:rsidRPr="00D60833" w:rsidRDefault="007A086B" w:rsidP="005E6B24">
            <w:pPr>
              <w:jc w:val="center"/>
              <w:rPr>
                <w:sz w:val="24"/>
                <w:szCs w:val="24"/>
              </w:rPr>
            </w:pPr>
            <w:r w:rsidRPr="00D60833">
              <w:rPr>
                <w:sz w:val="24"/>
                <w:szCs w:val="24"/>
              </w:rPr>
              <w:t>48</w:t>
            </w:r>
          </w:p>
        </w:tc>
        <w:tc>
          <w:tcPr>
            <w:tcW w:w="0" w:type="auto"/>
          </w:tcPr>
          <w:p w14:paraId="196BD0C1" w14:textId="77777777" w:rsidR="007A086B" w:rsidRPr="00D60833" w:rsidRDefault="007A086B" w:rsidP="005E6B24">
            <w:pPr>
              <w:jc w:val="center"/>
              <w:rPr>
                <w:sz w:val="24"/>
                <w:szCs w:val="24"/>
              </w:rPr>
            </w:pPr>
            <w:r w:rsidRPr="00D60833">
              <w:rPr>
                <w:sz w:val="24"/>
                <w:szCs w:val="24"/>
              </w:rPr>
              <w:t>10:14</w:t>
            </w:r>
          </w:p>
        </w:tc>
        <w:tc>
          <w:tcPr>
            <w:tcW w:w="0" w:type="auto"/>
          </w:tcPr>
          <w:p w14:paraId="5834405F" w14:textId="77777777" w:rsidR="007A086B" w:rsidRPr="00D60833" w:rsidRDefault="007A086B" w:rsidP="005E6B24">
            <w:pPr>
              <w:jc w:val="center"/>
              <w:rPr>
                <w:sz w:val="24"/>
                <w:szCs w:val="24"/>
              </w:rPr>
            </w:pPr>
            <w:r w:rsidRPr="00D60833">
              <w:rPr>
                <w:sz w:val="24"/>
                <w:szCs w:val="24"/>
              </w:rPr>
              <w:t>0</w:t>
            </w:r>
          </w:p>
        </w:tc>
      </w:tr>
      <w:tr w:rsidR="007A086B" w:rsidRPr="00D60833" w14:paraId="77EB23E5" w14:textId="77777777" w:rsidTr="005E6B24">
        <w:tc>
          <w:tcPr>
            <w:tcW w:w="0" w:type="auto"/>
          </w:tcPr>
          <w:p w14:paraId="10360CF2" w14:textId="77777777" w:rsidR="007A086B" w:rsidRPr="00D60833" w:rsidRDefault="007A086B" w:rsidP="005E6B24">
            <w:pPr>
              <w:jc w:val="center"/>
              <w:rPr>
                <w:sz w:val="24"/>
                <w:szCs w:val="24"/>
              </w:rPr>
            </w:pPr>
            <w:r w:rsidRPr="00D60833">
              <w:rPr>
                <w:sz w:val="24"/>
                <w:szCs w:val="24"/>
              </w:rPr>
              <w:t>4 Girls 13-14 2.5K</w:t>
            </w:r>
          </w:p>
        </w:tc>
        <w:tc>
          <w:tcPr>
            <w:tcW w:w="0" w:type="auto"/>
          </w:tcPr>
          <w:p w14:paraId="049B4EF9" w14:textId="77777777" w:rsidR="007A086B" w:rsidRPr="00D60833" w:rsidRDefault="007A086B" w:rsidP="005E6B24">
            <w:pPr>
              <w:jc w:val="center"/>
              <w:rPr>
                <w:sz w:val="24"/>
                <w:szCs w:val="24"/>
              </w:rPr>
            </w:pPr>
            <w:r w:rsidRPr="00D60833">
              <w:rPr>
                <w:sz w:val="24"/>
                <w:szCs w:val="24"/>
              </w:rPr>
              <w:t>63</w:t>
            </w:r>
          </w:p>
        </w:tc>
        <w:tc>
          <w:tcPr>
            <w:tcW w:w="0" w:type="auto"/>
          </w:tcPr>
          <w:p w14:paraId="55315CA1" w14:textId="77777777" w:rsidR="007A086B" w:rsidRPr="00D60833" w:rsidRDefault="007A086B" w:rsidP="005E6B24">
            <w:pPr>
              <w:jc w:val="center"/>
              <w:rPr>
                <w:sz w:val="24"/>
                <w:szCs w:val="24"/>
              </w:rPr>
            </w:pPr>
            <w:r w:rsidRPr="00D60833">
              <w:rPr>
                <w:sz w:val="24"/>
                <w:szCs w:val="24"/>
              </w:rPr>
              <w:t>422,435,</w:t>
            </w:r>
          </w:p>
          <w:p w14:paraId="61BB72D7" w14:textId="77777777" w:rsidR="007A086B" w:rsidRPr="00D60833" w:rsidRDefault="007A086B" w:rsidP="005E6B24">
            <w:pPr>
              <w:jc w:val="center"/>
              <w:rPr>
                <w:sz w:val="24"/>
                <w:szCs w:val="24"/>
              </w:rPr>
            </w:pPr>
            <w:r w:rsidRPr="00D60833">
              <w:rPr>
                <w:sz w:val="24"/>
                <w:szCs w:val="24"/>
              </w:rPr>
              <w:t>463</w:t>
            </w:r>
          </w:p>
        </w:tc>
        <w:tc>
          <w:tcPr>
            <w:tcW w:w="0" w:type="auto"/>
          </w:tcPr>
          <w:p w14:paraId="6F318096" w14:textId="77777777" w:rsidR="007A086B" w:rsidRPr="00D60833" w:rsidRDefault="007A086B" w:rsidP="005E6B24">
            <w:pPr>
              <w:jc w:val="center"/>
              <w:rPr>
                <w:sz w:val="24"/>
                <w:szCs w:val="24"/>
              </w:rPr>
            </w:pPr>
            <w:r w:rsidRPr="00D60833">
              <w:rPr>
                <w:sz w:val="24"/>
                <w:szCs w:val="24"/>
              </w:rPr>
              <w:t>60</w:t>
            </w:r>
          </w:p>
        </w:tc>
        <w:tc>
          <w:tcPr>
            <w:tcW w:w="0" w:type="auto"/>
          </w:tcPr>
          <w:p w14:paraId="591EFC91" w14:textId="2C8C4980" w:rsidR="007A086B" w:rsidRPr="00D60833" w:rsidRDefault="007A086B" w:rsidP="005E6B24">
            <w:pPr>
              <w:jc w:val="center"/>
              <w:rPr>
                <w:sz w:val="24"/>
                <w:szCs w:val="24"/>
              </w:rPr>
            </w:pPr>
            <w:r w:rsidRPr="00D60833">
              <w:rPr>
                <w:sz w:val="24"/>
                <w:szCs w:val="24"/>
              </w:rPr>
              <w:t>10</w:t>
            </w:r>
            <w:r w:rsidR="006D0B1B">
              <w:rPr>
                <w:sz w:val="24"/>
                <w:szCs w:val="24"/>
              </w:rPr>
              <w:t>:</w:t>
            </w:r>
            <w:r w:rsidRPr="00D60833">
              <w:rPr>
                <w:sz w:val="24"/>
                <w:szCs w:val="24"/>
              </w:rPr>
              <w:t>19</w:t>
            </w:r>
          </w:p>
        </w:tc>
        <w:tc>
          <w:tcPr>
            <w:tcW w:w="0" w:type="auto"/>
          </w:tcPr>
          <w:p w14:paraId="14CC2D1B" w14:textId="77777777" w:rsidR="007A086B" w:rsidRPr="00D60833" w:rsidRDefault="007A086B" w:rsidP="005E6B24">
            <w:pPr>
              <w:jc w:val="center"/>
              <w:rPr>
                <w:sz w:val="24"/>
                <w:szCs w:val="24"/>
              </w:rPr>
            </w:pPr>
            <w:r w:rsidRPr="00D60833">
              <w:rPr>
                <w:sz w:val="24"/>
                <w:szCs w:val="24"/>
              </w:rPr>
              <w:t>0</w:t>
            </w:r>
          </w:p>
        </w:tc>
      </w:tr>
      <w:tr w:rsidR="007A086B" w:rsidRPr="00D60833" w14:paraId="4D1BA875" w14:textId="77777777" w:rsidTr="005E6B24">
        <w:tc>
          <w:tcPr>
            <w:tcW w:w="0" w:type="auto"/>
          </w:tcPr>
          <w:p w14:paraId="12CD0626" w14:textId="77777777" w:rsidR="007A086B" w:rsidRPr="00D60833" w:rsidRDefault="007A086B" w:rsidP="005E6B24">
            <w:pPr>
              <w:jc w:val="center"/>
              <w:rPr>
                <w:sz w:val="24"/>
                <w:szCs w:val="24"/>
              </w:rPr>
            </w:pPr>
            <w:r w:rsidRPr="00D60833">
              <w:rPr>
                <w:sz w:val="24"/>
                <w:szCs w:val="24"/>
              </w:rPr>
              <w:t>5 Boys 11-12 2.5K</w:t>
            </w:r>
          </w:p>
        </w:tc>
        <w:tc>
          <w:tcPr>
            <w:tcW w:w="0" w:type="auto"/>
          </w:tcPr>
          <w:p w14:paraId="5E71A051" w14:textId="77777777" w:rsidR="007A086B" w:rsidRPr="00D60833" w:rsidRDefault="007A086B" w:rsidP="005E6B24">
            <w:pPr>
              <w:jc w:val="center"/>
              <w:rPr>
                <w:sz w:val="24"/>
                <w:szCs w:val="24"/>
              </w:rPr>
            </w:pPr>
            <w:r w:rsidRPr="00D60833">
              <w:rPr>
                <w:sz w:val="24"/>
                <w:szCs w:val="24"/>
              </w:rPr>
              <w:t>27</w:t>
            </w:r>
          </w:p>
        </w:tc>
        <w:tc>
          <w:tcPr>
            <w:tcW w:w="0" w:type="auto"/>
          </w:tcPr>
          <w:p w14:paraId="48202C53" w14:textId="77777777" w:rsidR="007A086B" w:rsidRPr="00D60833" w:rsidRDefault="007A086B" w:rsidP="005E6B24">
            <w:pPr>
              <w:jc w:val="center"/>
              <w:rPr>
                <w:sz w:val="24"/>
                <w:szCs w:val="24"/>
              </w:rPr>
            </w:pPr>
            <w:r w:rsidRPr="00D60833">
              <w:rPr>
                <w:sz w:val="24"/>
                <w:szCs w:val="24"/>
              </w:rPr>
              <w:t>0</w:t>
            </w:r>
          </w:p>
        </w:tc>
        <w:tc>
          <w:tcPr>
            <w:tcW w:w="0" w:type="auto"/>
          </w:tcPr>
          <w:p w14:paraId="15515162" w14:textId="77777777" w:rsidR="007A086B" w:rsidRPr="00D60833" w:rsidRDefault="007A086B" w:rsidP="005E6B24">
            <w:pPr>
              <w:jc w:val="center"/>
              <w:rPr>
                <w:sz w:val="24"/>
                <w:szCs w:val="24"/>
              </w:rPr>
            </w:pPr>
            <w:r w:rsidRPr="00D60833">
              <w:rPr>
                <w:sz w:val="24"/>
                <w:szCs w:val="24"/>
              </w:rPr>
              <w:t>27</w:t>
            </w:r>
          </w:p>
        </w:tc>
        <w:tc>
          <w:tcPr>
            <w:tcW w:w="0" w:type="auto"/>
          </w:tcPr>
          <w:p w14:paraId="6BABDF49" w14:textId="77777777" w:rsidR="007A086B" w:rsidRPr="00D60833" w:rsidRDefault="007A086B" w:rsidP="005E6B24">
            <w:pPr>
              <w:jc w:val="center"/>
              <w:rPr>
                <w:sz w:val="24"/>
                <w:szCs w:val="24"/>
              </w:rPr>
            </w:pPr>
            <w:r w:rsidRPr="00D60833">
              <w:rPr>
                <w:sz w:val="24"/>
                <w:szCs w:val="24"/>
              </w:rPr>
              <w:t>11:08</w:t>
            </w:r>
          </w:p>
        </w:tc>
        <w:tc>
          <w:tcPr>
            <w:tcW w:w="0" w:type="auto"/>
          </w:tcPr>
          <w:p w14:paraId="3BA1E6AF" w14:textId="77777777" w:rsidR="007A086B" w:rsidRPr="00D60833" w:rsidRDefault="007A086B" w:rsidP="005E6B24">
            <w:pPr>
              <w:jc w:val="center"/>
              <w:rPr>
                <w:sz w:val="24"/>
                <w:szCs w:val="24"/>
              </w:rPr>
            </w:pPr>
            <w:r w:rsidRPr="00D60833">
              <w:rPr>
                <w:sz w:val="24"/>
                <w:szCs w:val="24"/>
              </w:rPr>
              <w:t>0</w:t>
            </w:r>
          </w:p>
        </w:tc>
      </w:tr>
      <w:tr w:rsidR="007A086B" w:rsidRPr="00D60833" w14:paraId="72C59FDF" w14:textId="77777777" w:rsidTr="005E6B24">
        <w:tc>
          <w:tcPr>
            <w:tcW w:w="0" w:type="auto"/>
          </w:tcPr>
          <w:p w14:paraId="391A6506" w14:textId="77777777" w:rsidR="007A086B" w:rsidRPr="00D60833" w:rsidRDefault="007A086B" w:rsidP="005E6B24">
            <w:pPr>
              <w:jc w:val="center"/>
              <w:rPr>
                <w:sz w:val="24"/>
                <w:szCs w:val="24"/>
              </w:rPr>
            </w:pPr>
            <w:r w:rsidRPr="00D60833">
              <w:rPr>
                <w:sz w:val="24"/>
                <w:szCs w:val="24"/>
              </w:rPr>
              <w:t>6 Girls 11-12 2.5K</w:t>
            </w:r>
          </w:p>
        </w:tc>
        <w:tc>
          <w:tcPr>
            <w:tcW w:w="0" w:type="auto"/>
          </w:tcPr>
          <w:p w14:paraId="44A26CD3" w14:textId="77777777" w:rsidR="007A086B" w:rsidRPr="00D60833" w:rsidRDefault="007A086B" w:rsidP="005E6B24">
            <w:pPr>
              <w:jc w:val="center"/>
              <w:rPr>
                <w:sz w:val="24"/>
                <w:szCs w:val="24"/>
              </w:rPr>
            </w:pPr>
            <w:r w:rsidRPr="00D60833">
              <w:rPr>
                <w:sz w:val="24"/>
                <w:szCs w:val="24"/>
              </w:rPr>
              <w:t>50</w:t>
            </w:r>
          </w:p>
        </w:tc>
        <w:tc>
          <w:tcPr>
            <w:tcW w:w="0" w:type="auto"/>
          </w:tcPr>
          <w:p w14:paraId="2635A5BB" w14:textId="77777777" w:rsidR="007A086B" w:rsidRPr="00D60833" w:rsidRDefault="007A086B" w:rsidP="005E6B24">
            <w:pPr>
              <w:jc w:val="center"/>
              <w:rPr>
                <w:sz w:val="24"/>
                <w:szCs w:val="24"/>
              </w:rPr>
            </w:pPr>
            <w:r w:rsidRPr="00D60833">
              <w:rPr>
                <w:sz w:val="24"/>
                <w:szCs w:val="24"/>
              </w:rPr>
              <w:t>0</w:t>
            </w:r>
          </w:p>
        </w:tc>
        <w:tc>
          <w:tcPr>
            <w:tcW w:w="0" w:type="auto"/>
          </w:tcPr>
          <w:p w14:paraId="7323D0EB" w14:textId="77777777" w:rsidR="007A086B" w:rsidRPr="00D60833" w:rsidRDefault="007A086B" w:rsidP="005E6B24">
            <w:pPr>
              <w:jc w:val="center"/>
              <w:rPr>
                <w:sz w:val="24"/>
                <w:szCs w:val="24"/>
              </w:rPr>
            </w:pPr>
            <w:r w:rsidRPr="00D60833">
              <w:rPr>
                <w:sz w:val="24"/>
                <w:szCs w:val="24"/>
              </w:rPr>
              <w:t>50</w:t>
            </w:r>
          </w:p>
        </w:tc>
        <w:tc>
          <w:tcPr>
            <w:tcW w:w="0" w:type="auto"/>
          </w:tcPr>
          <w:p w14:paraId="4012CD58" w14:textId="77777777" w:rsidR="007A086B" w:rsidRPr="00D60833" w:rsidRDefault="007A086B" w:rsidP="005E6B24">
            <w:pPr>
              <w:jc w:val="center"/>
              <w:rPr>
                <w:sz w:val="24"/>
                <w:szCs w:val="24"/>
              </w:rPr>
            </w:pPr>
            <w:r w:rsidRPr="00D60833">
              <w:rPr>
                <w:sz w:val="24"/>
                <w:szCs w:val="24"/>
              </w:rPr>
              <w:t>11:12</w:t>
            </w:r>
          </w:p>
        </w:tc>
        <w:tc>
          <w:tcPr>
            <w:tcW w:w="0" w:type="auto"/>
          </w:tcPr>
          <w:p w14:paraId="2C5C7A1E" w14:textId="77777777" w:rsidR="007A086B" w:rsidRPr="00D60833" w:rsidRDefault="007A086B" w:rsidP="005E6B24">
            <w:pPr>
              <w:jc w:val="center"/>
              <w:rPr>
                <w:sz w:val="24"/>
                <w:szCs w:val="24"/>
              </w:rPr>
            </w:pPr>
            <w:r w:rsidRPr="00D60833">
              <w:rPr>
                <w:sz w:val="24"/>
                <w:szCs w:val="24"/>
              </w:rPr>
              <w:t>0</w:t>
            </w:r>
          </w:p>
        </w:tc>
      </w:tr>
      <w:tr w:rsidR="007A086B" w:rsidRPr="00D60833" w14:paraId="60B1FDB7" w14:textId="77777777" w:rsidTr="005E6B24">
        <w:tc>
          <w:tcPr>
            <w:tcW w:w="0" w:type="auto"/>
          </w:tcPr>
          <w:p w14:paraId="22931916" w14:textId="77777777" w:rsidR="007A086B" w:rsidRPr="00D60833" w:rsidRDefault="007A086B" w:rsidP="005E6B24">
            <w:pPr>
              <w:jc w:val="center"/>
              <w:rPr>
                <w:sz w:val="24"/>
                <w:szCs w:val="24"/>
              </w:rPr>
            </w:pPr>
            <w:r w:rsidRPr="00D60833">
              <w:rPr>
                <w:sz w:val="24"/>
                <w:szCs w:val="24"/>
              </w:rPr>
              <w:t>7 Boys 10 &amp; Under 1.25K</w:t>
            </w:r>
          </w:p>
        </w:tc>
        <w:tc>
          <w:tcPr>
            <w:tcW w:w="0" w:type="auto"/>
          </w:tcPr>
          <w:p w14:paraId="00362A34" w14:textId="77777777" w:rsidR="007A086B" w:rsidRPr="00D60833" w:rsidRDefault="007A086B" w:rsidP="005E6B24">
            <w:pPr>
              <w:jc w:val="center"/>
              <w:rPr>
                <w:sz w:val="24"/>
                <w:szCs w:val="24"/>
              </w:rPr>
            </w:pPr>
            <w:r w:rsidRPr="00D60833">
              <w:rPr>
                <w:sz w:val="24"/>
                <w:szCs w:val="24"/>
              </w:rPr>
              <w:t>16</w:t>
            </w:r>
          </w:p>
        </w:tc>
        <w:tc>
          <w:tcPr>
            <w:tcW w:w="0" w:type="auto"/>
          </w:tcPr>
          <w:p w14:paraId="38FDABC3" w14:textId="77777777" w:rsidR="007A086B" w:rsidRPr="00D60833" w:rsidRDefault="007A086B" w:rsidP="005E6B24">
            <w:pPr>
              <w:jc w:val="center"/>
              <w:rPr>
                <w:sz w:val="24"/>
                <w:szCs w:val="24"/>
              </w:rPr>
            </w:pPr>
            <w:r w:rsidRPr="00D60833">
              <w:rPr>
                <w:sz w:val="24"/>
                <w:szCs w:val="24"/>
              </w:rPr>
              <w:t>Race #2</w:t>
            </w:r>
          </w:p>
        </w:tc>
        <w:tc>
          <w:tcPr>
            <w:tcW w:w="0" w:type="auto"/>
          </w:tcPr>
          <w:p w14:paraId="76B32B62" w14:textId="77777777" w:rsidR="007A086B" w:rsidRPr="00D60833" w:rsidRDefault="007A086B" w:rsidP="005E6B24">
            <w:pPr>
              <w:jc w:val="center"/>
              <w:rPr>
                <w:sz w:val="24"/>
                <w:szCs w:val="24"/>
              </w:rPr>
            </w:pPr>
            <w:r w:rsidRPr="00D60833">
              <w:rPr>
                <w:sz w:val="24"/>
                <w:szCs w:val="24"/>
              </w:rPr>
              <w:t>15</w:t>
            </w:r>
          </w:p>
        </w:tc>
        <w:tc>
          <w:tcPr>
            <w:tcW w:w="0" w:type="auto"/>
          </w:tcPr>
          <w:p w14:paraId="52944B22" w14:textId="77777777" w:rsidR="007A086B" w:rsidRPr="00D60833" w:rsidRDefault="007A086B" w:rsidP="005E6B24">
            <w:pPr>
              <w:jc w:val="center"/>
              <w:rPr>
                <w:sz w:val="24"/>
                <w:szCs w:val="24"/>
              </w:rPr>
            </w:pPr>
            <w:r w:rsidRPr="00D60833">
              <w:rPr>
                <w:sz w:val="24"/>
                <w:szCs w:val="24"/>
              </w:rPr>
              <w:t>12:00</w:t>
            </w:r>
          </w:p>
        </w:tc>
        <w:tc>
          <w:tcPr>
            <w:tcW w:w="0" w:type="auto"/>
          </w:tcPr>
          <w:p w14:paraId="1E132CFF" w14:textId="77777777" w:rsidR="007A086B" w:rsidRPr="00D60833" w:rsidRDefault="007A086B" w:rsidP="005E6B24">
            <w:pPr>
              <w:jc w:val="center"/>
              <w:rPr>
                <w:sz w:val="24"/>
                <w:szCs w:val="24"/>
              </w:rPr>
            </w:pPr>
            <w:r w:rsidRPr="00D60833">
              <w:rPr>
                <w:sz w:val="24"/>
                <w:szCs w:val="24"/>
              </w:rPr>
              <w:t>#3 and #4</w:t>
            </w:r>
          </w:p>
        </w:tc>
      </w:tr>
      <w:tr w:rsidR="007A086B" w:rsidRPr="00D60833" w14:paraId="3E54C790" w14:textId="77777777" w:rsidTr="005E6B24">
        <w:tc>
          <w:tcPr>
            <w:tcW w:w="0" w:type="auto"/>
          </w:tcPr>
          <w:p w14:paraId="275F2F79" w14:textId="77777777" w:rsidR="007A086B" w:rsidRPr="00D60833" w:rsidRDefault="007A086B" w:rsidP="005E6B24">
            <w:pPr>
              <w:jc w:val="center"/>
              <w:rPr>
                <w:sz w:val="24"/>
                <w:szCs w:val="24"/>
              </w:rPr>
            </w:pPr>
            <w:r w:rsidRPr="00D60833">
              <w:rPr>
                <w:sz w:val="24"/>
                <w:szCs w:val="24"/>
              </w:rPr>
              <w:t>8 Girls 10 &amp; Under 1.25K</w:t>
            </w:r>
          </w:p>
        </w:tc>
        <w:tc>
          <w:tcPr>
            <w:tcW w:w="0" w:type="auto"/>
          </w:tcPr>
          <w:p w14:paraId="09ACEE35" w14:textId="77777777" w:rsidR="007A086B" w:rsidRPr="00D60833" w:rsidRDefault="007A086B" w:rsidP="005E6B24">
            <w:pPr>
              <w:jc w:val="center"/>
              <w:rPr>
                <w:sz w:val="24"/>
                <w:szCs w:val="24"/>
              </w:rPr>
            </w:pPr>
            <w:r w:rsidRPr="00D60833">
              <w:rPr>
                <w:sz w:val="24"/>
                <w:szCs w:val="24"/>
              </w:rPr>
              <w:t>26</w:t>
            </w:r>
          </w:p>
        </w:tc>
        <w:tc>
          <w:tcPr>
            <w:tcW w:w="0" w:type="auto"/>
          </w:tcPr>
          <w:p w14:paraId="4A3B120A" w14:textId="77777777" w:rsidR="007A086B" w:rsidRPr="00D60833" w:rsidRDefault="007A086B" w:rsidP="005E6B24">
            <w:pPr>
              <w:jc w:val="center"/>
              <w:rPr>
                <w:sz w:val="24"/>
                <w:szCs w:val="24"/>
              </w:rPr>
            </w:pPr>
            <w:r w:rsidRPr="00D60833">
              <w:rPr>
                <w:sz w:val="24"/>
                <w:szCs w:val="24"/>
              </w:rPr>
              <w:t>0</w:t>
            </w:r>
          </w:p>
        </w:tc>
        <w:tc>
          <w:tcPr>
            <w:tcW w:w="0" w:type="auto"/>
          </w:tcPr>
          <w:p w14:paraId="572FD89B" w14:textId="77777777" w:rsidR="007A086B" w:rsidRPr="00D60833" w:rsidRDefault="007A086B" w:rsidP="005E6B24">
            <w:pPr>
              <w:jc w:val="center"/>
              <w:rPr>
                <w:sz w:val="24"/>
                <w:szCs w:val="24"/>
              </w:rPr>
            </w:pPr>
            <w:r w:rsidRPr="00D60833">
              <w:rPr>
                <w:sz w:val="24"/>
                <w:szCs w:val="24"/>
              </w:rPr>
              <w:t>26</w:t>
            </w:r>
          </w:p>
        </w:tc>
        <w:tc>
          <w:tcPr>
            <w:tcW w:w="0" w:type="auto"/>
          </w:tcPr>
          <w:p w14:paraId="61959D61" w14:textId="77777777" w:rsidR="007A086B" w:rsidRPr="00D60833" w:rsidRDefault="007A086B" w:rsidP="005E6B24">
            <w:pPr>
              <w:jc w:val="center"/>
              <w:rPr>
                <w:sz w:val="24"/>
                <w:szCs w:val="24"/>
              </w:rPr>
            </w:pPr>
            <w:r w:rsidRPr="00D60833">
              <w:rPr>
                <w:sz w:val="24"/>
                <w:szCs w:val="24"/>
              </w:rPr>
              <w:t>12:04</w:t>
            </w:r>
          </w:p>
        </w:tc>
        <w:tc>
          <w:tcPr>
            <w:tcW w:w="0" w:type="auto"/>
          </w:tcPr>
          <w:p w14:paraId="43C381BB" w14:textId="77777777" w:rsidR="007A086B" w:rsidRPr="00D60833" w:rsidRDefault="007A086B" w:rsidP="005E6B24">
            <w:pPr>
              <w:jc w:val="center"/>
              <w:rPr>
                <w:sz w:val="24"/>
                <w:szCs w:val="24"/>
              </w:rPr>
            </w:pPr>
            <w:r w:rsidRPr="00D60833">
              <w:rPr>
                <w:sz w:val="24"/>
                <w:szCs w:val="24"/>
              </w:rPr>
              <w:t>#6</w:t>
            </w:r>
          </w:p>
        </w:tc>
      </w:tr>
    </w:tbl>
    <w:p w14:paraId="5578B6FA" w14:textId="77777777" w:rsidR="007A086B" w:rsidRPr="00D60833" w:rsidRDefault="007A086B" w:rsidP="007A086B">
      <w:pPr>
        <w:spacing w:after="0" w:line="240" w:lineRule="auto"/>
        <w:rPr>
          <w:sz w:val="24"/>
          <w:szCs w:val="24"/>
        </w:rPr>
      </w:pPr>
      <w:r w:rsidRPr="00D60833">
        <w:rPr>
          <w:sz w:val="24"/>
          <w:szCs w:val="24"/>
        </w:rPr>
        <w:t>*Abandoned Race number/reason</w:t>
      </w:r>
    </w:p>
    <w:p w14:paraId="13108298" w14:textId="77777777" w:rsidR="007A086B" w:rsidRPr="00D60833" w:rsidRDefault="007A086B" w:rsidP="007A086B">
      <w:pPr>
        <w:pStyle w:val="ListParagraph"/>
        <w:numPr>
          <w:ilvl w:val="0"/>
          <w:numId w:val="10"/>
        </w:numPr>
        <w:spacing w:after="0" w:line="240" w:lineRule="auto"/>
        <w:rPr>
          <w:sz w:val="24"/>
          <w:szCs w:val="24"/>
        </w:rPr>
      </w:pPr>
      <w:r w:rsidRPr="00D60833">
        <w:rPr>
          <w:sz w:val="24"/>
          <w:szCs w:val="24"/>
        </w:rPr>
        <w:t>626 – completed 3 laps, did not swim fourth: no injury, “I’m done”.</w:t>
      </w:r>
    </w:p>
    <w:p w14:paraId="7B6EB8AA" w14:textId="77777777" w:rsidR="007A086B" w:rsidRPr="00D60833" w:rsidRDefault="007A086B" w:rsidP="007A086B">
      <w:pPr>
        <w:pStyle w:val="ListParagraph"/>
        <w:numPr>
          <w:ilvl w:val="0"/>
          <w:numId w:val="10"/>
        </w:numPr>
        <w:rPr>
          <w:sz w:val="24"/>
          <w:szCs w:val="24"/>
        </w:rPr>
      </w:pPr>
      <w:r w:rsidRPr="00D60833">
        <w:rPr>
          <w:sz w:val="24"/>
          <w:szCs w:val="24"/>
        </w:rPr>
        <w:t>#3 – swallowed water: no injury, asymptomatic, no intervention.</w:t>
      </w:r>
    </w:p>
    <w:p w14:paraId="61AF3B7B" w14:textId="77777777" w:rsidR="007A086B" w:rsidRPr="00D60833" w:rsidRDefault="007A086B" w:rsidP="007A086B">
      <w:pPr>
        <w:pStyle w:val="ListParagraph"/>
        <w:numPr>
          <w:ilvl w:val="0"/>
          <w:numId w:val="10"/>
        </w:numPr>
        <w:rPr>
          <w:sz w:val="24"/>
          <w:szCs w:val="24"/>
        </w:rPr>
      </w:pPr>
      <w:r w:rsidRPr="00D60833">
        <w:rPr>
          <w:sz w:val="24"/>
          <w:szCs w:val="24"/>
        </w:rPr>
        <w:t xml:space="preserve">#4 – kicked in head and neck: no injury/physical findings (except some redness right cheek, no abrasions or lacerations), asymptomatic (no pain, dizziness, etc.), briefly discussed concussion symptoms. </w:t>
      </w:r>
    </w:p>
    <w:p w14:paraId="1A89C2EA" w14:textId="77777777" w:rsidR="007A086B" w:rsidRDefault="007A086B" w:rsidP="007A086B">
      <w:pPr>
        <w:pStyle w:val="ListParagraph"/>
        <w:numPr>
          <w:ilvl w:val="0"/>
          <w:numId w:val="10"/>
        </w:numPr>
        <w:rPr>
          <w:sz w:val="24"/>
          <w:szCs w:val="24"/>
        </w:rPr>
      </w:pPr>
      <w:r w:rsidRPr="00D60833">
        <w:rPr>
          <w:sz w:val="24"/>
          <w:szCs w:val="24"/>
        </w:rPr>
        <w:t xml:space="preserve">#6 </w:t>
      </w:r>
      <w:r>
        <w:rPr>
          <w:sz w:val="24"/>
          <w:szCs w:val="24"/>
        </w:rPr>
        <w:t>–</w:t>
      </w:r>
      <w:r w:rsidRPr="00D60833">
        <w:rPr>
          <w:sz w:val="24"/>
          <w:szCs w:val="24"/>
        </w:rPr>
        <w:t xml:space="preserve"> </w:t>
      </w:r>
      <w:r>
        <w:rPr>
          <w:sz w:val="24"/>
          <w:szCs w:val="24"/>
        </w:rPr>
        <w:t xml:space="preserve">splashed in face by a wave (water choppy due to wind), swallowed water: no injury or symptoms. </w:t>
      </w:r>
    </w:p>
    <w:p w14:paraId="7B204107" w14:textId="77777777" w:rsidR="00052942" w:rsidRDefault="00052942" w:rsidP="00052942">
      <w:pPr>
        <w:pStyle w:val="ListParagraph"/>
        <w:rPr>
          <w:sz w:val="24"/>
          <w:szCs w:val="24"/>
        </w:rPr>
      </w:pPr>
    </w:p>
    <w:p w14:paraId="292A6212" w14:textId="4AE639F3" w:rsidR="00485913" w:rsidRDefault="00A209D1" w:rsidP="0005206A">
      <w:pPr>
        <w:pStyle w:val="ListParagraph"/>
        <w:numPr>
          <w:ilvl w:val="1"/>
          <w:numId w:val="25"/>
        </w:numPr>
        <w:rPr>
          <w:sz w:val="24"/>
          <w:szCs w:val="24"/>
        </w:rPr>
      </w:pPr>
      <w:r>
        <w:rPr>
          <w:sz w:val="24"/>
          <w:szCs w:val="24"/>
        </w:rPr>
        <w:t>Injuries</w:t>
      </w:r>
    </w:p>
    <w:p w14:paraId="76390ACA" w14:textId="1EB6837C" w:rsidR="00485913" w:rsidRPr="0016169A" w:rsidRDefault="00485913" w:rsidP="00052942">
      <w:pPr>
        <w:pStyle w:val="ListParagraph"/>
        <w:numPr>
          <w:ilvl w:val="2"/>
          <w:numId w:val="24"/>
        </w:numPr>
        <w:rPr>
          <w:sz w:val="24"/>
          <w:szCs w:val="24"/>
        </w:rPr>
      </w:pPr>
      <w:r w:rsidRPr="0016169A">
        <w:rPr>
          <w:rFonts w:ascii="Arial" w:hAnsi="Arial" w:cs="Arial"/>
          <w:b/>
          <w:bCs/>
          <w:sz w:val="24"/>
          <w:szCs w:val="24"/>
        </w:rPr>
        <w:t xml:space="preserve">No </w:t>
      </w:r>
      <w:r w:rsidR="00A209D1" w:rsidRPr="0016169A">
        <w:rPr>
          <w:rFonts w:ascii="Arial" w:hAnsi="Arial" w:cs="Arial"/>
          <w:b/>
          <w:bCs/>
          <w:sz w:val="24"/>
          <w:szCs w:val="24"/>
        </w:rPr>
        <w:t>athlete</w:t>
      </w:r>
      <w:r w:rsidR="00A209D1" w:rsidRPr="0016169A">
        <w:rPr>
          <w:rFonts w:ascii="Arial" w:hAnsi="Arial" w:cs="Arial"/>
          <w:sz w:val="24"/>
          <w:szCs w:val="24"/>
        </w:rPr>
        <w:t xml:space="preserve"> </w:t>
      </w:r>
      <w:r w:rsidRPr="0016169A">
        <w:rPr>
          <w:rFonts w:ascii="Arial" w:hAnsi="Arial" w:cs="Arial"/>
          <w:sz w:val="24"/>
          <w:szCs w:val="24"/>
        </w:rPr>
        <w:t>injuries occurred requiring EMS evaluation or transport to a hospital, ER or Urgent Care.</w:t>
      </w:r>
    </w:p>
    <w:p w14:paraId="7D11A77D" w14:textId="13A70206" w:rsidR="00052942" w:rsidRDefault="00052942" w:rsidP="0016169A">
      <w:pPr>
        <w:pStyle w:val="ListParagraph"/>
        <w:numPr>
          <w:ilvl w:val="2"/>
          <w:numId w:val="24"/>
        </w:numPr>
        <w:rPr>
          <w:sz w:val="24"/>
          <w:szCs w:val="24"/>
        </w:rPr>
      </w:pPr>
      <w:r>
        <w:rPr>
          <w:sz w:val="24"/>
          <w:szCs w:val="24"/>
        </w:rPr>
        <w:t>Spectator Injury</w:t>
      </w:r>
    </w:p>
    <w:p w14:paraId="62768577" w14:textId="0B9513AB" w:rsidR="00052942" w:rsidRPr="0005206A" w:rsidRDefault="00052942" w:rsidP="0016169A">
      <w:pPr>
        <w:pStyle w:val="ListParagraph"/>
        <w:numPr>
          <w:ilvl w:val="3"/>
          <w:numId w:val="24"/>
        </w:numPr>
        <w:rPr>
          <w:sz w:val="24"/>
          <w:szCs w:val="24"/>
        </w:rPr>
      </w:pPr>
      <w:r w:rsidRPr="0005206A">
        <w:rPr>
          <w:sz w:val="24"/>
          <w:szCs w:val="24"/>
        </w:rPr>
        <w:t>One parent tripped and fell on the cement while running to take a photograph</w:t>
      </w:r>
      <w:r w:rsidR="0005206A" w:rsidRPr="0005206A">
        <w:rPr>
          <w:sz w:val="24"/>
          <w:szCs w:val="24"/>
        </w:rPr>
        <w:t xml:space="preserve">: </w:t>
      </w:r>
      <w:r w:rsidR="00E75A27">
        <w:rPr>
          <w:sz w:val="24"/>
          <w:szCs w:val="24"/>
        </w:rPr>
        <w:t>a</w:t>
      </w:r>
      <w:r w:rsidRPr="0005206A">
        <w:rPr>
          <w:sz w:val="24"/>
          <w:szCs w:val="24"/>
        </w:rPr>
        <w:t>brasion on right hand treated by lifeguard.</w:t>
      </w:r>
    </w:p>
    <w:p w14:paraId="45DB5B15" w14:textId="6FD90D9C" w:rsidR="00052942" w:rsidRDefault="00052942" w:rsidP="0016169A">
      <w:pPr>
        <w:pStyle w:val="ListParagraph"/>
        <w:numPr>
          <w:ilvl w:val="3"/>
          <w:numId w:val="24"/>
        </w:numPr>
        <w:rPr>
          <w:sz w:val="24"/>
          <w:szCs w:val="24"/>
        </w:rPr>
      </w:pPr>
      <w:r>
        <w:rPr>
          <w:sz w:val="24"/>
          <w:szCs w:val="24"/>
        </w:rPr>
        <w:t xml:space="preserve">Did not strike head or have any other injuries, </w:t>
      </w:r>
      <w:r w:rsidR="00383BE8">
        <w:rPr>
          <w:sz w:val="24"/>
          <w:szCs w:val="24"/>
        </w:rPr>
        <w:t>complaints,</w:t>
      </w:r>
      <w:r>
        <w:rPr>
          <w:sz w:val="24"/>
          <w:szCs w:val="24"/>
        </w:rPr>
        <w:t xml:space="preserve"> or concerns. </w:t>
      </w:r>
    </w:p>
    <w:p w14:paraId="32512338" w14:textId="77777777" w:rsidR="0060336F" w:rsidRDefault="0060336F" w:rsidP="0060336F">
      <w:pPr>
        <w:pStyle w:val="ListParagraph"/>
        <w:ind w:left="2880"/>
        <w:rPr>
          <w:sz w:val="24"/>
          <w:szCs w:val="24"/>
        </w:rPr>
      </w:pPr>
    </w:p>
    <w:p w14:paraId="06BF4D3B" w14:textId="77777777" w:rsidR="0005206A" w:rsidRDefault="0005206A" w:rsidP="0005206A">
      <w:pPr>
        <w:pStyle w:val="ListParagraph"/>
        <w:ind w:left="2880"/>
        <w:rPr>
          <w:sz w:val="24"/>
          <w:szCs w:val="24"/>
        </w:rPr>
      </w:pPr>
    </w:p>
    <w:p w14:paraId="71A108D3" w14:textId="1AA8BAD4" w:rsidR="0005206A" w:rsidRDefault="0060336F" w:rsidP="0005206A">
      <w:pPr>
        <w:pStyle w:val="ListParagraph"/>
        <w:numPr>
          <w:ilvl w:val="0"/>
          <w:numId w:val="11"/>
        </w:numPr>
        <w:rPr>
          <w:b/>
          <w:bCs/>
          <w:sz w:val="28"/>
          <w:szCs w:val="28"/>
        </w:rPr>
      </w:pPr>
      <w:r w:rsidRPr="0060336F">
        <w:rPr>
          <w:b/>
          <w:bCs/>
          <w:sz w:val="28"/>
          <w:szCs w:val="28"/>
        </w:rPr>
        <w:lastRenderedPageBreak/>
        <w:t xml:space="preserve">Independent Safety </w:t>
      </w:r>
      <w:r w:rsidR="00130F67" w:rsidRPr="0060336F">
        <w:rPr>
          <w:b/>
          <w:bCs/>
          <w:sz w:val="28"/>
          <w:szCs w:val="28"/>
        </w:rPr>
        <w:t xml:space="preserve">Officer </w:t>
      </w:r>
      <w:r w:rsidR="00130F67">
        <w:rPr>
          <w:b/>
          <w:bCs/>
          <w:sz w:val="28"/>
          <w:szCs w:val="28"/>
        </w:rPr>
        <w:t>Recommendations f</w:t>
      </w:r>
      <w:r w:rsidRPr="0060336F">
        <w:rPr>
          <w:b/>
          <w:bCs/>
          <w:sz w:val="28"/>
          <w:szCs w:val="28"/>
        </w:rPr>
        <w:t>or Future Meets</w:t>
      </w:r>
    </w:p>
    <w:p w14:paraId="5F04A853" w14:textId="6071DE71" w:rsidR="00D17663" w:rsidRDefault="00D17663" w:rsidP="00D17663">
      <w:pPr>
        <w:pStyle w:val="ListParagraph"/>
        <w:numPr>
          <w:ilvl w:val="1"/>
          <w:numId w:val="26"/>
        </w:numPr>
        <w:rPr>
          <w:sz w:val="24"/>
          <w:szCs w:val="24"/>
        </w:rPr>
      </w:pPr>
      <w:r w:rsidRPr="00D17663">
        <w:rPr>
          <w:sz w:val="24"/>
          <w:szCs w:val="24"/>
        </w:rPr>
        <w:t xml:space="preserve">PA system and Announcer </w:t>
      </w:r>
    </w:p>
    <w:p w14:paraId="519F14DA" w14:textId="4E7941E6" w:rsidR="00D17663" w:rsidRDefault="006F2098" w:rsidP="006F2098">
      <w:pPr>
        <w:pStyle w:val="ListParagraph"/>
        <w:numPr>
          <w:ilvl w:val="2"/>
          <w:numId w:val="26"/>
        </w:numPr>
        <w:rPr>
          <w:sz w:val="24"/>
          <w:szCs w:val="24"/>
        </w:rPr>
      </w:pPr>
      <w:r>
        <w:rPr>
          <w:sz w:val="24"/>
          <w:szCs w:val="24"/>
        </w:rPr>
        <w:t>Neither one was available during the meet.</w:t>
      </w:r>
    </w:p>
    <w:p w14:paraId="39B1EA8A" w14:textId="0D8F3209" w:rsidR="006F2098" w:rsidRDefault="00130F67" w:rsidP="006F2098">
      <w:pPr>
        <w:pStyle w:val="ListParagraph"/>
        <w:numPr>
          <w:ilvl w:val="2"/>
          <w:numId w:val="26"/>
        </w:numPr>
        <w:rPr>
          <w:sz w:val="24"/>
          <w:szCs w:val="24"/>
        </w:rPr>
      </w:pPr>
      <w:r>
        <w:rPr>
          <w:sz w:val="24"/>
          <w:szCs w:val="24"/>
        </w:rPr>
        <w:t>The small</w:t>
      </w:r>
      <w:r w:rsidR="006F2098">
        <w:rPr>
          <w:sz w:val="24"/>
          <w:szCs w:val="24"/>
        </w:rPr>
        <w:t xml:space="preserve"> handheld </w:t>
      </w:r>
      <w:r>
        <w:rPr>
          <w:sz w:val="24"/>
          <w:szCs w:val="24"/>
        </w:rPr>
        <w:t>battery-operated</w:t>
      </w:r>
      <w:r w:rsidR="006F2098">
        <w:rPr>
          <w:sz w:val="24"/>
          <w:szCs w:val="24"/>
        </w:rPr>
        <w:t xml:space="preserve"> megaphone was inadequate to </w:t>
      </w:r>
      <w:r w:rsidR="00383BE8">
        <w:rPr>
          <w:sz w:val="24"/>
          <w:szCs w:val="24"/>
        </w:rPr>
        <w:t>effectively communicate</w:t>
      </w:r>
      <w:r w:rsidR="006F2098">
        <w:rPr>
          <w:sz w:val="24"/>
          <w:szCs w:val="24"/>
        </w:rPr>
        <w:t xml:space="preserve"> with athletes and spectators. </w:t>
      </w:r>
    </w:p>
    <w:p w14:paraId="291F6817" w14:textId="265BAE2E" w:rsidR="00557C50" w:rsidRPr="00557C50" w:rsidRDefault="00557C50" w:rsidP="00557C50">
      <w:pPr>
        <w:pStyle w:val="ListParagraph"/>
        <w:numPr>
          <w:ilvl w:val="2"/>
          <w:numId w:val="26"/>
        </w:numPr>
        <w:rPr>
          <w:sz w:val="24"/>
          <w:szCs w:val="24"/>
        </w:rPr>
      </w:pPr>
      <w:r>
        <w:rPr>
          <w:sz w:val="24"/>
          <w:szCs w:val="24"/>
        </w:rPr>
        <w:t xml:space="preserve">The competition/athletes were not adversely </w:t>
      </w:r>
      <w:r w:rsidR="00AF0F8C">
        <w:rPr>
          <w:sz w:val="24"/>
          <w:szCs w:val="24"/>
        </w:rPr>
        <w:t>affected,</w:t>
      </w:r>
      <w:r>
        <w:rPr>
          <w:sz w:val="24"/>
          <w:szCs w:val="24"/>
        </w:rPr>
        <w:t xml:space="preserve"> and no emergencies occurred during the competition. </w:t>
      </w:r>
    </w:p>
    <w:p w14:paraId="7C50565C" w14:textId="78A5E5F0" w:rsidR="004E7981" w:rsidRDefault="00130F67" w:rsidP="006F2098">
      <w:pPr>
        <w:pStyle w:val="ListParagraph"/>
        <w:numPr>
          <w:ilvl w:val="2"/>
          <w:numId w:val="26"/>
        </w:numPr>
        <w:rPr>
          <w:b/>
          <w:bCs/>
          <w:sz w:val="24"/>
          <w:szCs w:val="24"/>
        </w:rPr>
      </w:pPr>
      <w:r w:rsidRPr="00D62A20">
        <w:rPr>
          <w:b/>
          <w:bCs/>
          <w:sz w:val="24"/>
          <w:szCs w:val="24"/>
        </w:rPr>
        <w:t>A PA system and Announcer are important for proper communication with athletes and spectators during mandatory beach meetings for the athletes and for spectators in the event of an emergency.</w:t>
      </w:r>
    </w:p>
    <w:p w14:paraId="5A2E8631" w14:textId="58739C4B" w:rsidR="00095A22" w:rsidRDefault="00095A22" w:rsidP="00D62A20">
      <w:pPr>
        <w:pStyle w:val="ListParagraph"/>
        <w:numPr>
          <w:ilvl w:val="1"/>
          <w:numId w:val="26"/>
        </w:numPr>
        <w:rPr>
          <w:sz w:val="24"/>
          <w:szCs w:val="24"/>
        </w:rPr>
      </w:pPr>
      <w:r w:rsidRPr="00095A22">
        <w:rPr>
          <w:sz w:val="24"/>
          <w:szCs w:val="24"/>
        </w:rPr>
        <w:t>Rake cement ramp at the finish</w:t>
      </w:r>
      <w:r>
        <w:rPr>
          <w:sz w:val="24"/>
          <w:szCs w:val="24"/>
        </w:rPr>
        <w:t>:</w:t>
      </w:r>
    </w:p>
    <w:p w14:paraId="4B6AD66A" w14:textId="751CFC42" w:rsidR="00D62A20" w:rsidRDefault="00095A22" w:rsidP="00095A22">
      <w:pPr>
        <w:pStyle w:val="ListParagraph"/>
        <w:numPr>
          <w:ilvl w:val="2"/>
          <w:numId w:val="26"/>
        </w:numPr>
        <w:rPr>
          <w:sz w:val="24"/>
          <w:szCs w:val="24"/>
        </w:rPr>
      </w:pPr>
      <w:r w:rsidRPr="00095A22">
        <w:rPr>
          <w:sz w:val="24"/>
          <w:szCs w:val="24"/>
        </w:rPr>
        <w:t xml:space="preserve"> </w:t>
      </w:r>
      <w:r>
        <w:rPr>
          <w:sz w:val="24"/>
          <w:szCs w:val="24"/>
        </w:rPr>
        <w:t>R</w:t>
      </w:r>
      <w:r w:rsidRPr="00095A22">
        <w:rPr>
          <w:sz w:val="24"/>
          <w:szCs w:val="24"/>
        </w:rPr>
        <w:t>emove vegetation that can make the ramp</w:t>
      </w:r>
      <w:r>
        <w:rPr>
          <w:sz w:val="24"/>
          <w:szCs w:val="24"/>
        </w:rPr>
        <w:t xml:space="preserve"> slippery for athletes exiting to the beach at the finish.</w:t>
      </w:r>
      <w:r w:rsidR="007D4554">
        <w:rPr>
          <w:sz w:val="24"/>
          <w:szCs w:val="24"/>
        </w:rPr>
        <w:t xml:space="preserve"> Check to see if facility maintenance can </w:t>
      </w:r>
      <w:r w:rsidR="00392856">
        <w:rPr>
          <w:sz w:val="24"/>
          <w:szCs w:val="24"/>
        </w:rPr>
        <w:t xml:space="preserve">complete this task. </w:t>
      </w:r>
    </w:p>
    <w:p w14:paraId="034FC7A9" w14:textId="3EB3B250" w:rsidR="00095A22" w:rsidRPr="005D798F" w:rsidRDefault="00095A22" w:rsidP="005D798F">
      <w:pPr>
        <w:pStyle w:val="ListParagraph"/>
        <w:numPr>
          <w:ilvl w:val="2"/>
          <w:numId w:val="26"/>
        </w:numPr>
        <w:rPr>
          <w:sz w:val="24"/>
          <w:szCs w:val="24"/>
        </w:rPr>
      </w:pPr>
      <w:r>
        <w:rPr>
          <w:sz w:val="24"/>
          <w:szCs w:val="24"/>
        </w:rPr>
        <w:t xml:space="preserve">No falls or injuries were observed/reported </w:t>
      </w:r>
      <w:r w:rsidR="0049196D">
        <w:rPr>
          <w:sz w:val="24"/>
          <w:szCs w:val="24"/>
        </w:rPr>
        <w:t>on this ramp</w:t>
      </w:r>
      <w:r w:rsidRPr="005D798F">
        <w:rPr>
          <w:sz w:val="24"/>
          <w:szCs w:val="24"/>
        </w:rPr>
        <w:t>.</w:t>
      </w:r>
    </w:p>
    <w:p w14:paraId="22820026" w14:textId="694A9DB1" w:rsidR="00095A22" w:rsidRPr="00392856" w:rsidRDefault="00B33B00" w:rsidP="00095A22">
      <w:pPr>
        <w:pStyle w:val="ListParagraph"/>
        <w:numPr>
          <w:ilvl w:val="1"/>
          <w:numId w:val="26"/>
        </w:numPr>
        <w:rPr>
          <w:b/>
          <w:bCs/>
          <w:sz w:val="24"/>
          <w:szCs w:val="24"/>
        </w:rPr>
      </w:pPr>
      <w:r w:rsidRPr="00392856">
        <w:rPr>
          <w:b/>
          <w:bCs/>
          <w:sz w:val="24"/>
          <w:szCs w:val="24"/>
        </w:rPr>
        <w:t>ISO to place cones/safety flags</w:t>
      </w:r>
      <w:r w:rsidR="00D209EF" w:rsidRPr="00392856">
        <w:rPr>
          <w:b/>
          <w:bCs/>
          <w:sz w:val="24"/>
          <w:szCs w:val="24"/>
        </w:rPr>
        <w:t xml:space="preserve"> to restrict access to</w:t>
      </w:r>
      <w:r w:rsidRPr="00392856">
        <w:rPr>
          <w:b/>
          <w:bCs/>
          <w:sz w:val="24"/>
          <w:szCs w:val="24"/>
        </w:rPr>
        <w:t xml:space="preserve"> two hazardous beach locations:</w:t>
      </w:r>
    </w:p>
    <w:p w14:paraId="4C286674" w14:textId="2920A68B" w:rsidR="00B33B00" w:rsidRDefault="00B33B00" w:rsidP="00B33B00">
      <w:pPr>
        <w:pStyle w:val="ListParagraph"/>
        <w:numPr>
          <w:ilvl w:val="2"/>
          <w:numId w:val="26"/>
        </w:numPr>
        <w:rPr>
          <w:sz w:val="24"/>
          <w:szCs w:val="24"/>
        </w:rPr>
      </w:pPr>
      <w:r>
        <w:rPr>
          <w:sz w:val="24"/>
          <w:szCs w:val="24"/>
        </w:rPr>
        <w:t>Area of the beach adjacent to the fence near the beach house with</w:t>
      </w:r>
      <w:r w:rsidR="005D798F">
        <w:rPr>
          <w:sz w:val="24"/>
          <w:szCs w:val="24"/>
        </w:rPr>
        <w:t xml:space="preserve"> </w:t>
      </w:r>
      <w:r>
        <w:rPr>
          <w:sz w:val="24"/>
          <w:szCs w:val="24"/>
        </w:rPr>
        <w:t xml:space="preserve">exposed tree roots, some of which are </w:t>
      </w:r>
      <w:r w:rsidR="00616392">
        <w:rPr>
          <w:sz w:val="24"/>
          <w:szCs w:val="24"/>
        </w:rPr>
        <w:t>jagged</w:t>
      </w:r>
      <w:r>
        <w:rPr>
          <w:sz w:val="24"/>
          <w:szCs w:val="24"/>
        </w:rPr>
        <w:t>, which can lead to a trip</w:t>
      </w:r>
      <w:r w:rsidR="003E5A0F">
        <w:rPr>
          <w:sz w:val="24"/>
          <w:szCs w:val="24"/>
        </w:rPr>
        <w:t>/</w:t>
      </w:r>
      <w:r>
        <w:rPr>
          <w:sz w:val="24"/>
          <w:szCs w:val="24"/>
        </w:rPr>
        <w:t xml:space="preserve">fall or a penetrating foot injury for athletes and/or spectators. </w:t>
      </w:r>
    </w:p>
    <w:p w14:paraId="342D3BED" w14:textId="602DD94C" w:rsidR="00392856" w:rsidRDefault="00392856" w:rsidP="00B33B00">
      <w:pPr>
        <w:pStyle w:val="ListParagraph"/>
        <w:numPr>
          <w:ilvl w:val="2"/>
          <w:numId w:val="26"/>
        </w:numPr>
        <w:rPr>
          <w:sz w:val="24"/>
          <w:szCs w:val="24"/>
        </w:rPr>
      </w:pPr>
      <w:r>
        <w:rPr>
          <w:sz w:val="24"/>
          <w:szCs w:val="24"/>
        </w:rPr>
        <w:t>Area near the start, by the volleyball court fenc</w:t>
      </w:r>
      <w:r w:rsidR="00823AF6">
        <w:rPr>
          <w:sz w:val="24"/>
          <w:szCs w:val="24"/>
        </w:rPr>
        <w:t>e</w:t>
      </w:r>
      <w:r w:rsidR="00006379">
        <w:rPr>
          <w:sz w:val="24"/>
          <w:szCs w:val="24"/>
        </w:rPr>
        <w:t>,</w:t>
      </w:r>
      <w:r w:rsidR="00823AF6">
        <w:rPr>
          <w:sz w:val="24"/>
          <w:szCs w:val="24"/>
        </w:rPr>
        <w:t xml:space="preserve"> with exposed and broken plastic drain tube</w:t>
      </w:r>
      <w:r w:rsidR="00006379">
        <w:rPr>
          <w:sz w:val="24"/>
          <w:szCs w:val="24"/>
        </w:rPr>
        <w:t xml:space="preserve"> that poses risk to athletes with bare feet. </w:t>
      </w:r>
    </w:p>
    <w:p w14:paraId="56B62C61" w14:textId="68E9AE40" w:rsidR="00FA3600" w:rsidRDefault="00FA3600" w:rsidP="00B33B00">
      <w:pPr>
        <w:pStyle w:val="ListParagraph"/>
        <w:numPr>
          <w:ilvl w:val="2"/>
          <w:numId w:val="26"/>
        </w:numPr>
        <w:rPr>
          <w:sz w:val="24"/>
          <w:szCs w:val="24"/>
        </w:rPr>
      </w:pPr>
      <w:r>
        <w:rPr>
          <w:sz w:val="24"/>
          <w:szCs w:val="24"/>
        </w:rPr>
        <w:t xml:space="preserve">Check with RecPlex and Village of Pleasant Prairie maintenance to </w:t>
      </w:r>
      <w:r w:rsidR="00647841">
        <w:rPr>
          <w:sz w:val="24"/>
          <w:szCs w:val="24"/>
        </w:rPr>
        <w:t>see if these two areas can be repaired/rehabilitated.</w:t>
      </w:r>
    </w:p>
    <w:p w14:paraId="3DE054E9" w14:textId="4B023FC3" w:rsidR="001E67D4" w:rsidRDefault="001E67D4" w:rsidP="00B33B00">
      <w:pPr>
        <w:pStyle w:val="ListParagraph"/>
        <w:numPr>
          <w:ilvl w:val="2"/>
          <w:numId w:val="26"/>
        </w:numPr>
        <w:rPr>
          <w:sz w:val="24"/>
          <w:szCs w:val="24"/>
        </w:rPr>
      </w:pPr>
      <w:r>
        <w:rPr>
          <w:sz w:val="24"/>
          <w:szCs w:val="24"/>
        </w:rPr>
        <w:t>No falls or injuries were observed/</w:t>
      </w:r>
      <w:r w:rsidR="00D96763">
        <w:rPr>
          <w:sz w:val="24"/>
          <w:szCs w:val="24"/>
        </w:rPr>
        <w:t xml:space="preserve">reported at either location. </w:t>
      </w:r>
    </w:p>
    <w:p w14:paraId="02F24710" w14:textId="1B525B6D" w:rsidR="0049196D" w:rsidRDefault="0049196D" w:rsidP="0049196D">
      <w:pPr>
        <w:rPr>
          <w:sz w:val="24"/>
          <w:szCs w:val="24"/>
        </w:rPr>
      </w:pPr>
    </w:p>
    <w:p w14:paraId="1035CB04" w14:textId="6ACE0C44" w:rsidR="0049196D" w:rsidRDefault="0049196D" w:rsidP="0049196D">
      <w:pPr>
        <w:rPr>
          <w:sz w:val="24"/>
          <w:szCs w:val="24"/>
        </w:rPr>
      </w:pPr>
      <w:r>
        <w:rPr>
          <w:sz w:val="24"/>
          <w:szCs w:val="24"/>
        </w:rPr>
        <w:t xml:space="preserve">Meet hosts, Meet Management, Officials, RecPlex personnel and Village of Pleasant Prairie personnel all worked well together and with the ISO to ensure a safe </w:t>
      </w:r>
      <w:r w:rsidR="00CB60EB">
        <w:rPr>
          <w:sz w:val="24"/>
          <w:szCs w:val="24"/>
        </w:rPr>
        <w:t xml:space="preserve">open water clinic and competition opportunity for the Athletes of the Central Zones. </w:t>
      </w:r>
      <w:r w:rsidR="00950311">
        <w:rPr>
          <w:sz w:val="24"/>
          <w:szCs w:val="24"/>
        </w:rPr>
        <w:t>The safety plan wa</w:t>
      </w:r>
      <w:r w:rsidR="002259A9">
        <w:rPr>
          <w:sz w:val="24"/>
          <w:szCs w:val="24"/>
        </w:rPr>
        <w:t xml:space="preserve">s </w:t>
      </w:r>
      <w:r w:rsidR="003F6028">
        <w:rPr>
          <w:sz w:val="24"/>
          <w:szCs w:val="24"/>
        </w:rPr>
        <w:t>followed</w:t>
      </w:r>
      <w:r w:rsidR="00DD25C9">
        <w:rPr>
          <w:sz w:val="24"/>
          <w:szCs w:val="24"/>
        </w:rPr>
        <w:t xml:space="preserve">, </w:t>
      </w:r>
      <w:r w:rsidR="002259A9">
        <w:rPr>
          <w:sz w:val="24"/>
          <w:szCs w:val="24"/>
        </w:rPr>
        <w:t>effectively implemented</w:t>
      </w:r>
      <w:r w:rsidR="00DD25C9">
        <w:rPr>
          <w:sz w:val="24"/>
          <w:szCs w:val="24"/>
        </w:rPr>
        <w:t xml:space="preserve"> and appropriately adjusted to </w:t>
      </w:r>
      <w:r w:rsidR="001F2D8E">
        <w:rPr>
          <w:sz w:val="24"/>
          <w:szCs w:val="24"/>
        </w:rPr>
        <w:t xml:space="preserve">meet </w:t>
      </w:r>
      <w:r w:rsidR="001F171B">
        <w:rPr>
          <w:sz w:val="24"/>
          <w:szCs w:val="24"/>
        </w:rPr>
        <w:t>real time conditions.</w:t>
      </w:r>
    </w:p>
    <w:p w14:paraId="4F14F35F" w14:textId="7335F8C0" w:rsidR="0049196D" w:rsidRDefault="0049196D" w:rsidP="0049196D">
      <w:pPr>
        <w:spacing w:after="0" w:line="240" w:lineRule="auto"/>
        <w:rPr>
          <w:sz w:val="24"/>
          <w:szCs w:val="24"/>
        </w:rPr>
      </w:pPr>
      <w:r>
        <w:rPr>
          <w:sz w:val="24"/>
          <w:szCs w:val="24"/>
        </w:rPr>
        <w:t>Respectfully submitted,</w:t>
      </w:r>
    </w:p>
    <w:p w14:paraId="7DCF5C87" w14:textId="3FE0FAF8" w:rsidR="0049196D" w:rsidRDefault="0049196D" w:rsidP="0049196D">
      <w:pPr>
        <w:spacing w:after="0" w:line="240" w:lineRule="auto"/>
        <w:rPr>
          <w:sz w:val="24"/>
          <w:szCs w:val="24"/>
        </w:rPr>
      </w:pPr>
      <w:r>
        <w:rPr>
          <w:sz w:val="24"/>
          <w:szCs w:val="24"/>
        </w:rPr>
        <w:t>George Geanon</w:t>
      </w:r>
    </w:p>
    <w:p w14:paraId="3034B5CA" w14:textId="503DDFAF" w:rsidR="0049196D" w:rsidRDefault="0049196D" w:rsidP="0049196D">
      <w:pPr>
        <w:spacing w:after="0" w:line="240" w:lineRule="auto"/>
        <w:rPr>
          <w:sz w:val="24"/>
          <w:szCs w:val="24"/>
        </w:rPr>
      </w:pPr>
      <w:r>
        <w:rPr>
          <w:sz w:val="24"/>
          <w:szCs w:val="24"/>
        </w:rPr>
        <w:t>Independent Safety Officer</w:t>
      </w:r>
    </w:p>
    <w:p w14:paraId="6A3102B0" w14:textId="66FDFB48" w:rsidR="00437443" w:rsidRPr="0049196D" w:rsidRDefault="00437443" w:rsidP="0049196D">
      <w:pPr>
        <w:spacing w:after="0" w:line="240" w:lineRule="auto"/>
        <w:rPr>
          <w:sz w:val="24"/>
          <w:szCs w:val="24"/>
        </w:rPr>
      </w:pPr>
      <w:r>
        <w:rPr>
          <w:sz w:val="24"/>
          <w:szCs w:val="24"/>
        </w:rPr>
        <w:t>June 20, 2024</w:t>
      </w:r>
    </w:p>
    <w:p w14:paraId="616E8A0A" w14:textId="77777777" w:rsidR="008E5BE2" w:rsidRPr="002C5A0F" w:rsidRDefault="008E5BE2" w:rsidP="00960B6A">
      <w:pPr>
        <w:pStyle w:val="ListParagraph"/>
        <w:spacing w:after="0" w:line="240" w:lineRule="auto"/>
        <w:ind w:left="2340"/>
        <w:rPr>
          <w:rFonts w:ascii="Arial" w:hAnsi="Arial" w:cs="Arial"/>
          <w:sz w:val="24"/>
          <w:szCs w:val="24"/>
        </w:rPr>
      </w:pPr>
    </w:p>
    <w:p w14:paraId="488605FC" w14:textId="6FA003B6" w:rsidR="00D6659F" w:rsidRPr="004170D6" w:rsidRDefault="00D6659F" w:rsidP="00D6659F">
      <w:pPr>
        <w:rPr>
          <w:rFonts w:ascii="Arial" w:hAnsi="Arial" w:cs="Arial"/>
          <w:sz w:val="24"/>
          <w:szCs w:val="24"/>
        </w:rPr>
      </w:pPr>
    </w:p>
    <w:sectPr w:rsidR="00D6659F" w:rsidRPr="004170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E1384"/>
    <w:multiLevelType w:val="hybridMultilevel"/>
    <w:tmpl w:val="D12ACDE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BD0A81"/>
    <w:multiLevelType w:val="hybridMultilevel"/>
    <w:tmpl w:val="AF027F3A"/>
    <w:lvl w:ilvl="0" w:tplc="FFFFFFFF">
      <w:start w:val="1"/>
      <w:numFmt w:val="upperRoman"/>
      <w:lvlText w:val="%1."/>
      <w:lvlJc w:val="right"/>
      <w:pPr>
        <w:ind w:left="720" w:hanging="360"/>
      </w:pPr>
      <w:rPr>
        <w:rFonts w:asciiTheme="minorHAnsi" w:eastAsiaTheme="minorHAnsi" w:hAnsiTheme="minorHAnsi" w:cstheme="minorBidi"/>
      </w:rPr>
    </w:lvl>
    <w:lvl w:ilvl="1" w:tplc="04090015">
      <w:start w:val="1"/>
      <w:numFmt w:val="upp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397B15"/>
    <w:multiLevelType w:val="hybridMultilevel"/>
    <w:tmpl w:val="1756B4AA"/>
    <w:lvl w:ilvl="0" w:tplc="FFFFFFFF">
      <w:start w:val="1"/>
      <w:numFmt w:val="upperRoman"/>
      <w:lvlText w:val="%1."/>
      <w:lvlJc w:val="left"/>
      <w:pPr>
        <w:ind w:left="1080" w:hanging="720"/>
      </w:pPr>
      <w:rPr>
        <w:rFonts w:hint="default"/>
        <w:color w:val="000000"/>
      </w:rPr>
    </w:lvl>
    <w:lvl w:ilvl="1" w:tplc="FFFFFFFF">
      <w:start w:val="1"/>
      <w:numFmt w:val="upperLetter"/>
      <w:lvlText w:val="%2."/>
      <w:lvlJc w:val="left"/>
      <w:pPr>
        <w:ind w:left="1440" w:hanging="360"/>
      </w:pPr>
      <w:rPr>
        <w:rFonts w:ascii="Arial" w:eastAsiaTheme="minorHAnsi" w:hAnsi="Arial" w:cs="Arial"/>
      </w:rPr>
    </w:lvl>
    <w:lvl w:ilvl="2" w:tplc="04090015">
      <w:start w:val="1"/>
      <w:numFmt w:val="upp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3F60E9"/>
    <w:multiLevelType w:val="hybridMultilevel"/>
    <w:tmpl w:val="81F2BAF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420A1B"/>
    <w:multiLevelType w:val="hybridMultilevel"/>
    <w:tmpl w:val="D5444A7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152825"/>
    <w:multiLevelType w:val="hybridMultilevel"/>
    <w:tmpl w:val="FD28B160"/>
    <w:lvl w:ilvl="0" w:tplc="FFFFFFFF">
      <w:start w:val="1"/>
      <w:numFmt w:val="upperRoman"/>
      <w:lvlText w:val="%1."/>
      <w:lvlJc w:val="right"/>
      <w:pPr>
        <w:ind w:left="720" w:hanging="360"/>
      </w:pPr>
      <w:rPr>
        <w:rFonts w:asciiTheme="minorHAnsi" w:eastAsiaTheme="minorHAnsi" w:hAnsiTheme="minorHAnsi" w:cstheme="minorBidi"/>
      </w:rPr>
    </w:lvl>
    <w:lvl w:ilvl="1" w:tplc="04090015">
      <w:start w:val="1"/>
      <w:numFmt w:val="upp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7E4554"/>
    <w:multiLevelType w:val="hybridMultilevel"/>
    <w:tmpl w:val="B1C4611C"/>
    <w:lvl w:ilvl="0" w:tplc="0C28A724">
      <w:start w:val="1"/>
      <w:numFmt w:val="upperRoman"/>
      <w:lvlText w:val="%1."/>
      <w:lvlJc w:val="righ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50852"/>
    <w:multiLevelType w:val="hybridMultilevel"/>
    <w:tmpl w:val="E95AB7E2"/>
    <w:lvl w:ilvl="0" w:tplc="FFFFFFFF">
      <w:start w:val="1"/>
      <w:numFmt w:val="upperRoman"/>
      <w:lvlText w:val="%1."/>
      <w:lvlJc w:val="right"/>
      <w:pPr>
        <w:ind w:left="720" w:hanging="360"/>
      </w:pPr>
      <w:rPr>
        <w:rFonts w:asciiTheme="minorHAnsi" w:eastAsiaTheme="minorHAnsi" w:hAnsiTheme="minorHAnsi" w:cstheme="minorBidi"/>
      </w:rPr>
    </w:lvl>
    <w:lvl w:ilvl="1" w:tplc="FFFFFFFF">
      <w:start w:val="1"/>
      <w:numFmt w:val="upperLetter"/>
      <w:lvlText w:val="%2."/>
      <w:lvlJc w:val="left"/>
      <w:pPr>
        <w:ind w:left="1440" w:hanging="360"/>
      </w:pPr>
    </w:lvl>
    <w:lvl w:ilvl="2" w:tplc="B45468E0">
      <w:start w:val="1"/>
      <w:numFmt w:val="lowerRoman"/>
      <w:lvlText w:val="%3."/>
      <w:lvlJc w:val="left"/>
      <w:pPr>
        <w:ind w:left="2340" w:hanging="360"/>
      </w:pPr>
      <w:rPr>
        <w:rFonts w:hint="default"/>
      </w:rPr>
    </w:lvl>
    <w:lvl w:ilvl="3" w:tplc="FFFFFFFF">
      <w:start w:val="1"/>
      <w:numFmt w:val="lowerRoman"/>
      <w:lvlText w:val="%4."/>
      <w:lvlJc w:val="left"/>
      <w:pPr>
        <w:ind w:left="2880" w:hanging="360"/>
      </w:pPr>
      <w:rPr>
        <w:rFonts w:ascii="Arial" w:eastAsiaTheme="minorHAnsi" w:hAnsi="Arial" w:cs="Arial"/>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5820F1"/>
    <w:multiLevelType w:val="hybridMultilevel"/>
    <w:tmpl w:val="00062A76"/>
    <w:lvl w:ilvl="0" w:tplc="20EED6E0">
      <w:start w:val="2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8910DF"/>
    <w:multiLevelType w:val="hybridMultilevel"/>
    <w:tmpl w:val="E072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5646CC"/>
    <w:multiLevelType w:val="hybridMultilevel"/>
    <w:tmpl w:val="4E42BA68"/>
    <w:lvl w:ilvl="0" w:tplc="6FEAE6D4">
      <w:start w:val="1"/>
      <w:numFmt w:val="upperRoman"/>
      <w:lvlText w:val="%1."/>
      <w:lvlJc w:val="left"/>
      <w:pPr>
        <w:ind w:left="1080" w:hanging="720"/>
      </w:pPr>
      <w:rPr>
        <w:rFonts w:hint="default"/>
        <w:color w:val="000000"/>
      </w:rPr>
    </w:lvl>
    <w:lvl w:ilvl="1" w:tplc="DA94DDD8">
      <w:start w:val="1"/>
      <w:numFmt w:val="upperLetter"/>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E774C8"/>
    <w:multiLevelType w:val="multilevel"/>
    <w:tmpl w:val="CFBAD2F6"/>
    <w:lvl w:ilvl="0">
      <w:start w:val="22"/>
      <w:numFmt w:val="decimal"/>
      <w:lvlText w:val="%1"/>
      <w:lvlJc w:val="left"/>
      <w:pPr>
        <w:ind w:left="460" w:hanging="460"/>
      </w:pPr>
      <w:rPr>
        <w:rFonts w:hint="default"/>
      </w:rPr>
    </w:lvl>
    <w:lvl w:ilvl="1">
      <w:start w:val="5"/>
      <w:numFmt w:val="decimal"/>
      <w:lvlText w:val="%1.%2"/>
      <w:lvlJc w:val="left"/>
      <w:pPr>
        <w:ind w:left="920" w:hanging="4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12" w15:restartNumberingAfterBreak="0">
    <w:nsid w:val="3E435FA9"/>
    <w:multiLevelType w:val="hybridMultilevel"/>
    <w:tmpl w:val="78386796"/>
    <w:lvl w:ilvl="0" w:tplc="FFFFFFFF">
      <w:start w:val="1"/>
      <w:numFmt w:val="upperRoman"/>
      <w:lvlText w:val="%1."/>
      <w:lvlJc w:val="left"/>
      <w:pPr>
        <w:ind w:left="1080" w:hanging="720"/>
      </w:pPr>
      <w:rPr>
        <w:rFonts w:hint="default"/>
        <w:color w:val="000000"/>
      </w:rPr>
    </w:lvl>
    <w:lvl w:ilvl="1" w:tplc="04090015">
      <w:start w:val="1"/>
      <w:numFmt w:val="upp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370BDD"/>
    <w:multiLevelType w:val="hybridMultilevel"/>
    <w:tmpl w:val="820CACEE"/>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48A1DB5"/>
    <w:multiLevelType w:val="hybridMultilevel"/>
    <w:tmpl w:val="0DE420EA"/>
    <w:lvl w:ilvl="0" w:tplc="FFFFFFFF">
      <w:start w:val="1"/>
      <w:numFmt w:val="upperRoman"/>
      <w:lvlText w:val="%1."/>
      <w:lvlJc w:val="right"/>
      <w:pPr>
        <w:ind w:left="720" w:hanging="360"/>
      </w:pPr>
      <w:rPr>
        <w:rFonts w:asciiTheme="minorHAnsi" w:eastAsiaTheme="minorHAnsi" w:hAnsiTheme="minorHAnsi" w:cstheme="minorBidi"/>
      </w:rPr>
    </w:lvl>
    <w:lvl w:ilvl="1" w:tplc="FFFFFFFF">
      <w:start w:val="1"/>
      <w:numFmt w:val="upperLetter"/>
      <w:lvlText w:val="%2."/>
      <w:lvlJc w:val="left"/>
      <w:pPr>
        <w:ind w:left="1440" w:hanging="360"/>
      </w:pPr>
    </w:lvl>
    <w:lvl w:ilvl="2" w:tplc="B45468E0">
      <w:start w:val="1"/>
      <w:numFmt w:val="lowerRoman"/>
      <w:lvlText w:val="%3."/>
      <w:lvlJc w:val="left"/>
      <w:pPr>
        <w:ind w:left="2340" w:hanging="360"/>
      </w:pPr>
      <w:rPr>
        <w:rFonts w:hint="default"/>
      </w:rPr>
    </w:lvl>
    <w:lvl w:ilvl="3" w:tplc="FFFFFFFF">
      <w:start w:val="1"/>
      <w:numFmt w:val="lowerRoman"/>
      <w:lvlText w:val="%4."/>
      <w:lvlJc w:val="left"/>
      <w:pPr>
        <w:ind w:left="2880" w:hanging="360"/>
      </w:pPr>
      <w:rPr>
        <w:rFonts w:ascii="Arial" w:eastAsiaTheme="minorHAnsi" w:hAnsi="Arial" w:cs="Arial"/>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4C6D50"/>
    <w:multiLevelType w:val="hybridMultilevel"/>
    <w:tmpl w:val="CD9C8F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FA33A0"/>
    <w:multiLevelType w:val="hybridMultilevel"/>
    <w:tmpl w:val="6068CD3A"/>
    <w:lvl w:ilvl="0" w:tplc="B45468E0">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A5848AC">
      <w:start w:val="10"/>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394D0D"/>
    <w:multiLevelType w:val="hybridMultilevel"/>
    <w:tmpl w:val="81784A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A955F4"/>
    <w:multiLevelType w:val="hybridMultilevel"/>
    <w:tmpl w:val="B0DA14E8"/>
    <w:lvl w:ilvl="0" w:tplc="FFFFFFFF">
      <w:start w:val="1"/>
      <w:numFmt w:val="upperRoman"/>
      <w:lvlText w:val="%1."/>
      <w:lvlJc w:val="right"/>
      <w:pPr>
        <w:ind w:left="720" w:hanging="360"/>
      </w:pPr>
      <w:rPr>
        <w:rFonts w:asciiTheme="minorHAnsi" w:eastAsiaTheme="minorHAnsi" w:hAnsiTheme="minorHAnsi" w:cstheme="minorBidi"/>
      </w:rPr>
    </w:lvl>
    <w:lvl w:ilvl="1" w:tplc="FFFFFFFF">
      <w:start w:val="1"/>
      <w:numFmt w:val="upperLetter"/>
      <w:lvlText w:val="%2."/>
      <w:lvlJc w:val="left"/>
      <w:pPr>
        <w:ind w:left="1440" w:hanging="360"/>
      </w:pPr>
    </w:lvl>
    <w:lvl w:ilvl="2" w:tplc="0409001B">
      <w:start w:val="1"/>
      <w:numFmt w:val="lowerRoman"/>
      <w:lvlText w:val="%3."/>
      <w:lvlJc w:val="right"/>
      <w:pPr>
        <w:ind w:left="2340" w:hanging="360"/>
      </w:pPr>
    </w:lvl>
    <w:lvl w:ilvl="3" w:tplc="FFFFFFFF">
      <w:start w:val="1"/>
      <w:numFmt w:val="lowerRoman"/>
      <w:lvlText w:val="%4."/>
      <w:lvlJc w:val="left"/>
      <w:pPr>
        <w:ind w:left="2880" w:hanging="360"/>
      </w:pPr>
      <w:rPr>
        <w:rFonts w:ascii="Arial" w:eastAsiaTheme="minorHAnsi" w:hAnsi="Arial" w:cs="Arial"/>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13D3F06"/>
    <w:multiLevelType w:val="hybridMultilevel"/>
    <w:tmpl w:val="47AAC8B2"/>
    <w:lvl w:ilvl="0" w:tplc="FFFFFFFF">
      <w:start w:val="1"/>
      <w:numFmt w:val="upperRoman"/>
      <w:lvlText w:val="%1."/>
      <w:lvlJc w:val="right"/>
      <w:pPr>
        <w:ind w:left="720" w:hanging="360"/>
      </w:pPr>
      <w:rPr>
        <w:rFonts w:asciiTheme="minorHAnsi" w:eastAsiaTheme="minorHAnsi" w:hAnsiTheme="minorHAnsi" w:cstheme="minorBidi"/>
      </w:rPr>
    </w:lvl>
    <w:lvl w:ilvl="1" w:tplc="FFFFFFFF">
      <w:start w:val="1"/>
      <w:numFmt w:val="upperLetter"/>
      <w:lvlText w:val="%2."/>
      <w:lvlJc w:val="left"/>
      <w:pPr>
        <w:ind w:left="1440" w:hanging="360"/>
      </w:pPr>
    </w:lvl>
    <w:lvl w:ilvl="2" w:tplc="04090013">
      <w:start w:val="1"/>
      <w:numFmt w:val="upperRoman"/>
      <w:lvlText w:val="%3."/>
      <w:lvlJc w:val="right"/>
      <w:pPr>
        <w:ind w:left="2340" w:hanging="360"/>
      </w:pPr>
    </w:lvl>
    <w:lvl w:ilvl="3" w:tplc="FFFFFFFF">
      <w:start w:val="1"/>
      <w:numFmt w:val="lowerRoman"/>
      <w:lvlText w:val="%4."/>
      <w:lvlJc w:val="left"/>
      <w:pPr>
        <w:ind w:left="2880" w:hanging="360"/>
      </w:pPr>
      <w:rPr>
        <w:rFonts w:ascii="Arial" w:eastAsiaTheme="minorHAnsi" w:hAnsi="Arial" w:cs="Arial"/>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D151F37"/>
    <w:multiLevelType w:val="hybridMultilevel"/>
    <w:tmpl w:val="7A92B00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15:restartNumberingAfterBreak="0">
    <w:nsid w:val="6F6B3ABF"/>
    <w:multiLevelType w:val="hybridMultilevel"/>
    <w:tmpl w:val="D5465B56"/>
    <w:lvl w:ilvl="0" w:tplc="B45468E0">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E75311"/>
    <w:multiLevelType w:val="hybridMultilevel"/>
    <w:tmpl w:val="63F2B348"/>
    <w:lvl w:ilvl="0" w:tplc="FFFFFFFF">
      <w:start w:val="1"/>
      <w:numFmt w:val="upperRoman"/>
      <w:lvlText w:val="%1."/>
      <w:lvlJc w:val="right"/>
      <w:pPr>
        <w:ind w:left="720" w:hanging="360"/>
      </w:pPr>
      <w:rPr>
        <w:rFonts w:asciiTheme="minorHAnsi" w:eastAsiaTheme="minorHAnsi" w:hAnsiTheme="minorHAnsi" w:cstheme="minorBidi"/>
      </w:rPr>
    </w:lvl>
    <w:lvl w:ilvl="1" w:tplc="04090015">
      <w:start w:val="1"/>
      <w:numFmt w:val="upp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28100AC"/>
    <w:multiLevelType w:val="hybridMultilevel"/>
    <w:tmpl w:val="B8ECDB40"/>
    <w:lvl w:ilvl="0" w:tplc="FFFFFFFF">
      <w:start w:val="1"/>
      <w:numFmt w:val="upperRoman"/>
      <w:lvlText w:val="%1."/>
      <w:lvlJc w:val="right"/>
      <w:pPr>
        <w:ind w:left="720" w:hanging="360"/>
      </w:pPr>
      <w:rPr>
        <w:rFonts w:asciiTheme="minorHAnsi" w:eastAsiaTheme="minorHAnsi" w:hAnsiTheme="minorHAnsi" w:cstheme="minorBidi"/>
      </w:rPr>
    </w:lvl>
    <w:lvl w:ilvl="1" w:tplc="04090015">
      <w:start w:val="1"/>
      <w:numFmt w:val="upperLetter"/>
      <w:lvlText w:val="%2."/>
      <w:lvlJc w:val="left"/>
      <w:pPr>
        <w:ind w:left="1440" w:hanging="360"/>
      </w:pPr>
    </w:lvl>
    <w:lvl w:ilvl="2" w:tplc="2DBE434A">
      <w:start w:val="1"/>
      <w:numFmt w:val="upperRoman"/>
      <w:lvlText w:val="%3."/>
      <w:lvlJc w:val="right"/>
      <w:pPr>
        <w:ind w:left="2160" w:hanging="180"/>
      </w:pPr>
      <w:rPr>
        <w:rFonts w:ascii="Arial" w:eastAsiaTheme="minorHAnsi" w:hAnsi="Arial" w:cs="Arial"/>
      </w:rPr>
    </w:lvl>
    <w:lvl w:ilvl="3" w:tplc="C2083220">
      <w:start w:val="1"/>
      <w:numFmt w:val="lowerRoman"/>
      <w:lvlText w:val="%4."/>
      <w:lvlJc w:val="left"/>
      <w:pPr>
        <w:ind w:left="2880" w:hanging="360"/>
      </w:pPr>
      <w:rPr>
        <w:rFonts w:ascii="Arial" w:eastAsiaTheme="minorHAnsi" w:hAnsi="Arial" w:cs="Arial"/>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4983A19"/>
    <w:multiLevelType w:val="hybridMultilevel"/>
    <w:tmpl w:val="703E965A"/>
    <w:lvl w:ilvl="0" w:tplc="FFFFFFFF">
      <w:start w:val="1"/>
      <w:numFmt w:val="upperLetter"/>
      <w:lvlText w:val="%1."/>
      <w:lvlJc w:val="left"/>
      <w:pPr>
        <w:ind w:left="1800" w:hanging="360"/>
      </w:pPr>
    </w:lvl>
    <w:lvl w:ilvl="1" w:tplc="6C9AEC42">
      <w:start w:val="1"/>
      <w:numFmt w:val="upperLetter"/>
      <w:lvlText w:val="%2."/>
      <w:lvlJc w:val="left"/>
      <w:pPr>
        <w:ind w:left="2520" w:hanging="360"/>
      </w:pPr>
      <w:rPr>
        <w:rFonts w:asciiTheme="minorHAnsi" w:eastAsiaTheme="minorHAnsi" w:hAnsiTheme="minorHAnsi" w:cstheme="minorHAnsi"/>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7F582210"/>
    <w:multiLevelType w:val="multilevel"/>
    <w:tmpl w:val="06BA8EE6"/>
    <w:lvl w:ilvl="0">
      <w:start w:val="22"/>
      <w:numFmt w:val="decimal"/>
      <w:lvlText w:val="%1"/>
      <w:lvlJc w:val="left"/>
      <w:pPr>
        <w:ind w:left="460" w:hanging="460"/>
      </w:pPr>
      <w:rPr>
        <w:rFonts w:hint="default"/>
      </w:rPr>
    </w:lvl>
    <w:lvl w:ilvl="1">
      <w:start w:val="5"/>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863786948">
    <w:abstractNumId w:val="8"/>
  </w:num>
  <w:num w:numId="2" w16cid:durableId="1404833853">
    <w:abstractNumId w:val="25"/>
  </w:num>
  <w:num w:numId="3" w16cid:durableId="1946689061">
    <w:abstractNumId w:val="11"/>
  </w:num>
  <w:num w:numId="4" w16cid:durableId="1243564771">
    <w:abstractNumId w:val="10"/>
  </w:num>
  <w:num w:numId="5" w16cid:durableId="1503741387">
    <w:abstractNumId w:val="17"/>
  </w:num>
  <w:num w:numId="6" w16cid:durableId="879585785">
    <w:abstractNumId w:val="12"/>
  </w:num>
  <w:num w:numId="7" w16cid:durableId="1395354562">
    <w:abstractNumId w:val="13"/>
  </w:num>
  <w:num w:numId="8" w16cid:durableId="439228796">
    <w:abstractNumId w:val="24"/>
  </w:num>
  <w:num w:numId="9" w16cid:durableId="882406627">
    <w:abstractNumId w:val="2"/>
  </w:num>
  <w:num w:numId="10" w16cid:durableId="143857429">
    <w:abstractNumId w:val="9"/>
  </w:num>
  <w:num w:numId="11" w16cid:durableId="1785423332">
    <w:abstractNumId w:val="6"/>
  </w:num>
  <w:num w:numId="12" w16cid:durableId="1293168750">
    <w:abstractNumId w:val="4"/>
  </w:num>
  <w:num w:numId="13" w16cid:durableId="946620749">
    <w:abstractNumId w:val="15"/>
  </w:num>
  <w:num w:numId="14" w16cid:durableId="1583031668">
    <w:abstractNumId w:val="5"/>
  </w:num>
  <w:num w:numId="15" w16cid:durableId="1645158446">
    <w:abstractNumId w:val="23"/>
  </w:num>
  <w:num w:numId="16" w16cid:durableId="327951763">
    <w:abstractNumId w:val="19"/>
  </w:num>
  <w:num w:numId="17" w16cid:durableId="1628897772">
    <w:abstractNumId w:val="7"/>
  </w:num>
  <w:num w:numId="18" w16cid:durableId="2010718342">
    <w:abstractNumId w:val="21"/>
  </w:num>
  <w:num w:numId="19" w16cid:durableId="367612161">
    <w:abstractNumId w:val="16"/>
  </w:num>
  <w:num w:numId="20" w16cid:durableId="1061714580">
    <w:abstractNumId w:val="18"/>
  </w:num>
  <w:num w:numId="21" w16cid:durableId="1591960208">
    <w:abstractNumId w:val="14"/>
  </w:num>
  <w:num w:numId="22" w16cid:durableId="430855554">
    <w:abstractNumId w:val="3"/>
  </w:num>
  <w:num w:numId="23" w16cid:durableId="618879621">
    <w:abstractNumId w:val="20"/>
  </w:num>
  <w:num w:numId="24" w16cid:durableId="955671651">
    <w:abstractNumId w:val="0"/>
  </w:num>
  <w:num w:numId="25" w16cid:durableId="719865455">
    <w:abstractNumId w:val="1"/>
  </w:num>
  <w:num w:numId="26" w16cid:durableId="17679671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884"/>
    <w:rsid w:val="00002BF6"/>
    <w:rsid w:val="00006379"/>
    <w:rsid w:val="00016660"/>
    <w:rsid w:val="00030374"/>
    <w:rsid w:val="00031732"/>
    <w:rsid w:val="00034C38"/>
    <w:rsid w:val="000441EF"/>
    <w:rsid w:val="00047DEE"/>
    <w:rsid w:val="0005206A"/>
    <w:rsid w:val="00052942"/>
    <w:rsid w:val="00062CC1"/>
    <w:rsid w:val="0007151A"/>
    <w:rsid w:val="00072620"/>
    <w:rsid w:val="00073CDF"/>
    <w:rsid w:val="000777D9"/>
    <w:rsid w:val="00077DEA"/>
    <w:rsid w:val="00095A22"/>
    <w:rsid w:val="000B2EA1"/>
    <w:rsid w:val="000D4173"/>
    <w:rsid w:val="000E4463"/>
    <w:rsid w:val="000E4D51"/>
    <w:rsid w:val="001200B2"/>
    <w:rsid w:val="00130F67"/>
    <w:rsid w:val="00152B80"/>
    <w:rsid w:val="0016169A"/>
    <w:rsid w:val="00170A9E"/>
    <w:rsid w:val="00194C47"/>
    <w:rsid w:val="00196834"/>
    <w:rsid w:val="001A6922"/>
    <w:rsid w:val="001B04DA"/>
    <w:rsid w:val="001C2DD7"/>
    <w:rsid w:val="001C2E16"/>
    <w:rsid w:val="001C5328"/>
    <w:rsid w:val="001E36FB"/>
    <w:rsid w:val="001E67D4"/>
    <w:rsid w:val="001F171B"/>
    <w:rsid w:val="001F2D8E"/>
    <w:rsid w:val="001F5AA9"/>
    <w:rsid w:val="00205F92"/>
    <w:rsid w:val="002259A9"/>
    <w:rsid w:val="00246719"/>
    <w:rsid w:val="00251D16"/>
    <w:rsid w:val="00262464"/>
    <w:rsid w:val="00270917"/>
    <w:rsid w:val="002770D5"/>
    <w:rsid w:val="0029231F"/>
    <w:rsid w:val="002964FE"/>
    <w:rsid w:val="002B35F5"/>
    <w:rsid w:val="002B6249"/>
    <w:rsid w:val="002C5A0F"/>
    <w:rsid w:val="002D0370"/>
    <w:rsid w:val="002D6506"/>
    <w:rsid w:val="002E020B"/>
    <w:rsid w:val="002E491C"/>
    <w:rsid w:val="002F5E31"/>
    <w:rsid w:val="00300C60"/>
    <w:rsid w:val="00306D0D"/>
    <w:rsid w:val="00340B9D"/>
    <w:rsid w:val="00341767"/>
    <w:rsid w:val="00350B77"/>
    <w:rsid w:val="003545C9"/>
    <w:rsid w:val="00383B56"/>
    <w:rsid w:val="00383BE8"/>
    <w:rsid w:val="00385A4A"/>
    <w:rsid w:val="00392856"/>
    <w:rsid w:val="003A7EFB"/>
    <w:rsid w:val="003B5779"/>
    <w:rsid w:val="003B6109"/>
    <w:rsid w:val="003D1B4E"/>
    <w:rsid w:val="003E5A0F"/>
    <w:rsid w:val="003F6028"/>
    <w:rsid w:val="00414345"/>
    <w:rsid w:val="004170D6"/>
    <w:rsid w:val="00437443"/>
    <w:rsid w:val="00470E54"/>
    <w:rsid w:val="00485913"/>
    <w:rsid w:val="0049196D"/>
    <w:rsid w:val="004A7E3D"/>
    <w:rsid w:val="004C32CE"/>
    <w:rsid w:val="004C619D"/>
    <w:rsid w:val="004D060E"/>
    <w:rsid w:val="004E164A"/>
    <w:rsid w:val="004E3611"/>
    <w:rsid w:val="004E71FC"/>
    <w:rsid w:val="004E7981"/>
    <w:rsid w:val="0050240C"/>
    <w:rsid w:val="005064DD"/>
    <w:rsid w:val="00510231"/>
    <w:rsid w:val="0053143D"/>
    <w:rsid w:val="005377A1"/>
    <w:rsid w:val="005405BB"/>
    <w:rsid w:val="00540789"/>
    <w:rsid w:val="005466A0"/>
    <w:rsid w:val="00550D23"/>
    <w:rsid w:val="0055619A"/>
    <w:rsid w:val="00557C50"/>
    <w:rsid w:val="005601BF"/>
    <w:rsid w:val="00560B2A"/>
    <w:rsid w:val="005728C0"/>
    <w:rsid w:val="005929DA"/>
    <w:rsid w:val="005A1564"/>
    <w:rsid w:val="005A1F33"/>
    <w:rsid w:val="005D798F"/>
    <w:rsid w:val="005F1731"/>
    <w:rsid w:val="0060103D"/>
    <w:rsid w:val="0060336F"/>
    <w:rsid w:val="0060642B"/>
    <w:rsid w:val="00606A74"/>
    <w:rsid w:val="00615A2F"/>
    <w:rsid w:val="00616392"/>
    <w:rsid w:val="0062737E"/>
    <w:rsid w:val="00647841"/>
    <w:rsid w:val="0066091A"/>
    <w:rsid w:val="006636D6"/>
    <w:rsid w:val="0067526C"/>
    <w:rsid w:val="0068408F"/>
    <w:rsid w:val="006A1434"/>
    <w:rsid w:val="006A22D9"/>
    <w:rsid w:val="006A48A6"/>
    <w:rsid w:val="006D0600"/>
    <w:rsid w:val="006D0B1B"/>
    <w:rsid w:val="006F2098"/>
    <w:rsid w:val="006F4951"/>
    <w:rsid w:val="00707DB3"/>
    <w:rsid w:val="00724F35"/>
    <w:rsid w:val="007255E0"/>
    <w:rsid w:val="00730D2C"/>
    <w:rsid w:val="007813AE"/>
    <w:rsid w:val="00795D0F"/>
    <w:rsid w:val="007A086B"/>
    <w:rsid w:val="007A4109"/>
    <w:rsid w:val="007A6F1B"/>
    <w:rsid w:val="007C59F2"/>
    <w:rsid w:val="007C6B28"/>
    <w:rsid w:val="007D4554"/>
    <w:rsid w:val="007D6E11"/>
    <w:rsid w:val="007E30F2"/>
    <w:rsid w:val="007F0AFC"/>
    <w:rsid w:val="007F41AA"/>
    <w:rsid w:val="00800DCE"/>
    <w:rsid w:val="00804EAC"/>
    <w:rsid w:val="0080798C"/>
    <w:rsid w:val="00812968"/>
    <w:rsid w:val="008213F7"/>
    <w:rsid w:val="00823AF6"/>
    <w:rsid w:val="00826AEE"/>
    <w:rsid w:val="00827E66"/>
    <w:rsid w:val="00835534"/>
    <w:rsid w:val="00845495"/>
    <w:rsid w:val="00862FCE"/>
    <w:rsid w:val="008644D4"/>
    <w:rsid w:val="008737CA"/>
    <w:rsid w:val="00875A87"/>
    <w:rsid w:val="0088327E"/>
    <w:rsid w:val="00884CDA"/>
    <w:rsid w:val="00893728"/>
    <w:rsid w:val="008B72EE"/>
    <w:rsid w:val="008C641D"/>
    <w:rsid w:val="008C6EB6"/>
    <w:rsid w:val="008D2CB8"/>
    <w:rsid w:val="008E514E"/>
    <w:rsid w:val="008E5181"/>
    <w:rsid w:val="008E5BE2"/>
    <w:rsid w:val="008E6433"/>
    <w:rsid w:val="0091339A"/>
    <w:rsid w:val="00934A2B"/>
    <w:rsid w:val="00934F24"/>
    <w:rsid w:val="00944E23"/>
    <w:rsid w:val="00950311"/>
    <w:rsid w:val="00954EE4"/>
    <w:rsid w:val="00960B6A"/>
    <w:rsid w:val="00974B0A"/>
    <w:rsid w:val="00974D2D"/>
    <w:rsid w:val="00980C0E"/>
    <w:rsid w:val="009842E7"/>
    <w:rsid w:val="00986095"/>
    <w:rsid w:val="00994AEC"/>
    <w:rsid w:val="009A3B01"/>
    <w:rsid w:val="009A7C29"/>
    <w:rsid w:val="009F7C51"/>
    <w:rsid w:val="00A209D1"/>
    <w:rsid w:val="00A616D6"/>
    <w:rsid w:val="00A64A44"/>
    <w:rsid w:val="00A83596"/>
    <w:rsid w:val="00A85678"/>
    <w:rsid w:val="00AE1A57"/>
    <w:rsid w:val="00AE23D7"/>
    <w:rsid w:val="00AE6BD3"/>
    <w:rsid w:val="00AF0F8C"/>
    <w:rsid w:val="00AF6725"/>
    <w:rsid w:val="00B06343"/>
    <w:rsid w:val="00B20927"/>
    <w:rsid w:val="00B32CD1"/>
    <w:rsid w:val="00B33B00"/>
    <w:rsid w:val="00B3719A"/>
    <w:rsid w:val="00B440AA"/>
    <w:rsid w:val="00B55977"/>
    <w:rsid w:val="00B75503"/>
    <w:rsid w:val="00B87121"/>
    <w:rsid w:val="00B9593E"/>
    <w:rsid w:val="00BC5CFD"/>
    <w:rsid w:val="00BC6D08"/>
    <w:rsid w:val="00C07148"/>
    <w:rsid w:val="00C37B49"/>
    <w:rsid w:val="00C45884"/>
    <w:rsid w:val="00C55CBB"/>
    <w:rsid w:val="00C567E0"/>
    <w:rsid w:val="00C600BC"/>
    <w:rsid w:val="00C609D0"/>
    <w:rsid w:val="00C940DF"/>
    <w:rsid w:val="00CB60EB"/>
    <w:rsid w:val="00CC1495"/>
    <w:rsid w:val="00CC46C8"/>
    <w:rsid w:val="00CD6B50"/>
    <w:rsid w:val="00D0309F"/>
    <w:rsid w:val="00D127FB"/>
    <w:rsid w:val="00D17663"/>
    <w:rsid w:val="00D209EF"/>
    <w:rsid w:val="00D62A20"/>
    <w:rsid w:val="00D6659F"/>
    <w:rsid w:val="00D87FB5"/>
    <w:rsid w:val="00D963DB"/>
    <w:rsid w:val="00D96763"/>
    <w:rsid w:val="00DA476B"/>
    <w:rsid w:val="00DB3B95"/>
    <w:rsid w:val="00DD25C9"/>
    <w:rsid w:val="00E0731D"/>
    <w:rsid w:val="00E12B68"/>
    <w:rsid w:val="00E1450C"/>
    <w:rsid w:val="00E17591"/>
    <w:rsid w:val="00E32E30"/>
    <w:rsid w:val="00E46F91"/>
    <w:rsid w:val="00E5499E"/>
    <w:rsid w:val="00E622E3"/>
    <w:rsid w:val="00E75A27"/>
    <w:rsid w:val="00E86EFA"/>
    <w:rsid w:val="00E96C26"/>
    <w:rsid w:val="00EA4818"/>
    <w:rsid w:val="00EA6343"/>
    <w:rsid w:val="00EA6EB2"/>
    <w:rsid w:val="00EB1EA8"/>
    <w:rsid w:val="00EC41B0"/>
    <w:rsid w:val="00ED7393"/>
    <w:rsid w:val="00EF19E4"/>
    <w:rsid w:val="00F16B9D"/>
    <w:rsid w:val="00F212F4"/>
    <w:rsid w:val="00F53E56"/>
    <w:rsid w:val="00F54DE3"/>
    <w:rsid w:val="00F8036C"/>
    <w:rsid w:val="00FA2938"/>
    <w:rsid w:val="00FA3600"/>
    <w:rsid w:val="00FA5CAF"/>
    <w:rsid w:val="00FB1D82"/>
    <w:rsid w:val="00FB221A"/>
    <w:rsid w:val="00FB2727"/>
    <w:rsid w:val="00FD04F1"/>
    <w:rsid w:val="00FE06FD"/>
    <w:rsid w:val="00FE53C2"/>
    <w:rsid w:val="00FF0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736A7"/>
  <w15:chartTrackingRefBased/>
  <w15:docId w15:val="{AB2E321E-BF40-4E41-ABBC-8898C580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58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58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58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58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58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58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8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8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8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8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58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58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58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58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58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8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8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884"/>
    <w:rPr>
      <w:rFonts w:eastAsiaTheme="majorEastAsia" w:cstheme="majorBidi"/>
      <w:color w:val="272727" w:themeColor="text1" w:themeTint="D8"/>
    </w:rPr>
  </w:style>
  <w:style w:type="paragraph" w:styleId="Title">
    <w:name w:val="Title"/>
    <w:basedOn w:val="Normal"/>
    <w:next w:val="Normal"/>
    <w:link w:val="TitleChar"/>
    <w:uiPriority w:val="10"/>
    <w:qFormat/>
    <w:rsid w:val="00C458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8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8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8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884"/>
    <w:pPr>
      <w:spacing w:before="160"/>
      <w:jc w:val="center"/>
    </w:pPr>
    <w:rPr>
      <w:i/>
      <w:iCs/>
      <w:color w:val="404040" w:themeColor="text1" w:themeTint="BF"/>
    </w:rPr>
  </w:style>
  <w:style w:type="character" w:customStyle="1" w:styleId="QuoteChar">
    <w:name w:val="Quote Char"/>
    <w:basedOn w:val="DefaultParagraphFont"/>
    <w:link w:val="Quote"/>
    <w:uiPriority w:val="29"/>
    <w:rsid w:val="00C45884"/>
    <w:rPr>
      <w:i/>
      <w:iCs/>
      <w:color w:val="404040" w:themeColor="text1" w:themeTint="BF"/>
    </w:rPr>
  </w:style>
  <w:style w:type="paragraph" w:styleId="ListParagraph">
    <w:name w:val="List Paragraph"/>
    <w:basedOn w:val="Normal"/>
    <w:uiPriority w:val="34"/>
    <w:qFormat/>
    <w:rsid w:val="00C45884"/>
    <w:pPr>
      <w:ind w:left="720"/>
      <w:contextualSpacing/>
    </w:pPr>
  </w:style>
  <w:style w:type="character" w:styleId="IntenseEmphasis">
    <w:name w:val="Intense Emphasis"/>
    <w:basedOn w:val="DefaultParagraphFont"/>
    <w:uiPriority w:val="21"/>
    <w:qFormat/>
    <w:rsid w:val="00C45884"/>
    <w:rPr>
      <w:i/>
      <w:iCs/>
      <w:color w:val="0F4761" w:themeColor="accent1" w:themeShade="BF"/>
    </w:rPr>
  </w:style>
  <w:style w:type="paragraph" w:styleId="IntenseQuote">
    <w:name w:val="Intense Quote"/>
    <w:basedOn w:val="Normal"/>
    <w:next w:val="Normal"/>
    <w:link w:val="IntenseQuoteChar"/>
    <w:uiPriority w:val="30"/>
    <w:qFormat/>
    <w:rsid w:val="00C458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5884"/>
    <w:rPr>
      <w:i/>
      <w:iCs/>
      <w:color w:val="0F4761" w:themeColor="accent1" w:themeShade="BF"/>
    </w:rPr>
  </w:style>
  <w:style w:type="character" w:styleId="IntenseReference">
    <w:name w:val="Intense Reference"/>
    <w:basedOn w:val="DefaultParagraphFont"/>
    <w:uiPriority w:val="32"/>
    <w:qFormat/>
    <w:rsid w:val="00C45884"/>
    <w:rPr>
      <w:b/>
      <w:bCs/>
      <w:smallCaps/>
      <w:color w:val="0F4761" w:themeColor="accent1" w:themeShade="BF"/>
      <w:spacing w:val="5"/>
    </w:rPr>
  </w:style>
  <w:style w:type="table" w:styleId="TableGrid">
    <w:name w:val="Table Grid"/>
    <w:basedOn w:val="TableNormal"/>
    <w:uiPriority w:val="39"/>
    <w:rsid w:val="00C45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1230</Words>
  <Characters>7015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Geanon</dc:creator>
  <cp:keywords/>
  <dc:description/>
  <cp:lastModifiedBy>George Geanon</cp:lastModifiedBy>
  <cp:revision>2</cp:revision>
  <cp:lastPrinted>2024-06-13T04:22:00Z</cp:lastPrinted>
  <dcterms:created xsi:type="dcterms:W3CDTF">2024-06-21T04:47:00Z</dcterms:created>
  <dcterms:modified xsi:type="dcterms:W3CDTF">2024-06-21T04:47:00Z</dcterms:modified>
</cp:coreProperties>
</file>