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1671" w14:textId="77777777" w:rsidR="00795D0F" w:rsidRDefault="00420E4E" w:rsidP="00420E4E">
      <w:pPr>
        <w:spacing w:after="0" w:line="240" w:lineRule="auto"/>
        <w:jc w:val="center"/>
        <w:rPr>
          <w:sz w:val="28"/>
          <w:szCs w:val="28"/>
        </w:rPr>
      </w:pPr>
      <w:r w:rsidRPr="00420E4E">
        <w:rPr>
          <w:sz w:val="28"/>
          <w:szCs w:val="28"/>
        </w:rPr>
        <w:t>Air and Water Temperatures 6/13/2023</w:t>
      </w:r>
    </w:p>
    <w:p w14:paraId="342FC69A" w14:textId="732FD751" w:rsidR="00C55EFC" w:rsidRPr="00420E4E" w:rsidRDefault="00C55EFC" w:rsidP="00420E4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Independent Safety Officer Report</w:t>
      </w:r>
    </w:p>
    <w:p w14:paraId="3B34E13D" w14:textId="11144AB2" w:rsidR="00420E4E" w:rsidRDefault="00420E4E" w:rsidP="00D80699">
      <w:pPr>
        <w:spacing w:after="0" w:line="240" w:lineRule="auto"/>
        <w:jc w:val="center"/>
      </w:pPr>
      <w:r w:rsidRPr="00420E4E">
        <w:rPr>
          <w:sz w:val="28"/>
          <w:szCs w:val="28"/>
        </w:rPr>
        <w:t>Lake Andrea, Pleasant Prairie, WI</w:t>
      </w:r>
    </w:p>
    <w:p w14:paraId="76B1B035" w14:textId="77777777" w:rsidR="00420E4E" w:rsidRDefault="00420E4E"/>
    <w:p w14:paraId="56FA984F" w14:textId="6191AFB1" w:rsidR="00C55EFC" w:rsidRPr="00C55EFC" w:rsidRDefault="00C55EFC">
      <w:pPr>
        <w:rPr>
          <w:b/>
          <w:bCs/>
          <w:sz w:val="28"/>
          <w:szCs w:val="28"/>
        </w:rPr>
      </w:pPr>
      <w:r w:rsidRPr="00C55EFC">
        <w:rPr>
          <w:b/>
          <w:bCs/>
          <w:sz w:val="28"/>
          <w:szCs w:val="28"/>
        </w:rPr>
        <w:t>Air and Water Temperatures taken onsite at Lake Andrea morning o</w:t>
      </w:r>
      <w:r>
        <w:rPr>
          <w:b/>
          <w:bCs/>
          <w:sz w:val="28"/>
          <w:szCs w:val="28"/>
        </w:rPr>
        <w:t>f</w:t>
      </w:r>
      <w:r w:rsidRPr="00C55EFC">
        <w:rPr>
          <w:b/>
          <w:bCs/>
          <w:sz w:val="28"/>
          <w:szCs w:val="28"/>
        </w:rPr>
        <w:t xml:space="preserve"> </w:t>
      </w:r>
      <w:proofErr w:type="gramStart"/>
      <w:r w:rsidRPr="00C55EFC">
        <w:rPr>
          <w:b/>
          <w:bCs/>
          <w:sz w:val="28"/>
          <w:szCs w:val="28"/>
        </w:rPr>
        <w:t>6/13/2023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827"/>
        <w:gridCol w:w="1202"/>
        <w:gridCol w:w="1463"/>
      </w:tblGrid>
      <w:tr w:rsidR="00420E4E" w:rsidRPr="00C55EFC" w14:paraId="2C4D11E2" w14:textId="77777777" w:rsidTr="002E558B">
        <w:trPr>
          <w:jc w:val="center"/>
        </w:trPr>
        <w:tc>
          <w:tcPr>
            <w:tcW w:w="0" w:type="auto"/>
          </w:tcPr>
          <w:p w14:paraId="19C1D34C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Time</w:t>
            </w:r>
          </w:p>
        </w:tc>
        <w:tc>
          <w:tcPr>
            <w:tcW w:w="0" w:type="auto"/>
          </w:tcPr>
          <w:p w14:paraId="3BD3CFC5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 xml:space="preserve">Air </w:t>
            </w:r>
            <w:r w:rsidRPr="00C55EFC">
              <w:rPr>
                <w:rFonts w:cstheme="minorHAnsi"/>
                <w:sz w:val="28"/>
                <w:szCs w:val="28"/>
              </w:rPr>
              <w:t>°</w:t>
            </w:r>
            <w:r w:rsidRPr="00C55EFC"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14:paraId="47D68525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 xml:space="preserve">Water </w:t>
            </w:r>
            <w:r w:rsidRPr="00C55EFC">
              <w:rPr>
                <w:rFonts w:cstheme="minorHAnsi"/>
                <w:sz w:val="28"/>
                <w:szCs w:val="28"/>
              </w:rPr>
              <w:t>°</w:t>
            </w:r>
            <w:r w:rsidRPr="00C55EFC"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14:paraId="0BBEA859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Air + water</w:t>
            </w:r>
          </w:p>
        </w:tc>
      </w:tr>
      <w:tr w:rsidR="00420E4E" w:rsidRPr="00C55EFC" w14:paraId="6BE1B88C" w14:textId="77777777" w:rsidTr="002E558B">
        <w:trPr>
          <w:jc w:val="center"/>
        </w:trPr>
        <w:tc>
          <w:tcPr>
            <w:tcW w:w="0" w:type="auto"/>
          </w:tcPr>
          <w:p w14:paraId="23B3E3BE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0530</w:t>
            </w:r>
          </w:p>
        </w:tc>
        <w:tc>
          <w:tcPr>
            <w:tcW w:w="0" w:type="auto"/>
          </w:tcPr>
          <w:p w14:paraId="4734C54B" w14:textId="77777777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14:paraId="4E819CD8" w14:textId="77777777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66.4</w:t>
            </w:r>
          </w:p>
        </w:tc>
        <w:tc>
          <w:tcPr>
            <w:tcW w:w="0" w:type="auto"/>
          </w:tcPr>
          <w:p w14:paraId="5D6AF910" w14:textId="77777777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122.4</w:t>
            </w:r>
          </w:p>
        </w:tc>
      </w:tr>
      <w:tr w:rsidR="00420E4E" w:rsidRPr="00C55EFC" w14:paraId="69DB0F26" w14:textId="77777777" w:rsidTr="002E558B">
        <w:trPr>
          <w:jc w:val="center"/>
        </w:trPr>
        <w:tc>
          <w:tcPr>
            <w:tcW w:w="0" w:type="auto"/>
          </w:tcPr>
          <w:p w14:paraId="4D71B59D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0630</w:t>
            </w:r>
          </w:p>
        </w:tc>
        <w:tc>
          <w:tcPr>
            <w:tcW w:w="0" w:type="auto"/>
          </w:tcPr>
          <w:p w14:paraId="1E513176" w14:textId="77777777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14:paraId="2BE34526" w14:textId="77777777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66.7</w:t>
            </w:r>
          </w:p>
        </w:tc>
        <w:tc>
          <w:tcPr>
            <w:tcW w:w="0" w:type="auto"/>
          </w:tcPr>
          <w:p w14:paraId="48E08F02" w14:textId="77777777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123.7</w:t>
            </w:r>
          </w:p>
        </w:tc>
      </w:tr>
      <w:tr w:rsidR="00420E4E" w:rsidRPr="00C55EFC" w14:paraId="2600C840" w14:textId="77777777" w:rsidTr="002E558B">
        <w:trPr>
          <w:jc w:val="center"/>
        </w:trPr>
        <w:tc>
          <w:tcPr>
            <w:tcW w:w="0" w:type="auto"/>
          </w:tcPr>
          <w:p w14:paraId="13E11354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0730</w:t>
            </w:r>
          </w:p>
        </w:tc>
        <w:tc>
          <w:tcPr>
            <w:tcW w:w="0" w:type="auto"/>
          </w:tcPr>
          <w:p w14:paraId="3CAF2DEB" w14:textId="77777777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61</w:t>
            </w:r>
          </w:p>
        </w:tc>
        <w:tc>
          <w:tcPr>
            <w:tcW w:w="0" w:type="auto"/>
          </w:tcPr>
          <w:p w14:paraId="27817740" w14:textId="7CEE9609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67.5</w:t>
            </w:r>
          </w:p>
        </w:tc>
        <w:tc>
          <w:tcPr>
            <w:tcW w:w="0" w:type="auto"/>
          </w:tcPr>
          <w:p w14:paraId="2CC894CA" w14:textId="0349CDE6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128.5</w:t>
            </w:r>
          </w:p>
        </w:tc>
      </w:tr>
      <w:tr w:rsidR="00420E4E" w:rsidRPr="00C55EFC" w14:paraId="4CFC1674" w14:textId="77777777" w:rsidTr="002E558B">
        <w:trPr>
          <w:jc w:val="center"/>
        </w:trPr>
        <w:tc>
          <w:tcPr>
            <w:tcW w:w="0" w:type="auto"/>
          </w:tcPr>
          <w:p w14:paraId="070F01F1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0830</w:t>
            </w:r>
          </w:p>
        </w:tc>
        <w:tc>
          <w:tcPr>
            <w:tcW w:w="0" w:type="auto"/>
          </w:tcPr>
          <w:p w14:paraId="65CA20FD" w14:textId="2C359D3E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14:paraId="16606AB8" w14:textId="5FABA3DB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67.6</w:t>
            </w:r>
          </w:p>
        </w:tc>
        <w:tc>
          <w:tcPr>
            <w:tcW w:w="0" w:type="auto"/>
          </w:tcPr>
          <w:p w14:paraId="0BEAE266" w14:textId="1644B702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129.6</w:t>
            </w:r>
          </w:p>
        </w:tc>
      </w:tr>
      <w:tr w:rsidR="00420E4E" w:rsidRPr="00C55EFC" w14:paraId="53554DE0" w14:textId="77777777" w:rsidTr="002E558B">
        <w:trPr>
          <w:jc w:val="center"/>
        </w:trPr>
        <w:tc>
          <w:tcPr>
            <w:tcW w:w="0" w:type="auto"/>
          </w:tcPr>
          <w:p w14:paraId="7DF65134" w14:textId="3FAD7F0B" w:rsidR="00420E4E" w:rsidRPr="00C55EFC" w:rsidRDefault="002E558B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0930</w:t>
            </w:r>
          </w:p>
        </w:tc>
        <w:tc>
          <w:tcPr>
            <w:tcW w:w="0" w:type="auto"/>
          </w:tcPr>
          <w:p w14:paraId="6D963BC3" w14:textId="6CF64108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64</w:t>
            </w:r>
          </w:p>
        </w:tc>
        <w:tc>
          <w:tcPr>
            <w:tcW w:w="0" w:type="auto"/>
          </w:tcPr>
          <w:p w14:paraId="377F9C0E" w14:textId="7EEDE49A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67.8</w:t>
            </w:r>
          </w:p>
        </w:tc>
        <w:tc>
          <w:tcPr>
            <w:tcW w:w="0" w:type="auto"/>
          </w:tcPr>
          <w:p w14:paraId="35929470" w14:textId="11F1A0C7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131.8</w:t>
            </w:r>
          </w:p>
        </w:tc>
      </w:tr>
    </w:tbl>
    <w:p w14:paraId="0A996544" w14:textId="77777777" w:rsidR="00420E4E" w:rsidRDefault="00420E4E"/>
    <w:p w14:paraId="15F04FAB" w14:textId="3F2D1C7A" w:rsidR="002E558B" w:rsidRPr="00D80699" w:rsidRDefault="00420E4E">
      <w:pPr>
        <w:rPr>
          <w:sz w:val="24"/>
          <w:szCs w:val="24"/>
        </w:rPr>
      </w:pPr>
      <w:r w:rsidRPr="00D80699">
        <w:rPr>
          <w:sz w:val="24"/>
          <w:szCs w:val="24"/>
        </w:rPr>
        <w:t>USA Swimming 2023 Rulebook Open Water Temperature Requirements</w:t>
      </w:r>
      <w:r w:rsidR="002E558B" w:rsidRPr="00D80699">
        <w:rPr>
          <w:sz w:val="24"/>
          <w:szCs w:val="24"/>
        </w:rPr>
        <w:t>:</w:t>
      </w:r>
    </w:p>
    <w:p w14:paraId="5F857813" w14:textId="3C7FF4E9" w:rsidR="002E558B" w:rsidRPr="00D80699" w:rsidRDefault="002E558B">
      <w:pPr>
        <w:rPr>
          <w:sz w:val="24"/>
          <w:szCs w:val="24"/>
        </w:rPr>
      </w:pPr>
      <w:r w:rsidRPr="00D80699">
        <w:rPr>
          <w:sz w:val="24"/>
          <w:szCs w:val="24"/>
        </w:rPr>
        <w:t>Rule 702.2</w:t>
      </w:r>
    </w:p>
    <w:p w14:paraId="7AAB078C" w14:textId="4B6BC0B9" w:rsidR="002E558B" w:rsidRPr="00D80699" w:rsidRDefault="002E558B" w:rsidP="002E55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699">
        <w:rPr>
          <w:sz w:val="24"/>
          <w:szCs w:val="24"/>
        </w:rPr>
        <w:t xml:space="preserve">Minimum water temperature: 60.8 </w:t>
      </w:r>
      <w:r w:rsidRPr="00D80699">
        <w:rPr>
          <w:rFonts w:cstheme="minorHAnsi"/>
          <w:sz w:val="24"/>
          <w:szCs w:val="24"/>
        </w:rPr>
        <w:t>°</w:t>
      </w:r>
      <w:r w:rsidRPr="00D80699">
        <w:rPr>
          <w:sz w:val="24"/>
          <w:szCs w:val="24"/>
        </w:rPr>
        <w:t>F</w:t>
      </w:r>
    </w:p>
    <w:p w14:paraId="05CC2FE9" w14:textId="0480ED6C" w:rsidR="002E558B" w:rsidRPr="00D80699" w:rsidRDefault="002E558B" w:rsidP="002E55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699">
        <w:rPr>
          <w:sz w:val="24"/>
          <w:szCs w:val="24"/>
        </w:rPr>
        <w:t xml:space="preserve">Air + Water temperature from 118 </w:t>
      </w:r>
      <w:r w:rsidRPr="00D80699">
        <w:rPr>
          <w:rFonts w:cstheme="minorHAnsi"/>
          <w:sz w:val="24"/>
          <w:szCs w:val="24"/>
        </w:rPr>
        <w:t>°</w:t>
      </w:r>
      <w:r w:rsidRPr="00D80699">
        <w:rPr>
          <w:sz w:val="24"/>
          <w:szCs w:val="24"/>
        </w:rPr>
        <w:t>F – 177.4</w:t>
      </w:r>
      <w:r w:rsidRPr="00D80699">
        <w:rPr>
          <w:rFonts w:cstheme="minorHAnsi"/>
          <w:sz w:val="24"/>
          <w:szCs w:val="24"/>
        </w:rPr>
        <w:t>°</w:t>
      </w:r>
      <w:r w:rsidRPr="00D80699">
        <w:rPr>
          <w:sz w:val="24"/>
          <w:szCs w:val="24"/>
        </w:rPr>
        <w:t>F</w:t>
      </w:r>
    </w:p>
    <w:p w14:paraId="3CF88B83" w14:textId="4329C650" w:rsidR="00852D09" w:rsidRPr="00D80699" w:rsidRDefault="002E558B">
      <w:pPr>
        <w:rPr>
          <w:sz w:val="24"/>
          <w:szCs w:val="24"/>
        </w:rPr>
      </w:pPr>
      <w:r w:rsidRPr="00D80699">
        <w:rPr>
          <w:sz w:val="24"/>
          <w:szCs w:val="24"/>
        </w:rPr>
        <w:t>Rule 701.1.2B</w:t>
      </w:r>
    </w:p>
    <w:p w14:paraId="7218AAE3" w14:textId="3C56E730" w:rsidR="002E558B" w:rsidRPr="00D80699" w:rsidRDefault="00106C5C" w:rsidP="00106C5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0699">
        <w:rPr>
          <w:sz w:val="24"/>
          <w:szCs w:val="24"/>
        </w:rPr>
        <w:t xml:space="preserve">… with water temperature below 68.0 </w:t>
      </w:r>
      <w:r w:rsidRPr="00D80699">
        <w:rPr>
          <w:rFonts w:cstheme="minorHAnsi"/>
          <w:sz w:val="24"/>
          <w:szCs w:val="24"/>
        </w:rPr>
        <w:t>°</w:t>
      </w:r>
      <w:r w:rsidRPr="00D80699">
        <w:rPr>
          <w:sz w:val="24"/>
          <w:szCs w:val="24"/>
        </w:rPr>
        <w:t>F, participants may use either swimsuits or wetsuits (refer to 701.4.5).</w:t>
      </w:r>
    </w:p>
    <w:p w14:paraId="422D2131" w14:textId="7E86367C" w:rsidR="00106C5C" w:rsidRPr="00D80699" w:rsidRDefault="00106C5C" w:rsidP="00106C5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0699">
        <w:rPr>
          <w:sz w:val="24"/>
          <w:szCs w:val="24"/>
        </w:rPr>
        <w:t>701.1.2A: …</w:t>
      </w:r>
      <w:r w:rsidR="00D80699" w:rsidRPr="00D80699">
        <w:rPr>
          <w:sz w:val="24"/>
          <w:szCs w:val="24"/>
        </w:rPr>
        <w:t>FINA</w:t>
      </w:r>
      <w:r w:rsidRPr="00D80699">
        <w:rPr>
          <w:sz w:val="24"/>
          <w:szCs w:val="24"/>
        </w:rPr>
        <w:t xml:space="preserve"> rules regarding use of wetsuits shall apply.</w:t>
      </w:r>
    </w:p>
    <w:p w14:paraId="0A5E197C" w14:textId="77186395" w:rsidR="00106C5C" w:rsidRPr="00D80699" w:rsidRDefault="00106C5C" w:rsidP="00106C5C">
      <w:pPr>
        <w:rPr>
          <w:sz w:val="24"/>
          <w:szCs w:val="24"/>
        </w:rPr>
      </w:pPr>
      <w:r w:rsidRPr="00D80699">
        <w:rPr>
          <w:sz w:val="24"/>
          <w:szCs w:val="24"/>
        </w:rPr>
        <w:t xml:space="preserve"> Rule 701.4</w:t>
      </w:r>
    </w:p>
    <w:p w14:paraId="1D070CC6" w14:textId="77777777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701.4 SWIMWEAR</w:t>
      </w:r>
    </w:p>
    <w:p w14:paraId="38ED94B3" w14:textId="3DE67713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.1 No swimmer shall be allowed to use or wear any device that may be an aid to his/her speed,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endurance, or buoyancy. A maximum of two (2) caps may be used.</w:t>
      </w:r>
    </w:p>
    <w:p w14:paraId="7E090ADD" w14:textId="4EEECE7C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.2 Except as provided in 701.1.2, wetsuits, flotation aids or any similar items, and anything used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to maintain body heat, except a reasonable application of body grease, are not allowed.</w:t>
      </w:r>
    </w:p>
    <w:p w14:paraId="6A64F204" w14:textId="1BA5B191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.3 Only swimsuits complying with FINA Open Water swimsuit specifications may be worn in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any USA Swimming sanctioned or approved open water competition.</w:t>
      </w:r>
    </w:p>
    <w:p w14:paraId="0DD8E253" w14:textId="5EF158B7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.4 Swimsuits for both men and women shall not cover the neck, extend past the shoulder, nor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extend below the ankle.</w:t>
      </w:r>
    </w:p>
    <w:p w14:paraId="3120A911" w14:textId="7FC7D7C5" w:rsidR="00106C5C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.5 Wetsuits — Wetsuits are swimsuits made of material providing thermal insulation. Wetsuits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for both men and women shall completely cover the torso, back, and shall not extend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 xml:space="preserve">beyond the neck, </w:t>
      </w:r>
      <w:proofErr w:type="gramStart"/>
      <w:r w:rsidRPr="00D80699">
        <w:rPr>
          <w:sz w:val="24"/>
          <w:szCs w:val="24"/>
        </w:rPr>
        <w:t>wrists</w:t>
      </w:r>
      <w:proofErr w:type="gramEnd"/>
      <w:r w:rsidRPr="00D80699">
        <w:rPr>
          <w:sz w:val="24"/>
          <w:szCs w:val="24"/>
        </w:rPr>
        <w:t xml:space="preserve"> or ankles. The thickness of material(s) used shall </w:t>
      </w:r>
      <w:r w:rsidRPr="00D80699">
        <w:rPr>
          <w:sz w:val="24"/>
          <w:szCs w:val="24"/>
        </w:rPr>
        <w:lastRenderedPageBreak/>
        <w:t>be maximum 5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mm. In addition, the outer surface of the wetsuit shall not include outstanding shapes, such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as ridges, fins, etc</w:t>
      </w:r>
      <w:r w:rsidR="00D80699" w:rsidRPr="00D80699">
        <w:rPr>
          <w:sz w:val="24"/>
          <w:szCs w:val="24"/>
        </w:rPr>
        <w:t>.</w:t>
      </w:r>
    </w:p>
    <w:p w14:paraId="40227AD3" w14:textId="77777777" w:rsidR="005C0CA6" w:rsidRDefault="005C0CA6" w:rsidP="00106C5C">
      <w:pPr>
        <w:pStyle w:val="ListParagraph"/>
        <w:ind w:left="1080"/>
        <w:rPr>
          <w:sz w:val="24"/>
          <w:szCs w:val="24"/>
        </w:rPr>
      </w:pPr>
    </w:p>
    <w:p w14:paraId="664FB711" w14:textId="77777777" w:rsidR="005C0CA6" w:rsidRDefault="005C0CA6" w:rsidP="00106C5C">
      <w:pPr>
        <w:pStyle w:val="ListParagraph"/>
        <w:ind w:left="1080"/>
        <w:rPr>
          <w:sz w:val="24"/>
          <w:szCs w:val="24"/>
        </w:rPr>
      </w:pPr>
    </w:p>
    <w:p w14:paraId="75C22B57" w14:textId="77777777" w:rsidR="005C0CA6" w:rsidRDefault="005C0CA6" w:rsidP="00106C5C">
      <w:pPr>
        <w:pStyle w:val="ListParagraph"/>
        <w:ind w:left="1080"/>
        <w:rPr>
          <w:sz w:val="24"/>
          <w:szCs w:val="24"/>
        </w:rPr>
      </w:pPr>
    </w:p>
    <w:p w14:paraId="324A000E" w14:textId="661DA2A3" w:rsidR="005C0CA6" w:rsidRDefault="005C0CA6" w:rsidP="00106C5C">
      <w:pPr>
        <w:pStyle w:val="ListParagraph"/>
        <w:ind w:left="1080"/>
        <w:rPr>
          <w:sz w:val="28"/>
          <w:szCs w:val="28"/>
        </w:rPr>
      </w:pPr>
      <w:r w:rsidRPr="005C0CA6">
        <w:rPr>
          <w:sz w:val="28"/>
          <w:szCs w:val="28"/>
        </w:rPr>
        <w:t xml:space="preserve">Projected Weather Forecast as of </w:t>
      </w:r>
      <w:proofErr w:type="gramStart"/>
      <w:r w:rsidRPr="005C0CA6">
        <w:rPr>
          <w:sz w:val="28"/>
          <w:szCs w:val="28"/>
        </w:rPr>
        <w:t>6/13/202</w:t>
      </w:r>
      <w:r>
        <w:rPr>
          <w:sz w:val="28"/>
          <w:szCs w:val="28"/>
        </w:rPr>
        <w:t>3</w:t>
      </w:r>
      <w:proofErr w:type="gramEnd"/>
    </w:p>
    <w:p w14:paraId="71432B3B" w14:textId="77777777" w:rsidR="005C0CA6" w:rsidRDefault="005C0CA6" w:rsidP="00106C5C">
      <w:pPr>
        <w:pStyle w:val="ListParagraph"/>
        <w:ind w:left="1080"/>
        <w:rPr>
          <w:sz w:val="28"/>
          <w:szCs w:val="28"/>
        </w:rPr>
      </w:pPr>
    </w:p>
    <w:p w14:paraId="19D8F37E" w14:textId="6B87561B" w:rsidR="00816002" w:rsidRPr="00816002" w:rsidRDefault="00816002" w:rsidP="00106C5C">
      <w:pPr>
        <w:pStyle w:val="ListParagraph"/>
        <w:ind w:left="1080"/>
        <w:rPr>
          <w:b/>
          <w:bCs/>
          <w:sz w:val="28"/>
          <w:szCs w:val="28"/>
        </w:rPr>
      </w:pPr>
      <w:r w:rsidRPr="00816002">
        <w:rPr>
          <w:b/>
          <w:bCs/>
          <w:sz w:val="28"/>
          <w:szCs w:val="28"/>
        </w:rPr>
        <w:t>6/14/2023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87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5C0CA6" w:rsidRPr="00556AFA" w14:paraId="6352B6E1" w14:textId="77777777" w:rsidTr="005C0CA6">
        <w:tc>
          <w:tcPr>
            <w:tcW w:w="0" w:type="auto"/>
          </w:tcPr>
          <w:p w14:paraId="5306D1F0" w14:textId="77777777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B0BBA1" w14:textId="363592C6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0500</w:t>
            </w:r>
          </w:p>
        </w:tc>
        <w:tc>
          <w:tcPr>
            <w:tcW w:w="0" w:type="auto"/>
          </w:tcPr>
          <w:p w14:paraId="621AE85A" w14:textId="49850C67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0600</w:t>
            </w:r>
          </w:p>
        </w:tc>
        <w:tc>
          <w:tcPr>
            <w:tcW w:w="0" w:type="auto"/>
          </w:tcPr>
          <w:p w14:paraId="3D50AEDF" w14:textId="37EC39B9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0700</w:t>
            </w:r>
          </w:p>
        </w:tc>
        <w:tc>
          <w:tcPr>
            <w:tcW w:w="0" w:type="auto"/>
          </w:tcPr>
          <w:p w14:paraId="5B51633F" w14:textId="1403522E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0800</w:t>
            </w:r>
          </w:p>
        </w:tc>
        <w:tc>
          <w:tcPr>
            <w:tcW w:w="0" w:type="auto"/>
          </w:tcPr>
          <w:p w14:paraId="5C59579A" w14:textId="0581F2AC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0900</w:t>
            </w:r>
          </w:p>
        </w:tc>
        <w:tc>
          <w:tcPr>
            <w:tcW w:w="0" w:type="auto"/>
          </w:tcPr>
          <w:p w14:paraId="6A82A87A" w14:textId="0FC8D8F5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14:paraId="318641FD" w14:textId="62A2CA90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1100</w:t>
            </w:r>
          </w:p>
        </w:tc>
        <w:tc>
          <w:tcPr>
            <w:tcW w:w="0" w:type="auto"/>
          </w:tcPr>
          <w:p w14:paraId="069E4F72" w14:textId="29EF336D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</w:tcPr>
          <w:p w14:paraId="025A754D" w14:textId="531D5CB0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1300</w:t>
            </w:r>
          </w:p>
        </w:tc>
      </w:tr>
      <w:tr w:rsidR="005C0CA6" w:rsidRPr="00556AFA" w14:paraId="44BA3CE4" w14:textId="77777777" w:rsidTr="005C0CA6">
        <w:tc>
          <w:tcPr>
            <w:tcW w:w="0" w:type="auto"/>
          </w:tcPr>
          <w:p w14:paraId="773EC083" w14:textId="619A698C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 xml:space="preserve">Air </w:t>
            </w:r>
            <w:r w:rsidR="005C0CA6" w:rsidRPr="00556AFA">
              <w:rPr>
                <w:sz w:val="24"/>
                <w:szCs w:val="24"/>
              </w:rPr>
              <w:t>Temp</w:t>
            </w:r>
          </w:p>
        </w:tc>
        <w:tc>
          <w:tcPr>
            <w:tcW w:w="0" w:type="auto"/>
          </w:tcPr>
          <w:p w14:paraId="3D6C4C37" w14:textId="32D7A07C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7EB49FBC" w14:textId="1C744AFA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7260F39E" w14:textId="569D2FDC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0C6EEC36" w14:textId="592A4D09" w:rsidR="005C0CA6" w:rsidRPr="00556AFA" w:rsidRDefault="005C0CA6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5</w:t>
            </w:r>
            <w:r w:rsidR="00556AFA" w:rsidRPr="00556AF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668982E" w14:textId="3F4D4CA2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45A2D7E7" w14:textId="70060871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14:paraId="1341A5CB" w14:textId="42F2D9F4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14:paraId="58820D4C" w14:textId="11F85725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1045116D" w14:textId="05AE81DB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66</w:t>
            </w:r>
          </w:p>
        </w:tc>
      </w:tr>
      <w:tr w:rsidR="005C0CA6" w:rsidRPr="00556AFA" w14:paraId="4AFF84F8" w14:textId="77777777" w:rsidTr="005C0CA6">
        <w:tc>
          <w:tcPr>
            <w:tcW w:w="0" w:type="auto"/>
          </w:tcPr>
          <w:p w14:paraId="37BEDCCE" w14:textId="399AD27B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Wind (mph)</w:t>
            </w:r>
          </w:p>
        </w:tc>
        <w:tc>
          <w:tcPr>
            <w:tcW w:w="0" w:type="auto"/>
          </w:tcPr>
          <w:p w14:paraId="3029ACD8" w14:textId="4F204EDB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6N</w:t>
            </w:r>
          </w:p>
        </w:tc>
        <w:tc>
          <w:tcPr>
            <w:tcW w:w="0" w:type="auto"/>
          </w:tcPr>
          <w:p w14:paraId="49D8A46C" w14:textId="756C3AF1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6N</w:t>
            </w:r>
          </w:p>
        </w:tc>
        <w:tc>
          <w:tcPr>
            <w:tcW w:w="0" w:type="auto"/>
          </w:tcPr>
          <w:p w14:paraId="1728A7CA" w14:textId="541E20C4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6N</w:t>
            </w:r>
          </w:p>
        </w:tc>
        <w:tc>
          <w:tcPr>
            <w:tcW w:w="0" w:type="auto"/>
          </w:tcPr>
          <w:p w14:paraId="0DB9C115" w14:textId="5ACE42A3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6N</w:t>
            </w:r>
          </w:p>
        </w:tc>
        <w:tc>
          <w:tcPr>
            <w:tcW w:w="0" w:type="auto"/>
          </w:tcPr>
          <w:p w14:paraId="2A310E29" w14:textId="775B609B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6N</w:t>
            </w:r>
          </w:p>
        </w:tc>
        <w:tc>
          <w:tcPr>
            <w:tcW w:w="0" w:type="auto"/>
          </w:tcPr>
          <w:p w14:paraId="36F8F1F8" w14:textId="2524DE19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6N</w:t>
            </w:r>
          </w:p>
        </w:tc>
        <w:tc>
          <w:tcPr>
            <w:tcW w:w="0" w:type="auto"/>
          </w:tcPr>
          <w:p w14:paraId="07677DFB" w14:textId="12691E7B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6N</w:t>
            </w:r>
          </w:p>
        </w:tc>
        <w:tc>
          <w:tcPr>
            <w:tcW w:w="0" w:type="auto"/>
          </w:tcPr>
          <w:p w14:paraId="2858B338" w14:textId="06E61584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5N</w:t>
            </w:r>
          </w:p>
        </w:tc>
        <w:tc>
          <w:tcPr>
            <w:tcW w:w="0" w:type="auto"/>
          </w:tcPr>
          <w:p w14:paraId="6DE02530" w14:textId="6E715AFF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6NE</w:t>
            </w:r>
          </w:p>
        </w:tc>
      </w:tr>
      <w:tr w:rsidR="005C0CA6" w:rsidRPr="00556AFA" w14:paraId="0EE37D6C" w14:textId="77777777" w:rsidTr="005C0CA6">
        <w:tc>
          <w:tcPr>
            <w:tcW w:w="0" w:type="auto"/>
          </w:tcPr>
          <w:p w14:paraId="479CF28A" w14:textId="76A63B6A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Sky Cover</w:t>
            </w:r>
            <w:r w:rsidR="0091729C">
              <w:rPr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</w:tcPr>
          <w:p w14:paraId="6B1166CE" w14:textId="4AE70CC5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14:paraId="15A1E267" w14:textId="18C5CEA4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14:paraId="7E773CBE" w14:textId="2EF88EB7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14:paraId="3F622F1F" w14:textId="45F6D4A7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14:paraId="34B699E5" w14:textId="6C22A484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5C3AB3AA" w14:textId="29EC7C8A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14:paraId="530B79EB" w14:textId="3F3D7B54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7A50FB31" w14:textId="0C0F4096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0FC18A4E" w14:textId="287F04AD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42</w:t>
            </w:r>
          </w:p>
        </w:tc>
      </w:tr>
      <w:tr w:rsidR="005C0CA6" w:rsidRPr="00556AFA" w14:paraId="15B3C709" w14:textId="77777777" w:rsidTr="005C0CA6">
        <w:tc>
          <w:tcPr>
            <w:tcW w:w="0" w:type="auto"/>
          </w:tcPr>
          <w:p w14:paraId="484F5CB8" w14:textId="7A8273B0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Precip. %</w:t>
            </w:r>
          </w:p>
        </w:tc>
        <w:tc>
          <w:tcPr>
            <w:tcW w:w="0" w:type="auto"/>
          </w:tcPr>
          <w:p w14:paraId="27A4D96F" w14:textId="799D1E5F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A3641F3" w14:textId="1BA31109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E8D0430" w14:textId="4A2E2B3B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2E6511F" w14:textId="14E10C39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8C2E821" w14:textId="189EA5E0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85019F9" w14:textId="194E3A93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4013315" w14:textId="6929D5B8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D118D5C" w14:textId="04F8D627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568EF5E" w14:textId="7AADFBEB" w:rsidR="005C0CA6" w:rsidRPr="00556AFA" w:rsidRDefault="00556AFA" w:rsidP="00106C5C">
            <w:pPr>
              <w:pStyle w:val="ListParagraph"/>
              <w:ind w:left="0"/>
              <w:rPr>
                <w:sz w:val="24"/>
                <w:szCs w:val="24"/>
              </w:rPr>
            </w:pPr>
            <w:r w:rsidRPr="00556AFA">
              <w:rPr>
                <w:sz w:val="24"/>
                <w:szCs w:val="24"/>
              </w:rPr>
              <w:t>10</w:t>
            </w:r>
          </w:p>
        </w:tc>
      </w:tr>
    </w:tbl>
    <w:p w14:paraId="17083D98" w14:textId="78CD1203" w:rsidR="00106C5C" w:rsidRDefault="00816002" w:rsidP="00816002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6002">
        <w:rPr>
          <w:b/>
          <w:bCs/>
          <w:sz w:val="28"/>
          <w:szCs w:val="28"/>
        </w:rPr>
        <w:t xml:space="preserve">Low: 54 </w:t>
      </w:r>
      <w:r w:rsidRPr="00816002">
        <w:rPr>
          <w:rFonts w:cstheme="minorHAnsi"/>
          <w:b/>
          <w:bCs/>
          <w:sz w:val="28"/>
          <w:szCs w:val="28"/>
        </w:rPr>
        <w:t>°</w:t>
      </w:r>
      <w:r w:rsidRPr="00816002">
        <w:rPr>
          <w:b/>
          <w:bCs/>
          <w:sz w:val="28"/>
          <w:szCs w:val="28"/>
        </w:rPr>
        <w:t>F</w:t>
      </w:r>
      <w:r w:rsidRPr="00816002">
        <w:rPr>
          <w:b/>
          <w:bCs/>
          <w:sz w:val="28"/>
          <w:szCs w:val="28"/>
        </w:rPr>
        <w:tab/>
        <w:t xml:space="preserve">High: 67 </w:t>
      </w:r>
      <w:r w:rsidRPr="00816002">
        <w:rPr>
          <w:rFonts w:cstheme="minorHAnsi"/>
          <w:b/>
          <w:bCs/>
          <w:sz w:val="28"/>
          <w:szCs w:val="28"/>
        </w:rPr>
        <w:t>°</w:t>
      </w:r>
      <w:r w:rsidRPr="00816002">
        <w:rPr>
          <w:b/>
          <w:bCs/>
          <w:sz w:val="28"/>
          <w:szCs w:val="28"/>
        </w:rPr>
        <w:t>F</w:t>
      </w:r>
    </w:p>
    <w:p w14:paraId="1785C42C" w14:textId="1364BF7D" w:rsidR="00816002" w:rsidRPr="0091729C" w:rsidRDefault="00816002" w:rsidP="00816002">
      <w:pPr>
        <w:pStyle w:val="ListParagraph"/>
        <w:ind w:left="1080"/>
        <w:rPr>
          <w:b/>
          <w:bCs/>
          <w:sz w:val="28"/>
          <w:szCs w:val="28"/>
        </w:rPr>
      </w:pPr>
      <w:r w:rsidRPr="0091729C">
        <w:rPr>
          <w:b/>
          <w:bCs/>
          <w:sz w:val="28"/>
          <w:szCs w:val="28"/>
        </w:rPr>
        <w:t>6/15/2023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87"/>
        <w:gridCol w:w="703"/>
        <w:gridCol w:w="703"/>
        <w:gridCol w:w="703"/>
        <w:gridCol w:w="703"/>
        <w:gridCol w:w="703"/>
        <w:gridCol w:w="703"/>
        <w:gridCol w:w="732"/>
        <w:gridCol w:w="732"/>
        <w:gridCol w:w="732"/>
      </w:tblGrid>
      <w:tr w:rsidR="0091729C" w:rsidRPr="0091729C" w14:paraId="6B8D0919" w14:textId="77777777" w:rsidTr="0091729C">
        <w:tc>
          <w:tcPr>
            <w:tcW w:w="0" w:type="auto"/>
          </w:tcPr>
          <w:p w14:paraId="4DC5F86F" w14:textId="77777777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D892E4" w14:textId="45747DC2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0500</w:t>
            </w:r>
          </w:p>
        </w:tc>
        <w:tc>
          <w:tcPr>
            <w:tcW w:w="0" w:type="auto"/>
          </w:tcPr>
          <w:p w14:paraId="15880322" w14:textId="1F7AD380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0600</w:t>
            </w:r>
          </w:p>
        </w:tc>
        <w:tc>
          <w:tcPr>
            <w:tcW w:w="0" w:type="auto"/>
          </w:tcPr>
          <w:p w14:paraId="1DECDBB6" w14:textId="13515DC2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0700</w:t>
            </w:r>
          </w:p>
        </w:tc>
        <w:tc>
          <w:tcPr>
            <w:tcW w:w="0" w:type="auto"/>
          </w:tcPr>
          <w:p w14:paraId="22B59CFA" w14:textId="22166B1C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0800</w:t>
            </w:r>
          </w:p>
        </w:tc>
        <w:tc>
          <w:tcPr>
            <w:tcW w:w="703" w:type="dxa"/>
          </w:tcPr>
          <w:p w14:paraId="641EE9D9" w14:textId="584FDE97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0900</w:t>
            </w:r>
          </w:p>
        </w:tc>
        <w:tc>
          <w:tcPr>
            <w:tcW w:w="703" w:type="dxa"/>
          </w:tcPr>
          <w:p w14:paraId="2C53DDB7" w14:textId="60CB4B80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14:paraId="286D867B" w14:textId="41F56CDF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0" w:type="auto"/>
          </w:tcPr>
          <w:p w14:paraId="0CCCDDBA" w14:textId="121DA00C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</w:tcPr>
          <w:p w14:paraId="2A62CF29" w14:textId="6EAD5549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91729C" w14:paraId="73B778D5" w14:textId="77777777" w:rsidTr="0091729C">
        <w:tc>
          <w:tcPr>
            <w:tcW w:w="0" w:type="auto"/>
          </w:tcPr>
          <w:p w14:paraId="1CA304F6" w14:textId="01BD99AB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Air Temp</w:t>
            </w:r>
          </w:p>
        </w:tc>
        <w:tc>
          <w:tcPr>
            <w:tcW w:w="0" w:type="auto"/>
          </w:tcPr>
          <w:p w14:paraId="35021507" w14:textId="36C5E2F0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2BED8835" w14:textId="6F3C7D6A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528F2ADA" w14:textId="7E75483F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596BBF9D" w14:textId="5C4F7ABA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62</w:t>
            </w:r>
          </w:p>
        </w:tc>
        <w:tc>
          <w:tcPr>
            <w:tcW w:w="703" w:type="dxa"/>
          </w:tcPr>
          <w:p w14:paraId="7D863C24" w14:textId="326C0618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64</w:t>
            </w:r>
          </w:p>
        </w:tc>
        <w:tc>
          <w:tcPr>
            <w:tcW w:w="703" w:type="dxa"/>
          </w:tcPr>
          <w:p w14:paraId="15A2E2BF" w14:textId="2EDC86F0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14:paraId="24E184C4" w14:textId="4CDD987E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7AAF22B3" w14:textId="087ECA3E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2BD32284" w14:textId="3352A754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67</w:t>
            </w:r>
          </w:p>
        </w:tc>
      </w:tr>
      <w:tr w:rsidR="0091729C" w14:paraId="2B20063A" w14:textId="77777777" w:rsidTr="0091729C">
        <w:tc>
          <w:tcPr>
            <w:tcW w:w="0" w:type="auto"/>
          </w:tcPr>
          <w:p w14:paraId="60A368C1" w14:textId="5412B0AA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Wind (mph)</w:t>
            </w:r>
          </w:p>
        </w:tc>
        <w:tc>
          <w:tcPr>
            <w:tcW w:w="0" w:type="auto"/>
          </w:tcPr>
          <w:p w14:paraId="77F6AB2C" w14:textId="697EE76A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3N</w:t>
            </w:r>
          </w:p>
        </w:tc>
        <w:tc>
          <w:tcPr>
            <w:tcW w:w="0" w:type="auto"/>
          </w:tcPr>
          <w:p w14:paraId="4D11A8E0" w14:textId="4480CD7D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5N</w:t>
            </w:r>
          </w:p>
        </w:tc>
        <w:tc>
          <w:tcPr>
            <w:tcW w:w="0" w:type="auto"/>
          </w:tcPr>
          <w:p w14:paraId="398876D0" w14:textId="1C58082F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6N</w:t>
            </w:r>
          </w:p>
        </w:tc>
        <w:tc>
          <w:tcPr>
            <w:tcW w:w="0" w:type="auto"/>
          </w:tcPr>
          <w:p w14:paraId="4342D072" w14:textId="783EA965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7N</w:t>
            </w:r>
          </w:p>
        </w:tc>
        <w:tc>
          <w:tcPr>
            <w:tcW w:w="703" w:type="dxa"/>
          </w:tcPr>
          <w:p w14:paraId="1997BBC5" w14:textId="62A2226D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8NE</w:t>
            </w:r>
          </w:p>
        </w:tc>
        <w:tc>
          <w:tcPr>
            <w:tcW w:w="703" w:type="dxa"/>
          </w:tcPr>
          <w:p w14:paraId="754378CE" w14:textId="4C7CFAD5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9NE</w:t>
            </w:r>
          </w:p>
        </w:tc>
        <w:tc>
          <w:tcPr>
            <w:tcW w:w="0" w:type="auto"/>
          </w:tcPr>
          <w:p w14:paraId="387E7D68" w14:textId="79996D58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10NE</w:t>
            </w:r>
          </w:p>
        </w:tc>
        <w:tc>
          <w:tcPr>
            <w:tcW w:w="0" w:type="auto"/>
          </w:tcPr>
          <w:p w14:paraId="679DE14F" w14:textId="69DCE0C3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10NE</w:t>
            </w:r>
          </w:p>
        </w:tc>
        <w:tc>
          <w:tcPr>
            <w:tcW w:w="0" w:type="auto"/>
          </w:tcPr>
          <w:p w14:paraId="2ED98E6F" w14:textId="0B2BC941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11NE</w:t>
            </w:r>
          </w:p>
        </w:tc>
      </w:tr>
      <w:tr w:rsidR="0091729C" w14:paraId="0610D58F" w14:textId="77777777" w:rsidTr="0091729C">
        <w:tc>
          <w:tcPr>
            <w:tcW w:w="0" w:type="auto"/>
          </w:tcPr>
          <w:p w14:paraId="069BB850" w14:textId="2300DEFD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Sky Cover %</w:t>
            </w:r>
          </w:p>
        </w:tc>
        <w:tc>
          <w:tcPr>
            <w:tcW w:w="0" w:type="auto"/>
          </w:tcPr>
          <w:p w14:paraId="1EFA955A" w14:textId="46602516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0E4071B1" w14:textId="2E6A2EA3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14:paraId="59565E87" w14:textId="25A068F8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617548F7" w14:textId="7642BB9E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69</w:t>
            </w:r>
          </w:p>
        </w:tc>
        <w:tc>
          <w:tcPr>
            <w:tcW w:w="703" w:type="dxa"/>
          </w:tcPr>
          <w:p w14:paraId="60D8167C" w14:textId="0ACCA663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63</w:t>
            </w:r>
          </w:p>
        </w:tc>
        <w:tc>
          <w:tcPr>
            <w:tcW w:w="703" w:type="dxa"/>
          </w:tcPr>
          <w:p w14:paraId="6B7D2975" w14:textId="77C1C3EC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3BAC65C4" w14:textId="3BF15E31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5FC8D835" w14:textId="5539E54B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371B5873" w14:textId="6A58567B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32</w:t>
            </w:r>
          </w:p>
        </w:tc>
      </w:tr>
      <w:tr w:rsidR="0091729C" w14:paraId="02ACD801" w14:textId="77777777" w:rsidTr="0091729C">
        <w:tc>
          <w:tcPr>
            <w:tcW w:w="0" w:type="auto"/>
          </w:tcPr>
          <w:p w14:paraId="4EDD94DB" w14:textId="0094CBDE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Precip. %</w:t>
            </w:r>
          </w:p>
        </w:tc>
        <w:tc>
          <w:tcPr>
            <w:tcW w:w="0" w:type="auto"/>
          </w:tcPr>
          <w:p w14:paraId="25A48175" w14:textId="0F9ACB92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3072E8F" w14:textId="17BFED3B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592019C" w14:textId="4E70FB98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3D549976" w14:textId="05216A2E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23</w:t>
            </w:r>
          </w:p>
        </w:tc>
        <w:tc>
          <w:tcPr>
            <w:tcW w:w="703" w:type="dxa"/>
          </w:tcPr>
          <w:p w14:paraId="1DEBBA16" w14:textId="1F6C15B4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23</w:t>
            </w:r>
          </w:p>
        </w:tc>
        <w:tc>
          <w:tcPr>
            <w:tcW w:w="703" w:type="dxa"/>
          </w:tcPr>
          <w:p w14:paraId="71900AE6" w14:textId="7ED90B2E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3DFEFAE3" w14:textId="6D35377F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79EBAE81" w14:textId="479ADA6D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6192751C" w14:textId="79D18786" w:rsidR="0091729C" w:rsidRPr="0091729C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16</w:t>
            </w:r>
          </w:p>
        </w:tc>
      </w:tr>
    </w:tbl>
    <w:p w14:paraId="58F3D50D" w14:textId="77777777" w:rsidR="0091729C" w:rsidRDefault="0091729C" w:rsidP="00816002">
      <w:pPr>
        <w:pStyle w:val="ListParagraph"/>
        <w:ind w:left="108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87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91729C" w14:paraId="144CD56E" w14:textId="77777777" w:rsidTr="0091729C">
        <w:tc>
          <w:tcPr>
            <w:tcW w:w="0" w:type="auto"/>
          </w:tcPr>
          <w:p w14:paraId="2F24E0CC" w14:textId="77777777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D0BDF0" w14:textId="218A2CD9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1400</w:t>
            </w:r>
          </w:p>
        </w:tc>
        <w:tc>
          <w:tcPr>
            <w:tcW w:w="0" w:type="auto"/>
          </w:tcPr>
          <w:p w14:paraId="47137322" w14:textId="542B02C6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1500</w:t>
            </w:r>
          </w:p>
        </w:tc>
        <w:tc>
          <w:tcPr>
            <w:tcW w:w="0" w:type="auto"/>
          </w:tcPr>
          <w:p w14:paraId="5034BC1D" w14:textId="63AF5D69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1600</w:t>
            </w:r>
          </w:p>
        </w:tc>
        <w:tc>
          <w:tcPr>
            <w:tcW w:w="0" w:type="auto"/>
          </w:tcPr>
          <w:p w14:paraId="1221796F" w14:textId="375AF3A2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1700</w:t>
            </w:r>
          </w:p>
        </w:tc>
        <w:tc>
          <w:tcPr>
            <w:tcW w:w="0" w:type="auto"/>
          </w:tcPr>
          <w:p w14:paraId="293C4316" w14:textId="76CAE235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</w:tcPr>
          <w:p w14:paraId="07E65978" w14:textId="04C78A05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1900</w:t>
            </w:r>
          </w:p>
        </w:tc>
        <w:tc>
          <w:tcPr>
            <w:tcW w:w="0" w:type="auto"/>
          </w:tcPr>
          <w:p w14:paraId="2B030618" w14:textId="415E0F90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14:paraId="2E0D94B8" w14:textId="08D95E27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2100</w:t>
            </w:r>
          </w:p>
        </w:tc>
        <w:tc>
          <w:tcPr>
            <w:tcW w:w="0" w:type="auto"/>
          </w:tcPr>
          <w:p w14:paraId="5A0F340E" w14:textId="6D41489B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2200</w:t>
            </w:r>
          </w:p>
        </w:tc>
      </w:tr>
      <w:tr w:rsidR="0091729C" w14:paraId="72955042" w14:textId="77777777" w:rsidTr="0091729C">
        <w:tc>
          <w:tcPr>
            <w:tcW w:w="0" w:type="auto"/>
          </w:tcPr>
          <w:p w14:paraId="62A4965B" w14:textId="11E2BB26" w:rsidR="0091729C" w:rsidRPr="00AB4B3F" w:rsidRDefault="0091729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Air Temp</w:t>
            </w:r>
          </w:p>
        </w:tc>
        <w:tc>
          <w:tcPr>
            <w:tcW w:w="0" w:type="auto"/>
          </w:tcPr>
          <w:p w14:paraId="5F290024" w14:textId="67A9BDD0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42F7522D" w14:textId="3CF69C73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25184DCF" w14:textId="3E2DA562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306DC04A" w14:textId="2883E517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14:paraId="7D76924C" w14:textId="618C6B03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48D76F63" w14:textId="03632EE8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14:paraId="0BD8F386" w14:textId="3C572C98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14:paraId="1D0304E5" w14:textId="5232CA58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17DF74EC" w14:textId="0F4D3DA2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56</w:t>
            </w:r>
          </w:p>
        </w:tc>
      </w:tr>
      <w:tr w:rsidR="0091729C" w14:paraId="6320CD30" w14:textId="77777777" w:rsidTr="0091729C">
        <w:tc>
          <w:tcPr>
            <w:tcW w:w="0" w:type="auto"/>
          </w:tcPr>
          <w:p w14:paraId="6534DB9A" w14:textId="258042D6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Wind (mph)</w:t>
            </w:r>
          </w:p>
        </w:tc>
        <w:tc>
          <w:tcPr>
            <w:tcW w:w="0" w:type="auto"/>
          </w:tcPr>
          <w:p w14:paraId="37D984E1" w14:textId="61BE8D98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13NE</w:t>
            </w:r>
          </w:p>
        </w:tc>
        <w:tc>
          <w:tcPr>
            <w:tcW w:w="0" w:type="auto"/>
          </w:tcPr>
          <w:p w14:paraId="2ECB6EBA" w14:textId="53E73346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13NE</w:t>
            </w:r>
          </w:p>
        </w:tc>
        <w:tc>
          <w:tcPr>
            <w:tcW w:w="0" w:type="auto"/>
          </w:tcPr>
          <w:p w14:paraId="4D6397E2" w14:textId="149F39ED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Pr="00AB4B3F">
              <w:rPr>
                <w:sz w:val="24"/>
                <w:szCs w:val="24"/>
              </w:rPr>
              <w:t>4</w:t>
            </w:r>
            <w:r w:rsidRPr="00AB4B3F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00C6896E" w14:textId="37B9C1DD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15NE</w:t>
            </w:r>
          </w:p>
        </w:tc>
        <w:tc>
          <w:tcPr>
            <w:tcW w:w="0" w:type="auto"/>
          </w:tcPr>
          <w:p w14:paraId="5B92E9A5" w14:textId="66775236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15NE</w:t>
            </w:r>
          </w:p>
        </w:tc>
        <w:tc>
          <w:tcPr>
            <w:tcW w:w="0" w:type="auto"/>
          </w:tcPr>
          <w:p w14:paraId="2E1A50FC" w14:textId="0A99CB92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15NE</w:t>
            </w:r>
          </w:p>
        </w:tc>
        <w:tc>
          <w:tcPr>
            <w:tcW w:w="0" w:type="auto"/>
          </w:tcPr>
          <w:p w14:paraId="42A1A405" w14:textId="49234D5F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15NE</w:t>
            </w:r>
          </w:p>
        </w:tc>
        <w:tc>
          <w:tcPr>
            <w:tcW w:w="0" w:type="auto"/>
          </w:tcPr>
          <w:p w14:paraId="4E1E30CD" w14:textId="7FC09D34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14NE</w:t>
            </w:r>
          </w:p>
        </w:tc>
        <w:tc>
          <w:tcPr>
            <w:tcW w:w="0" w:type="auto"/>
          </w:tcPr>
          <w:p w14:paraId="77431245" w14:textId="72DC0F04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14NE</w:t>
            </w:r>
          </w:p>
        </w:tc>
      </w:tr>
      <w:tr w:rsidR="0091729C" w14:paraId="70927169" w14:textId="77777777" w:rsidTr="0091729C">
        <w:tc>
          <w:tcPr>
            <w:tcW w:w="0" w:type="auto"/>
          </w:tcPr>
          <w:p w14:paraId="7C6C8878" w14:textId="33A4E145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Sky Cover %</w:t>
            </w:r>
          </w:p>
        </w:tc>
        <w:tc>
          <w:tcPr>
            <w:tcW w:w="0" w:type="auto"/>
          </w:tcPr>
          <w:p w14:paraId="6ABC6238" w14:textId="4650E36B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5810FDA5" w14:textId="4E70267F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1EDF9416" w14:textId="55CB266A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0240CE1D" w14:textId="6996EEC9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B2FD1E8" w14:textId="475CBFB5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44945A92" w14:textId="69010A10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0A6360BC" w14:textId="60E04275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182BE5A" w14:textId="583DD977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FCD430F" w14:textId="57CC8CE9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7</w:t>
            </w:r>
          </w:p>
        </w:tc>
      </w:tr>
      <w:tr w:rsidR="0091729C" w14:paraId="26E213CD" w14:textId="77777777" w:rsidTr="0091729C">
        <w:tc>
          <w:tcPr>
            <w:tcW w:w="0" w:type="auto"/>
          </w:tcPr>
          <w:p w14:paraId="3D15B69E" w14:textId="4FC84760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Precip. %</w:t>
            </w:r>
          </w:p>
        </w:tc>
        <w:tc>
          <w:tcPr>
            <w:tcW w:w="0" w:type="auto"/>
          </w:tcPr>
          <w:p w14:paraId="050B8D6A" w14:textId="7A5A753C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273CCFF6" w14:textId="56F49979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302C989" w14:textId="149806C7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7CFA7D4F" w14:textId="2EA081A6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0A63929" w14:textId="6C0B4385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73EB9E4D" w14:textId="1408D467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124E9F5" w14:textId="31C92B8A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302AC0" w14:textId="0D9828D9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E50449" w14:textId="2163CCE6" w:rsidR="0091729C" w:rsidRPr="00AB4B3F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</w:t>
            </w:r>
          </w:p>
        </w:tc>
      </w:tr>
    </w:tbl>
    <w:p w14:paraId="1BF4FCF7" w14:textId="0D787228" w:rsidR="0091729C" w:rsidRDefault="00AB4B3F" w:rsidP="00816002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Low: 55</w:t>
      </w:r>
      <w:r>
        <w:rPr>
          <w:rFonts w:cstheme="minorHAnsi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ab/>
        <w:t xml:space="preserve">High: 67 </w:t>
      </w:r>
      <w:r>
        <w:rPr>
          <w:rFonts w:cstheme="minorHAnsi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F</w:t>
      </w:r>
    </w:p>
    <w:p w14:paraId="455B4643" w14:textId="77777777" w:rsidR="00AB4B3F" w:rsidRDefault="00AB4B3F" w:rsidP="00816002">
      <w:pPr>
        <w:pStyle w:val="ListParagraph"/>
        <w:ind w:left="1080"/>
        <w:rPr>
          <w:b/>
          <w:bCs/>
          <w:sz w:val="28"/>
          <w:szCs w:val="28"/>
        </w:rPr>
      </w:pPr>
    </w:p>
    <w:p w14:paraId="66FF5E20" w14:textId="12F9329A" w:rsidR="00AB4B3F" w:rsidRDefault="00AB4B3F" w:rsidP="00816002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6/16/2023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87"/>
        <w:gridCol w:w="703"/>
        <w:gridCol w:w="703"/>
        <w:gridCol w:w="703"/>
        <w:gridCol w:w="732"/>
        <w:gridCol w:w="732"/>
        <w:gridCol w:w="732"/>
        <w:gridCol w:w="732"/>
        <w:gridCol w:w="732"/>
        <w:gridCol w:w="732"/>
      </w:tblGrid>
      <w:tr w:rsidR="00AB4B3F" w14:paraId="66DFB51D" w14:textId="77777777" w:rsidTr="00AB4B3F">
        <w:tc>
          <w:tcPr>
            <w:tcW w:w="0" w:type="auto"/>
          </w:tcPr>
          <w:p w14:paraId="77823DC6" w14:textId="77777777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A88CE03" w14:textId="6179507F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0500</w:t>
            </w:r>
          </w:p>
        </w:tc>
        <w:tc>
          <w:tcPr>
            <w:tcW w:w="0" w:type="auto"/>
          </w:tcPr>
          <w:p w14:paraId="4D54374F" w14:textId="4A08CF54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0600</w:t>
            </w:r>
          </w:p>
        </w:tc>
        <w:tc>
          <w:tcPr>
            <w:tcW w:w="0" w:type="auto"/>
          </w:tcPr>
          <w:p w14:paraId="32DAB2F5" w14:textId="15C426E1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0700</w:t>
            </w:r>
          </w:p>
        </w:tc>
        <w:tc>
          <w:tcPr>
            <w:tcW w:w="0" w:type="auto"/>
          </w:tcPr>
          <w:p w14:paraId="0B103201" w14:textId="5E46FF0E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0800</w:t>
            </w:r>
          </w:p>
        </w:tc>
        <w:tc>
          <w:tcPr>
            <w:tcW w:w="0" w:type="auto"/>
          </w:tcPr>
          <w:p w14:paraId="075B1168" w14:textId="19640D40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0900</w:t>
            </w:r>
          </w:p>
        </w:tc>
        <w:tc>
          <w:tcPr>
            <w:tcW w:w="0" w:type="auto"/>
          </w:tcPr>
          <w:p w14:paraId="4BB7695E" w14:textId="3D8F8E16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14:paraId="565229E4" w14:textId="352B4B84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1100</w:t>
            </w:r>
          </w:p>
        </w:tc>
        <w:tc>
          <w:tcPr>
            <w:tcW w:w="0" w:type="auto"/>
          </w:tcPr>
          <w:p w14:paraId="291DFB80" w14:textId="198D8230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</w:tcPr>
          <w:p w14:paraId="7E463803" w14:textId="61A98AB4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1300</w:t>
            </w:r>
          </w:p>
        </w:tc>
      </w:tr>
      <w:tr w:rsidR="00AB4B3F" w14:paraId="520EED94" w14:textId="77777777" w:rsidTr="00AB4B3F">
        <w:tc>
          <w:tcPr>
            <w:tcW w:w="0" w:type="auto"/>
          </w:tcPr>
          <w:p w14:paraId="2F33F446" w14:textId="36DF6BF3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Air Temp</w:t>
            </w:r>
          </w:p>
        </w:tc>
        <w:tc>
          <w:tcPr>
            <w:tcW w:w="0" w:type="auto"/>
          </w:tcPr>
          <w:p w14:paraId="772EF9FE" w14:textId="27C10FD9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14:paraId="603979EF" w14:textId="25744E36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1807BEFC" w14:textId="0292C5C5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7C36985E" w14:textId="19E4D589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558051A6" w14:textId="16B4449A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14:paraId="36C91EC1" w14:textId="70858050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14:paraId="5CAD9699" w14:textId="71587522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0A77462D" w14:textId="356D8D1D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14:paraId="1CCBD09E" w14:textId="035F0503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68</w:t>
            </w:r>
          </w:p>
        </w:tc>
      </w:tr>
      <w:tr w:rsidR="00AB4B3F" w14:paraId="54C22122" w14:textId="77777777" w:rsidTr="00AB4B3F">
        <w:tc>
          <w:tcPr>
            <w:tcW w:w="0" w:type="auto"/>
          </w:tcPr>
          <w:p w14:paraId="21BD18BD" w14:textId="6D0F61DE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Wind (mph)</w:t>
            </w:r>
          </w:p>
        </w:tc>
        <w:tc>
          <w:tcPr>
            <w:tcW w:w="0" w:type="auto"/>
          </w:tcPr>
          <w:p w14:paraId="6E6AD98F" w14:textId="65C1B9F8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</w:t>
            </w:r>
          </w:p>
        </w:tc>
        <w:tc>
          <w:tcPr>
            <w:tcW w:w="0" w:type="auto"/>
          </w:tcPr>
          <w:p w14:paraId="1429270E" w14:textId="1ED2BB9E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</w:t>
            </w:r>
          </w:p>
        </w:tc>
        <w:tc>
          <w:tcPr>
            <w:tcW w:w="0" w:type="auto"/>
          </w:tcPr>
          <w:p w14:paraId="09CC1157" w14:textId="1AE61F18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</w:t>
            </w:r>
          </w:p>
        </w:tc>
        <w:tc>
          <w:tcPr>
            <w:tcW w:w="0" w:type="auto"/>
          </w:tcPr>
          <w:p w14:paraId="74C1F47E" w14:textId="26F1560D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10NE</w:t>
            </w:r>
          </w:p>
        </w:tc>
        <w:tc>
          <w:tcPr>
            <w:tcW w:w="0" w:type="auto"/>
          </w:tcPr>
          <w:p w14:paraId="4FCD8753" w14:textId="46D65C0D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10NE</w:t>
            </w:r>
          </w:p>
        </w:tc>
        <w:tc>
          <w:tcPr>
            <w:tcW w:w="0" w:type="auto"/>
          </w:tcPr>
          <w:p w14:paraId="1ACD573E" w14:textId="289641F8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10NE</w:t>
            </w:r>
          </w:p>
        </w:tc>
        <w:tc>
          <w:tcPr>
            <w:tcW w:w="0" w:type="auto"/>
          </w:tcPr>
          <w:p w14:paraId="5298A211" w14:textId="276D7DCB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10NE</w:t>
            </w:r>
          </w:p>
        </w:tc>
        <w:tc>
          <w:tcPr>
            <w:tcW w:w="0" w:type="auto"/>
          </w:tcPr>
          <w:p w14:paraId="448E3706" w14:textId="2E7F9F27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10NE</w:t>
            </w:r>
          </w:p>
        </w:tc>
        <w:tc>
          <w:tcPr>
            <w:tcW w:w="0" w:type="auto"/>
          </w:tcPr>
          <w:p w14:paraId="1EE1BAA5" w14:textId="71095CCD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10NE</w:t>
            </w:r>
          </w:p>
        </w:tc>
      </w:tr>
      <w:tr w:rsidR="00AB4B3F" w14:paraId="6BA8E71D" w14:textId="77777777" w:rsidTr="00AB4B3F">
        <w:tc>
          <w:tcPr>
            <w:tcW w:w="0" w:type="auto"/>
          </w:tcPr>
          <w:p w14:paraId="367E0359" w14:textId="505A3212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Sky Cover %</w:t>
            </w:r>
          </w:p>
        </w:tc>
        <w:tc>
          <w:tcPr>
            <w:tcW w:w="0" w:type="auto"/>
          </w:tcPr>
          <w:p w14:paraId="1B5339B0" w14:textId="2F3FBDA6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2D8CBEF" w14:textId="3B5B4C5E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14761A" w14:textId="388D7B6E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6039AF6" w14:textId="26C4F72A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35CAF33" w14:textId="6D4AD5AE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5BA1D94" w14:textId="6AF462BA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00D9FBF" w14:textId="3C7C76C7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5B601EF" w14:textId="0DE577DA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74F35C" w14:textId="3733AB94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3</w:t>
            </w:r>
          </w:p>
        </w:tc>
      </w:tr>
      <w:tr w:rsidR="00AB4B3F" w14:paraId="68807813" w14:textId="77777777" w:rsidTr="00AB4B3F">
        <w:tc>
          <w:tcPr>
            <w:tcW w:w="0" w:type="auto"/>
          </w:tcPr>
          <w:p w14:paraId="49B72371" w14:textId="67266348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Precip. %</w:t>
            </w:r>
          </w:p>
        </w:tc>
        <w:tc>
          <w:tcPr>
            <w:tcW w:w="0" w:type="auto"/>
          </w:tcPr>
          <w:p w14:paraId="11D79313" w14:textId="46BBAEDA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31FE65" w14:textId="292FB80A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F92EE7" w14:textId="26B41F1E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890EF5" w14:textId="671A8050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50FD24D" w14:textId="7EB962A9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B03B335" w14:textId="290AF94A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7FECCEC" w14:textId="250A4428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5085D50" w14:textId="15E575D2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CF0AF42" w14:textId="1EE5B11D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3</w:t>
            </w:r>
          </w:p>
        </w:tc>
      </w:tr>
    </w:tbl>
    <w:p w14:paraId="77BC456D" w14:textId="7BAD9E34" w:rsidR="00AB4B3F" w:rsidRPr="00816002" w:rsidRDefault="00C55EFC" w:rsidP="00816002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Low: 52 </w:t>
      </w:r>
      <w:r>
        <w:rPr>
          <w:rFonts w:cstheme="minorHAnsi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ab/>
        <w:t xml:space="preserve">High: 69 </w:t>
      </w:r>
      <w:r>
        <w:rPr>
          <w:rFonts w:cstheme="minorHAnsi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F</w:t>
      </w:r>
    </w:p>
    <w:p w14:paraId="39A626F4" w14:textId="77777777" w:rsidR="00816002" w:rsidRDefault="00816002" w:rsidP="008160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6727E4A" w14:textId="1135024E" w:rsidR="00816002" w:rsidRDefault="00816002" w:rsidP="00816002">
      <w:pPr>
        <w:rPr>
          <w:b/>
          <w:bCs/>
          <w:sz w:val="28"/>
          <w:szCs w:val="28"/>
        </w:rPr>
      </w:pPr>
    </w:p>
    <w:p w14:paraId="43E6A493" w14:textId="350B21C2" w:rsidR="00816002" w:rsidRDefault="00C55EFC" w:rsidP="008160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Recommendations:</w:t>
      </w:r>
    </w:p>
    <w:p w14:paraId="2EDFF550" w14:textId="46FB3358" w:rsidR="00C55EFC" w:rsidRDefault="00C55EFC" w:rsidP="00312F9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 w:rsidRPr="00312F94">
        <w:rPr>
          <w:b/>
          <w:bCs/>
          <w:sz w:val="24"/>
          <w:szCs w:val="24"/>
        </w:rPr>
        <w:t xml:space="preserve">Advise Athletes, Coaches, Officials, Volunteers, Spectators to have layers available </w:t>
      </w:r>
      <w:r w:rsidR="00312F94" w:rsidRPr="00312F94">
        <w:rPr>
          <w:b/>
          <w:bCs/>
          <w:sz w:val="24"/>
          <w:szCs w:val="24"/>
        </w:rPr>
        <w:t xml:space="preserve">to wear </w:t>
      </w:r>
      <w:r w:rsidRPr="00312F94">
        <w:rPr>
          <w:b/>
          <w:bCs/>
          <w:sz w:val="24"/>
          <w:szCs w:val="24"/>
        </w:rPr>
        <w:t xml:space="preserve">due to </w:t>
      </w:r>
      <w:r w:rsidR="00312F94" w:rsidRPr="00312F94">
        <w:rPr>
          <w:b/>
          <w:bCs/>
          <w:sz w:val="24"/>
          <w:szCs w:val="24"/>
        </w:rPr>
        <w:t>cool weather on morning of the competition.</w:t>
      </w:r>
    </w:p>
    <w:p w14:paraId="0605900A" w14:textId="6A630E5A" w:rsidR="00312F94" w:rsidRDefault="00312F94" w:rsidP="00312F9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the water temperature is below 60.8 </w:t>
      </w:r>
      <w:r>
        <w:rPr>
          <w:rFonts w:cstheme="minorHAnsi"/>
          <w:b/>
          <w:bCs/>
          <w:sz w:val="24"/>
          <w:szCs w:val="24"/>
        </w:rPr>
        <w:t>°</w:t>
      </w:r>
      <w:r>
        <w:rPr>
          <w:b/>
          <w:bCs/>
          <w:sz w:val="24"/>
          <w:szCs w:val="24"/>
        </w:rPr>
        <w:t xml:space="preserve">F when </w:t>
      </w:r>
      <w:proofErr w:type="gramStart"/>
      <w:r>
        <w:rPr>
          <w:b/>
          <w:bCs/>
          <w:sz w:val="24"/>
          <w:szCs w:val="24"/>
        </w:rPr>
        <w:t>warm ups</w:t>
      </w:r>
      <w:proofErr w:type="gramEnd"/>
      <w:r>
        <w:rPr>
          <w:b/>
          <w:bCs/>
          <w:sz w:val="24"/>
          <w:szCs w:val="24"/>
        </w:rPr>
        <w:t xml:space="preserve"> are set to begin, warm ups and the start shall be delayed until the temperature reaches 60.8 </w:t>
      </w:r>
      <w:r>
        <w:rPr>
          <w:rFonts w:cstheme="minorHAnsi"/>
          <w:b/>
          <w:bCs/>
          <w:sz w:val="24"/>
          <w:szCs w:val="24"/>
        </w:rPr>
        <w:t>°</w:t>
      </w:r>
      <w:r>
        <w:rPr>
          <w:b/>
          <w:bCs/>
          <w:sz w:val="24"/>
          <w:szCs w:val="24"/>
        </w:rPr>
        <w:t>F or higher.</w:t>
      </w:r>
    </w:p>
    <w:p w14:paraId="7C3E5FA3" w14:textId="7FA2697B" w:rsidR="00312F94" w:rsidRDefault="00312F94" w:rsidP="00312F9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the water temperature is below 68.0 </w:t>
      </w:r>
      <w:r>
        <w:rPr>
          <w:rFonts w:cstheme="minorHAnsi"/>
          <w:b/>
          <w:bCs/>
          <w:sz w:val="24"/>
          <w:szCs w:val="24"/>
        </w:rPr>
        <w:t>°</w:t>
      </w:r>
      <w:r>
        <w:rPr>
          <w:b/>
          <w:bCs/>
          <w:sz w:val="24"/>
          <w:szCs w:val="24"/>
        </w:rPr>
        <w:t xml:space="preserve">F (and </w:t>
      </w:r>
      <w:r w:rsidR="00BE7710">
        <w:rPr>
          <w:b/>
          <w:bCs/>
          <w:sz w:val="24"/>
          <w:szCs w:val="24"/>
        </w:rPr>
        <w:t xml:space="preserve">at or </w:t>
      </w:r>
      <w:r>
        <w:rPr>
          <w:b/>
          <w:bCs/>
          <w:sz w:val="24"/>
          <w:szCs w:val="24"/>
        </w:rPr>
        <w:t xml:space="preserve">above 60.8 </w:t>
      </w:r>
      <w:r>
        <w:rPr>
          <w:rFonts w:cstheme="minorHAnsi"/>
          <w:b/>
          <w:bCs/>
          <w:sz w:val="24"/>
          <w:szCs w:val="24"/>
        </w:rPr>
        <w:t>°</w:t>
      </w:r>
      <w:r>
        <w:rPr>
          <w:b/>
          <w:bCs/>
          <w:sz w:val="24"/>
          <w:szCs w:val="24"/>
        </w:rPr>
        <w:t xml:space="preserve">F), wetsuits may be worn but shall be in compliance with FINA (World Aquatics) rules. </w:t>
      </w:r>
    </w:p>
    <w:p w14:paraId="098C9A40" w14:textId="7EAE6EC2" w:rsidR="00312F94" w:rsidRDefault="00312F94" w:rsidP="00312F9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Onsite air and water temperature measurements will be repeated Wednesday through Friday and either sent to the coaches and/or posted on the meet landing page.</w:t>
      </w:r>
    </w:p>
    <w:p w14:paraId="092EA269" w14:textId="77777777" w:rsidR="00312F94" w:rsidRDefault="00312F94" w:rsidP="00312F94">
      <w:pPr>
        <w:spacing w:after="0" w:line="240" w:lineRule="auto"/>
        <w:rPr>
          <w:b/>
          <w:bCs/>
          <w:sz w:val="24"/>
          <w:szCs w:val="24"/>
        </w:rPr>
      </w:pPr>
    </w:p>
    <w:p w14:paraId="5DEB093D" w14:textId="05BC7315" w:rsidR="00312F94" w:rsidRPr="0019126A" w:rsidRDefault="00312F94" w:rsidP="00312F9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19126A">
        <w:rPr>
          <w:sz w:val="24"/>
          <w:szCs w:val="24"/>
        </w:rPr>
        <w:t>George Geanon</w:t>
      </w:r>
    </w:p>
    <w:p w14:paraId="3A44ADB4" w14:textId="35249173" w:rsidR="00312F94" w:rsidRPr="0019126A" w:rsidRDefault="00312F94" w:rsidP="00312F94">
      <w:pPr>
        <w:spacing w:after="0" w:line="240" w:lineRule="auto"/>
        <w:rPr>
          <w:sz w:val="24"/>
          <w:szCs w:val="24"/>
        </w:rPr>
      </w:pPr>
      <w:r w:rsidRPr="0019126A">
        <w:rPr>
          <w:sz w:val="24"/>
          <w:szCs w:val="24"/>
        </w:rPr>
        <w:t xml:space="preserve">Independent Safety Officer </w:t>
      </w:r>
    </w:p>
    <w:p w14:paraId="529448D9" w14:textId="11D2ACE5" w:rsidR="00312F94" w:rsidRPr="0019126A" w:rsidRDefault="00312F94" w:rsidP="00312F94">
      <w:pPr>
        <w:spacing w:after="0" w:line="240" w:lineRule="auto"/>
        <w:rPr>
          <w:sz w:val="24"/>
          <w:szCs w:val="24"/>
        </w:rPr>
      </w:pPr>
      <w:r w:rsidRPr="0019126A">
        <w:rPr>
          <w:sz w:val="24"/>
          <w:szCs w:val="24"/>
        </w:rPr>
        <w:t>6/13/2023</w:t>
      </w:r>
    </w:p>
    <w:p w14:paraId="1FFB6FE2" w14:textId="77777777" w:rsidR="00106C5C" w:rsidRPr="00106C5C" w:rsidRDefault="00106C5C" w:rsidP="00106C5C">
      <w:pPr>
        <w:rPr>
          <w:sz w:val="28"/>
          <w:szCs w:val="28"/>
        </w:rPr>
      </w:pPr>
    </w:p>
    <w:sectPr w:rsidR="00106C5C" w:rsidRPr="00106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082F"/>
    <w:multiLevelType w:val="hybridMultilevel"/>
    <w:tmpl w:val="35569758"/>
    <w:lvl w:ilvl="0" w:tplc="33720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D0676"/>
    <w:multiLevelType w:val="hybridMultilevel"/>
    <w:tmpl w:val="26B67786"/>
    <w:lvl w:ilvl="0" w:tplc="3C6E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635ED"/>
    <w:multiLevelType w:val="hybridMultilevel"/>
    <w:tmpl w:val="11AA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B40A3"/>
    <w:multiLevelType w:val="hybridMultilevel"/>
    <w:tmpl w:val="AAF29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95BFE"/>
    <w:multiLevelType w:val="hybridMultilevel"/>
    <w:tmpl w:val="2A903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6329A"/>
    <w:multiLevelType w:val="hybridMultilevel"/>
    <w:tmpl w:val="A008C64A"/>
    <w:lvl w:ilvl="0" w:tplc="7644A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4A0E25"/>
    <w:multiLevelType w:val="hybridMultilevel"/>
    <w:tmpl w:val="FECC64B6"/>
    <w:lvl w:ilvl="0" w:tplc="2ABA8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05277">
    <w:abstractNumId w:val="2"/>
  </w:num>
  <w:num w:numId="2" w16cid:durableId="509678900">
    <w:abstractNumId w:val="4"/>
  </w:num>
  <w:num w:numId="3" w16cid:durableId="1857186059">
    <w:abstractNumId w:val="1"/>
  </w:num>
  <w:num w:numId="4" w16cid:durableId="46876536">
    <w:abstractNumId w:val="6"/>
  </w:num>
  <w:num w:numId="5" w16cid:durableId="868687404">
    <w:abstractNumId w:val="5"/>
  </w:num>
  <w:num w:numId="6" w16cid:durableId="512569984">
    <w:abstractNumId w:val="0"/>
  </w:num>
  <w:num w:numId="7" w16cid:durableId="139604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4E"/>
    <w:rsid w:val="00106C5C"/>
    <w:rsid w:val="0019126A"/>
    <w:rsid w:val="002E558B"/>
    <w:rsid w:val="00312F94"/>
    <w:rsid w:val="00420E4E"/>
    <w:rsid w:val="0053143D"/>
    <w:rsid w:val="00556AFA"/>
    <w:rsid w:val="005C0CA6"/>
    <w:rsid w:val="00795D0F"/>
    <w:rsid w:val="00816002"/>
    <w:rsid w:val="00852D09"/>
    <w:rsid w:val="0091729C"/>
    <w:rsid w:val="00AB4B3F"/>
    <w:rsid w:val="00BE7710"/>
    <w:rsid w:val="00C55EFC"/>
    <w:rsid w:val="00D8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8871"/>
  <w15:chartTrackingRefBased/>
  <w15:docId w15:val="{449EFD92-B688-47E1-BA00-908F2B9B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5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C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3</cp:revision>
  <dcterms:created xsi:type="dcterms:W3CDTF">2023-06-13T18:13:00Z</dcterms:created>
  <dcterms:modified xsi:type="dcterms:W3CDTF">2023-06-13T18:27:00Z</dcterms:modified>
</cp:coreProperties>
</file>