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2F6A" w14:textId="77777777" w:rsidR="003F3358" w:rsidRDefault="003F3358">
      <w:pPr>
        <w:rPr>
          <w:b/>
          <w:sz w:val="28"/>
          <w:szCs w:val="28"/>
        </w:rPr>
      </w:pPr>
    </w:p>
    <w:p w14:paraId="3A9DD8F0" w14:textId="77777777" w:rsidR="003F335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 Swimming Championships</w:t>
      </w:r>
    </w:p>
    <w:p w14:paraId="54984A73" w14:textId="77777777" w:rsidR="003F335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</w:p>
    <w:p w14:paraId="716D00C1" w14:textId="77777777" w:rsidR="003F3358" w:rsidRDefault="003F3358">
      <w:pPr>
        <w:jc w:val="center"/>
        <w:rPr>
          <w:b/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3030"/>
        <w:gridCol w:w="3120"/>
      </w:tblGrid>
      <w:tr w:rsidR="003F3358" w14:paraId="442B8BD8" w14:textId="77777777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EA4A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Meet Director:</w:t>
            </w:r>
          </w:p>
          <w:p w14:paraId="39A31497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Matt Harris</w:t>
            </w:r>
          </w:p>
          <w:p w14:paraId="4059BA80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7">
              <w:r>
                <w:rPr>
                  <w:color w:val="1155CC"/>
                  <w:u w:val="single"/>
                </w:rPr>
                <w:t>matt.harris@standrews-de.org</w:t>
              </w:r>
            </w:hyperlink>
          </w:p>
          <w:p w14:paraId="4D548B94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301-785-5695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86C1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Pool:</w:t>
            </w:r>
          </w:p>
          <w:p w14:paraId="00ED79BA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St. Andrew’s School</w:t>
            </w:r>
          </w:p>
          <w:p w14:paraId="31637F5B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350 </w:t>
            </w:r>
            <w:proofErr w:type="spellStart"/>
            <w:r>
              <w:t>Noxontown</w:t>
            </w:r>
            <w:proofErr w:type="spellEnd"/>
            <w:r>
              <w:t xml:space="preserve"> Rd</w:t>
            </w:r>
          </w:p>
          <w:p w14:paraId="51199509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Middletown, DE 19709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4A7B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Head Referee:</w:t>
            </w:r>
          </w:p>
          <w:p w14:paraId="44712880" w14:textId="77777777" w:rsidR="003F3358" w:rsidRDefault="003F3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55A0B309" w14:textId="77777777" w:rsidR="003F3358" w:rsidRDefault="003F3358">
      <w:pPr>
        <w:jc w:val="center"/>
        <w:rPr>
          <w:b/>
          <w:sz w:val="28"/>
          <w:szCs w:val="28"/>
        </w:rPr>
      </w:pPr>
    </w:p>
    <w:p w14:paraId="11014ABF" w14:textId="77777777" w:rsidR="003F3358" w:rsidRDefault="003F3358">
      <w:pPr>
        <w:jc w:val="center"/>
        <w:rPr>
          <w:b/>
          <w:sz w:val="28"/>
          <w:szCs w:val="28"/>
        </w:rPr>
      </w:pP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6945"/>
      </w:tblGrid>
      <w:tr w:rsidR="003F3358" w14:paraId="5D8B17A9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3921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Entries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AC96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Swimmers may enter no more than two individual events</w:t>
            </w:r>
          </w:p>
          <w:p w14:paraId="31DACB3D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Swimmers may swim in no more than four of any combination of relay and individual events:</w:t>
            </w:r>
          </w:p>
          <w:p w14:paraId="31B3A759" w14:textId="77777777" w:rsidR="003F3358" w:rsidRDefault="0000000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Individual Event and three Relays</w:t>
            </w:r>
          </w:p>
          <w:p w14:paraId="5427C00C" w14:textId="77777777" w:rsidR="003F3358" w:rsidRDefault="0000000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Two Individual Events and two Relays</w:t>
            </w:r>
          </w:p>
          <w:p w14:paraId="13FF677A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Teams may enter no more than 4 individual entries per event.</w:t>
            </w:r>
          </w:p>
          <w:p w14:paraId="48316200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Teams may enter only one “A” relay per relay.</w:t>
            </w:r>
          </w:p>
          <w:p w14:paraId="29897A0F" w14:textId="77777777" w:rsidR="003F3358" w:rsidRDefault="0000000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must enter at least four names on each relay</w:t>
            </w:r>
          </w:p>
          <w:p w14:paraId="1A1C660C" w14:textId="77777777" w:rsidR="003F3358" w:rsidRDefault="0000000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may list up to eight names on a relay and the athlete will only be charged with one of their four swims if they swim the relay.  A relay card will be turned in before each relay is swum with the names of the four athletes in the relay.</w:t>
            </w:r>
          </w:p>
          <w:p w14:paraId="4E83909B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may enter athletes with any time they have achieved in the current 2023-2024 swim season.  You may also enter them with NT (No Time).</w:t>
            </w:r>
          </w:p>
          <w:p w14:paraId="284F77A1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Times will be seeded slowest to fastest.</w:t>
            </w:r>
          </w:p>
          <w:p w14:paraId="0BAD35DB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Within each heat, the fastest to slowest will be placed in lanes 3, 4, 2, 5, 1, 6, in that order.</w:t>
            </w:r>
          </w:p>
          <w:p w14:paraId="0EF7C849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Entries are due by both submission on </w:t>
            </w:r>
            <w:proofErr w:type="spellStart"/>
            <w:r>
              <w:t>SwimCloud</w:t>
            </w:r>
            <w:proofErr w:type="spellEnd"/>
            <w:r>
              <w:t xml:space="preserve"> </w:t>
            </w:r>
            <w:r>
              <w:rPr>
                <w:b/>
                <w:u w:val="single"/>
              </w:rPr>
              <w:t>and</w:t>
            </w:r>
            <w:r>
              <w:t xml:space="preserve"> an email with attached entry file to Gregory Guldin at </w:t>
            </w:r>
            <w:hyperlink r:id="rId8">
              <w:r>
                <w:rPr>
                  <w:color w:val="1155CC"/>
                  <w:u w:val="single"/>
                </w:rPr>
                <w:t>gguldin@standrews-de.org</w:t>
              </w:r>
            </w:hyperlink>
            <w:r>
              <w:t xml:space="preserve"> by 11:59pm on Monday, January 29, 2024</w:t>
            </w:r>
          </w:p>
          <w:p w14:paraId="52CB5510" w14:textId="77777777" w:rsidR="003F33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a swimmer has already been entered in two events, he or she may not scratch from either event in order to be eligible for a third relay.</w:t>
            </w:r>
          </w:p>
        </w:tc>
      </w:tr>
      <w:tr w:rsidR="003F3358" w14:paraId="589A1513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87DC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Scoring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D81D" w14:textId="77777777" w:rsidR="003F33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Each relay and individual event </w:t>
            </w:r>
            <w:proofErr w:type="gramStart"/>
            <w:r>
              <w:t>is</w:t>
            </w:r>
            <w:proofErr w:type="gramEnd"/>
            <w:r>
              <w:t xml:space="preserve"> considered a </w:t>
            </w:r>
            <w:r>
              <w:rPr>
                <w:i/>
              </w:rPr>
              <w:t>timed final</w:t>
            </w:r>
            <w:r>
              <w:t>, and therefore the scoring places will be determined after all heats have been completed.</w:t>
            </w:r>
          </w:p>
          <w:p w14:paraId="0D46BE89" w14:textId="77777777" w:rsidR="003F33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top 6 swimmers in each individual event will receive 7, 5, 4, 3, 2, and 1 </w:t>
            </w:r>
            <w:proofErr w:type="gramStart"/>
            <w:r>
              <w:t>points</w:t>
            </w:r>
            <w:proofErr w:type="gramEnd"/>
            <w:r>
              <w:t>, respectively.</w:t>
            </w:r>
          </w:p>
          <w:p w14:paraId="6E0833C1" w14:textId="77777777" w:rsidR="003F33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top 5 relays in each relay event will receive 14, 10, 8, 6, </w:t>
            </w:r>
            <w:r>
              <w:lastRenderedPageBreak/>
              <w:t>and 4 points, respectively.</w:t>
            </w:r>
          </w:p>
          <w:p w14:paraId="4BB676D6" w14:textId="77777777" w:rsidR="003F33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the event of any tie, the points received for the tie will be added together and averaged by the number of teams involved in the tie and awarded those points.</w:t>
            </w:r>
          </w:p>
          <w:p w14:paraId="31F9D62C" w14:textId="77777777" w:rsidR="003F3358" w:rsidRDefault="003F3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</w:tr>
      <w:tr w:rsidR="003F3358" w14:paraId="3C0A2A56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517F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Results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593" w14:textId="77777777" w:rsidR="003F335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Results will be posted to </w:t>
            </w:r>
            <w:proofErr w:type="spellStart"/>
            <w:r>
              <w:t>SwimCloud</w:t>
            </w:r>
            <w:proofErr w:type="spellEnd"/>
            <w:r>
              <w:t xml:space="preserve"> as well as to Meet Mobile.</w:t>
            </w:r>
          </w:p>
        </w:tc>
      </w:tr>
      <w:tr w:rsidR="003F3358" w14:paraId="2593E98F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E83A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Warm Up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E1BF" w14:textId="77777777" w:rsidR="003F3358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 will be continuous warm ups from 11:15 to 12:45 before the start of the meet at 1:00.  The warm-ups will be as follows:</w:t>
            </w:r>
          </w:p>
          <w:p w14:paraId="726C2CC8" w14:textId="77777777" w:rsidR="003F3358" w:rsidRDefault="0000000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11:15-11:45:  St. Andrew’s in 1-2-3, Sanford in 4-5-6</w:t>
            </w:r>
          </w:p>
          <w:p w14:paraId="3AFEF10A" w14:textId="77777777" w:rsidR="003F3358" w:rsidRDefault="0000000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11:45-12:15:  Tower Hill in 1-2, Wilmington Friends in 3-4, Tatnall in 5-6.</w:t>
            </w:r>
          </w:p>
          <w:p w14:paraId="6171D430" w14:textId="77777777" w:rsidR="003F3358" w:rsidRDefault="0000000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12:15-12:45:  General warm up with lanes 1 and 2 specified as pace lanes, lanes 3 and 4 as general warm up lanes, and lanes 5 and 6 as sprint lanes. </w:t>
            </w:r>
          </w:p>
          <w:p w14:paraId="66E6212F" w14:textId="77777777" w:rsidR="003F3358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athletes should enter the water feet-first</w:t>
            </w:r>
          </w:p>
        </w:tc>
      </w:tr>
      <w:tr w:rsidR="003F3358" w14:paraId="16D569DB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D27D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Breaks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E073" w14:textId="77777777" w:rsidR="003F3358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 will be a 15-minute break in the meet following the women’s 50 freestyle and the women’s 200 freestyle relay.</w:t>
            </w:r>
          </w:p>
        </w:tc>
      </w:tr>
      <w:tr w:rsidR="003F3358" w14:paraId="5FA8C7DA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B461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Concessions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9B19" w14:textId="77777777" w:rsidR="003F335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Swimmers should come prepared with their own nutrition for the meet as lunch items will not be served.</w:t>
            </w:r>
          </w:p>
        </w:tc>
      </w:tr>
      <w:tr w:rsidR="003F3358" w14:paraId="2D218871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D1C1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Parent Volunteers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D7F7" w14:textId="77777777" w:rsidR="003F335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 ask that coaches email parents and ask for at least five parent volunteers to help time for the meet.  We will be asking for two volunteer timers per lane from 1:00-2:30 and then two new ones from 2:30-4.</w:t>
            </w:r>
          </w:p>
          <w:p w14:paraId="5D980C6D" w14:textId="77777777" w:rsidR="003F335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volunteer Timers should check in for a timer’s meeting at 12:45 before the start of the meet to receive instructions from the meet referees.</w:t>
            </w:r>
          </w:p>
        </w:tc>
      </w:tr>
      <w:tr w:rsidR="003F3358" w14:paraId="14B26E40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1E87" w14:textId="77777777" w:rsidR="003F3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Awards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2C30" w14:textId="77777777" w:rsidR="003F3358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Awards will be presented during the usual break in a dual meet right after the 50 free, and right after the 200 Free Relay for all events swum up until that point. </w:t>
            </w:r>
          </w:p>
          <w:p w14:paraId="1627ECC1" w14:textId="77777777" w:rsidR="003F3358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 will be a podium set up for the top swimmers in each event.  The top three swimmers and relays will receive a medal while places 4-6 will receive ribbons.</w:t>
            </w:r>
          </w:p>
        </w:tc>
      </w:tr>
    </w:tbl>
    <w:p w14:paraId="1C3C4154" w14:textId="77777777" w:rsidR="003F3358" w:rsidRDefault="003F3358">
      <w:pPr>
        <w:jc w:val="center"/>
        <w:rPr>
          <w:b/>
          <w:sz w:val="28"/>
          <w:szCs w:val="28"/>
        </w:rPr>
      </w:pPr>
    </w:p>
    <w:sectPr w:rsidR="003F335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711F" w14:textId="77777777" w:rsidR="00E6283C" w:rsidRDefault="00E6283C">
      <w:pPr>
        <w:spacing w:line="240" w:lineRule="auto"/>
      </w:pPr>
      <w:r>
        <w:separator/>
      </w:r>
    </w:p>
  </w:endnote>
  <w:endnote w:type="continuationSeparator" w:id="0">
    <w:p w14:paraId="57CE7552" w14:textId="77777777" w:rsidR="00E6283C" w:rsidRDefault="00E62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0FF7" w14:textId="77777777" w:rsidR="00E6283C" w:rsidRDefault="00E6283C">
      <w:pPr>
        <w:spacing w:line="240" w:lineRule="auto"/>
      </w:pPr>
      <w:r>
        <w:separator/>
      </w:r>
    </w:p>
  </w:footnote>
  <w:footnote w:type="continuationSeparator" w:id="0">
    <w:p w14:paraId="4DDD4C98" w14:textId="77777777" w:rsidR="00E6283C" w:rsidRDefault="00E62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2D2D" w14:textId="77777777" w:rsidR="003F3358" w:rsidRDefault="00000000">
    <w:r>
      <w:rPr>
        <w:noProof/>
      </w:rPr>
      <w:drawing>
        <wp:inline distT="114300" distB="114300" distL="114300" distR="114300" wp14:anchorId="1178DCC3" wp14:editId="64B9E55A">
          <wp:extent cx="1096574" cy="8810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574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AA09698" wp14:editId="0DBE2A73">
          <wp:simplePos x="0" y="0"/>
          <wp:positionH relativeFrom="column">
            <wp:posOffset>4248150</wp:posOffset>
          </wp:positionH>
          <wp:positionV relativeFrom="paragraph">
            <wp:posOffset>-19049</wp:posOffset>
          </wp:positionV>
          <wp:extent cx="1690688" cy="772081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688" cy="772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1DB4"/>
    <w:multiLevelType w:val="multilevel"/>
    <w:tmpl w:val="5C3A9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4A3171"/>
    <w:multiLevelType w:val="multilevel"/>
    <w:tmpl w:val="0E74C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087BBD"/>
    <w:multiLevelType w:val="multilevel"/>
    <w:tmpl w:val="C2FCD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7C13BF"/>
    <w:multiLevelType w:val="multilevel"/>
    <w:tmpl w:val="6B3A1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F4058D"/>
    <w:multiLevelType w:val="multilevel"/>
    <w:tmpl w:val="21CA9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9273EF"/>
    <w:multiLevelType w:val="multilevel"/>
    <w:tmpl w:val="AE22D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D77867"/>
    <w:multiLevelType w:val="multilevel"/>
    <w:tmpl w:val="C5700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3D7988"/>
    <w:multiLevelType w:val="multilevel"/>
    <w:tmpl w:val="63DA2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593005">
    <w:abstractNumId w:val="2"/>
  </w:num>
  <w:num w:numId="2" w16cid:durableId="394166117">
    <w:abstractNumId w:val="4"/>
  </w:num>
  <w:num w:numId="3" w16cid:durableId="454369165">
    <w:abstractNumId w:val="6"/>
  </w:num>
  <w:num w:numId="4" w16cid:durableId="899708107">
    <w:abstractNumId w:val="3"/>
  </w:num>
  <w:num w:numId="5" w16cid:durableId="1217352045">
    <w:abstractNumId w:val="7"/>
  </w:num>
  <w:num w:numId="6" w16cid:durableId="698699141">
    <w:abstractNumId w:val="5"/>
  </w:num>
  <w:num w:numId="7" w16cid:durableId="114522131">
    <w:abstractNumId w:val="0"/>
  </w:num>
  <w:num w:numId="8" w16cid:durableId="164006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58"/>
    <w:rsid w:val="003F3358"/>
    <w:rsid w:val="00B030B3"/>
    <w:rsid w:val="00E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E208"/>
  <w15:docId w15:val="{9F038FEB-BC06-412C-9A79-045F13F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ldin@standrews-d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.harris@standrews-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Seip</dc:creator>
  <cp:lastModifiedBy>Mike Seip</cp:lastModifiedBy>
  <cp:revision>2</cp:revision>
  <dcterms:created xsi:type="dcterms:W3CDTF">2024-01-26T11:01:00Z</dcterms:created>
  <dcterms:modified xsi:type="dcterms:W3CDTF">2024-01-26T11:01:00Z</dcterms:modified>
</cp:coreProperties>
</file>