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FDD4" w14:textId="77777777" w:rsidR="001B7004" w:rsidRDefault="001B7004" w:rsidP="00272844">
      <w:pPr>
        <w:jc w:val="center"/>
        <w:rPr>
          <w:rFonts w:ascii="Arial" w:hAnsi="Arial" w:cs="Arial"/>
          <w:b/>
          <w:bCs/>
          <w:sz w:val="24"/>
          <w:szCs w:val="24"/>
        </w:rPr>
      </w:pPr>
      <w:r>
        <w:rPr>
          <w:rFonts w:ascii="Arial" w:hAnsi="Arial" w:cs="Arial"/>
          <w:b/>
          <w:bCs/>
          <w:sz w:val="24"/>
          <w:szCs w:val="24"/>
        </w:rPr>
        <w:t xml:space="preserve">INFORMATION FOR COLONIAL CONFERENCE SWIMMING CHAMPIONSHIPS </w:t>
      </w:r>
    </w:p>
    <w:p w14:paraId="61482914" w14:textId="77A07DA4" w:rsidR="001B7004" w:rsidRDefault="001B7004" w:rsidP="00272844">
      <w:pPr>
        <w:jc w:val="center"/>
        <w:rPr>
          <w:rFonts w:ascii="Arial" w:hAnsi="Arial" w:cs="Arial"/>
          <w:b/>
          <w:bCs/>
          <w:sz w:val="24"/>
          <w:szCs w:val="24"/>
        </w:rPr>
      </w:pPr>
      <w:r>
        <w:rPr>
          <w:rFonts w:ascii="Arial" w:hAnsi="Arial" w:cs="Arial"/>
          <w:b/>
          <w:bCs/>
          <w:sz w:val="24"/>
          <w:szCs w:val="24"/>
        </w:rPr>
        <w:t>2024 - 2025</w:t>
      </w:r>
    </w:p>
    <w:p w14:paraId="50045E5A" w14:textId="47213DAE" w:rsidR="007C6192" w:rsidRDefault="00272844" w:rsidP="00272844">
      <w:pPr>
        <w:jc w:val="center"/>
        <w:rPr>
          <w:rFonts w:ascii="Arial" w:hAnsi="Arial" w:cs="Arial"/>
          <w:b/>
          <w:bCs/>
          <w:sz w:val="24"/>
          <w:szCs w:val="24"/>
        </w:rPr>
      </w:pPr>
      <w:r>
        <w:rPr>
          <w:rFonts w:ascii="Arial" w:hAnsi="Arial" w:cs="Arial"/>
          <w:b/>
          <w:bCs/>
          <w:sz w:val="24"/>
          <w:szCs w:val="24"/>
        </w:rPr>
        <w:t>ENTRY INFORMATION</w:t>
      </w:r>
    </w:p>
    <w:p w14:paraId="2DD5AD66" w14:textId="00BD6EFB" w:rsidR="00272844" w:rsidRDefault="00272844" w:rsidP="00272844">
      <w:pPr>
        <w:jc w:val="both"/>
        <w:rPr>
          <w:rFonts w:ascii="Arial" w:hAnsi="Arial" w:cs="Arial"/>
          <w:sz w:val="24"/>
          <w:szCs w:val="24"/>
        </w:rPr>
      </w:pPr>
      <w:r>
        <w:rPr>
          <w:rFonts w:ascii="Arial" w:hAnsi="Arial" w:cs="Arial"/>
          <w:sz w:val="24"/>
          <w:szCs w:val="24"/>
        </w:rPr>
        <w:t xml:space="preserve">A school may enter unlimited entries for individual swim events but must designate four (4) swimmers who are eligible to score by classifying the remaining swimmers as “exhibition.”  Only times from the 2024-25 season will be accepted.  Individual event entries where a swimmer does not have a time should be entered as NT.  A relay time can be entered as a combination of four swimmers </w:t>
      </w:r>
      <w:r w:rsidR="009768F9">
        <w:rPr>
          <w:rFonts w:ascii="Arial" w:hAnsi="Arial" w:cs="Arial"/>
          <w:sz w:val="24"/>
          <w:szCs w:val="24"/>
        </w:rPr>
        <w:t>w</w:t>
      </w:r>
      <w:r>
        <w:rPr>
          <w:rFonts w:ascii="Arial" w:hAnsi="Arial" w:cs="Arial"/>
          <w:sz w:val="24"/>
          <w:szCs w:val="24"/>
        </w:rPr>
        <w:t>hen those four have not previously participated together.</w:t>
      </w:r>
    </w:p>
    <w:p w14:paraId="690AF03B" w14:textId="2E3ABB20" w:rsidR="00272844" w:rsidRDefault="00272844" w:rsidP="00272844">
      <w:pPr>
        <w:jc w:val="both"/>
        <w:rPr>
          <w:rFonts w:ascii="Arial" w:hAnsi="Arial" w:cs="Arial"/>
          <w:sz w:val="24"/>
          <w:szCs w:val="24"/>
        </w:rPr>
      </w:pPr>
      <w:r>
        <w:rPr>
          <w:rFonts w:ascii="Arial" w:hAnsi="Arial" w:cs="Arial"/>
          <w:sz w:val="24"/>
          <w:szCs w:val="24"/>
        </w:rPr>
        <w:t xml:space="preserve">A swimmer may enter a maximum of four (4) events, only </w:t>
      </w:r>
      <w:r w:rsidR="009768F9">
        <w:rPr>
          <w:rFonts w:ascii="Arial" w:hAnsi="Arial" w:cs="Arial"/>
          <w:sz w:val="24"/>
          <w:szCs w:val="24"/>
        </w:rPr>
        <w:t>two may be individual events, but they may enter three (3) relays.</w:t>
      </w:r>
    </w:p>
    <w:p w14:paraId="378B6072" w14:textId="68B4011B" w:rsidR="009768F9" w:rsidRDefault="009768F9" w:rsidP="00272844">
      <w:pPr>
        <w:jc w:val="both"/>
        <w:rPr>
          <w:rFonts w:ascii="Arial" w:hAnsi="Arial" w:cs="Arial"/>
          <w:sz w:val="24"/>
          <w:szCs w:val="24"/>
        </w:rPr>
      </w:pPr>
      <w:r>
        <w:rPr>
          <w:rFonts w:ascii="Arial" w:hAnsi="Arial" w:cs="Arial"/>
          <w:sz w:val="24"/>
          <w:szCs w:val="24"/>
        </w:rPr>
        <w:t>A school may enter three (3) relay teams per relay event.  Eight (8) individuals may be listed as possible entries per relay, any four (4) of which may swim.  Only the “A” relay can score team points.</w:t>
      </w:r>
    </w:p>
    <w:p w14:paraId="4D4715BB" w14:textId="35C335B1" w:rsidR="009768F9" w:rsidRDefault="009768F9" w:rsidP="00272844">
      <w:pPr>
        <w:jc w:val="both"/>
        <w:rPr>
          <w:rFonts w:ascii="Arial" w:hAnsi="Arial" w:cs="Arial"/>
          <w:sz w:val="24"/>
          <w:szCs w:val="24"/>
        </w:rPr>
      </w:pPr>
      <w:r>
        <w:rPr>
          <w:rFonts w:ascii="Arial" w:hAnsi="Arial" w:cs="Arial"/>
          <w:sz w:val="24"/>
          <w:szCs w:val="24"/>
        </w:rPr>
        <w:t xml:space="preserve">There will be a scratch meeting prior to the meet.  All scratches and declared false starts must be handled at this meeting.  </w:t>
      </w:r>
    </w:p>
    <w:p w14:paraId="2DF4CB8C" w14:textId="3B04F51C" w:rsidR="009768F9" w:rsidRDefault="009768F9" w:rsidP="009768F9">
      <w:pPr>
        <w:jc w:val="center"/>
        <w:rPr>
          <w:rFonts w:ascii="Arial" w:hAnsi="Arial" w:cs="Arial"/>
          <w:b/>
          <w:bCs/>
          <w:sz w:val="24"/>
          <w:szCs w:val="24"/>
        </w:rPr>
      </w:pPr>
      <w:r>
        <w:rPr>
          <w:rFonts w:ascii="Arial" w:hAnsi="Arial" w:cs="Arial"/>
          <w:b/>
          <w:bCs/>
          <w:sz w:val="24"/>
          <w:szCs w:val="24"/>
        </w:rPr>
        <w:t>ENTRY DEADLINE AND FOLLOW-UP ACTIVITIES</w:t>
      </w:r>
    </w:p>
    <w:p w14:paraId="64D932E2" w14:textId="295DBC64" w:rsidR="009768F9" w:rsidRDefault="009768F9" w:rsidP="00272844">
      <w:pPr>
        <w:jc w:val="both"/>
        <w:rPr>
          <w:rFonts w:ascii="Arial" w:hAnsi="Arial" w:cs="Arial"/>
          <w:sz w:val="24"/>
          <w:szCs w:val="24"/>
        </w:rPr>
      </w:pPr>
      <w:r>
        <w:rPr>
          <w:rFonts w:ascii="Arial" w:hAnsi="Arial" w:cs="Arial"/>
          <w:sz w:val="24"/>
          <w:szCs w:val="24"/>
        </w:rPr>
        <w:t xml:space="preserve">Entries must be submitted using Team Manager.  You will receive a MM </w:t>
      </w:r>
      <w:r w:rsidR="009B1E2E">
        <w:rPr>
          <w:rFonts w:ascii="Arial" w:hAnsi="Arial" w:cs="Arial"/>
          <w:sz w:val="24"/>
          <w:szCs w:val="24"/>
        </w:rPr>
        <w:t xml:space="preserve">generated </w:t>
      </w:r>
      <w:r>
        <w:rPr>
          <w:rFonts w:ascii="Arial" w:hAnsi="Arial" w:cs="Arial"/>
          <w:sz w:val="24"/>
          <w:szCs w:val="24"/>
        </w:rPr>
        <w:t>entry file</w:t>
      </w:r>
      <w:r w:rsidR="009B1E2E">
        <w:rPr>
          <w:rFonts w:ascii="Arial" w:hAnsi="Arial" w:cs="Arial"/>
          <w:sz w:val="24"/>
          <w:szCs w:val="24"/>
        </w:rPr>
        <w:t xml:space="preserve"> to import into your TM</w:t>
      </w:r>
      <w:r>
        <w:rPr>
          <w:rFonts w:ascii="Arial" w:hAnsi="Arial" w:cs="Arial"/>
          <w:sz w:val="24"/>
          <w:szCs w:val="24"/>
        </w:rPr>
        <w:t xml:space="preserve">.  You must use this file, not make up your own in TM.  </w:t>
      </w:r>
    </w:p>
    <w:p w14:paraId="5942D2EB" w14:textId="01D53E7B" w:rsidR="00A00979" w:rsidRDefault="009768F9" w:rsidP="00A00979">
      <w:pPr>
        <w:jc w:val="both"/>
        <w:rPr>
          <w:rFonts w:ascii="Arial" w:hAnsi="Arial" w:cs="Arial"/>
          <w:sz w:val="24"/>
          <w:szCs w:val="24"/>
        </w:rPr>
      </w:pPr>
      <w:r w:rsidRPr="009768F9">
        <w:rPr>
          <w:rFonts w:ascii="Arial" w:hAnsi="Arial" w:cs="Arial"/>
          <w:b/>
          <w:bCs/>
          <w:sz w:val="24"/>
          <w:szCs w:val="24"/>
          <w:u w:val="single"/>
        </w:rPr>
        <w:t>The deadline for receiving your entries is Sunday, February 2</w:t>
      </w:r>
      <w:r w:rsidRPr="009768F9">
        <w:rPr>
          <w:rFonts w:ascii="Arial" w:hAnsi="Arial" w:cs="Arial"/>
          <w:b/>
          <w:bCs/>
          <w:sz w:val="24"/>
          <w:szCs w:val="24"/>
          <w:u w:val="single"/>
          <w:vertAlign w:val="superscript"/>
        </w:rPr>
        <w:t>nd</w:t>
      </w:r>
      <w:r w:rsidRPr="009768F9">
        <w:rPr>
          <w:rFonts w:ascii="Arial" w:hAnsi="Arial" w:cs="Arial"/>
          <w:b/>
          <w:bCs/>
          <w:sz w:val="24"/>
          <w:szCs w:val="24"/>
          <w:u w:val="single"/>
        </w:rPr>
        <w:t xml:space="preserve"> at 4pm</w:t>
      </w:r>
      <w:r>
        <w:rPr>
          <w:rFonts w:ascii="Arial" w:hAnsi="Arial" w:cs="Arial"/>
          <w:sz w:val="24"/>
          <w:szCs w:val="24"/>
        </w:rPr>
        <w:t xml:space="preserve">.  </w:t>
      </w:r>
      <w:r w:rsidR="00A00979">
        <w:rPr>
          <w:rFonts w:ascii="Arial" w:hAnsi="Arial" w:cs="Arial"/>
          <w:sz w:val="24"/>
          <w:szCs w:val="24"/>
        </w:rPr>
        <w:t>Attach the entry file to an email and send to Nancy…nkswanson29@yahoo.com.  Please include a contact phone number with your entries.  Once Nancy receives your entries, she will import them into MM and email you a MM copy of your entries.  You should receive this within an hour of sending in your entries.  Please double check this report to make sure that there are no mistakes to your entries.  When all entries are received, Nancy will seed the meet and email you a tentative psych sheet.  Hopefully you should receive this later on Sunday night, February 2</w:t>
      </w:r>
      <w:r w:rsidR="00A00979" w:rsidRPr="00A00979">
        <w:rPr>
          <w:rFonts w:ascii="Arial" w:hAnsi="Arial" w:cs="Arial"/>
          <w:sz w:val="24"/>
          <w:szCs w:val="24"/>
          <w:vertAlign w:val="superscript"/>
        </w:rPr>
        <w:t>nd</w:t>
      </w:r>
      <w:r w:rsidR="00A00979">
        <w:rPr>
          <w:rFonts w:ascii="Arial" w:hAnsi="Arial" w:cs="Arial"/>
          <w:sz w:val="24"/>
          <w:szCs w:val="24"/>
        </w:rPr>
        <w:t xml:space="preserve">.  Please double check this report one last time and let Nancy know of any corrections.  Remember you can not change a swimmer’s event based on their seeding.  Once all corrections are made, a final program will be emailed to coaches.  Since programs will not be sold at the meet, feel free to forward copies to parents.  Coaches must print copies for themselves and assistant coaches as there will not be any printed.  </w:t>
      </w:r>
    </w:p>
    <w:p w14:paraId="1E0163CD" w14:textId="01731C11" w:rsidR="008A2765" w:rsidRDefault="008A2765" w:rsidP="008A2765">
      <w:pPr>
        <w:jc w:val="center"/>
        <w:rPr>
          <w:rFonts w:ascii="Arial" w:hAnsi="Arial" w:cs="Arial"/>
          <w:b/>
          <w:bCs/>
          <w:sz w:val="24"/>
          <w:szCs w:val="24"/>
        </w:rPr>
      </w:pPr>
      <w:r>
        <w:rPr>
          <w:rFonts w:ascii="Arial" w:hAnsi="Arial" w:cs="Arial"/>
          <w:b/>
          <w:bCs/>
          <w:sz w:val="24"/>
          <w:szCs w:val="24"/>
        </w:rPr>
        <w:t>SCORING AND AWARDS</w:t>
      </w:r>
    </w:p>
    <w:p w14:paraId="330E9A43" w14:textId="3A8B592F" w:rsidR="008A2765" w:rsidRDefault="008A2765" w:rsidP="008A2765">
      <w:pPr>
        <w:rPr>
          <w:rFonts w:ascii="Arial" w:hAnsi="Arial" w:cs="Arial"/>
          <w:sz w:val="24"/>
          <w:szCs w:val="24"/>
        </w:rPr>
      </w:pPr>
      <w:r>
        <w:rPr>
          <w:rFonts w:ascii="Arial" w:hAnsi="Arial" w:cs="Arial"/>
          <w:sz w:val="24"/>
          <w:szCs w:val="24"/>
        </w:rPr>
        <w:t>Each event will be scored to 16 places according to the NFHS Rule Book.</w:t>
      </w:r>
    </w:p>
    <w:p w14:paraId="2334A522" w14:textId="17E04A14" w:rsidR="008A2765" w:rsidRDefault="008A2765" w:rsidP="008A2765">
      <w:pPr>
        <w:rPr>
          <w:rFonts w:ascii="Arial" w:hAnsi="Arial" w:cs="Arial"/>
          <w:sz w:val="24"/>
          <w:szCs w:val="24"/>
        </w:rPr>
      </w:pPr>
      <w:r>
        <w:rPr>
          <w:rFonts w:ascii="Arial" w:hAnsi="Arial" w:cs="Arial"/>
          <w:sz w:val="24"/>
          <w:szCs w:val="24"/>
        </w:rPr>
        <w:t>The top 3 finishers in each event will receive a medal.  Awards will be presented on starting blocks 1, 2, and 3.  The coach of the 1</w:t>
      </w:r>
      <w:r w:rsidRPr="008A2765">
        <w:rPr>
          <w:rFonts w:ascii="Arial" w:hAnsi="Arial" w:cs="Arial"/>
          <w:sz w:val="24"/>
          <w:szCs w:val="24"/>
          <w:vertAlign w:val="superscript"/>
        </w:rPr>
        <w:t>st</w:t>
      </w:r>
      <w:r>
        <w:rPr>
          <w:rFonts w:ascii="Arial" w:hAnsi="Arial" w:cs="Arial"/>
          <w:sz w:val="24"/>
          <w:szCs w:val="24"/>
        </w:rPr>
        <w:t xml:space="preserve"> place finisher will present the awards for that event.  </w:t>
      </w:r>
    </w:p>
    <w:p w14:paraId="51C29AA6" w14:textId="0C110D0A" w:rsidR="008A2765" w:rsidRDefault="008A2765" w:rsidP="008A2765">
      <w:pPr>
        <w:rPr>
          <w:rFonts w:ascii="Arial" w:hAnsi="Arial" w:cs="Arial"/>
          <w:sz w:val="24"/>
          <w:szCs w:val="24"/>
        </w:rPr>
      </w:pPr>
      <w:r>
        <w:rPr>
          <w:rFonts w:ascii="Arial" w:hAnsi="Arial" w:cs="Arial"/>
          <w:sz w:val="24"/>
          <w:szCs w:val="24"/>
        </w:rPr>
        <w:t>The success of the awards presentations will depend largely on the cooperation of the swimmers and coaches.  Prepare your swimmers to be ready in advance, and direct them to the appropriate location for acceptance of their awards.  The schedule for award presentations is in the Meet Day Information document.  All award winners are to wear their team uniforms to receive awards.  No hats or towels are to be worn.  Coaches should make sure the rules are followed.</w:t>
      </w:r>
    </w:p>
    <w:p w14:paraId="554F583E" w14:textId="77777777" w:rsidR="001B7004" w:rsidRDefault="001B7004" w:rsidP="00805AE0">
      <w:pPr>
        <w:jc w:val="center"/>
        <w:rPr>
          <w:rFonts w:ascii="Arial" w:hAnsi="Arial" w:cs="Arial"/>
          <w:b/>
          <w:bCs/>
          <w:sz w:val="24"/>
          <w:szCs w:val="24"/>
        </w:rPr>
      </w:pPr>
    </w:p>
    <w:p w14:paraId="304C3F70" w14:textId="77777777" w:rsidR="009B1E2E" w:rsidRDefault="009B1E2E" w:rsidP="00805AE0">
      <w:pPr>
        <w:jc w:val="center"/>
        <w:rPr>
          <w:rFonts w:ascii="Arial" w:hAnsi="Arial" w:cs="Arial"/>
          <w:b/>
          <w:bCs/>
          <w:sz w:val="24"/>
          <w:szCs w:val="24"/>
        </w:rPr>
      </w:pPr>
    </w:p>
    <w:p w14:paraId="15B735CD" w14:textId="63257D7E" w:rsidR="00805AE0" w:rsidRDefault="00805AE0" w:rsidP="00805AE0">
      <w:pPr>
        <w:jc w:val="center"/>
        <w:rPr>
          <w:rFonts w:ascii="Arial" w:hAnsi="Arial" w:cs="Arial"/>
          <w:b/>
          <w:bCs/>
          <w:sz w:val="24"/>
          <w:szCs w:val="24"/>
        </w:rPr>
      </w:pPr>
      <w:r>
        <w:rPr>
          <w:rFonts w:ascii="Arial" w:hAnsi="Arial" w:cs="Arial"/>
          <w:b/>
          <w:bCs/>
          <w:sz w:val="24"/>
          <w:szCs w:val="24"/>
        </w:rPr>
        <w:lastRenderedPageBreak/>
        <w:t>D</w:t>
      </w:r>
      <w:r w:rsidR="002E4FD0">
        <w:rPr>
          <w:rFonts w:ascii="Arial" w:hAnsi="Arial" w:cs="Arial"/>
          <w:b/>
          <w:bCs/>
          <w:sz w:val="24"/>
          <w:szCs w:val="24"/>
        </w:rPr>
        <w:t>ECLARATION OF RELAY SWIMMERS</w:t>
      </w:r>
    </w:p>
    <w:p w14:paraId="78BCF96B" w14:textId="51067A78" w:rsidR="00805AE0" w:rsidRDefault="00805AE0" w:rsidP="00805AE0">
      <w:pPr>
        <w:rPr>
          <w:rFonts w:ascii="Arial" w:hAnsi="Arial" w:cs="Arial"/>
          <w:sz w:val="24"/>
          <w:szCs w:val="24"/>
        </w:rPr>
      </w:pPr>
      <w:r>
        <w:rPr>
          <w:rFonts w:ascii="Arial" w:hAnsi="Arial" w:cs="Arial"/>
          <w:sz w:val="24"/>
          <w:szCs w:val="24"/>
        </w:rPr>
        <w:t xml:space="preserve">It is not necessary to prepare </w:t>
      </w:r>
      <w:r w:rsidR="002E4FD0">
        <w:rPr>
          <w:rFonts w:ascii="Arial" w:hAnsi="Arial" w:cs="Arial"/>
          <w:sz w:val="24"/>
          <w:szCs w:val="24"/>
        </w:rPr>
        <w:t xml:space="preserve">relay </w:t>
      </w:r>
      <w:r>
        <w:rPr>
          <w:rFonts w:ascii="Arial" w:hAnsi="Arial" w:cs="Arial"/>
          <w:sz w:val="24"/>
          <w:szCs w:val="24"/>
        </w:rPr>
        <w:t xml:space="preserve">cards.  When you arrive at the pool, please see Nancy for your team’s packet of information.  Included in this will be a list of entered swimmers by relays.  We will do relay names as done at the </w:t>
      </w:r>
      <w:proofErr w:type="gramStart"/>
      <w:r w:rsidR="009B1E2E">
        <w:rPr>
          <w:rFonts w:ascii="Arial" w:hAnsi="Arial" w:cs="Arial"/>
          <w:sz w:val="24"/>
          <w:szCs w:val="24"/>
        </w:rPr>
        <w:t>D</w:t>
      </w:r>
      <w:r>
        <w:rPr>
          <w:rFonts w:ascii="Arial" w:hAnsi="Arial" w:cs="Arial"/>
          <w:sz w:val="24"/>
          <w:szCs w:val="24"/>
        </w:rPr>
        <w:t>istrict</w:t>
      </w:r>
      <w:proofErr w:type="gramEnd"/>
      <w:r>
        <w:rPr>
          <w:rFonts w:ascii="Arial" w:hAnsi="Arial" w:cs="Arial"/>
          <w:sz w:val="24"/>
          <w:szCs w:val="24"/>
        </w:rPr>
        <w:t xml:space="preserve"> 1 meet.  For example, for the 200-medley relay – If the first four (4) names listed will actually be swimming the event, you do not need to turn in the paper.  If there are changes, make the change and turn the paper into Nancy.  Remember that only those listed in a particular relay may swim that relay.  It is a good idea to list alternates in all relays.  A lot of teams will list their “B” relay swimmers as the alternates in the “A” relay.  The entry file will allow a swimmer to be listed in 2 relays for the same event.  </w:t>
      </w:r>
    </w:p>
    <w:p w14:paraId="071D8BDD" w14:textId="77777777" w:rsidR="002E4FD0" w:rsidRDefault="002E4FD0" w:rsidP="002E4FD0">
      <w:pPr>
        <w:jc w:val="center"/>
        <w:rPr>
          <w:rFonts w:ascii="Arial" w:hAnsi="Arial" w:cs="Arial"/>
          <w:b/>
          <w:bCs/>
          <w:sz w:val="24"/>
          <w:szCs w:val="24"/>
        </w:rPr>
      </w:pPr>
      <w:r>
        <w:rPr>
          <w:rFonts w:ascii="Arial" w:hAnsi="Arial" w:cs="Arial"/>
          <w:b/>
          <w:bCs/>
          <w:sz w:val="24"/>
          <w:szCs w:val="24"/>
        </w:rPr>
        <w:t>ENTRY FILE DETAILS</w:t>
      </w:r>
    </w:p>
    <w:p w14:paraId="1BF89AD1" w14:textId="34BDAE6E" w:rsidR="00400CA5" w:rsidRDefault="00400CA5" w:rsidP="00400CA5">
      <w:pPr>
        <w:rPr>
          <w:rFonts w:ascii="Arial" w:hAnsi="Arial" w:cs="Arial"/>
          <w:sz w:val="24"/>
          <w:szCs w:val="24"/>
        </w:rPr>
      </w:pPr>
      <w:r>
        <w:rPr>
          <w:rFonts w:ascii="Arial" w:hAnsi="Arial" w:cs="Arial"/>
          <w:sz w:val="24"/>
          <w:szCs w:val="24"/>
        </w:rPr>
        <w:t xml:space="preserve">You must include the grade in school for each athlete.  You must use 9 (not 09), 10, 11, and 12.  If you have your TM database set up for FR, SO, JR, and SR, email Nancy to get an easy way to change to the required format.  </w:t>
      </w:r>
    </w:p>
    <w:p w14:paraId="76DB9315" w14:textId="36B9BF57" w:rsidR="00400CA5" w:rsidRDefault="00400CA5" w:rsidP="00400CA5">
      <w:pPr>
        <w:rPr>
          <w:rFonts w:ascii="Arial" w:hAnsi="Arial" w:cs="Arial"/>
          <w:sz w:val="24"/>
          <w:szCs w:val="24"/>
        </w:rPr>
      </w:pPr>
      <w:r>
        <w:rPr>
          <w:rFonts w:ascii="Arial" w:hAnsi="Arial" w:cs="Arial"/>
          <w:sz w:val="24"/>
          <w:szCs w:val="24"/>
        </w:rPr>
        <w:t xml:space="preserve">Please include divers with your entries.  For entry points, you can just leave blank or NP (No points).  </w:t>
      </w:r>
    </w:p>
    <w:p w14:paraId="61E40532" w14:textId="55EDB452" w:rsidR="00400CA5" w:rsidRDefault="00400CA5" w:rsidP="00400CA5">
      <w:pPr>
        <w:rPr>
          <w:rFonts w:ascii="Arial" w:hAnsi="Arial" w:cs="Arial"/>
          <w:sz w:val="24"/>
          <w:szCs w:val="24"/>
        </w:rPr>
      </w:pPr>
      <w:r>
        <w:rPr>
          <w:rFonts w:ascii="Arial" w:hAnsi="Arial" w:cs="Arial"/>
          <w:sz w:val="24"/>
          <w:szCs w:val="24"/>
        </w:rPr>
        <w:t xml:space="preserve">On the District 1 web site, </w:t>
      </w:r>
      <w:hyperlink r:id="rId5" w:history="1">
        <w:r w:rsidRPr="00ED289C">
          <w:rPr>
            <w:rStyle w:val="Hyperlink"/>
            <w:rFonts w:ascii="Arial" w:hAnsi="Arial" w:cs="Arial"/>
            <w:sz w:val="24"/>
            <w:szCs w:val="24"/>
          </w:rPr>
          <w:t>www.piaad1.org</w:t>
        </w:r>
      </w:hyperlink>
      <w:r>
        <w:rPr>
          <w:rFonts w:ascii="Arial" w:hAnsi="Arial" w:cs="Arial"/>
          <w:sz w:val="24"/>
          <w:szCs w:val="24"/>
        </w:rPr>
        <w:t xml:space="preserve">, there is a document which lists the approved team names, short names and abbreviations.  Please use these.  For example, if North Penn uses North Penn Knights for their team’s name, Nancy will change it to North Penn High School.  Save her some time by using the required names.  </w:t>
      </w:r>
    </w:p>
    <w:p w14:paraId="521C1FDF" w14:textId="77777777" w:rsidR="00231F4F" w:rsidRDefault="00400CA5" w:rsidP="00231F4F">
      <w:pPr>
        <w:rPr>
          <w:rFonts w:ascii="Arial" w:hAnsi="Arial" w:cs="Arial"/>
          <w:sz w:val="24"/>
          <w:szCs w:val="24"/>
        </w:rPr>
      </w:pPr>
      <w:r>
        <w:rPr>
          <w:rFonts w:ascii="Arial" w:hAnsi="Arial" w:cs="Arial"/>
          <w:sz w:val="24"/>
          <w:szCs w:val="24"/>
        </w:rPr>
        <w:t xml:space="preserve">This year the Colonial Conference Championship Meet will be USA Swimming observed.  We have three USA swimming officials who have volunteered their time to do this.  If any of your swimmers are USA Swimming registered for the 2025 year and would like their times at champs to be submitted to USA Swimming YOU MUST include </w:t>
      </w:r>
      <w:r w:rsidR="00D3624A">
        <w:rPr>
          <w:rFonts w:ascii="Arial" w:hAnsi="Arial" w:cs="Arial"/>
          <w:sz w:val="24"/>
          <w:szCs w:val="24"/>
        </w:rPr>
        <w:t xml:space="preserve">their birthdate and their USA Swimming ID in your TM export of entries.  Nancy will not enter them for you.  Please make sure that you include both and that they are correct.  The ID is 14 characters in length.  If you are using a previous year’s database, please remove any IDs for swimmers who are not currently registered.  Birthdates can be left in the database.  </w:t>
      </w:r>
    </w:p>
    <w:p w14:paraId="37738B3C" w14:textId="67FF32B4" w:rsidR="00231F4F" w:rsidRDefault="00231F4F" w:rsidP="00231F4F">
      <w:pPr>
        <w:rPr>
          <w:rFonts w:ascii="Comic Sans MS" w:hAnsi="Comic Sans MS" w:cs="Latha"/>
        </w:rPr>
      </w:pPr>
      <w:r>
        <w:rPr>
          <w:rFonts w:ascii="Comic Sans MS" w:hAnsi="Comic Sans MS" w:cs="Latha"/>
        </w:rPr>
        <w:t>Middle Atlantic Swimming requires the following:</w:t>
      </w:r>
    </w:p>
    <w:p w14:paraId="38F443D1" w14:textId="77777777" w:rsidR="00231F4F" w:rsidRPr="00805E6B" w:rsidRDefault="00231F4F" w:rsidP="00231F4F">
      <w:pPr>
        <w:jc w:val="both"/>
        <w:rPr>
          <w:rFonts w:ascii="Eras Medium ITC" w:hAnsi="Eras Medium ITC" w:cs="Courier New"/>
          <w:b/>
          <w:color w:val="FF0000"/>
          <w:sz w:val="20"/>
        </w:rPr>
      </w:pPr>
      <w:r w:rsidRPr="00805E6B">
        <w:rPr>
          <w:rFonts w:ascii="Eras Medium ITC" w:hAnsi="Eras Medium ITC" w:cs="Courier New"/>
          <w:color w:val="FF0000"/>
          <w:sz w:val="20"/>
        </w:rPr>
        <w:t xml:space="preserve">NEW - </w:t>
      </w:r>
      <w:r w:rsidRPr="00805E6B">
        <w:rPr>
          <w:rFonts w:ascii="Eras Medium ITC" w:hAnsi="Eras Medium ITC" w:cs="Courier New"/>
          <w:b/>
          <w:color w:val="FF0000"/>
          <w:sz w:val="20"/>
        </w:rPr>
        <w:t>Times for currently registered USA Swimming athlete members with a correct name a valid USA Swimming ID number and birthdate in the meet results database will be uploaded to SWIMS</w:t>
      </w:r>
      <w:r w:rsidRPr="00805E6B">
        <w:rPr>
          <w:rFonts w:ascii="Eras Medium ITC" w:hAnsi="Eras Medium ITC" w:cs="Courier New"/>
          <w:color w:val="FF0000"/>
          <w:sz w:val="20"/>
        </w:rPr>
        <w:t>.</w:t>
      </w:r>
      <w:r w:rsidRPr="00805E6B">
        <w:rPr>
          <w:rFonts w:ascii="Eras Medium ITC" w:hAnsi="Eras Medium ITC" w:cs="Courier New"/>
          <w:b/>
          <w:color w:val="FF0000"/>
          <w:sz w:val="20"/>
        </w:rPr>
        <w:t xml:space="preserve"> Current members with incorrect registration information in the results database (i.e., an incorrect name, ID number or birthdate) must pay a processing fee of $10/time to have their times uploaded.  Swimmers must be a registered USA Swimming Member in good standing at the time of the swim.</w:t>
      </w:r>
    </w:p>
    <w:p w14:paraId="3780CE96" w14:textId="5E1BC24A" w:rsidR="00231F4F" w:rsidRPr="00400CA5" w:rsidRDefault="00231F4F" w:rsidP="00400CA5">
      <w:pPr>
        <w:rPr>
          <w:rFonts w:ascii="Arial" w:hAnsi="Arial" w:cs="Arial"/>
          <w:sz w:val="24"/>
          <w:szCs w:val="24"/>
        </w:rPr>
      </w:pPr>
      <w:r>
        <w:rPr>
          <w:rFonts w:ascii="Arial" w:hAnsi="Arial" w:cs="Arial"/>
          <w:sz w:val="24"/>
          <w:szCs w:val="24"/>
        </w:rPr>
        <w:t xml:space="preserve">In the information packet that you will pick up from Nancy when you arrive at the meet, there will be print out of the names, birthdates, and IDs that were included in your entries.  This will be your last chance to make sure everything is correct.  </w:t>
      </w:r>
    </w:p>
    <w:p w14:paraId="603B0DD9" w14:textId="71BD52C7" w:rsidR="002E4FD0" w:rsidRPr="002E4FD0" w:rsidRDefault="002E4FD0" w:rsidP="002E4FD0">
      <w:pPr>
        <w:jc w:val="center"/>
        <w:rPr>
          <w:rFonts w:ascii="Arial" w:hAnsi="Arial" w:cs="Arial"/>
          <w:b/>
          <w:bCs/>
          <w:sz w:val="24"/>
          <w:szCs w:val="24"/>
        </w:rPr>
      </w:pPr>
      <w:r>
        <w:rPr>
          <w:rFonts w:ascii="Arial" w:hAnsi="Arial" w:cs="Arial"/>
          <w:color w:val="1D2228"/>
        </w:rPr>
        <w:t xml:space="preserve"> </w:t>
      </w:r>
    </w:p>
    <w:p w14:paraId="76EF3D58" w14:textId="77777777" w:rsidR="001B7004" w:rsidRDefault="001B7004" w:rsidP="00231F4F">
      <w:pPr>
        <w:pStyle w:val="NormalWeb"/>
        <w:shd w:val="clear" w:color="auto" w:fill="FFFFFF"/>
        <w:spacing w:before="0" w:beforeAutospacing="0" w:after="0" w:afterAutospacing="0" w:line="360" w:lineRule="auto"/>
        <w:jc w:val="center"/>
        <w:rPr>
          <w:rFonts w:ascii="Arial" w:hAnsi="Arial" w:cs="Arial"/>
          <w:b/>
          <w:bCs/>
          <w:color w:val="1D2228"/>
        </w:rPr>
      </w:pPr>
    </w:p>
    <w:p w14:paraId="5BBEFCEB" w14:textId="77777777" w:rsidR="001B7004" w:rsidRDefault="001B7004" w:rsidP="00231F4F">
      <w:pPr>
        <w:pStyle w:val="NormalWeb"/>
        <w:shd w:val="clear" w:color="auto" w:fill="FFFFFF"/>
        <w:spacing w:before="0" w:beforeAutospacing="0" w:after="0" w:afterAutospacing="0" w:line="360" w:lineRule="auto"/>
        <w:jc w:val="center"/>
        <w:rPr>
          <w:rFonts w:ascii="Arial" w:hAnsi="Arial" w:cs="Arial"/>
          <w:b/>
          <w:bCs/>
          <w:color w:val="1D2228"/>
        </w:rPr>
      </w:pPr>
    </w:p>
    <w:p w14:paraId="2EE52631" w14:textId="77777777" w:rsidR="001B7004" w:rsidRDefault="001B7004" w:rsidP="00231F4F">
      <w:pPr>
        <w:pStyle w:val="NormalWeb"/>
        <w:shd w:val="clear" w:color="auto" w:fill="FFFFFF"/>
        <w:spacing w:before="0" w:beforeAutospacing="0" w:after="0" w:afterAutospacing="0" w:line="360" w:lineRule="auto"/>
        <w:jc w:val="center"/>
        <w:rPr>
          <w:rFonts w:ascii="Arial" w:hAnsi="Arial" w:cs="Arial"/>
          <w:b/>
          <w:bCs/>
          <w:color w:val="1D2228"/>
        </w:rPr>
      </w:pPr>
    </w:p>
    <w:p w14:paraId="460852CC" w14:textId="77777777" w:rsidR="001B7004" w:rsidRDefault="001B7004" w:rsidP="00231F4F">
      <w:pPr>
        <w:pStyle w:val="NormalWeb"/>
        <w:shd w:val="clear" w:color="auto" w:fill="FFFFFF"/>
        <w:spacing w:before="0" w:beforeAutospacing="0" w:after="0" w:afterAutospacing="0" w:line="360" w:lineRule="auto"/>
        <w:jc w:val="center"/>
        <w:rPr>
          <w:rFonts w:ascii="Arial" w:hAnsi="Arial" w:cs="Arial"/>
          <w:b/>
          <w:bCs/>
          <w:color w:val="1D2228"/>
        </w:rPr>
      </w:pPr>
    </w:p>
    <w:p w14:paraId="3CD14718" w14:textId="77777777" w:rsidR="001B7004" w:rsidRDefault="001B7004" w:rsidP="00231F4F">
      <w:pPr>
        <w:pStyle w:val="NormalWeb"/>
        <w:shd w:val="clear" w:color="auto" w:fill="FFFFFF"/>
        <w:spacing w:before="0" w:beforeAutospacing="0" w:after="0" w:afterAutospacing="0" w:line="360" w:lineRule="auto"/>
        <w:jc w:val="center"/>
        <w:rPr>
          <w:rFonts w:ascii="Arial" w:hAnsi="Arial" w:cs="Arial"/>
          <w:b/>
          <w:bCs/>
          <w:color w:val="1D2228"/>
        </w:rPr>
      </w:pPr>
    </w:p>
    <w:p w14:paraId="265EE8B5" w14:textId="485D429C" w:rsidR="002E4FD0" w:rsidRDefault="005C3313" w:rsidP="00231F4F">
      <w:pPr>
        <w:pStyle w:val="NormalWeb"/>
        <w:shd w:val="clear" w:color="auto" w:fill="FFFFFF"/>
        <w:spacing w:before="0" w:beforeAutospacing="0" w:after="0" w:afterAutospacing="0" w:line="360" w:lineRule="auto"/>
        <w:jc w:val="center"/>
        <w:rPr>
          <w:rFonts w:ascii="Arial" w:hAnsi="Arial" w:cs="Arial"/>
          <w:b/>
          <w:bCs/>
          <w:color w:val="1D2228"/>
        </w:rPr>
      </w:pPr>
      <w:r>
        <w:rPr>
          <w:rFonts w:ascii="Arial" w:hAnsi="Arial" w:cs="Arial"/>
          <w:b/>
          <w:bCs/>
          <w:color w:val="1D2228"/>
        </w:rPr>
        <w:lastRenderedPageBreak/>
        <w:t>A FEW REMINDERS</w:t>
      </w:r>
    </w:p>
    <w:p w14:paraId="30A7F92F" w14:textId="1C46B399" w:rsidR="005C3313" w:rsidRDefault="005C3313" w:rsidP="005C3313">
      <w:pPr>
        <w:pStyle w:val="NormalWeb"/>
        <w:shd w:val="clear" w:color="auto" w:fill="FFFFFF"/>
        <w:spacing w:before="0" w:beforeAutospacing="0" w:after="0" w:afterAutospacing="0" w:line="360" w:lineRule="auto"/>
        <w:rPr>
          <w:rFonts w:ascii="Arial" w:hAnsi="Arial" w:cs="Arial"/>
          <w:color w:val="1D2228"/>
        </w:rPr>
      </w:pPr>
      <w:r>
        <w:rPr>
          <w:rFonts w:ascii="Arial" w:hAnsi="Arial" w:cs="Arial"/>
          <w:color w:val="1D2228"/>
        </w:rPr>
        <w:t>Deck space will be limited so please have your swimmers plan accordingly.</w:t>
      </w:r>
    </w:p>
    <w:p w14:paraId="07B57B5B" w14:textId="77777777" w:rsidR="009B1E2E" w:rsidRDefault="009B1E2E" w:rsidP="009B1E2E">
      <w:pPr>
        <w:pStyle w:val="NormalWeb"/>
        <w:shd w:val="clear" w:color="auto" w:fill="FFFFFF"/>
        <w:spacing w:before="0" w:beforeAutospacing="0" w:after="0" w:afterAutospacing="0" w:line="360" w:lineRule="auto"/>
        <w:rPr>
          <w:rFonts w:ascii="Arial" w:hAnsi="Arial" w:cs="Arial"/>
          <w:color w:val="1D2228"/>
        </w:rPr>
      </w:pPr>
      <w:r>
        <w:rPr>
          <w:rFonts w:ascii="Arial" w:hAnsi="Arial" w:cs="Arial"/>
          <w:color w:val="1D2228"/>
        </w:rPr>
        <w:t xml:space="preserve">Please talk with your swimmers about the necessity for quiet during starts.  </w:t>
      </w:r>
    </w:p>
    <w:p w14:paraId="36C07465" w14:textId="6A4A87A4" w:rsidR="005C3313" w:rsidRDefault="005C3313" w:rsidP="005C3313">
      <w:pPr>
        <w:pStyle w:val="NormalWeb"/>
        <w:shd w:val="clear" w:color="auto" w:fill="FFFFFF"/>
        <w:spacing w:before="0" w:beforeAutospacing="0" w:after="0" w:afterAutospacing="0" w:line="360" w:lineRule="auto"/>
        <w:rPr>
          <w:rFonts w:ascii="Arial" w:hAnsi="Arial" w:cs="Arial"/>
          <w:color w:val="1D2228"/>
        </w:rPr>
      </w:pPr>
      <w:r>
        <w:rPr>
          <w:rFonts w:ascii="Arial" w:hAnsi="Arial" w:cs="Arial"/>
          <w:color w:val="1D2228"/>
        </w:rPr>
        <w:t>No deck chairs are permitted on deck.</w:t>
      </w:r>
    </w:p>
    <w:p w14:paraId="3C9BE9CE" w14:textId="68436BCB" w:rsidR="005C3313" w:rsidRDefault="005C3313" w:rsidP="005C3313">
      <w:pPr>
        <w:pStyle w:val="NormalWeb"/>
        <w:shd w:val="clear" w:color="auto" w:fill="FFFFFF"/>
        <w:spacing w:before="0" w:beforeAutospacing="0" w:after="0" w:afterAutospacing="0" w:line="360" w:lineRule="auto"/>
        <w:rPr>
          <w:rFonts w:ascii="Arial" w:hAnsi="Arial" w:cs="Arial"/>
          <w:color w:val="1D2228"/>
        </w:rPr>
      </w:pPr>
      <w:r>
        <w:rPr>
          <w:rFonts w:ascii="Arial" w:hAnsi="Arial" w:cs="Arial"/>
          <w:color w:val="1D2228"/>
        </w:rPr>
        <w:t>No glass is permitted on deck.</w:t>
      </w:r>
    </w:p>
    <w:p w14:paraId="5F3AF253" w14:textId="07CE3375" w:rsidR="005C3313" w:rsidRDefault="005C3313" w:rsidP="005C3313">
      <w:pPr>
        <w:pStyle w:val="NormalWeb"/>
        <w:shd w:val="clear" w:color="auto" w:fill="FFFFFF"/>
        <w:spacing w:before="0" w:beforeAutospacing="0" w:after="0" w:afterAutospacing="0" w:line="360" w:lineRule="auto"/>
        <w:rPr>
          <w:rFonts w:ascii="Arial" w:hAnsi="Arial" w:cs="Arial"/>
          <w:color w:val="1D2228"/>
        </w:rPr>
      </w:pPr>
      <w:r>
        <w:rPr>
          <w:rFonts w:ascii="Arial" w:hAnsi="Arial" w:cs="Arial"/>
          <w:color w:val="1D2228"/>
        </w:rPr>
        <w:t>There will be signs designating team areas on the deck.</w:t>
      </w:r>
    </w:p>
    <w:p w14:paraId="5BC1E5C0" w14:textId="44F7FE69" w:rsidR="005C3313" w:rsidRDefault="005C3313" w:rsidP="005C3313">
      <w:pPr>
        <w:pStyle w:val="NormalWeb"/>
        <w:shd w:val="clear" w:color="auto" w:fill="FFFFFF"/>
        <w:spacing w:before="0" w:beforeAutospacing="0" w:after="0" w:afterAutospacing="0" w:line="360" w:lineRule="auto"/>
        <w:rPr>
          <w:rFonts w:ascii="Arial" w:hAnsi="Arial" w:cs="Arial"/>
          <w:color w:val="1D2228"/>
        </w:rPr>
      </w:pPr>
      <w:r>
        <w:rPr>
          <w:rFonts w:ascii="Arial" w:hAnsi="Arial" w:cs="Arial"/>
          <w:color w:val="1D2228"/>
        </w:rPr>
        <w:t>Please make sure your swimmers remove all trash at the end of each meet.</w:t>
      </w:r>
    </w:p>
    <w:p w14:paraId="708214A4" w14:textId="2433E4E0" w:rsidR="005C3313" w:rsidRDefault="005C3313" w:rsidP="005C3313">
      <w:pPr>
        <w:pStyle w:val="NormalWeb"/>
        <w:shd w:val="clear" w:color="auto" w:fill="FFFFFF"/>
        <w:spacing w:before="0" w:beforeAutospacing="0" w:after="0" w:afterAutospacing="0" w:line="360" w:lineRule="auto"/>
        <w:rPr>
          <w:rFonts w:ascii="Arial" w:hAnsi="Arial" w:cs="Arial"/>
          <w:color w:val="1D2228"/>
        </w:rPr>
      </w:pPr>
      <w:r>
        <w:rPr>
          <w:rFonts w:ascii="Arial" w:hAnsi="Arial" w:cs="Arial"/>
          <w:color w:val="1D2228"/>
        </w:rPr>
        <w:t>Please bring necessary documentation if anyone is using tape.</w:t>
      </w:r>
    </w:p>
    <w:p w14:paraId="33A73807" w14:textId="79E63469" w:rsidR="005C3313" w:rsidRDefault="005C3313" w:rsidP="005C3313">
      <w:pPr>
        <w:pStyle w:val="NormalWeb"/>
        <w:shd w:val="clear" w:color="auto" w:fill="FFFFFF"/>
        <w:spacing w:before="0" w:beforeAutospacing="0" w:after="0" w:afterAutospacing="0" w:line="360" w:lineRule="auto"/>
        <w:rPr>
          <w:rFonts w:ascii="Arial" w:hAnsi="Arial" w:cs="Arial"/>
          <w:color w:val="1D2228"/>
        </w:rPr>
      </w:pPr>
      <w:r>
        <w:rPr>
          <w:rFonts w:ascii="Arial" w:hAnsi="Arial" w:cs="Arial"/>
          <w:color w:val="1D2228"/>
        </w:rPr>
        <w:t>No deck changing.</w:t>
      </w:r>
    </w:p>
    <w:p w14:paraId="300B02CF" w14:textId="03960A73" w:rsidR="005C3313" w:rsidRDefault="005C3313" w:rsidP="005C3313">
      <w:pPr>
        <w:pStyle w:val="NormalWeb"/>
        <w:shd w:val="clear" w:color="auto" w:fill="FFFFFF"/>
        <w:spacing w:before="0" w:beforeAutospacing="0" w:after="0" w:afterAutospacing="0" w:line="360" w:lineRule="auto"/>
        <w:rPr>
          <w:rFonts w:ascii="Arial" w:hAnsi="Arial" w:cs="Arial"/>
          <w:color w:val="1D2228"/>
        </w:rPr>
      </w:pPr>
      <w:r>
        <w:rPr>
          <w:rFonts w:ascii="Arial" w:hAnsi="Arial" w:cs="Arial"/>
          <w:color w:val="1D2228"/>
        </w:rPr>
        <w:t>Legal suits must be worn, even during warm-ups.</w:t>
      </w:r>
    </w:p>
    <w:p w14:paraId="6FDFFBF8" w14:textId="2AF0A6A0" w:rsidR="005C3313" w:rsidRDefault="005C3313" w:rsidP="005C3313">
      <w:pPr>
        <w:pStyle w:val="NormalWeb"/>
        <w:shd w:val="clear" w:color="auto" w:fill="FFFFFF"/>
        <w:spacing w:before="0" w:beforeAutospacing="0" w:after="0" w:afterAutospacing="0" w:line="360" w:lineRule="auto"/>
        <w:rPr>
          <w:rFonts w:ascii="Arial" w:hAnsi="Arial" w:cs="Arial"/>
          <w:color w:val="1D2228"/>
        </w:rPr>
      </w:pPr>
      <w:r>
        <w:rPr>
          <w:rFonts w:ascii="Arial" w:hAnsi="Arial" w:cs="Arial"/>
          <w:color w:val="1D2228"/>
        </w:rPr>
        <w:t>No watches should be worn, this includes during warm-ups.</w:t>
      </w:r>
    </w:p>
    <w:p w14:paraId="2A08D68B" w14:textId="745DDDB8" w:rsidR="005C3313" w:rsidRDefault="005C3313" w:rsidP="005C3313">
      <w:pPr>
        <w:pStyle w:val="NormalWeb"/>
        <w:shd w:val="clear" w:color="auto" w:fill="FFFFFF"/>
        <w:spacing w:before="0" w:beforeAutospacing="0" w:after="0" w:afterAutospacing="0" w:line="360" w:lineRule="auto"/>
        <w:rPr>
          <w:rFonts w:ascii="Arial" w:hAnsi="Arial" w:cs="Arial"/>
          <w:color w:val="1D2228"/>
        </w:rPr>
      </w:pPr>
      <w:r>
        <w:rPr>
          <w:rFonts w:ascii="Arial" w:hAnsi="Arial" w:cs="Arial"/>
          <w:color w:val="1D2228"/>
        </w:rPr>
        <w:t>No shaving is permitted</w:t>
      </w:r>
      <w:r w:rsidR="009B1E2E">
        <w:rPr>
          <w:rFonts w:ascii="Arial" w:hAnsi="Arial" w:cs="Arial"/>
          <w:color w:val="1D2228"/>
        </w:rPr>
        <w:t xml:space="preserve"> on site</w:t>
      </w:r>
      <w:r>
        <w:rPr>
          <w:rFonts w:ascii="Arial" w:hAnsi="Arial" w:cs="Arial"/>
          <w:color w:val="1D2228"/>
        </w:rPr>
        <w:t>.</w:t>
      </w:r>
    </w:p>
    <w:p w14:paraId="6CE564D5" w14:textId="77777777" w:rsidR="005C3313" w:rsidRPr="005C3313" w:rsidRDefault="005C3313" w:rsidP="005C3313">
      <w:pPr>
        <w:pStyle w:val="NormalWeb"/>
        <w:shd w:val="clear" w:color="auto" w:fill="FFFFFF"/>
        <w:spacing w:before="0" w:beforeAutospacing="0" w:after="0" w:afterAutospacing="0" w:line="360" w:lineRule="auto"/>
        <w:rPr>
          <w:rFonts w:ascii="Arial" w:hAnsi="Arial" w:cs="Arial"/>
          <w:color w:val="1D2228"/>
        </w:rPr>
      </w:pPr>
    </w:p>
    <w:p w14:paraId="5190A5C3" w14:textId="77777777" w:rsidR="00231F4F" w:rsidRDefault="00231F4F" w:rsidP="002E4FD0">
      <w:pPr>
        <w:pStyle w:val="NormalWeb"/>
        <w:shd w:val="clear" w:color="auto" w:fill="FFFFFF"/>
        <w:spacing w:before="0" w:beforeAutospacing="0" w:after="0" w:afterAutospacing="0" w:line="360" w:lineRule="auto"/>
        <w:rPr>
          <w:rFonts w:ascii="Arial" w:hAnsi="Arial" w:cs="Arial"/>
          <w:color w:val="1D2228"/>
        </w:rPr>
      </w:pPr>
    </w:p>
    <w:p w14:paraId="2B3850F3" w14:textId="77777777" w:rsidR="00231F4F" w:rsidRDefault="00231F4F" w:rsidP="002E4FD0">
      <w:pPr>
        <w:pStyle w:val="NormalWeb"/>
        <w:shd w:val="clear" w:color="auto" w:fill="FFFFFF"/>
        <w:spacing w:before="0" w:beforeAutospacing="0" w:after="0" w:afterAutospacing="0" w:line="360" w:lineRule="auto"/>
        <w:rPr>
          <w:rFonts w:ascii="Arial" w:hAnsi="Arial" w:cs="Arial"/>
          <w:color w:val="1D2228"/>
        </w:rPr>
      </w:pPr>
    </w:p>
    <w:p w14:paraId="7A734150" w14:textId="77777777" w:rsidR="00231F4F" w:rsidRDefault="00231F4F" w:rsidP="002E4FD0">
      <w:pPr>
        <w:pStyle w:val="NormalWeb"/>
        <w:shd w:val="clear" w:color="auto" w:fill="FFFFFF"/>
        <w:spacing w:before="0" w:beforeAutospacing="0" w:after="0" w:afterAutospacing="0" w:line="360" w:lineRule="auto"/>
        <w:rPr>
          <w:rFonts w:ascii="Arial" w:hAnsi="Arial" w:cs="Arial"/>
          <w:color w:val="1D2228"/>
        </w:rPr>
      </w:pPr>
    </w:p>
    <w:sectPr w:rsidR="00231F4F" w:rsidSect="001B700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atha">
    <w:panose1 w:val="02000400000000000000"/>
    <w:charset w:val="00"/>
    <w:family w:val="swiss"/>
    <w:pitch w:val="variable"/>
    <w:sig w:usb0="001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3A1D82"/>
    <w:multiLevelType w:val="hybridMultilevel"/>
    <w:tmpl w:val="78EC97CA"/>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num w:numId="1" w16cid:durableId="33192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44"/>
    <w:rsid w:val="000A1A36"/>
    <w:rsid w:val="001B7004"/>
    <w:rsid w:val="00231F4F"/>
    <w:rsid w:val="00272844"/>
    <w:rsid w:val="00290A8E"/>
    <w:rsid w:val="002E4FD0"/>
    <w:rsid w:val="00400CA5"/>
    <w:rsid w:val="005C3313"/>
    <w:rsid w:val="006337EB"/>
    <w:rsid w:val="007007A7"/>
    <w:rsid w:val="007C6192"/>
    <w:rsid w:val="00805AE0"/>
    <w:rsid w:val="008A2765"/>
    <w:rsid w:val="009768F9"/>
    <w:rsid w:val="0099347E"/>
    <w:rsid w:val="009B1E2E"/>
    <w:rsid w:val="00A00979"/>
    <w:rsid w:val="00D3624A"/>
    <w:rsid w:val="00D90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48E67"/>
  <w15:chartTrackingRefBased/>
  <w15:docId w15:val="{1D12B501-CAE1-44B4-BF20-B57E950EA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4FD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2E4FD0"/>
    <w:rPr>
      <w:color w:val="0563C1" w:themeColor="hyperlink"/>
      <w:u w:val="single"/>
    </w:rPr>
  </w:style>
  <w:style w:type="character" w:styleId="UnresolvedMention">
    <w:name w:val="Unresolved Mention"/>
    <w:basedOn w:val="DefaultParagraphFont"/>
    <w:uiPriority w:val="99"/>
    <w:semiHidden/>
    <w:unhideWhenUsed/>
    <w:rsid w:val="00400C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iaad1.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Swanson</dc:creator>
  <cp:keywords/>
  <dc:description/>
  <cp:lastModifiedBy>Nancy Swanson</cp:lastModifiedBy>
  <cp:revision>5</cp:revision>
  <cp:lastPrinted>2025-01-03T13:58:00Z</cp:lastPrinted>
  <dcterms:created xsi:type="dcterms:W3CDTF">2025-01-03T01:46:00Z</dcterms:created>
  <dcterms:modified xsi:type="dcterms:W3CDTF">2025-01-03T15:05:00Z</dcterms:modified>
</cp:coreProperties>
</file>