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spacing w:line="480" w:lineRule="auto"/>
        <w:jc w:val="center"/>
        <w:rPr/>
      </w:pPr>
      <w:r w:rsidDel="00000000" w:rsidR="00000000" w:rsidRPr="00000000">
        <w:rPr>
          <w:sz w:val="26"/>
          <w:szCs w:val="26"/>
        </w:rPr>
        <w:drawing>
          <wp:inline distB="114300" distT="114300" distL="114300" distR="114300">
            <wp:extent cx="3805238" cy="108721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05238" cy="108721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line="276.0005454545455" w:lineRule="auto"/>
        <w:rPr>
          <w:b w:val="1"/>
        </w:rPr>
      </w:pPr>
      <w:r w:rsidDel="00000000" w:rsidR="00000000" w:rsidRPr="00000000">
        <w:rPr>
          <w:b w:val="1"/>
          <w:rtl w:val="0"/>
        </w:rPr>
        <w:t xml:space="preserve">CODE OF CONDUCT: ATHLETES</w:t>
      </w:r>
    </w:p>
    <w:p w:rsidR="00000000" w:rsidDel="00000000" w:rsidP="00000000" w:rsidRDefault="00000000" w:rsidRPr="00000000" w14:paraId="00000003">
      <w:pPr>
        <w:pageBreakBefore w:val="0"/>
        <w:spacing w:line="276.0005454545455" w:lineRule="auto"/>
        <w:rPr/>
      </w:pPr>
      <w:r w:rsidDel="00000000" w:rsidR="00000000" w:rsidRPr="00000000">
        <w:rPr>
          <w:rtl w:val="0"/>
        </w:rPr>
        <w:t xml:space="preserve"> </w:t>
      </w:r>
    </w:p>
    <w:p w:rsidR="00000000" w:rsidDel="00000000" w:rsidP="00000000" w:rsidRDefault="00000000" w:rsidRPr="00000000" w14:paraId="00000004">
      <w:pPr>
        <w:pageBreakBefore w:val="0"/>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The purpose of a code of conduct for athletes is to establish a consistent expectation for athletes’ behavior.  </w:t>
      </w:r>
      <w:r w:rsidDel="00000000" w:rsidR="00000000" w:rsidRPr="00000000">
        <w:rPr>
          <w:rFonts w:ascii="Calibri" w:cs="Calibri" w:eastAsia="Calibri" w:hAnsi="Calibri"/>
          <w:rtl w:val="0"/>
        </w:rPr>
        <w:t xml:space="preserve">_________________________ as a member of  Hurricane Aquatics Swim Team, I am part of a safe sport club that believes teamwork, integrity, respect, and good sportsmanship are more important than winning. By signing this Code of Conduct, I agree to follow the rules for behavior and sportsmanship while I am a member of Hurricane Aquatics.</w:t>
      </w:r>
      <w:r w:rsidDel="00000000" w:rsidR="00000000" w:rsidRPr="00000000">
        <w:rPr>
          <w:rtl w:val="0"/>
        </w:rPr>
      </w:r>
    </w:p>
    <w:p w:rsidR="00000000" w:rsidDel="00000000" w:rsidP="00000000" w:rsidRDefault="00000000" w:rsidRPr="00000000" w14:paraId="00000005">
      <w:pPr>
        <w:pageBreakBefore w:val="0"/>
        <w:ind w:left="0" w:firstLine="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Fonts w:ascii="Arial Unicode MS" w:cs="Arial Unicode MS" w:eastAsia="Arial Unicode MS" w:hAnsi="Arial Unicode MS"/>
          <w:rtl w:val="0"/>
        </w:rPr>
        <w:t xml:space="preserve">❏</w:t>
        <w:tab/>
        <w:t xml:space="preserve">I promise to show respect and common courtesies at all times to the team members, coaches, competitors, officials, parents, and for all facilities and other property used during practices, competitions and team activities.</w:t>
      </w:r>
    </w:p>
    <w:p w:rsidR="00000000" w:rsidDel="00000000" w:rsidP="00000000" w:rsidRDefault="00000000" w:rsidRPr="00000000" w14:paraId="00000007">
      <w:pPr>
        <w:pageBreakBefore w:val="0"/>
        <w:rPr/>
      </w:pPr>
      <w:r w:rsidDel="00000000" w:rsidR="00000000" w:rsidRPr="00000000">
        <w:rPr>
          <w:rFonts w:ascii="Arial Unicode MS" w:cs="Arial Unicode MS" w:eastAsia="Arial Unicode MS" w:hAnsi="Arial Unicode MS"/>
          <w:rtl w:val="0"/>
        </w:rPr>
        <w:t xml:space="preserve">❏</w:t>
        <w:tab/>
        <w:t xml:space="preserve">I promise to demonstrate good sportsmanship during all practices, competitions, and team activities.</w:t>
      </w:r>
    </w:p>
    <w:p w:rsidR="00000000" w:rsidDel="00000000" w:rsidP="00000000" w:rsidRDefault="00000000" w:rsidRPr="00000000" w14:paraId="00000008">
      <w:pPr>
        <w:pageBreakBefore w:val="0"/>
        <w:rPr/>
      </w:pPr>
      <w:r w:rsidDel="00000000" w:rsidR="00000000" w:rsidRPr="00000000">
        <w:rPr>
          <w:rFonts w:ascii="Arial Unicode MS" w:cs="Arial Unicode MS" w:eastAsia="Arial Unicode MS" w:hAnsi="Arial Unicode MS"/>
          <w:rtl w:val="0"/>
        </w:rPr>
        <w:t xml:space="preserve">❏</w:t>
        <w:tab/>
        <w:t xml:space="preserve">I will set a good example of behavior and work ethic for my teammates.</w:t>
      </w:r>
    </w:p>
    <w:p w:rsidR="00000000" w:rsidDel="00000000" w:rsidP="00000000" w:rsidRDefault="00000000" w:rsidRPr="00000000" w14:paraId="00000009">
      <w:pPr>
        <w:pageBreakBefore w:val="0"/>
        <w:rPr/>
      </w:pPr>
      <w:r w:rsidDel="00000000" w:rsidR="00000000" w:rsidRPr="00000000">
        <w:rPr>
          <w:rFonts w:ascii="Arial Unicode MS" w:cs="Arial Unicode MS" w:eastAsia="Arial Unicode MS" w:hAnsi="Arial Unicode MS"/>
          <w:rtl w:val="0"/>
        </w:rPr>
        <w:t xml:space="preserve">❏</w:t>
        <w:tab/>
        <w:t xml:space="preserve">I will be respectful of my teammates’ feelings and personal space.  Swimmers who exhibit sexist, racist, homophobic or otherwise inappropriate behavior will be faced with consequences.</w:t>
      </w:r>
    </w:p>
    <w:p w:rsidR="00000000" w:rsidDel="00000000" w:rsidP="00000000" w:rsidRDefault="00000000" w:rsidRPr="00000000" w14:paraId="0000000A">
      <w:pPr>
        <w:pageBreakBefore w:val="0"/>
        <w:rPr/>
      </w:pPr>
      <w:r w:rsidDel="00000000" w:rsidR="00000000" w:rsidRPr="00000000">
        <w:rPr>
          <w:rFonts w:ascii="Arial Unicode MS" w:cs="Arial Unicode MS" w:eastAsia="Arial Unicode MS" w:hAnsi="Arial Unicode MS"/>
          <w:rtl w:val="0"/>
        </w:rPr>
        <w:t xml:space="preserve">❏</w:t>
        <w:tab/>
        <w:t xml:space="preserve">I will actively participate in all team practices, competitions, fundraising events, and other team activities.</w:t>
      </w:r>
    </w:p>
    <w:p w:rsidR="00000000" w:rsidDel="00000000" w:rsidP="00000000" w:rsidRDefault="00000000" w:rsidRPr="00000000" w14:paraId="0000000B">
      <w:pPr>
        <w:pageBreakBefore w:val="0"/>
        <w:rPr/>
      </w:pPr>
      <w:r w:rsidDel="00000000" w:rsidR="00000000" w:rsidRPr="00000000">
        <w:rPr>
          <w:rFonts w:ascii="Arial Unicode MS" w:cs="Arial Unicode MS" w:eastAsia="Arial Unicode MS" w:hAnsi="Arial Unicode MS"/>
          <w:rtl w:val="0"/>
        </w:rPr>
        <w:t xml:space="preserve">❏</w:t>
        <w:tab/>
        <w:t xml:space="preserve">I will respect all facilities and other property (including locker rooms) used during practices, competitions, and team activities.</w:t>
      </w:r>
    </w:p>
    <w:p w:rsidR="00000000" w:rsidDel="00000000" w:rsidP="00000000" w:rsidRDefault="00000000" w:rsidRPr="00000000" w14:paraId="0000000C">
      <w:pPr>
        <w:pageBreakBefore w:val="0"/>
        <w:rPr/>
      </w:pPr>
      <w:r w:rsidDel="00000000" w:rsidR="00000000" w:rsidRPr="00000000">
        <w:rPr>
          <w:rFonts w:ascii="Arial Unicode MS" w:cs="Arial Unicode MS" w:eastAsia="Arial Unicode MS" w:hAnsi="Arial Unicode MS"/>
          <w:rtl w:val="0"/>
        </w:rPr>
        <w:t xml:space="preserve">❏</w:t>
        <w:tab/>
        <w:t xml:space="preserve">I will refrain from foul language, violence, and behavior deemed dishonest, offensive, or illegal.</w:t>
      </w:r>
    </w:p>
    <w:p w:rsidR="00000000" w:rsidDel="00000000" w:rsidP="00000000" w:rsidRDefault="00000000" w:rsidRPr="00000000" w14:paraId="0000000D">
      <w:pPr>
        <w:pageBreakBefore w:val="0"/>
        <w:rPr/>
      </w:pPr>
      <w:r w:rsidDel="00000000" w:rsidR="00000000" w:rsidRPr="00000000">
        <w:rPr>
          <w:rFonts w:ascii="Arial Unicode MS" w:cs="Arial Unicode MS" w:eastAsia="Arial Unicode MS" w:hAnsi="Arial Unicode MS"/>
          <w:rtl w:val="0"/>
        </w:rPr>
        <w:t xml:space="preserve">❏</w:t>
        <w:tab/>
        <w:t xml:space="preserve">If I disagree with an official’s call, I will talk with my coach and not approach the official directly.</w:t>
      </w:r>
    </w:p>
    <w:p w:rsidR="00000000" w:rsidDel="00000000" w:rsidP="00000000" w:rsidRDefault="00000000" w:rsidRPr="00000000" w14:paraId="0000000E">
      <w:pPr>
        <w:pageBreakBefore w:val="0"/>
        <w:numPr>
          <w:ilvl w:val="0"/>
          <w:numId w:val="1"/>
        </w:numPr>
        <w:ind w:left="0" w:firstLine="0"/>
      </w:pPr>
      <w:r w:rsidDel="00000000" w:rsidR="00000000" w:rsidRPr="00000000">
        <w:rPr>
          <w:rtl w:val="0"/>
        </w:rPr>
        <w:t xml:space="preserve">I will come to all team-sponsored events in the appropriate attire.</w:t>
      </w:r>
    </w:p>
    <w:p w:rsidR="00000000" w:rsidDel="00000000" w:rsidP="00000000" w:rsidRDefault="00000000" w:rsidRPr="00000000" w14:paraId="0000000F">
      <w:pPr>
        <w:pageBreakBefore w:val="0"/>
        <w:numPr>
          <w:ilvl w:val="0"/>
          <w:numId w:val="1"/>
        </w:numPr>
        <w:ind w:left="0" w:firstLine="0"/>
      </w:pPr>
      <w:r w:rsidDel="00000000" w:rsidR="00000000" w:rsidRPr="00000000">
        <w:rPr>
          <w:rtl w:val="0"/>
        </w:rPr>
        <w:t xml:space="preserve">I understand that destructive behavior,  theft, and/or vandalism will not be tolerated.</w:t>
      </w:r>
    </w:p>
    <w:p w:rsidR="00000000" w:rsidDel="00000000" w:rsidP="00000000" w:rsidRDefault="00000000" w:rsidRPr="00000000" w14:paraId="00000010">
      <w:pPr>
        <w:pageBreakBefore w:val="0"/>
        <w:numPr>
          <w:ilvl w:val="0"/>
          <w:numId w:val="1"/>
        </w:numPr>
        <w:ind w:left="0" w:firstLine="0"/>
      </w:pPr>
      <w:r w:rsidDel="00000000" w:rsidR="00000000" w:rsidRPr="00000000">
        <w:rPr>
          <w:rtl w:val="0"/>
        </w:rPr>
        <w:t xml:space="preserve">Every effort should be made to avoid guilt associated with such activities as those listed above.</w:t>
      </w:r>
    </w:p>
    <w:p w:rsidR="00000000" w:rsidDel="00000000" w:rsidP="00000000" w:rsidRDefault="00000000" w:rsidRPr="00000000" w14:paraId="00000011">
      <w:pPr>
        <w:pageBreakBefore w:val="0"/>
        <w:rPr/>
      </w:pPr>
      <w:r w:rsidDel="00000000" w:rsidR="00000000" w:rsidRPr="00000000">
        <w:rPr>
          <w:rFonts w:ascii="Arial Unicode MS" w:cs="Arial Unicode MS" w:eastAsia="Arial Unicode MS" w:hAnsi="Arial Unicode MS"/>
          <w:rtl w:val="0"/>
        </w:rPr>
        <w:t xml:space="preserve">❏</w:t>
        <w:tab/>
        <w:t xml:space="preserve">I will obey all of USA Swimming’s rules and codes of conduct.</w:t>
      </w:r>
    </w:p>
    <w:p w:rsidR="00000000" w:rsidDel="00000000" w:rsidP="00000000" w:rsidRDefault="00000000" w:rsidRPr="00000000" w14:paraId="00000012">
      <w:pPr>
        <w:pageBreakBefore w:val="0"/>
        <w:rPr>
          <w:rFonts w:ascii="Calibri" w:cs="Calibri" w:eastAsia="Calibri" w:hAnsi="Calibri"/>
        </w:rPr>
      </w:pPr>
      <w:r w:rsidDel="00000000" w:rsidR="00000000" w:rsidRPr="00000000">
        <w:rPr>
          <w:rtl w:val="0"/>
        </w:rPr>
        <w:t xml:space="preserve">I understand that if I violate this code of conduct, my coaches will determine my disciplinary action, which may include being sent home at my parent's expense.</w:t>
      </w:r>
      <w:r w:rsidDel="00000000" w:rsidR="00000000" w:rsidRPr="00000000">
        <w:rPr>
          <w:rFonts w:ascii="Calibri" w:cs="Calibri" w:eastAsia="Calibri" w:hAnsi="Calibri"/>
          <w:rtl w:val="0"/>
        </w:rPr>
        <w:t xml:space="preserve"> </w:t>
      </w:r>
    </w:p>
    <w:p w:rsidR="00000000" w:rsidDel="00000000" w:rsidP="00000000" w:rsidRDefault="00000000" w:rsidRPr="00000000" w14:paraId="00000013">
      <w:pPr>
        <w:pageBreakBefore w:val="0"/>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4">
      <w:pPr>
        <w:pageBreakBefore w:val="0"/>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                         </w:t>
        <w:tab/>
        <w:t xml:space="preserve">_____________________</w:t>
      </w:r>
    </w:p>
    <w:p w:rsidR="00000000" w:rsidDel="00000000" w:rsidP="00000000" w:rsidRDefault="00000000" w:rsidRPr="00000000" w14:paraId="00000015">
      <w:pPr>
        <w:pageBreakBefore w:val="0"/>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Swimmer’s signature                                                                      </w:t>
        <w:tab/>
        <w:t xml:space="preserve">Date</w:t>
      </w:r>
    </w:p>
    <w:p w:rsidR="00000000" w:rsidDel="00000000" w:rsidP="00000000" w:rsidRDefault="00000000" w:rsidRPr="00000000" w14:paraId="00000016">
      <w:pPr>
        <w:pageBreakBefore w:val="0"/>
        <w:spacing w:line="276.0005454545455"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                         </w:t>
        <w:tab/>
        <w:t xml:space="preserve">_____________________</w:t>
      </w:r>
    </w:p>
    <w:p w:rsidR="00000000" w:rsidDel="00000000" w:rsidP="00000000" w:rsidRDefault="00000000" w:rsidRPr="00000000" w14:paraId="00000018">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Parent’s signature                                                                      </w:t>
        <w:tab/>
        <w:t xml:space="preserve">Date</w:t>
      </w:r>
    </w:p>
    <w:p w:rsidR="00000000" w:rsidDel="00000000" w:rsidP="00000000" w:rsidRDefault="00000000" w:rsidRPr="00000000" w14:paraId="00000019">
      <w:pPr>
        <w:pageBreakBefore w:val="0"/>
        <w:spacing w:line="276.0005454545455"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pageBreakBefore w:val="0"/>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B">
      <w:pPr>
        <w:pageBreakBefore w:val="0"/>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7" w:type="first"/>
      <w:footerReference r:id="rId8" w:type="first"/>
      <w:pgSz w:h="15840" w:w="12240" w:orient="portrait"/>
      <w:pgMar w:bottom="720" w:top="1440" w:left="1080" w:right="108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