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D54C" w14:textId="77777777" w:rsidR="008C722D" w:rsidRDefault="008C722D">
      <w:pP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79E4A7BC" w14:textId="4A6BB4A1" w:rsidR="008C722D" w:rsidRDefault="00FA0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November 14</w:t>
      </w:r>
      <w:r w:rsidR="00793D1F">
        <w:rPr>
          <w:b/>
          <w:color w:val="222222"/>
          <w:sz w:val="24"/>
          <w:szCs w:val="24"/>
          <w:highlight w:val="white"/>
          <w:u w:val="single"/>
        </w:rPr>
        <w:t>, 2023 ATAC Booster Meeting</w:t>
      </w:r>
      <w:r w:rsidR="00793D1F">
        <w:rPr>
          <w:b/>
          <w:color w:val="222222"/>
          <w:sz w:val="24"/>
          <w:szCs w:val="24"/>
        </w:rPr>
        <w:t xml:space="preserve"> </w:t>
      </w:r>
    </w:p>
    <w:p w14:paraId="5403E369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343826C3" w14:textId="74F0D0AC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The meeting began at 5:3</w:t>
      </w:r>
      <w:r w:rsidR="00150656">
        <w:rPr>
          <w:color w:val="222222"/>
          <w:sz w:val="24"/>
          <w:szCs w:val="24"/>
          <w:highlight w:val="white"/>
        </w:rPr>
        <w:t>0</w:t>
      </w:r>
      <w:r>
        <w:rPr>
          <w:color w:val="222222"/>
          <w:sz w:val="24"/>
          <w:szCs w:val="24"/>
          <w:highlight w:val="white"/>
        </w:rPr>
        <w:t xml:space="preserve"> PM.</w:t>
      </w:r>
      <w:r>
        <w:rPr>
          <w:color w:val="222222"/>
          <w:sz w:val="24"/>
          <w:szCs w:val="24"/>
        </w:rPr>
        <w:t xml:space="preserve"> </w:t>
      </w:r>
    </w:p>
    <w:p w14:paraId="6933C4BA" w14:textId="77777777" w:rsidR="008C722D" w:rsidRDefault="002526BF">
      <w:pPr>
        <w:widowControl w:val="0"/>
        <w:spacing w:before="282" w:line="240" w:lineRule="auto"/>
        <w:ind w:left="8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Coaches Report</w:t>
      </w:r>
      <w:r>
        <w:rPr>
          <w:b/>
          <w:color w:val="222222"/>
          <w:sz w:val="24"/>
          <w:szCs w:val="24"/>
        </w:rPr>
        <w:t xml:space="preserve"> </w:t>
      </w:r>
    </w:p>
    <w:p w14:paraId="020F1520" w14:textId="5F5AD1B5" w:rsidR="008C722D" w:rsidRPr="00500D50" w:rsidRDefault="002526BF" w:rsidP="00303B3B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Coach Terry </w:t>
      </w:r>
      <w:r w:rsidR="00600E9F">
        <w:rPr>
          <w:color w:val="222222"/>
          <w:sz w:val="24"/>
          <w:szCs w:val="24"/>
          <w:highlight w:val="white"/>
        </w:rPr>
        <w:t xml:space="preserve">began the meeting by complimenting the team’s performance at the recent </w:t>
      </w:r>
      <w:r w:rsidR="00A9611E">
        <w:rPr>
          <w:color w:val="222222"/>
          <w:sz w:val="24"/>
          <w:szCs w:val="24"/>
          <w:highlight w:val="white"/>
        </w:rPr>
        <w:t xml:space="preserve">meet in </w:t>
      </w:r>
      <w:r w:rsidR="00600E9F">
        <w:rPr>
          <w:color w:val="222222"/>
          <w:sz w:val="24"/>
          <w:szCs w:val="24"/>
          <w:highlight w:val="white"/>
        </w:rPr>
        <w:t xml:space="preserve">Dothan, AL. </w:t>
      </w:r>
      <w:r w:rsidR="00514CE4">
        <w:rPr>
          <w:color w:val="222222"/>
          <w:sz w:val="24"/>
          <w:szCs w:val="24"/>
          <w:highlight w:val="white"/>
        </w:rPr>
        <w:t xml:space="preserve">He </w:t>
      </w:r>
      <w:r w:rsidR="00191602">
        <w:rPr>
          <w:color w:val="222222"/>
          <w:sz w:val="24"/>
          <w:szCs w:val="24"/>
          <w:highlight w:val="white"/>
        </w:rPr>
        <w:t xml:space="preserve">emphasized that the Dothan meet is a great opportunity for </w:t>
      </w:r>
      <w:r w:rsidR="00FA652E">
        <w:rPr>
          <w:color w:val="222222"/>
          <w:sz w:val="24"/>
          <w:szCs w:val="24"/>
          <w:highlight w:val="white"/>
        </w:rPr>
        <w:t xml:space="preserve">developmental swimmers to compete </w:t>
      </w:r>
      <w:r w:rsidR="00A9611E">
        <w:rPr>
          <w:color w:val="222222"/>
          <w:sz w:val="24"/>
          <w:szCs w:val="24"/>
          <w:highlight w:val="white"/>
        </w:rPr>
        <w:t>against</w:t>
      </w:r>
      <w:r w:rsidR="00FA652E">
        <w:rPr>
          <w:color w:val="222222"/>
          <w:sz w:val="24"/>
          <w:szCs w:val="24"/>
          <w:highlight w:val="white"/>
        </w:rPr>
        <w:t xml:space="preserve"> other swimmers</w:t>
      </w:r>
      <w:r w:rsidR="00D84594">
        <w:rPr>
          <w:color w:val="222222"/>
          <w:sz w:val="24"/>
          <w:szCs w:val="24"/>
          <w:highlight w:val="white"/>
        </w:rPr>
        <w:t xml:space="preserve"> </w:t>
      </w:r>
      <w:r w:rsidR="00191602">
        <w:rPr>
          <w:color w:val="222222"/>
          <w:sz w:val="24"/>
          <w:szCs w:val="24"/>
          <w:highlight w:val="white"/>
        </w:rPr>
        <w:t>with similar abilities</w:t>
      </w:r>
      <w:r w:rsidR="00D84594">
        <w:rPr>
          <w:color w:val="222222"/>
          <w:sz w:val="24"/>
          <w:szCs w:val="24"/>
          <w:highlight w:val="white"/>
        </w:rPr>
        <w:t xml:space="preserve">. </w:t>
      </w:r>
      <w:r w:rsidR="00220482">
        <w:rPr>
          <w:color w:val="222222"/>
          <w:sz w:val="24"/>
          <w:szCs w:val="24"/>
          <w:highlight w:val="white"/>
        </w:rPr>
        <w:t>Coach Terry</w:t>
      </w:r>
      <w:r w:rsidR="00BE4A68">
        <w:rPr>
          <w:color w:val="222222"/>
          <w:sz w:val="24"/>
          <w:szCs w:val="24"/>
          <w:highlight w:val="white"/>
        </w:rPr>
        <w:t xml:space="preserve"> </w:t>
      </w:r>
      <w:r w:rsidR="00220482">
        <w:rPr>
          <w:color w:val="222222"/>
          <w:sz w:val="24"/>
          <w:szCs w:val="24"/>
          <w:highlight w:val="white"/>
        </w:rPr>
        <w:t xml:space="preserve">announced </w:t>
      </w:r>
      <w:r w:rsidR="00D95BA5">
        <w:rPr>
          <w:color w:val="222222"/>
          <w:sz w:val="24"/>
          <w:szCs w:val="24"/>
          <w:highlight w:val="white"/>
        </w:rPr>
        <w:t xml:space="preserve">that </w:t>
      </w:r>
      <w:r w:rsidR="00D84594">
        <w:rPr>
          <w:color w:val="222222"/>
          <w:sz w:val="24"/>
          <w:szCs w:val="24"/>
          <w:highlight w:val="white"/>
        </w:rPr>
        <w:t xml:space="preserve">the high school </w:t>
      </w:r>
      <w:r w:rsidR="00191602">
        <w:rPr>
          <w:color w:val="222222"/>
          <w:sz w:val="24"/>
          <w:szCs w:val="24"/>
          <w:highlight w:val="white"/>
        </w:rPr>
        <w:t xml:space="preserve">swim </w:t>
      </w:r>
      <w:r w:rsidR="00D84594">
        <w:rPr>
          <w:color w:val="222222"/>
          <w:sz w:val="24"/>
          <w:szCs w:val="24"/>
          <w:highlight w:val="white"/>
        </w:rPr>
        <w:t>season</w:t>
      </w:r>
      <w:r w:rsidR="00B32E9E">
        <w:rPr>
          <w:color w:val="222222"/>
          <w:sz w:val="24"/>
          <w:szCs w:val="24"/>
          <w:highlight w:val="white"/>
        </w:rPr>
        <w:t xml:space="preserve"> has ended</w:t>
      </w:r>
      <w:r w:rsidR="00191602">
        <w:rPr>
          <w:color w:val="222222"/>
          <w:sz w:val="24"/>
          <w:szCs w:val="24"/>
          <w:highlight w:val="white"/>
        </w:rPr>
        <w:t xml:space="preserve">, so </w:t>
      </w:r>
      <w:r w:rsidR="00D84594">
        <w:rPr>
          <w:color w:val="222222"/>
          <w:sz w:val="24"/>
          <w:szCs w:val="24"/>
          <w:highlight w:val="white"/>
        </w:rPr>
        <w:t xml:space="preserve">all high school </w:t>
      </w:r>
      <w:r w:rsidR="00B32E9E">
        <w:rPr>
          <w:color w:val="222222"/>
          <w:sz w:val="24"/>
          <w:szCs w:val="24"/>
          <w:highlight w:val="white"/>
        </w:rPr>
        <w:t xml:space="preserve">ATAC </w:t>
      </w:r>
      <w:r w:rsidR="00D84594">
        <w:rPr>
          <w:color w:val="222222"/>
          <w:sz w:val="24"/>
          <w:szCs w:val="24"/>
          <w:highlight w:val="white"/>
        </w:rPr>
        <w:t xml:space="preserve">swimmers will </w:t>
      </w:r>
      <w:r w:rsidR="00B32E9E">
        <w:rPr>
          <w:color w:val="222222"/>
          <w:sz w:val="24"/>
          <w:szCs w:val="24"/>
          <w:highlight w:val="white"/>
        </w:rPr>
        <w:t xml:space="preserve">now </w:t>
      </w:r>
      <w:r w:rsidR="00D84594">
        <w:rPr>
          <w:color w:val="222222"/>
          <w:sz w:val="24"/>
          <w:szCs w:val="24"/>
          <w:highlight w:val="white"/>
        </w:rPr>
        <w:t xml:space="preserve">practice together as a team </w:t>
      </w:r>
      <w:r w:rsidR="00B32E9E">
        <w:rPr>
          <w:color w:val="222222"/>
          <w:sz w:val="24"/>
          <w:szCs w:val="24"/>
          <w:highlight w:val="white"/>
        </w:rPr>
        <w:t xml:space="preserve">at Trousdell. </w:t>
      </w:r>
      <w:r w:rsidR="00A9611E">
        <w:rPr>
          <w:color w:val="222222"/>
          <w:sz w:val="24"/>
          <w:szCs w:val="24"/>
          <w:highlight w:val="white"/>
        </w:rPr>
        <w:t xml:space="preserve">High school ATAC swimmers had a successful season, earning </w:t>
      </w:r>
      <w:r w:rsidR="00D84594">
        <w:rPr>
          <w:color w:val="222222"/>
          <w:sz w:val="24"/>
          <w:szCs w:val="24"/>
          <w:highlight w:val="white"/>
        </w:rPr>
        <w:t xml:space="preserve">5 individual state championships and 1 relay state championship. </w:t>
      </w:r>
      <w:r w:rsidR="00A9611E">
        <w:rPr>
          <w:color w:val="222222"/>
          <w:sz w:val="24"/>
          <w:szCs w:val="24"/>
          <w:highlight w:val="white"/>
        </w:rPr>
        <w:t>Additionally,</w:t>
      </w:r>
      <w:r w:rsidR="00D84594">
        <w:rPr>
          <w:color w:val="222222"/>
          <w:sz w:val="24"/>
          <w:szCs w:val="24"/>
          <w:highlight w:val="white"/>
        </w:rPr>
        <w:t xml:space="preserve"> 3 ATAC swimmers qualified for the Canadian Olympic trials.</w:t>
      </w:r>
      <w:r w:rsidR="00485246">
        <w:rPr>
          <w:color w:val="222222"/>
          <w:sz w:val="24"/>
          <w:szCs w:val="24"/>
          <w:highlight w:val="white"/>
        </w:rPr>
        <w:t xml:space="preserve"> </w:t>
      </w:r>
      <w:r w:rsidR="00A44DDA">
        <w:rPr>
          <w:color w:val="222222"/>
          <w:sz w:val="24"/>
          <w:szCs w:val="24"/>
          <w:highlight w:val="white"/>
        </w:rPr>
        <w:t>Co</w:t>
      </w:r>
      <w:r w:rsidR="00543B85">
        <w:rPr>
          <w:color w:val="222222"/>
          <w:sz w:val="24"/>
          <w:szCs w:val="24"/>
          <w:highlight w:val="white"/>
        </w:rPr>
        <w:t>a</w:t>
      </w:r>
      <w:r w:rsidR="00A44DDA">
        <w:rPr>
          <w:color w:val="222222"/>
          <w:sz w:val="24"/>
          <w:szCs w:val="24"/>
          <w:highlight w:val="white"/>
        </w:rPr>
        <w:t>ch Terry announced that</w:t>
      </w:r>
      <w:r w:rsidR="00485246">
        <w:rPr>
          <w:color w:val="222222"/>
          <w:sz w:val="24"/>
          <w:szCs w:val="24"/>
          <w:highlight w:val="white"/>
        </w:rPr>
        <w:t xml:space="preserve"> </w:t>
      </w:r>
      <w:r w:rsidR="006009A8">
        <w:rPr>
          <w:color w:val="222222"/>
          <w:sz w:val="24"/>
          <w:szCs w:val="24"/>
          <w:highlight w:val="white"/>
        </w:rPr>
        <w:t>ATAC has recently been promoted from a bronze</w:t>
      </w:r>
      <w:r w:rsidR="00A44DDA">
        <w:rPr>
          <w:color w:val="222222"/>
          <w:sz w:val="24"/>
          <w:szCs w:val="24"/>
          <w:highlight w:val="white"/>
        </w:rPr>
        <w:t>-</w:t>
      </w:r>
      <w:r w:rsidR="006009A8">
        <w:rPr>
          <w:color w:val="222222"/>
          <w:sz w:val="24"/>
          <w:szCs w:val="24"/>
          <w:highlight w:val="white"/>
        </w:rPr>
        <w:t xml:space="preserve"> to a silver</w:t>
      </w:r>
      <w:r w:rsidR="00A44DDA">
        <w:rPr>
          <w:color w:val="222222"/>
          <w:sz w:val="24"/>
          <w:szCs w:val="24"/>
          <w:highlight w:val="white"/>
        </w:rPr>
        <w:t>-</w:t>
      </w:r>
      <w:r w:rsidR="006009A8">
        <w:rPr>
          <w:color w:val="222222"/>
          <w:sz w:val="24"/>
          <w:szCs w:val="24"/>
          <w:highlight w:val="white"/>
        </w:rPr>
        <w:t>level club by USA Swimming</w:t>
      </w:r>
      <w:r w:rsidR="00A44DDA">
        <w:rPr>
          <w:color w:val="222222"/>
          <w:sz w:val="24"/>
          <w:szCs w:val="24"/>
          <w:highlight w:val="white"/>
        </w:rPr>
        <w:t>,</w:t>
      </w:r>
      <w:r w:rsidR="006009A8">
        <w:rPr>
          <w:color w:val="222222"/>
          <w:sz w:val="24"/>
          <w:szCs w:val="24"/>
          <w:highlight w:val="white"/>
        </w:rPr>
        <w:t xml:space="preserve"> which is based on senior swimmer results. </w:t>
      </w:r>
      <w:r w:rsidR="00A44DDA">
        <w:rPr>
          <w:color w:val="222222"/>
          <w:sz w:val="24"/>
          <w:szCs w:val="24"/>
          <w:highlight w:val="white"/>
        </w:rPr>
        <w:t>R</w:t>
      </w:r>
      <w:r w:rsidR="006009A8">
        <w:rPr>
          <w:color w:val="222222"/>
          <w:sz w:val="24"/>
          <w:szCs w:val="24"/>
          <w:highlight w:val="white"/>
        </w:rPr>
        <w:t>ecertification for the club’s USA Swimming</w:t>
      </w:r>
      <w:r w:rsidR="00D5008A">
        <w:rPr>
          <w:color w:val="222222"/>
          <w:sz w:val="24"/>
          <w:szCs w:val="24"/>
          <w:highlight w:val="white"/>
        </w:rPr>
        <w:t>’s</w:t>
      </w:r>
      <w:r w:rsidR="006009A8">
        <w:rPr>
          <w:color w:val="222222"/>
          <w:sz w:val="24"/>
          <w:szCs w:val="24"/>
          <w:highlight w:val="white"/>
        </w:rPr>
        <w:t xml:space="preserve"> </w:t>
      </w:r>
      <w:r w:rsidR="00D5008A">
        <w:rPr>
          <w:color w:val="222222"/>
          <w:sz w:val="24"/>
          <w:szCs w:val="24"/>
          <w:highlight w:val="white"/>
        </w:rPr>
        <w:t>S</w:t>
      </w:r>
      <w:r w:rsidR="006009A8">
        <w:rPr>
          <w:color w:val="222222"/>
          <w:sz w:val="24"/>
          <w:szCs w:val="24"/>
          <w:highlight w:val="white"/>
        </w:rPr>
        <w:t xml:space="preserve">afe </w:t>
      </w:r>
      <w:r w:rsidR="00D5008A">
        <w:rPr>
          <w:color w:val="222222"/>
          <w:sz w:val="24"/>
          <w:szCs w:val="24"/>
          <w:highlight w:val="white"/>
        </w:rPr>
        <w:t>S</w:t>
      </w:r>
      <w:r w:rsidR="006009A8">
        <w:rPr>
          <w:color w:val="222222"/>
          <w:sz w:val="24"/>
          <w:szCs w:val="24"/>
          <w:highlight w:val="white"/>
        </w:rPr>
        <w:t xml:space="preserve">port designation </w:t>
      </w:r>
      <w:r w:rsidR="00D5008A">
        <w:rPr>
          <w:color w:val="222222"/>
          <w:sz w:val="24"/>
          <w:szCs w:val="24"/>
          <w:highlight w:val="white"/>
        </w:rPr>
        <w:t>will</w:t>
      </w:r>
      <w:r w:rsidR="006009A8">
        <w:rPr>
          <w:color w:val="222222"/>
          <w:sz w:val="24"/>
          <w:szCs w:val="24"/>
          <w:highlight w:val="white"/>
        </w:rPr>
        <w:t xml:space="preserve"> com</w:t>
      </w:r>
      <w:r w:rsidR="00D5008A">
        <w:rPr>
          <w:color w:val="222222"/>
          <w:sz w:val="24"/>
          <w:szCs w:val="24"/>
          <w:highlight w:val="white"/>
        </w:rPr>
        <w:t>e</w:t>
      </w:r>
      <w:r w:rsidR="006009A8">
        <w:rPr>
          <w:color w:val="222222"/>
          <w:sz w:val="24"/>
          <w:szCs w:val="24"/>
          <w:highlight w:val="white"/>
        </w:rPr>
        <w:t xml:space="preserve"> due in the spring</w:t>
      </w:r>
      <w:r w:rsidR="00D5008A">
        <w:rPr>
          <w:color w:val="222222"/>
          <w:sz w:val="24"/>
          <w:szCs w:val="24"/>
          <w:highlight w:val="white"/>
        </w:rPr>
        <w:t xml:space="preserve">, which will require </w:t>
      </w:r>
      <w:r w:rsidR="006009A8">
        <w:rPr>
          <w:color w:val="222222"/>
          <w:sz w:val="24"/>
          <w:szCs w:val="24"/>
          <w:highlight w:val="white"/>
        </w:rPr>
        <w:t>parents to</w:t>
      </w:r>
      <w:r w:rsidR="00AB1EE8">
        <w:rPr>
          <w:color w:val="222222"/>
          <w:sz w:val="24"/>
          <w:szCs w:val="24"/>
          <w:highlight w:val="white"/>
        </w:rPr>
        <w:t xml:space="preserve"> once again</w:t>
      </w:r>
      <w:r w:rsidR="006009A8">
        <w:rPr>
          <w:color w:val="222222"/>
          <w:sz w:val="24"/>
          <w:szCs w:val="24"/>
          <w:highlight w:val="white"/>
        </w:rPr>
        <w:t xml:space="preserve"> </w:t>
      </w:r>
      <w:r w:rsidR="00D5008A">
        <w:rPr>
          <w:color w:val="222222"/>
          <w:sz w:val="24"/>
          <w:szCs w:val="24"/>
          <w:highlight w:val="white"/>
        </w:rPr>
        <w:t xml:space="preserve">complete </w:t>
      </w:r>
      <w:r w:rsidR="006009A8">
        <w:rPr>
          <w:color w:val="222222"/>
          <w:sz w:val="24"/>
          <w:szCs w:val="24"/>
          <w:highlight w:val="white"/>
        </w:rPr>
        <w:t xml:space="preserve">the athlete protection training. </w:t>
      </w:r>
      <w:r w:rsidR="00D5008A">
        <w:rPr>
          <w:color w:val="222222"/>
          <w:sz w:val="24"/>
          <w:szCs w:val="24"/>
          <w:highlight w:val="white"/>
        </w:rPr>
        <w:t>Finally</w:t>
      </w:r>
      <w:r w:rsidR="006009A8">
        <w:rPr>
          <w:color w:val="222222"/>
          <w:sz w:val="24"/>
          <w:szCs w:val="24"/>
          <w:highlight w:val="white"/>
        </w:rPr>
        <w:t>,</w:t>
      </w:r>
      <w:r w:rsidR="00D5008A">
        <w:rPr>
          <w:color w:val="222222"/>
          <w:sz w:val="24"/>
          <w:szCs w:val="24"/>
          <w:highlight w:val="white"/>
        </w:rPr>
        <w:t xml:space="preserve"> for the upcoming </w:t>
      </w:r>
      <w:proofErr w:type="gramStart"/>
      <w:r w:rsidR="00D5008A">
        <w:rPr>
          <w:color w:val="222222"/>
          <w:sz w:val="24"/>
          <w:szCs w:val="24"/>
          <w:highlight w:val="white"/>
        </w:rPr>
        <w:t>Red and Green</w:t>
      </w:r>
      <w:proofErr w:type="gramEnd"/>
      <w:r w:rsidR="00D5008A">
        <w:rPr>
          <w:color w:val="222222"/>
          <w:sz w:val="24"/>
          <w:szCs w:val="24"/>
          <w:highlight w:val="white"/>
        </w:rPr>
        <w:t xml:space="preserve"> </w:t>
      </w:r>
      <w:r w:rsidR="00E80F8B">
        <w:rPr>
          <w:color w:val="222222"/>
          <w:sz w:val="24"/>
          <w:szCs w:val="24"/>
          <w:highlight w:val="white"/>
        </w:rPr>
        <w:t>m</w:t>
      </w:r>
      <w:r w:rsidR="00D5008A">
        <w:rPr>
          <w:color w:val="222222"/>
          <w:sz w:val="24"/>
          <w:szCs w:val="24"/>
          <w:highlight w:val="white"/>
        </w:rPr>
        <w:t xml:space="preserve">eet, Coach Terry </w:t>
      </w:r>
      <w:r w:rsidR="00AB1EE8">
        <w:rPr>
          <w:color w:val="222222"/>
          <w:sz w:val="24"/>
          <w:szCs w:val="24"/>
          <w:highlight w:val="white"/>
        </w:rPr>
        <w:t xml:space="preserve">wants to </w:t>
      </w:r>
      <w:r w:rsidR="00213FB5">
        <w:rPr>
          <w:color w:val="222222"/>
          <w:sz w:val="24"/>
          <w:szCs w:val="24"/>
          <w:highlight w:val="white"/>
        </w:rPr>
        <w:t xml:space="preserve">encourage families to stay for the </w:t>
      </w:r>
      <w:r w:rsidR="00E80F8B">
        <w:rPr>
          <w:color w:val="222222"/>
          <w:sz w:val="24"/>
          <w:szCs w:val="24"/>
          <w:highlight w:val="white"/>
        </w:rPr>
        <w:t xml:space="preserve">picnic </w:t>
      </w:r>
      <w:r w:rsidR="00AB1EE8">
        <w:rPr>
          <w:color w:val="222222"/>
          <w:sz w:val="24"/>
          <w:szCs w:val="24"/>
          <w:highlight w:val="white"/>
        </w:rPr>
        <w:t xml:space="preserve">immediately following the meet, so there will be no distance events </w:t>
      </w:r>
      <w:r w:rsidR="008F47DC">
        <w:rPr>
          <w:color w:val="222222"/>
          <w:sz w:val="24"/>
          <w:szCs w:val="24"/>
          <w:highlight w:val="white"/>
        </w:rPr>
        <w:t>and that</w:t>
      </w:r>
      <w:r w:rsidR="00AB1EE8">
        <w:rPr>
          <w:color w:val="222222"/>
          <w:sz w:val="24"/>
          <w:szCs w:val="24"/>
          <w:highlight w:val="white"/>
        </w:rPr>
        <w:t xml:space="preserve"> freestyle will be the last event for th</w:t>
      </w:r>
      <w:r w:rsidR="008F47DC">
        <w:rPr>
          <w:color w:val="222222"/>
          <w:sz w:val="24"/>
          <w:szCs w:val="24"/>
          <w:highlight w:val="white"/>
        </w:rPr>
        <w:t>e</w:t>
      </w:r>
      <w:r w:rsidR="00AB1EE8">
        <w:rPr>
          <w:color w:val="222222"/>
          <w:sz w:val="24"/>
          <w:szCs w:val="24"/>
          <w:highlight w:val="white"/>
        </w:rPr>
        <w:t xml:space="preserve"> meet. </w:t>
      </w:r>
    </w:p>
    <w:p w14:paraId="17AA2247" w14:textId="77777777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5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Update and Upcoming Meet &amp; Events</w:t>
      </w:r>
      <w:r>
        <w:rPr>
          <w:b/>
          <w:color w:val="222222"/>
          <w:sz w:val="24"/>
          <w:szCs w:val="24"/>
        </w:rPr>
        <w:t xml:space="preserve"> </w:t>
      </w:r>
    </w:p>
    <w:p w14:paraId="74F1B35E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777B091E" w14:textId="4B0F07D2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President </w:t>
      </w:r>
      <w:proofErr w:type="spellStart"/>
      <w:r>
        <w:rPr>
          <w:color w:val="222222"/>
          <w:sz w:val="24"/>
          <w:szCs w:val="24"/>
          <w:highlight w:val="white"/>
        </w:rPr>
        <w:t>Ralys</w:t>
      </w:r>
      <w:proofErr w:type="spellEnd"/>
      <w:r>
        <w:rPr>
          <w:color w:val="222222"/>
          <w:sz w:val="24"/>
          <w:szCs w:val="24"/>
          <w:highlight w:val="white"/>
        </w:rPr>
        <w:t xml:space="preserve"> shared </w:t>
      </w:r>
      <w:r w:rsidR="007676C4">
        <w:rPr>
          <w:color w:val="222222"/>
          <w:sz w:val="24"/>
          <w:szCs w:val="24"/>
          <w:highlight w:val="white"/>
        </w:rPr>
        <w:t>tha</w:t>
      </w:r>
      <w:r w:rsidR="005D01E6">
        <w:rPr>
          <w:color w:val="222222"/>
          <w:sz w:val="24"/>
          <w:szCs w:val="24"/>
          <w:highlight w:val="white"/>
        </w:rPr>
        <w:t>t</w:t>
      </w:r>
      <w:r w:rsidR="0021489F">
        <w:rPr>
          <w:color w:val="222222"/>
          <w:sz w:val="24"/>
          <w:szCs w:val="24"/>
          <w:highlight w:val="white"/>
        </w:rPr>
        <w:t xml:space="preserve"> </w:t>
      </w:r>
      <w:r w:rsidR="00D84594">
        <w:rPr>
          <w:color w:val="222222"/>
          <w:sz w:val="24"/>
          <w:szCs w:val="24"/>
          <w:highlight w:val="white"/>
        </w:rPr>
        <w:t xml:space="preserve">a block of hotel rooms for the upcoming meet in Ocala </w:t>
      </w:r>
      <w:r w:rsidR="008F47DC">
        <w:rPr>
          <w:color w:val="222222"/>
          <w:sz w:val="24"/>
          <w:szCs w:val="24"/>
          <w:highlight w:val="white"/>
        </w:rPr>
        <w:t xml:space="preserve">at the Springhill Suites </w:t>
      </w:r>
      <w:r w:rsidR="00AB1EE8">
        <w:rPr>
          <w:color w:val="222222"/>
          <w:sz w:val="24"/>
          <w:szCs w:val="24"/>
          <w:highlight w:val="white"/>
        </w:rPr>
        <w:t xml:space="preserve">will </w:t>
      </w:r>
      <w:r w:rsidR="00D84594">
        <w:rPr>
          <w:color w:val="222222"/>
          <w:sz w:val="24"/>
          <w:szCs w:val="24"/>
          <w:highlight w:val="white"/>
        </w:rPr>
        <w:t>likely be available soon</w:t>
      </w:r>
      <w:r w:rsidR="00E80F8B">
        <w:rPr>
          <w:color w:val="222222"/>
          <w:sz w:val="24"/>
          <w:szCs w:val="24"/>
          <w:highlight w:val="white"/>
        </w:rPr>
        <w:t xml:space="preserve"> and will keep parents informed. </w:t>
      </w:r>
      <w:r w:rsidR="00485246">
        <w:rPr>
          <w:color w:val="222222"/>
          <w:sz w:val="24"/>
          <w:szCs w:val="24"/>
          <w:highlight w:val="white"/>
        </w:rPr>
        <w:t xml:space="preserve">She also </w:t>
      </w:r>
      <w:r w:rsidR="00E80F8B">
        <w:rPr>
          <w:color w:val="222222"/>
          <w:sz w:val="24"/>
          <w:szCs w:val="24"/>
          <w:highlight w:val="white"/>
        </w:rPr>
        <w:t>suggested</w:t>
      </w:r>
      <w:r w:rsidR="00485246">
        <w:rPr>
          <w:color w:val="222222"/>
          <w:sz w:val="24"/>
          <w:szCs w:val="24"/>
          <w:highlight w:val="white"/>
        </w:rPr>
        <w:t xml:space="preserve"> that the Hampton Inn near Springhill Suites is a nice hotel as well. </w:t>
      </w:r>
      <w:r w:rsidR="007676C4">
        <w:rPr>
          <w:color w:val="222222"/>
          <w:sz w:val="24"/>
          <w:szCs w:val="24"/>
          <w:highlight w:val="white"/>
        </w:rPr>
        <w:t xml:space="preserve">She </w:t>
      </w:r>
      <w:r w:rsidR="0057717D">
        <w:rPr>
          <w:color w:val="222222"/>
          <w:sz w:val="24"/>
          <w:szCs w:val="24"/>
          <w:highlight w:val="white"/>
        </w:rPr>
        <w:t>announced</w:t>
      </w:r>
      <w:r w:rsidR="00BE4A68">
        <w:rPr>
          <w:color w:val="222222"/>
          <w:sz w:val="24"/>
          <w:szCs w:val="24"/>
          <w:highlight w:val="white"/>
        </w:rPr>
        <w:t xml:space="preserve"> </w:t>
      </w:r>
      <w:r w:rsidR="00485246">
        <w:rPr>
          <w:color w:val="222222"/>
          <w:sz w:val="24"/>
          <w:szCs w:val="24"/>
          <w:highlight w:val="white"/>
        </w:rPr>
        <w:t xml:space="preserve">that </w:t>
      </w:r>
      <w:r w:rsidR="00E80F8B">
        <w:rPr>
          <w:color w:val="222222"/>
          <w:sz w:val="24"/>
          <w:szCs w:val="24"/>
          <w:highlight w:val="white"/>
        </w:rPr>
        <w:t xml:space="preserve">hot dogs </w:t>
      </w:r>
      <w:r w:rsidR="009E25BB">
        <w:rPr>
          <w:color w:val="222222"/>
          <w:sz w:val="24"/>
          <w:szCs w:val="24"/>
          <w:highlight w:val="white"/>
        </w:rPr>
        <w:t xml:space="preserve">will be served </w:t>
      </w:r>
      <w:r w:rsidR="00E80F8B">
        <w:rPr>
          <w:color w:val="222222"/>
          <w:sz w:val="24"/>
          <w:szCs w:val="24"/>
          <w:highlight w:val="white"/>
        </w:rPr>
        <w:t>at</w:t>
      </w:r>
      <w:r w:rsidR="00485246">
        <w:rPr>
          <w:color w:val="222222"/>
          <w:sz w:val="24"/>
          <w:szCs w:val="24"/>
          <w:highlight w:val="white"/>
        </w:rPr>
        <w:t xml:space="preserve"> </w:t>
      </w:r>
      <w:r w:rsidR="00E80F8B">
        <w:rPr>
          <w:color w:val="222222"/>
          <w:sz w:val="24"/>
          <w:szCs w:val="24"/>
          <w:highlight w:val="white"/>
        </w:rPr>
        <w:t xml:space="preserve">the </w:t>
      </w:r>
      <w:r w:rsidR="00485246">
        <w:rPr>
          <w:color w:val="222222"/>
          <w:sz w:val="24"/>
          <w:szCs w:val="24"/>
          <w:highlight w:val="white"/>
        </w:rPr>
        <w:t xml:space="preserve">picnic </w:t>
      </w:r>
      <w:r w:rsidR="00E80F8B">
        <w:rPr>
          <w:color w:val="222222"/>
          <w:sz w:val="24"/>
          <w:szCs w:val="24"/>
          <w:highlight w:val="white"/>
        </w:rPr>
        <w:t xml:space="preserve">following </w:t>
      </w:r>
      <w:r w:rsidR="00485246">
        <w:rPr>
          <w:color w:val="222222"/>
          <w:sz w:val="24"/>
          <w:szCs w:val="24"/>
          <w:highlight w:val="white"/>
        </w:rPr>
        <w:t xml:space="preserve">the </w:t>
      </w:r>
      <w:r w:rsidR="00E80F8B">
        <w:rPr>
          <w:color w:val="222222"/>
          <w:sz w:val="24"/>
          <w:szCs w:val="24"/>
          <w:highlight w:val="white"/>
        </w:rPr>
        <w:t>R</w:t>
      </w:r>
      <w:r w:rsidR="00485246">
        <w:rPr>
          <w:color w:val="222222"/>
          <w:sz w:val="24"/>
          <w:szCs w:val="24"/>
          <w:highlight w:val="white"/>
        </w:rPr>
        <w:t xml:space="preserve">ed and </w:t>
      </w:r>
      <w:r w:rsidR="00E80F8B">
        <w:rPr>
          <w:color w:val="222222"/>
          <w:sz w:val="24"/>
          <w:szCs w:val="24"/>
          <w:highlight w:val="white"/>
        </w:rPr>
        <w:t>Gr</w:t>
      </w:r>
      <w:r w:rsidR="00485246">
        <w:rPr>
          <w:color w:val="222222"/>
          <w:sz w:val="24"/>
          <w:szCs w:val="24"/>
          <w:highlight w:val="white"/>
        </w:rPr>
        <w:t>een meet</w:t>
      </w:r>
      <w:r w:rsidR="00E80F8B">
        <w:rPr>
          <w:color w:val="222222"/>
          <w:sz w:val="24"/>
          <w:szCs w:val="24"/>
          <w:highlight w:val="white"/>
        </w:rPr>
        <w:t xml:space="preserve">. </w:t>
      </w:r>
      <w:r w:rsidR="00D30EF9">
        <w:rPr>
          <w:color w:val="222222"/>
          <w:sz w:val="24"/>
          <w:szCs w:val="24"/>
          <w:highlight w:val="white"/>
        </w:rPr>
        <w:t xml:space="preserve"> </w:t>
      </w:r>
    </w:p>
    <w:p w14:paraId="4619BA5C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640F3C01" w14:textId="77777777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Elect Update</w:t>
      </w:r>
    </w:p>
    <w:p w14:paraId="377DD160" w14:textId="40513C11" w:rsidR="008C722D" w:rsidRDefault="00BE4A68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No updates.</w:t>
      </w:r>
    </w:p>
    <w:p w14:paraId="70D60FA3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F22D028" w14:textId="77777777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Committee Updates</w:t>
      </w:r>
    </w:p>
    <w:p w14:paraId="559876C1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510BD5A" w14:textId="396DDFC3" w:rsidR="008C722D" w:rsidRDefault="00D30E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No updates.</w:t>
      </w:r>
    </w:p>
    <w:p w14:paraId="7E8A6A86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35720D95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073AA464" w14:textId="51E41121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Rep Updates</w:t>
      </w:r>
    </w:p>
    <w:p w14:paraId="6FC1441A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645E86FD" w14:textId="55F7739C" w:rsidR="008C722D" w:rsidRDefault="00D30E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No Updates.</w:t>
      </w:r>
    </w:p>
    <w:p w14:paraId="196D8755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77AAE472" w14:textId="77777777" w:rsidR="00A95A5B" w:rsidRDefault="00A95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2760A7C5" w14:textId="77777777" w:rsidR="00A95A5B" w:rsidRDefault="00A95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19ED7F2E" w14:textId="720AE784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Treasurer Report</w:t>
      </w:r>
      <w:r>
        <w:rPr>
          <w:b/>
          <w:color w:val="222222"/>
          <w:sz w:val="24"/>
          <w:szCs w:val="24"/>
        </w:rPr>
        <w:t xml:space="preserve"> </w:t>
      </w:r>
    </w:p>
    <w:p w14:paraId="4734BD22" w14:textId="77777777" w:rsidR="008C722D" w:rsidRDefault="008C722D">
      <w:pPr>
        <w:spacing w:line="240" w:lineRule="auto"/>
        <w:ind w:right="600"/>
        <w:jc w:val="both"/>
        <w:rPr>
          <w:b/>
          <w:color w:val="222222"/>
          <w:highlight w:val="white"/>
          <w:u w:val="single"/>
        </w:rPr>
      </w:pPr>
      <w:bookmarkStart w:id="0" w:name="_8h2db194ibth" w:colFirst="0" w:colLast="0"/>
      <w:bookmarkEnd w:id="0"/>
    </w:p>
    <w:p w14:paraId="2FBE0415" w14:textId="1431DE9A" w:rsidR="005D01E6" w:rsidRPr="002526BF" w:rsidRDefault="003E0A71" w:rsidP="005D01E6">
      <w:pPr>
        <w:rPr>
          <w:rFonts w:eastAsia="Times New Roman"/>
          <w:color w:val="222222"/>
          <w:sz w:val="24"/>
          <w:szCs w:val="24"/>
        </w:rPr>
      </w:pPr>
      <w:bookmarkStart w:id="1" w:name="_gjdgxs" w:colFirst="0" w:colLast="0"/>
      <w:bookmarkEnd w:id="1"/>
      <w:r w:rsidRPr="002526BF">
        <w:rPr>
          <w:color w:val="222222"/>
          <w:sz w:val="24"/>
          <w:szCs w:val="24"/>
          <w:shd w:val="clear" w:color="auto" w:fill="FFFFFF"/>
        </w:rPr>
        <w:t xml:space="preserve">Treasurer Autry shared that </w:t>
      </w:r>
      <w:r w:rsidR="008F4B04" w:rsidRPr="002526BF">
        <w:rPr>
          <w:color w:val="222222"/>
          <w:sz w:val="24"/>
          <w:szCs w:val="24"/>
          <w:shd w:val="clear" w:color="auto" w:fill="FFFFFF"/>
        </w:rPr>
        <w:t>for the period since the last booster meeting held 10/10/2023, we generated a Total Income of $6,319.35, incurred $0.00 in Cost of Goods sold (caps, clothing, merchandise) which generated a Gross Profit of $6,319.35. Notable income during this period was related to Meet entry fees, revenue from clothing/merchandise sales, and sponsorships.  For this period, the Boosters incurred Expenses totaling $3,454.60. Notable expenditures during this period were for club membership dues, meet entry fees, awards and prizes, and coaches travel to away meets. For the period between 10/10/2023 and 11/13/2023, the Boosters generated Operating Income of $2,864.75. The Boosters account has a current balance of $45,695.56 which puts the Boosters in a sound financial position as we continue into the Fall swim season; looking forward to Winter.</w:t>
      </w:r>
      <w:r w:rsidR="00485246" w:rsidRPr="002526BF">
        <w:rPr>
          <w:rFonts w:eastAsia="Times New Roman"/>
          <w:color w:val="222222"/>
          <w:sz w:val="24"/>
          <w:szCs w:val="24"/>
        </w:rPr>
        <w:t xml:space="preserve"> He also reminded everyone to wear their red and green gear along with their Santa Claus pajama pants to the Red and Green meet.</w:t>
      </w:r>
      <w:r w:rsidR="00213FB5" w:rsidRPr="002526BF">
        <w:rPr>
          <w:rFonts w:eastAsia="Times New Roman"/>
          <w:color w:val="222222"/>
          <w:sz w:val="24"/>
          <w:szCs w:val="24"/>
        </w:rPr>
        <w:t xml:space="preserve"> He also shared that the rolling scoreboard used at the swim meets we host is coming due for replacement as a cost the </w:t>
      </w:r>
      <w:r w:rsidR="008F4B04" w:rsidRPr="002526BF">
        <w:rPr>
          <w:rFonts w:eastAsia="Times New Roman"/>
          <w:color w:val="222222"/>
          <w:sz w:val="24"/>
          <w:szCs w:val="24"/>
        </w:rPr>
        <w:t>club</w:t>
      </w:r>
      <w:r w:rsidR="00213FB5" w:rsidRPr="002526BF">
        <w:rPr>
          <w:rFonts w:eastAsia="Times New Roman"/>
          <w:color w:val="222222"/>
          <w:sz w:val="24"/>
          <w:szCs w:val="24"/>
        </w:rPr>
        <w:t xml:space="preserve"> is likely to incur in the near future.</w:t>
      </w:r>
    </w:p>
    <w:p w14:paraId="6A7022BA" w14:textId="123E8287" w:rsidR="008F4B04" w:rsidRDefault="008F4B04" w:rsidP="008F4B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b/>
          <w:color w:val="222222"/>
          <w:sz w:val="24"/>
          <w:szCs w:val="24"/>
          <w:u w:val="single"/>
        </w:rPr>
      </w:pPr>
      <w:r w:rsidRPr="008F4B04">
        <w:rPr>
          <w:b/>
          <w:color w:val="222222"/>
          <w:sz w:val="24"/>
          <w:szCs w:val="24"/>
          <w:highlight w:val="white"/>
          <w:u w:val="single"/>
        </w:rPr>
        <w:t>New Business</w:t>
      </w:r>
    </w:p>
    <w:p w14:paraId="397A7A42" w14:textId="56D1B731" w:rsidR="008F4B04" w:rsidRDefault="009E25BB" w:rsidP="008F4B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There was g</w:t>
      </w:r>
      <w:r w:rsidR="008F4B04" w:rsidRPr="008F4B04">
        <w:rPr>
          <w:rFonts w:eastAsia="Times New Roman"/>
          <w:color w:val="222222"/>
          <w:sz w:val="24"/>
          <w:szCs w:val="24"/>
        </w:rPr>
        <w:t>en</w:t>
      </w:r>
      <w:r w:rsidR="008F4B04">
        <w:rPr>
          <w:rFonts w:eastAsia="Times New Roman"/>
          <w:color w:val="222222"/>
          <w:sz w:val="24"/>
          <w:szCs w:val="24"/>
        </w:rPr>
        <w:t xml:space="preserve">eral discussion </w:t>
      </w:r>
      <w:r>
        <w:rPr>
          <w:rFonts w:eastAsia="Times New Roman"/>
          <w:color w:val="222222"/>
          <w:sz w:val="24"/>
          <w:szCs w:val="24"/>
        </w:rPr>
        <w:t>pertaining to</w:t>
      </w:r>
      <w:r w:rsidR="008F4B04">
        <w:rPr>
          <w:rFonts w:eastAsia="Times New Roman"/>
          <w:color w:val="222222"/>
          <w:sz w:val="24"/>
          <w:szCs w:val="24"/>
        </w:rPr>
        <w:t xml:space="preserve"> </w:t>
      </w:r>
      <w:r w:rsidR="00C56E6B">
        <w:rPr>
          <w:rFonts w:eastAsia="Times New Roman"/>
          <w:color w:val="222222"/>
          <w:sz w:val="24"/>
          <w:szCs w:val="24"/>
        </w:rPr>
        <w:t xml:space="preserve">educating </w:t>
      </w:r>
      <w:r w:rsidR="008F4B04">
        <w:rPr>
          <w:rFonts w:eastAsia="Times New Roman"/>
          <w:color w:val="222222"/>
          <w:sz w:val="24"/>
          <w:szCs w:val="24"/>
        </w:rPr>
        <w:t xml:space="preserve">new </w:t>
      </w:r>
      <w:r>
        <w:rPr>
          <w:rFonts w:eastAsia="Times New Roman"/>
          <w:color w:val="222222"/>
          <w:sz w:val="24"/>
          <w:szCs w:val="24"/>
        </w:rPr>
        <w:t xml:space="preserve">ATAC </w:t>
      </w:r>
      <w:r w:rsidR="008F4B04">
        <w:rPr>
          <w:rFonts w:eastAsia="Times New Roman"/>
          <w:color w:val="222222"/>
          <w:sz w:val="24"/>
          <w:szCs w:val="24"/>
        </w:rPr>
        <w:t xml:space="preserve">families </w:t>
      </w:r>
      <w:r w:rsidR="00C56E6B">
        <w:rPr>
          <w:rFonts w:eastAsia="Times New Roman"/>
          <w:color w:val="222222"/>
          <w:sz w:val="24"/>
          <w:szCs w:val="24"/>
        </w:rPr>
        <w:t xml:space="preserve">on the </w:t>
      </w:r>
      <w:r w:rsidR="00F8370E">
        <w:rPr>
          <w:rFonts w:eastAsia="Times New Roman"/>
          <w:color w:val="222222"/>
          <w:sz w:val="24"/>
          <w:szCs w:val="24"/>
        </w:rPr>
        <w:t>operation of the swim club, expectations for practices and meets</w:t>
      </w:r>
      <w:r w:rsidR="002526BF">
        <w:rPr>
          <w:rFonts w:eastAsia="Times New Roman"/>
          <w:color w:val="222222"/>
          <w:sz w:val="24"/>
          <w:szCs w:val="24"/>
        </w:rPr>
        <w:t>,</w:t>
      </w:r>
      <w:r w:rsidR="00F8370E">
        <w:rPr>
          <w:rFonts w:eastAsia="Times New Roman"/>
          <w:color w:val="222222"/>
          <w:sz w:val="24"/>
          <w:szCs w:val="24"/>
        </w:rPr>
        <w:t xml:space="preserve"> and opportunities to </w:t>
      </w:r>
      <w:r w:rsidR="002526BF">
        <w:rPr>
          <w:rFonts w:eastAsia="Times New Roman"/>
          <w:color w:val="222222"/>
          <w:sz w:val="24"/>
          <w:szCs w:val="24"/>
        </w:rPr>
        <w:t xml:space="preserve">participate and </w:t>
      </w:r>
      <w:r w:rsidR="00F8370E">
        <w:rPr>
          <w:rFonts w:eastAsia="Times New Roman"/>
          <w:color w:val="222222"/>
          <w:sz w:val="24"/>
          <w:szCs w:val="24"/>
        </w:rPr>
        <w:t xml:space="preserve">volunteer </w:t>
      </w:r>
      <w:r w:rsidR="002526BF">
        <w:rPr>
          <w:rFonts w:eastAsia="Times New Roman"/>
          <w:color w:val="222222"/>
          <w:sz w:val="24"/>
          <w:szCs w:val="24"/>
        </w:rPr>
        <w:t>with the booster board.</w:t>
      </w:r>
      <w:r w:rsidR="008F4B04">
        <w:rPr>
          <w:rFonts w:eastAsia="Times New Roman"/>
          <w:color w:val="222222"/>
          <w:sz w:val="24"/>
          <w:szCs w:val="24"/>
        </w:rPr>
        <w:t xml:space="preserve"> </w:t>
      </w:r>
      <w:r w:rsidR="00270A30">
        <w:rPr>
          <w:rFonts w:eastAsia="Times New Roman"/>
          <w:color w:val="222222"/>
          <w:sz w:val="24"/>
          <w:szCs w:val="24"/>
        </w:rPr>
        <w:t>It was suggested that a</w:t>
      </w:r>
      <w:r w:rsidR="008F4B04">
        <w:rPr>
          <w:rFonts w:eastAsia="Times New Roman"/>
          <w:color w:val="222222"/>
          <w:sz w:val="24"/>
          <w:szCs w:val="24"/>
        </w:rPr>
        <w:t xml:space="preserve"> </w:t>
      </w:r>
      <w:r w:rsidR="00270A30">
        <w:rPr>
          <w:rFonts w:eastAsia="Times New Roman"/>
          <w:color w:val="222222"/>
          <w:sz w:val="24"/>
          <w:szCs w:val="24"/>
        </w:rPr>
        <w:t>“</w:t>
      </w:r>
      <w:r w:rsidR="008F4B04">
        <w:rPr>
          <w:rFonts w:eastAsia="Times New Roman"/>
          <w:color w:val="222222"/>
          <w:sz w:val="24"/>
          <w:szCs w:val="24"/>
        </w:rPr>
        <w:t>meet and greet</w:t>
      </w:r>
      <w:r w:rsidR="00270A30">
        <w:rPr>
          <w:rFonts w:eastAsia="Times New Roman"/>
          <w:color w:val="222222"/>
          <w:sz w:val="24"/>
          <w:szCs w:val="24"/>
        </w:rPr>
        <w:t>”</w:t>
      </w:r>
      <w:r w:rsidR="008F4B04">
        <w:rPr>
          <w:rFonts w:eastAsia="Times New Roman"/>
          <w:color w:val="222222"/>
          <w:sz w:val="24"/>
          <w:szCs w:val="24"/>
        </w:rPr>
        <w:t xml:space="preserve"> with Coach Terry and seasoned ATAC families during warmups </w:t>
      </w:r>
      <w:r w:rsidR="00270A30">
        <w:rPr>
          <w:rFonts w:eastAsia="Times New Roman"/>
          <w:color w:val="222222"/>
          <w:sz w:val="24"/>
          <w:szCs w:val="24"/>
        </w:rPr>
        <w:t>at</w:t>
      </w:r>
      <w:r w:rsidR="008F4B04">
        <w:rPr>
          <w:rFonts w:eastAsia="Times New Roman"/>
          <w:color w:val="222222"/>
          <w:sz w:val="24"/>
          <w:szCs w:val="24"/>
        </w:rPr>
        <w:t xml:space="preserve"> the Red and Green meet</w:t>
      </w:r>
      <w:r w:rsidR="00270A30">
        <w:rPr>
          <w:rFonts w:eastAsia="Times New Roman"/>
          <w:color w:val="222222"/>
          <w:sz w:val="24"/>
          <w:szCs w:val="24"/>
        </w:rPr>
        <w:t xml:space="preserve"> might be helpful</w:t>
      </w:r>
      <w:r w:rsidR="008F4B04">
        <w:rPr>
          <w:rFonts w:eastAsia="Times New Roman"/>
          <w:color w:val="222222"/>
          <w:sz w:val="24"/>
          <w:szCs w:val="24"/>
        </w:rPr>
        <w:t>.</w:t>
      </w:r>
    </w:p>
    <w:p w14:paraId="7864B6B7" w14:textId="27AF6070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Next Meeting</w:t>
      </w:r>
    </w:p>
    <w:p w14:paraId="4AC288CF" w14:textId="2F4277CC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Next meeting will be Tuesday, </w:t>
      </w:r>
      <w:r w:rsidR="008F4B04">
        <w:rPr>
          <w:color w:val="222222"/>
          <w:sz w:val="24"/>
          <w:szCs w:val="24"/>
          <w:highlight w:val="white"/>
        </w:rPr>
        <w:t>December</w:t>
      </w:r>
      <w:r w:rsidR="00F735BC">
        <w:rPr>
          <w:color w:val="222222"/>
          <w:sz w:val="24"/>
          <w:szCs w:val="24"/>
          <w:highlight w:val="white"/>
        </w:rPr>
        <w:t xml:space="preserve"> 1</w:t>
      </w:r>
      <w:r w:rsidR="008F4B04">
        <w:rPr>
          <w:color w:val="222222"/>
          <w:sz w:val="24"/>
          <w:szCs w:val="24"/>
          <w:highlight w:val="white"/>
        </w:rPr>
        <w:t>2</w:t>
      </w:r>
      <w:r w:rsidR="00F735BC" w:rsidRPr="00571707">
        <w:rPr>
          <w:color w:val="222222"/>
          <w:sz w:val="24"/>
          <w:szCs w:val="24"/>
          <w:highlight w:val="white"/>
          <w:vertAlign w:val="superscript"/>
        </w:rPr>
        <w:t>th</w:t>
      </w:r>
      <w:r w:rsidR="00F735BC">
        <w:rPr>
          <w:color w:val="222222"/>
          <w:sz w:val="24"/>
          <w:szCs w:val="24"/>
          <w:highlight w:val="white"/>
        </w:rPr>
        <w:t>,</w:t>
      </w:r>
      <w:r>
        <w:rPr>
          <w:color w:val="222222"/>
          <w:sz w:val="24"/>
          <w:szCs w:val="24"/>
          <w:highlight w:val="white"/>
        </w:rPr>
        <w:t xml:space="preserve"> at 5:30 </w:t>
      </w:r>
      <w:r w:rsidR="005D01E6">
        <w:rPr>
          <w:color w:val="222222"/>
          <w:sz w:val="24"/>
          <w:szCs w:val="24"/>
          <w:highlight w:val="white"/>
        </w:rPr>
        <w:t>PM</w:t>
      </w:r>
      <w:r>
        <w:rPr>
          <w:color w:val="222222"/>
          <w:sz w:val="24"/>
          <w:szCs w:val="24"/>
          <w:highlight w:val="white"/>
        </w:rPr>
        <w:t>.</w:t>
      </w:r>
    </w:p>
    <w:p w14:paraId="240750A2" w14:textId="20AC2284" w:rsidR="008C722D" w:rsidRDefault="002526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The meeting adjourned at </w:t>
      </w:r>
      <w:r w:rsidR="005D01E6">
        <w:rPr>
          <w:color w:val="222222"/>
          <w:sz w:val="24"/>
          <w:szCs w:val="24"/>
          <w:highlight w:val="white"/>
        </w:rPr>
        <w:t>6:</w:t>
      </w:r>
      <w:r w:rsidR="008F4B04">
        <w:rPr>
          <w:color w:val="222222"/>
          <w:sz w:val="24"/>
          <w:szCs w:val="24"/>
          <w:highlight w:val="white"/>
        </w:rPr>
        <w:t>13</w:t>
      </w:r>
      <w:r>
        <w:rPr>
          <w:color w:val="222222"/>
          <w:sz w:val="24"/>
          <w:szCs w:val="24"/>
          <w:highlight w:val="white"/>
        </w:rPr>
        <w:t xml:space="preserve"> PM.</w:t>
      </w:r>
    </w:p>
    <w:p w14:paraId="47AD0BC0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</w:p>
    <w:sectPr w:rsidR="008C722D">
      <w:headerReference w:type="default" r:id="rId10"/>
      <w:pgSz w:w="12240" w:h="15840"/>
      <w:pgMar w:top="2520" w:right="1386" w:bottom="1754" w:left="1442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84E4" w14:textId="77777777" w:rsidR="000233D7" w:rsidRDefault="000233D7">
      <w:pPr>
        <w:spacing w:line="240" w:lineRule="auto"/>
      </w:pPr>
      <w:r>
        <w:separator/>
      </w:r>
    </w:p>
  </w:endnote>
  <w:endnote w:type="continuationSeparator" w:id="0">
    <w:p w14:paraId="2C6B9D65" w14:textId="77777777" w:rsidR="000233D7" w:rsidRDefault="00023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7D70" w14:textId="77777777" w:rsidR="000233D7" w:rsidRDefault="000233D7">
      <w:pPr>
        <w:spacing w:line="240" w:lineRule="auto"/>
      </w:pPr>
      <w:r>
        <w:separator/>
      </w:r>
    </w:p>
  </w:footnote>
  <w:footnote w:type="continuationSeparator" w:id="0">
    <w:p w14:paraId="14A91533" w14:textId="77777777" w:rsidR="000233D7" w:rsidRDefault="00023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61E2" w14:textId="77777777" w:rsidR="008C722D" w:rsidRDefault="002526BF">
    <w:pPr>
      <w:spacing w:line="240" w:lineRule="auto"/>
    </w:pP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0FC2055E" wp14:editId="2154A557">
          <wp:extent cx="1802765" cy="8451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765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D"/>
    <w:rsid w:val="000233D7"/>
    <w:rsid w:val="00150656"/>
    <w:rsid w:val="00154954"/>
    <w:rsid w:val="00191602"/>
    <w:rsid w:val="00213FB5"/>
    <w:rsid w:val="0021489F"/>
    <w:rsid w:val="00220482"/>
    <w:rsid w:val="00233C13"/>
    <w:rsid w:val="002526BF"/>
    <w:rsid w:val="00270A30"/>
    <w:rsid w:val="002815E2"/>
    <w:rsid w:val="002876A2"/>
    <w:rsid w:val="002E69D4"/>
    <w:rsid w:val="00303B3B"/>
    <w:rsid w:val="00394E02"/>
    <w:rsid w:val="003A3EDD"/>
    <w:rsid w:val="003B2B1F"/>
    <w:rsid w:val="003E0A71"/>
    <w:rsid w:val="00485246"/>
    <w:rsid w:val="004A045C"/>
    <w:rsid w:val="00500D50"/>
    <w:rsid w:val="00514CE4"/>
    <w:rsid w:val="00532EE9"/>
    <w:rsid w:val="00543B85"/>
    <w:rsid w:val="00555948"/>
    <w:rsid w:val="00571707"/>
    <w:rsid w:val="0057717D"/>
    <w:rsid w:val="005D01E6"/>
    <w:rsid w:val="005E2B4F"/>
    <w:rsid w:val="005F0083"/>
    <w:rsid w:val="006009A8"/>
    <w:rsid w:val="00600E9F"/>
    <w:rsid w:val="00654221"/>
    <w:rsid w:val="00657AAC"/>
    <w:rsid w:val="00672FBF"/>
    <w:rsid w:val="0074196C"/>
    <w:rsid w:val="007676C4"/>
    <w:rsid w:val="00793D1F"/>
    <w:rsid w:val="007E0D01"/>
    <w:rsid w:val="00820594"/>
    <w:rsid w:val="00833E6D"/>
    <w:rsid w:val="008B3DB0"/>
    <w:rsid w:val="008C4D54"/>
    <w:rsid w:val="008C5E75"/>
    <w:rsid w:val="008C722D"/>
    <w:rsid w:val="008E08C1"/>
    <w:rsid w:val="008F47DC"/>
    <w:rsid w:val="008F4B04"/>
    <w:rsid w:val="009349EB"/>
    <w:rsid w:val="009A64C4"/>
    <w:rsid w:val="009E25BB"/>
    <w:rsid w:val="00A44DDA"/>
    <w:rsid w:val="00A747C8"/>
    <w:rsid w:val="00A95A5B"/>
    <w:rsid w:val="00A9611E"/>
    <w:rsid w:val="00AB050A"/>
    <w:rsid w:val="00AB1EE8"/>
    <w:rsid w:val="00AF2BE1"/>
    <w:rsid w:val="00AF2F70"/>
    <w:rsid w:val="00B01577"/>
    <w:rsid w:val="00B32E9E"/>
    <w:rsid w:val="00B34264"/>
    <w:rsid w:val="00B71FE1"/>
    <w:rsid w:val="00BD3DD4"/>
    <w:rsid w:val="00BE4A68"/>
    <w:rsid w:val="00C56E6B"/>
    <w:rsid w:val="00C83299"/>
    <w:rsid w:val="00CB77D6"/>
    <w:rsid w:val="00D30EF9"/>
    <w:rsid w:val="00D5008A"/>
    <w:rsid w:val="00D84594"/>
    <w:rsid w:val="00D95BA5"/>
    <w:rsid w:val="00DB7CA9"/>
    <w:rsid w:val="00E7544B"/>
    <w:rsid w:val="00E80F8B"/>
    <w:rsid w:val="00F735BC"/>
    <w:rsid w:val="00F8370E"/>
    <w:rsid w:val="00FA0010"/>
    <w:rsid w:val="00FA652E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3ADE"/>
  <w15:docId w15:val="{E55673B8-2503-0E47-BAE0-54546E5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00D50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5D01E6"/>
  </w:style>
  <w:style w:type="character" w:customStyle="1" w:styleId="il">
    <w:name w:val="il"/>
    <w:basedOn w:val="DefaultParagraphFont"/>
    <w:rsid w:val="005D01E6"/>
  </w:style>
  <w:style w:type="character" w:styleId="CommentReference">
    <w:name w:val="annotation reference"/>
    <w:basedOn w:val="DefaultParagraphFont"/>
    <w:uiPriority w:val="99"/>
    <w:semiHidden/>
    <w:unhideWhenUsed/>
    <w:rsid w:val="0053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E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FD6EF8D55E4B86BCB6B5968B6D49" ma:contentTypeVersion="10" ma:contentTypeDescription="Create a new document." ma:contentTypeScope="" ma:versionID="6922be42363973024b3e0705539529f9">
  <xsd:schema xmlns:xsd="http://www.w3.org/2001/XMLSchema" xmlns:xs="http://www.w3.org/2001/XMLSchema" xmlns:p="http://schemas.microsoft.com/office/2006/metadata/properties" xmlns:ns3="8d3ca580-113d-4f88-8182-b322d08c2a12" targetNamespace="http://schemas.microsoft.com/office/2006/metadata/properties" ma:root="true" ma:fieldsID="51a9534f9572066c20493725402b28d2" ns3:_="">
    <xsd:import namespace="8d3ca580-113d-4f88-8182-b322d08c2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a580-113d-4f88-8182-b322d08c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89E96-B8F7-4030-A2F5-769E100AB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0960C-FAC1-4DC7-A672-BC1931BADC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A0198-B9DE-401A-B0F8-F6A846565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16174-50D0-4120-A6F3-AE0E2C88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a580-113d-4f88-8182-b322d08c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Ryon, Elizabeth</dc:creator>
  <cp:lastModifiedBy>Tripp Ryon</cp:lastModifiedBy>
  <cp:revision>4</cp:revision>
  <dcterms:created xsi:type="dcterms:W3CDTF">2023-11-17T19:34:00Z</dcterms:created>
  <dcterms:modified xsi:type="dcterms:W3CDTF">2023-11-17T22:38:00Z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0x010100AF4BFD6EF8D55E4B86BCB6B5968B6D49</vt:lpwstr>
  </property>
</Properties>
</file>