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720" w:rsidRDefault="00444720" w:rsidP="00801659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USA Swim.gif" style="position:absolute;left:0;text-align:left;margin-left:422.25pt;margin-top:-64.5pt;width:99pt;height:90.75pt;z-index:251658240;visibility:visible">
            <v:imagedata r:id="rId5" o:title=""/>
            <w10:wrap type="square"/>
          </v:shape>
        </w:pict>
      </w:r>
      <w:r w:rsidRPr="004E66DF">
        <w:rPr>
          <w:noProof/>
          <w:u w:val="single"/>
        </w:rPr>
        <w:pict>
          <v:shape id="Picture 2" o:spid="_x0000_i1025" type="#_x0000_t75" alt="Tigershark.jpg" style="width:250.5pt;height:165.75pt;visibility:visible">
            <v:imagedata r:id="rId6" o:title=""/>
          </v:shape>
        </w:pict>
      </w:r>
      <w:r>
        <w:br w:type="textWrapping" w:clear="all"/>
      </w:r>
    </w:p>
    <w:p w:rsidR="00444720" w:rsidRPr="00801659" w:rsidRDefault="00444720" w:rsidP="00801659">
      <w:pPr>
        <w:jc w:val="center"/>
        <w:rPr>
          <w:sz w:val="36"/>
          <w:szCs w:val="36"/>
        </w:rPr>
      </w:pPr>
      <w:r>
        <w:rPr>
          <w:sz w:val="36"/>
          <w:szCs w:val="36"/>
        </w:rPr>
        <w:t>14 &amp; Under Age Group Sectionals Highlights</w:t>
      </w:r>
    </w:p>
    <w:p w:rsidR="00444720" w:rsidRDefault="00444720" w:rsidP="00801659">
      <w:r>
        <w:br/>
        <w:t xml:space="preserve">The Coaching Staff is excited to share some of the accomplishments of our 11 DAQ Swimmers that swam at the 2013 14 &amp; Under ESSZ Age Group Sectional Championships this past weekend in Greensboro NC . This was an exciting meet to compete against some of the top swimmers in the Southeastern Region the Country. </w:t>
      </w:r>
    </w:p>
    <w:p w:rsidR="00444720" w:rsidRPr="00607BCA" w:rsidRDefault="00444720" w:rsidP="00801659">
      <w:pPr>
        <w:rPr>
          <w:b/>
          <w:color w:val="E36C0A"/>
        </w:rPr>
      </w:pPr>
      <w:r w:rsidRPr="00607BCA">
        <w:rPr>
          <w:b/>
        </w:rPr>
        <w:t>The participants were:</w:t>
      </w:r>
    </w:p>
    <w:p w:rsidR="00444720" w:rsidRDefault="00444720" w:rsidP="00801659">
      <w:r>
        <w:t xml:space="preserve">Lindsay Schroeder, Jaila Gladmon, Camille Johnson, Kendall Seefried, Melissa Brown, Justin Cucchi, Shani Edmond, Leona Harper, Anna Newman, and Christopher Thames </w:t>
      </w:r>
    </w:p>
    <w:p w:rsidR="00444720" w:rsidRDefault="00444720" w:rsidP="00801659">
      <w:r>
        <w:t>DAQ placed 33</w:t>
      </w:r>
      <w:r w:rsidRPr="00607BCA">
        <w:rPr>
          <w:vertAlign w:val="superscript"/>
        </w:rPr>
        <w:t>rd</w:t>
      </w:r>
      <w:r>
        <w:t xml:space="preserve"> </w:t>
      </w:r>
      <w:r w:rsidRPr="000F363B">
        <w:rPr>
          <w:b/>
        </w:rPr>
        <w:t>Overall</w:t>
      </w:r>
      <w:r>
        <w:t xml:space="preserve"> out of 79 Scoring Teams </w:t>
      </w:r>
    </w:p>
    <w:p w:rsidR="00444720" w:rsidRDefault="00444720" w:rsidP="00801659">
      <w:r>
        <w:t xml:space="preserve">Our </w:t>
      </w:r>
      <w:r w:rsidRPr="00475973">
        <w:rPr>
          <w:b/>
          <w:u w:val="single"/>
        </w:rPr>
        <w:t>Top 20 Performers</w:t>
      </w:r>
      <w:r>
        <w:t xml:space="preserve"> were as follows:</w:t>
      </w:r>
    </w:p>
    <w:p w:rsidR="00444720" w:rsidRPr="00990A94" w:rsidRDefault="00444720" w:rsidP="00607BCA">
      <w:pPr>
        <w:pStyle w:val="ListParagraph"/>
        <w:numPr>
          <w:ilvl w:val="0"/>
          <w:numId w:val="3"/>
        </w:numPr>
        <w:rPr>
          <w:b/>
        </w:rPr>
      </w:pPr>
      <w:r w:rsidRPr="00990A94">
        <w:rPr>
          <w:b/>
        </w:rPr>
        <w:t xml:space="preserve">Camille Johnson </w:t>
      </w:r>
      <w:r>
        <w:t xml:space="preserve">was named the </w:t>
      </w:r>
      <w:r w:rsidRPr="00990A94">
        <w:rPr>
          <w:b/>
          <w:color w:val="E36C0A"/>
        </w:rPr>
        <w:t>Sectional Champion</w:t>
      </w:r>
      <w:r>
        <w:t xml:space="preserve"> in the 11-12 Yr Old 50 Backstroke receiving 1</w:t>
      </w:r>
      <w:r w:rsidRPr="00990A94">
        <w:rPr>
          <w:vertAlign w:val="superscript"/>
        </w:rPr>
        <w:t>st</w:t>
      </w:r>
      <w:r>
        <w:t xml:space="preserve"> Place. </w:t>
      </w:r>
      <w:r w:rsidRPr="00990A94">
        <w:rPr>
          <w:i/>
          <w:color w:val="E36C0A"/>
        </w:rPr>
        <w:t xml:space="preserve">This swim earned Dekalb Aquatic’s first Female to win a Sectional Victory with a time of 27.99. </w:t>
      </w:r>
      <w:r w:rsidRPr="00607BCA">
        <w:t>She also placed 14</w:t>
      </w:r>
      <w:r w:rsidRPr="00990A94">
        <w:rPr>
          <w:vertAlign w:val="superscript"/>
        </w:rPr>
        <w:t>th</w:t>
      </w:r>
      <w:r w:rsidRPr="00607BCA">
        <w:t xml:space="preserve"> in 50 Fly, 18</w:t>
      </w:r>
      <w:r w:rsidRPr="00990A94">
        <w:rPr>
          <w:vertAlign w:val="superscript"/>
        </w:rPr>
        <w:t>th</w:t>
      </w:r>
      <w:r w:rsidRPr="00607BCA">
        <w:t xml:space="preserve"> in 100 Back</w:t>
      </w:r>
      <w:r>
        <w:t>.</w:t>
      </w:r>
      <w:r w:rsidRPr="00990A94">
        <w:rPr>
          <w:color w:val="E36C0A"/>
        </w:rPr>
        <w:t xml:space="preserve"> </w:t>
      </w:r>
    </w:p>
    <w:p w:rsidR="00444720" w:rsidRDefault="00444720" w:rsidP="00262A65">
      <w:pPr>
        <w:pStyle w:val="ListParagraph"/>
        <w:numPr>
          <w:ilvl w:val="0"/>
          <w:numId w:val="1"/>
        </w:numPr>
      </w:pPr>
      <w:r w:rsidRPr="00475973">
        <w:rPr>
          <w:b/>
        </w:rPr>
        <w:t>Chris Thames</w:t>
      </w:r>
      <w:r>
        <w:t xml:space="preserve"> Received </w:t>
      </w:r>
      <w:r w:rsidRPr="00475973">
        <w:rPr>
          <w:b/>
        </w:rPr>
        <w:t>12</w:t>
      </w:r>
      <w:r w:rsidRPr="00475973">
        <w:rPr>
          <w:b/>
          <w:vertAlign w:val="superscript"/>
        </w:rPr>
        <w:t>th</w:t>
      </w:r>
      <w:r>
        <w:t xml:space="preserve"> Place in the 100 Back and </w:t>
      </w:r>
      <w:r w:rsidRPr="00475973">
        <w:rPr>
          <w:b/>
        </w:rPr>
        <w:t>2</w:t>
      </w:r>
      <w:r w:rsidRPr="00475973">
        <w:rPr>
          <w:b/>
          <w:vertAlign w:val="superscript"/>
        </w:rPr>
        <w:t>th</w:t>
      </w:r>
      <w:r>
        <w:t xml:space="preserve"> Place in the 200 Back.</w:t>
      </w:r>
    </w:p>
    <w:p w:rsidR="00444720" w:rsidRPr="00475973" w:rsidRDefault="00444720" w:rsidP="000542B8">
      <w:pPr>
        <w:pStyle w:val="ListParagraph"/>
        <w:numPr>
          <w:ilvl w:val="0"/>
          <w:numId w:val="3"/>
        </w:numPr>
        <w:rPr>
          <w:u w:val="single"/>
        </w:rPr>
      </w:pPr>
      <w:r w:rsidRPr="00475973">
        <w:rPr>
          <w:b/>
        </w:rPr>
        <w:t>Lindsay Schroeder</w:t>
      </w:r>
      <w:r>
        <w:t xml:space="preserve"> Placed </w:t>
      </w:r>
      <w:r w:rsidRPr="00475973">
        <w:rPr>
          <w:b/>
        </w:rPr>
        <w:t>17</w:t>
      </w:r>
      <w:r w:rsidRPr="00475973">
        <w:rPr>
          <w:b/>
          <w:vertAlign w:val="superscript"/>
        </w:rPr>
        <w:t>th</w:t>
      </w:r>
      <w:r>
        <w:t xml:space="preserve"> in the 200 Free and </w:t>
      </w:r>
      <w:r w:rsidRPr="00475973">
        <w:rPr>
          <w:b/>
        </w:rPr>
        <w:t>8</w:t>
      </w:r>
      <w:r w:rsidRPr="00475973">
        <w:rPr>
          <w:b/>
          <w:vertAlign w:val="superscript"/>
        </w:rPr>
        <w:t>th</w:t>
      </w:r>
      <w:r>
        <w:t xml:space="preserve"> in the 500 Free, </w:t>
      </w:r>
    </w:p>
    <w:p w:rsidR="00444720" w:rsidRPr="00475973" w:rsidRDefault="00444720" w:rsidP="000542B8">
      <w:pPr>
        <w:pStyle w:val="ListParagraph"/>
        <w:numPr>
          <w:ilvl w:val="0"/>
          <w:numId w:val="3"/>
        </w:numPr>
        <w:rPr>
          <w:u w:val="single"/>
        </w:rPr>
      </w:pPr>
      <w:r w:rsidRPr="00475973">
        <w:rPr>
          <w:b/>
        </w:rPr>
        <w:t xml:space="preserve">Jaila Gladmon </w:t>
      </w:r>
      <w:r>
        <w:t xml:space="preserve">Placed </w:t>
      </w:r>
      <w:r w:rsidRPr="00475973">
        <w:rPr>
          <w:b/>
        </w:rPr>
        <w:t>8</w:t>
      </w:r>
      <w:r w:rsidRPr="00475973">
        <w:rPr>
          <w:b/>
          <w:vertAlign w:val="superscript"/>
        </w:rPr>
        <w:t>th</w:t>
      </w:r>
      <w:r>
        <w:t xml:space="preserve"> in the 100 Breast, and </w:t>
      </w:r>
      <w:r w:rsidRPr="00475973">
        <w:rPr>
          <w:b/>
        </w:rPr>
        <w:t>6</w:t>
      </w:r>
      <w:r w:rsidRPr="00475973">
        <w:rPr>
          <w:b/>
          <w:vertAlign w:val="superscript"/>
        </w:rPr>
        <w:t>th</w:t>
      </w:r>
      <w:r>
        <w:t xml:space="preserve"> in the 50 Yard Breast</w:t>
      </w:r>
    </w:p>
    <w:p w:rsidR="00444720" w:rsidRPr="00475973" w:rsidRDefault="00444720" w:rsidP="000542B8">
      <w:pPr>
        <w:pStyle w:val="ListParagraph"/>
        <w:numPr>
          <w:ilvl w:val="0"/>
          <w:numId w:val="3"/>
        </w:numPr>
        <w:rPr>
          <w:u w:val="single"/>
        </w:rPr>
      </w:pPr>
      <w:r w:rsidRPr="00475973">
        <w:rPr>
          <w:b/>
        </w:rPr>
        <w:t xml:space="preserve">Kendall Seefried </w:t>
      </w:r>
      <w:r>
        <w:t xml:space="preserve">Placed </w:t>
      </w:r>
      <w:r w:rsidRPr="00475973">
        <w:rPr>
          <w:b/>
        </w:rPr>
        <w:t>9</w:t>
      </w:r>
      <w:r w:rsidRPr="00475973">
        <w:rPr>
          <w:b/>
          <w:vertAlign w:val="superscript"/>
        </w:rPr>
        <w:t>th</w:t>
      </w:r>
      <w:r>
        <w:t xml:space="preserve"> in the 1650 Free, </w:t>
      </w:r>
      <w:r w:rsidRPr="00475973">
        <w:rPr>
          <w:b/>
        </w:rPr>
        <w:t>19</w:t>
      </w:r>
      <w:r w:rsidRPr="00475973">
        <w:rPr>
          <w:b/>
          <w:vertAlign w:val="superscript"/>
        </w:rPr>
        <w:t>th</w:t>
      </w:r>
      <w:r>
        <w:t xml:space="preserve"> in 400 IM and </w:t>
      </w:r>
      <w:r w:rsidRPr="00475973">
        <w:rPr>
          <w:b/>
        </w:rPr>
        <w:t>13</w:t>
      </w:r>
      <w:r w:rsidRPr="00475973">
        <w:rPr>
          <w:b/>
          <w:vertAlign w:val="superscript"/>
        </w:rPr>
        <w:t>th</w:t>
      </w:r>
      <w:r>
        <w:t xml:space="preserve"> Place in the 1000 Free</w:t>
      </w:r>
    </w:p>
    <w:p w:rsidR="00444720" w:rsidRDefault="00444720" w:rsidP="00990A94">
      <w:pPr>
        <w:rPr>
          <w:u w:val="single"/>
        </w:rPr>
      </w:pPr>
      <w:r>
        <w:t xml:space="preserve">For Complete Results Please Visit: </w:t>
      </w:r>
      <w:hyperlink r:id="rId7" w:history="1">
        <w:r w:rsidRPr="00212F79">
          <w:rPr>
            <w:rStyle w:val="Hyperlink"/>
          </w:rPr>
          <w:t>https://www.teamunify.com/ncssa/UserFiles/File/ag%20sectional%20results.pdf</w:t>
        </w:r>
      </w:hyperlink>
    </w:p>
    <w:p w:rsidR="00444720" w:rsidRDefault="00444720" w:rsidP="00990A94">
      <w:pPr>
        <w:pStyle w:val="ListParagraph"/>
        <w:ind w:left="3600"/>
        <w:rPr>
          <w:u w:val="single"/>
        </w:rPr>
      </w:pPr>
      <w:r>
        <w:rPr>
          <w:u w:val="single"/>
        </w:rPr>
        <w:t>Pictures Below:</w:t>
      </w:r>
    </w:p>
    <w:p w:rsidR="00444720" w:rsidRDefault="00444720" w:rsidP="00936071">
      <w:pPr>
        <w:pStyle w:val="ListParagraph"/>
        <w:rPr>
          <w:u w:val="single"/>
        </w:rPr>
      </w:pPr>
      <w:r w:rsidRPr="0080119B">
        <w:rPr>
          <w:noProof/>
        </w:rPr>
        <w:pict>
          <v:shape id="Picture 8" o:spid="_x0000_i1026" type="#_x0000_t75" alt="photo.JPG" style="width:207.75pt;height:237pt;visibility:visible">
            <v:imagedata r:id="rId8" o:title=""/>
          </v:shape>
        </w:pict>
      </w:r>
      <w:r>
        <w:rPr>
          <w:u w:val="single"/>
        </w:rPr>
        <w:t xml:space="preserve">     </w:t>
      </w:r>
      <w:r w:rsidRPr="0080119B">
        <w:rPr>
          <w:noProof/>
        </w:rPr>
        <w:pict>
          <v:shape id="Picture 9" o:spid="_x0000_i1027" type="#_x0000_t75" alt="photo (2).JPG" style="width:186.75pt;height:249.75pt;visibility:visible">
            <v:imagedata r:id="rId9" o:title=""/>
          </v:shape>
        </w:pict>
      </w:r>
    </w:p>
    <w:p w:rsidR="00444720" w:rsidRDefault="00444720" w:rsidP="00936071">
      <w:pPr>
        <w:pStyle w:val="ListParagraph"/>
        <w:rPr>
          <w:u w:val="single"/>
        </w:rPr>
      </w:pPr>
    </w:p>
    <w:p w:rsidR="00444720" w:rsidRDefault="00444720" w:rsidP="00936071">
      <w:pPr>
        <w:pStyle w:val="ListParagraph"/>
        <w:rPr>
          <w:u w:val="single"/>
        </w:rPr>
      </w:pPr>
    </w:p>
    <w:p w:rsidR="00444720" w:rsidRDefault="00444720" w:rsidP="00936071">
      <w:pPr>
        <w:pStyle w:val="ListParagraph"/>
        <w:rPr>
          <w:u w:val="single"/>
        </w:rPr>
      </w:pPr>
      <w:r w:rsidRPr="004E66DF">
        <w:rPr>
          <w:noProof/>
          <w:u w:val="single"/>
        </w:rPr>
        <w:pict>
          <v:shape id="Picture 10" o:spid="_x0000_i1028" type="#_x0000_t75" alt="photo (3).JPG" style="width:345.75pt;height:258pt;visibility:visible">
            <v:imagedata r:id="rId10" o:title=""/>
          </v:shape>
        </w:pict>
      </w:r>
    </w:p>
    <w:p w:rsidR="00444720" w:rsidRDefault="00444720" w:rsidP="00990A94">
      <w:pPr>
        <w:pStyle w:val="ListParagraph"/>
        <w:ind w:left="2880" w:firstLine="720"/>
      </w:pPr>
      <w:r>
        <w:t xml:space="preserve">              </w:t>
      </w:r>
    </w:p>
    <w:p w:rsidR="00444720" w:rsidRDefault="00444720" w:rsidP="00990A94">
      <w:pPr>
        <w:pStyle w:val="ListParagraph"/>
        <w:ind w:left="2880" w:firstLine="720"/>
        <w:jc w:val="both"/>
      </w:pPr>
      <w:r>
        <w:t xml:space="preserve">           </w:t>
      </w:r>
    </w:p>
    <w:sectPr w:rsidR="00444720" w:rsidSect="00A04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14E"/>
    <w:multiLevelType w:val="hybridMultilevel"/>
    <w:tmpl w:val="7D6A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960F3"/>
    <w:multiLevelType w:val="hybridMultilevel"/>
    <w:tmpl w:val="2598B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E7140"/>
    <w:multiLevelType w:val="hybridMultilevel"/>
    <w:tmpl w:val="EB98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001F10"/>
    <w:multiLevelType w:val="hybridMultilevel"/>
    <w:tmpl w:val="C2DE7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1659"/>
    <w:rsid w:val="000542B8"/>
    <w:rsid w:val="00073259"/>
    <w:rsid w:val="000F363B"/>
    <w:rsid w:val="00212F79"/>
    <w:rsid w:val="00262A65"/>
    <w:rsid w:val="002932FB"/>
    <w:rsid w:val="00444720"/>
    <w:rsid w:val="00475973"/>
    <w:rsid w:val="004E66DF"/>
    <w:rsid w:val="00541CFA"/>
    <w:rsid w:val="005815AC"/>
    <w:rsid w:val="005D171D"/>
    <w:rsid w:val="00607BCA"/>
    <w:rsid w:val="006278D7"/>
    <w:rsid w:val="0080119B"/>
    <w:rsid w:val="00801659"/>
    <w:rsid w:val="00823554"/>
    <w:rsid w:val="00845291"/>
    <w:rsid w:val="00901D87"/>
    <w:rsid w:val="00936071"/>
    <w:rsid w:val="00944B55"/>
    <w:rsid w:val="00990A94"/>
    <w:rsid w:val="00994D81"/>
    <w:rsid w:val="00A00D02"/>
    <w:rsid w:val="00A04E09"/>
    <w:rsid w:val="00A24A69"/>
    <w:rsid w:val="00B75CA9"/>
    <w:rsid w:val="00C820B9"/>
    <w:rsid w:val="00D27087"/>
    <w:rsid w:val="00D55614"/>
    <w:rsid w:val="00F63446"/>
    <w:rsid w:val="00F7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E0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01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16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0165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759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25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044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50448">
                  <w:marLeft w:val="0"/>
                  <w:marRight w:val="0"/>
                  <w:marTop w:val="0"/>
                  <w:marBottom w:val="150"/>
                  <w:divBdr>
                    <w:top w:val="single" w:sz="2" w:space="4" w:color="B0BCC7"/>
                    <w:left w:val="single" w:sz="6" w:space="4" w:color="B0BCC7"/>
                    <w:bottom w:val="single" w:sz="6" w:space="4" w:color="B0BCC7"/>
                    <w:right w:val="single" w:sz="6" w:space="4" w:color="B0BCC7"/>
                  </w:divBdr>
                  <w:divsChild>
                    <w:div w:id="57725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25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25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25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teamunify.com/ncssa/UserFiles/File/ag%20sectional%20result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217</Words>
  <Characters>1243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jenn</dc:creator>
  <cp:keywords/>
  <dc:description/>
  <cp:lastModifiedBy>Melissa</cp:lastModifiedBy>
  <cp:revision>2</cp:revision>
  <dcterms:created xsi:type="dcterms:W3CDTF">2013-02-24T21:46:00Z</dcterms:created>
  <dcterms:modified xsi:type="dcterms:W3CDTF">2013-02-24T21:46:00Z</dcterms:modified>
</cp:coreProperties>
</file>