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3C94" w14:textId="6FFBEA0D" w:rsidR="00EC0346" w:rsidRPr="00D612C1" w:rsidRDefault="00E06395" w:rsidP="00EC0346">
      <w:pPr>
        <w:rPr>
          <w:rFonts w:ascii="Arial" w:eastAsia="Times New Roman" w:hAnsi="Arial" w:cs="Arial"/>
          <w:b/>
          <w:color w:val="0000FF"/>
          <w:sz w:val="36"/>
          <w:szCs w:val="36"/>
        </w:rPr>
      </w:pPr>
      <w:r w:rsidRPr="00D612C1">
        <w:rPr>
          <w:rFonts w:ascii="Arial" w:eastAsia="Times New Roman" w:hAnsi="Arial" w:cs="Arial"/>
          <w:b/>
          <w:color w:val="0000FF"/>
          <w:sz w:val="36"/>
          <w:szCs w:val="36"/>
        </w:rPr>
        <w:t>Qualifying</w:t>
      </w:r>
      <w:r w:rsidR="00EC0346" w:rsidRPr="00D612C1">
        <w:rPr>
          <w:rFonts w:ascii="Arial" w:eastAsia="Times New Roman" w:hAnsi="Arial" w:cs="Arial"/>
          <w:b/>
          <w:color w:val="0000FF"/>
          <w:sz w:val="36"/>
          <w:szCs w:val="36"/>
        </w:rPr>
        <w:t xml:space="preserve"> times District/States</w:t>
      </w:r>
      <w:r w:rsidR="00507C8D" w:rsidRPr="00D612C1">
        <w:rPr>
          <w:rFonts w:ascii="Arial" w:eastAsia="Times New Roman" w:hAnsi="Arial" w:cs="Arial"/>
          <w:b/>
          <w:color w:val="0000FF"/>
          <w:sz w:val="36"/>
          <w:szCs w:val="36"/>
        </w:rPr>
        <w:t xml:space="preserve"> 202</w:t>
      </w:r>
      <w:r w:rsidR="00287BBF">
        <w:rPr>
          <w:rFonts w:ascii="Arial" w:eastAsia="Times New Roman" w:hAnsi="Arial" w:cs="Arial"/>
          <w:b/>
          <w:color w:val="0000FF"/>
          <w:sz w:val="36"/>
          <w:szCs w:val="36"/>
        </w:rPr>
        <w:t>1</w:t>
      </w:r>
    </w:p>
    <w:tbl>
      <w:tblPr>
        <w:tblStyle w:val="TableGrid"/>
        <w:tblW w:w="7195" w:type="dxa"/>
        <w:tblLayout w:type="fixed"/>
        <w:tblLook w:val="04A0" w:firstRow="1" w:lastRow="0" w:firstColumn="1" w:lastColumn="0" w:noHBand="0" w:noVBand="1"/>
      </w:tblPr>
      <w:tblGrid>
        <w:gridCol w:w="1525"/>
        <w:gridCol w:w="1374"/>
        <w:gridCol w:w="1529"/>
        <w:gridCol w:w="1250"/>
        <w:gridCol w:w="1270"/>
        <w:gridCol w:w="247"/>
      </w:tblGrid>
      <w:tr w:rsidR="00EC0346" w:rsidRPr="00EC0346" w14:paraId="65B45058" w14:textId="77777777" w:rsidTr="004F6430">
        <w:trPr>
          <w:gridAfter w:val="1"/>
          <w:wAfter w:w="247" w:type="dxa"/>
          <w:trHeight w:val="340"/>
        </w:trPr>
        <w:tc>
          <w:tcPr>
            <w:tcW w:w="1525" w:type="dxa"/>
            <w:noWrap/>
            <w:hideMark/>
          </w:tcPr>
          <w:p w14:paraId="58325283" w14:textId="14C945F1" w:rsidR="00D612C1" w:rsidRPr="00D612C1" w:rsidRDefault="00D612C1" w:rsidP="00EC0346">
            <w:pPr>
              <w:rPr>
                <w:rFonts w:ascii="Calibri" w:hAnsi="Calibri" w:cs="Arial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Arial"/>
                <w:b/>
                <w:color w:val="000000"/>
                <w:sz w:val="32"/>
                <w:szCs w:val="32"/>
              </w:rPr>
              <w:t>Gi</w:t>
            </w:r>
            <w:r w:rsidRPr="00D612C1">
              <w:rPr>
                <w:rFonts w:ascii="Calibri" w:hAnsi="Calibri" w:cs="Arial"/>
                <w:b/>
                <w:color w:val="000000"/>
                <w:sz w:val="32"/>
                <w:szCs w:val="32"/>
              </w:rPr>
              <w:t>rls</w:t>
            </w:r>
          </w:p>
          <w:p w14:paraId="1D944522" w14:textId="77777777" w:rsidR="00D612C1" w:rsidRDefault="00D612C1" w:rsidP="00EC0346">
            <w:pPr>
              <w:rPr>
                <w:rFonts w:ascii="Calibri" w:hAnsi="Calibri" w:cs="Arial"/>
                <w:color w:val="000000"/>
              </w:rPr>
            </w:pPr>
          </w:p>
          <w:p w14:paraId="640ABBB3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Event</w:t>
            </w:r>
          </w:p>
        </w:tc>
        <w:tc>
          <w:tcPr>
            <w:tcW w:w="1374" w:type="dxa"/>
            <w:noWrap/>
            <w:hideMark/>
          </w:tcPr>
          <w:p w14:paraId="2F66781D" w14:textId="77777777" w:rsidR="00EC0346" w:rsidRDefault="00D612C1" w:rsidP="00EC034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District Qualifier</w:t>
            </w:r>
            <w:r w:rsidR="00507C8D">
              <w:rPr>
                <w:rFonts w:ascii="Calibri" w:hAnsi="Calibri" w:cs="Arial"/>
                <w:color w:val="000000"/>
              </w:rPr>
              <w:t xml:space="preserve"> 202</w:t>
            </w:r>
            <w:r w:rsidR="00287BBF">
              <w:rPr>
                <w:rFonts w:ascii="Calibri" w:hAnsi="Calibri" w:cs="Arial"/>
                <w:color w:val="000000"/>
              </w:rPr>
              <w:t>1</w:t>
            </w:r>
          </w:p>
          <w:p w14:paraId="0ACFBC3D" w14:textId="05AD108D" w:rsidR="005E17B0" w:rsidRPr="00EC0346" w:rsidRDefault="005E17B0" w:rsidP="00EC0346">
            <w:pPr>
              <w:rPr>
                <w:rFonts w:ascii="Cambria" w:hAnsi="Cambria" w:cs="Arial"/>
                <w:color w:val="222222"/>
              </w:rPr>
            </w:pPr>
          </w:p>
        </w:tc>
        <w:tc>
          <w:tcPr>
            <w:tcW w:w="1529" w:type="dxa"/>
            <w:noWrap/>
            <w:hideMark/>
          </w:tcPr>
          <w:p w14:paraId="5E752D73" w14:textId="21992D94" w:rsidR="00EC0346" w:rsidRPr="00EC0346" w:rsidRDefault="00507C8D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District Scoring 202</w:t>
            </w:r>
            <w:r w:rsidR="00287BBF">
              <w:rPr>
                <w:rFonts w:ascii="Calibri" w:hAnsi="Calibri" w:cs="Arial"/>
                <w:color w:val="000000"/>
              </w:rPr>
              <w:t>1</w:t>
            </w:r>
            <w:r w:rsidR="00EC0346" w:rsidRPr="00EC0346">
              <w:rPr>
                <w:rFonts w:ascii="Calibri" w:hAnsi="Calibri" w:cs="Arial"/>
                <w:color w:val="000000"/>
              </w:rPr>
              <w:t xml:space="preserve"> (16</w:t>
            </w:r>
            <w:r w:rsidR="00EC0346" w:rsidRPr="00EC0346">
              <w:rPr>
                <w:rFonts w:ascii="Calibri" w:hAnsi="Calibri" w:cs="Arial"/>
                <w:color w:val="000000"/>
                <w:vertAlign w:val="superscript"/>
              </w:rPr>
              <w:t>th</w:t>
            </w:r>
            <w:r w:rsidR="00EC0346" w:rsidRPr="00EC0346">
              <w:rPr>
                <w:rFonts w:ascii="Calibri" w:hAnsi="Calibri" w:cs="Arial"/>
                <w:color w:val="000000"/>
              </w:rPr>
              <w:t>)</w:t>
            </w:r>
          </w:p>
        </w:tc>
        <w:tc>
          <w:tcPr>
            <w:tcW w:w="1250" w:type="dxa"/>
            <w:noWrap/>
            <w:hideMark/>
          </w:tcPr>
          <w:p w14:paraId="505D84F2" w14:textId="4DE08AB6" w:rsidR="00EC0346" w:rsidRPr="00EC0346" w:rsidRDefault="00507C8D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District Podium 202</w:t>
            </w:r>
            <w:r w:rsidR="00287BBF">
              <w:rPr>
                <w:rFonts w:ascii="Calibri" w:hAnsi="Calibri" w:cs="Arial"/>
                <w:color w:val="000000"/>
              </w:rPr>
              <w:t>1</w:t>
            </w:r>
            <w:r w:rsidR="00EC0346" w:rsidRPr="00EC0346">
              <w:rPr>
                <w:rFonts w:ascii="Calibri" w:hAnsi="Calibri" w:cs="Arial"/>
                <w:color w:val="000000"/>
              </w:rPr>
              <w:t xml:space="preserve"> (8</w:t>
            </w:r>
            <w:r w:rsidR="00EC0346" w:rsidRPr="00EC0346">
              <w:rPr>
                <w:rFonts w:ascii="Calibri" w:hAnsi="Calibri" w:cs="Arial"/>
                <w:color w:val="000000"/>
                <w:vertAlign w:val="superscript"/>
              </w:rPr>
              <w:t>th</w:t>
            </w:r>
            <w:r w:rsidR="00EC0346" w:rsidRPr="00EC0346">
              <w:rPr>
                <w:rFonts w:ascii="Calibri" w:hAnsi="Calibri" w:cs="Arial"/>
                <w:color w:val="000000"/>
              </w:rPr>
              <w:t>)</w:t>
            </w:r>
          </w:p>
        </w:tc>
        <w:tc>
          <w:tcPr>
            <w:tcW w:w="1270" w:type="dxa"/>
            <w:noWrap/>
            <w:hideMark/>
          </w:tcPr>
          <w:p w14:paraId="2EC20E88" w14:textId="76DDC0DE" w:rsidR="00EC0346" w:rsidRPr="00EC0346" w:rsidRDefault="00507C8D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State Qualifying 202</w:t>
            </w:r>
            <w:r w:rsidR="00287BBF">
              <w:rPr>
                <w:rFonts w:ascii="Calibri" w:hAnsi="Calibri" w:cs="Arial"/>
                <w:color w:val="000000"/>
              </w:rPr>
              <w:t>1</w:t>
            </w:r>
            <w:r w:rsidR="007A6CBB">
              <w:rPr>
                <w:rFonts w:ascii="Calibri" w:hAnsi="Calibri" w:cs="Arial"/>
                <w:color w:val="000000"/>
              </w:rPr>
              <w:t xml:space="preserve"> (24</w:t>
            </w:r>
            <w:r w:rsidR="007A6CBB" w:rsidRPr="007A6CBB">
              <w:rPr>
                <w:rFonts w:ascii="Calibri" w:hAnsi="Calibri" w:cs="Arial"/>
                <w:color w:val="000000"/>
                <w:vertAlign w:val="superscript"/>
              </w:rPr>
              <w:t>th</w:t>
            </w:r>
            <w:r w:rsidR="007A6CBB"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EC0346" w:rsidRPr="00EC0346" w14:paraId="4137056A" w14:textId="77777777" w:rsidTr="004F6430">
        <w:trPr>
          <w:gridAfter w:val="1"/>
          <w:wAfter w:w="247" w:type="dxa"/>
          <w:trHeight w:val="320"/>
        </w:trPr>
        <w:tc>
          <w:tcPr>
            <w:tcW w:w="1525" w:type="dxa"/>
            <w:noWrap/>
            <w:hideMark/>
          </w:tcPr>
          <w:p w14:paraId="517B311C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50 Free</w:t>
            </w:r>
          </w:p>
        </w:tc>
        <w:tc>
          <w:tcPr>
            <w:tcW w:w="1374" w:type="dxa"/>
            <w:noWrap/>
            <w:hideMark/>
          </w:tcPr>
          <w:p w14:paraId="7E17E3A6" w14:textId="0BE7F966" w:rsidR="00EC0346" w:rsidRPr="00EC0346" w:rsidRDefault="00EC0346" w:rsidP="00507C8D">
            <w:pPr>
              <w:jc w:val="right"/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27.</w:t>
            </w:r>
            <w:r w:rsidR="00507C8D">
              <w:rPr>
                <w:rFonts w:ascii="Calibri" w:hAnsi="Calibri" w:cs="Arial"/>
                <w:color w:val="000000"/>
              </w:rPr>
              <w:t>7</w:t>
            </w:r>
            <w:r w:rsidR="005E17B0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529" w:type="dxa"/>
            <w:noWrap/>
            <w:hideMark/>
          </w:tcPr>
          <w:p w14:paraId="75854765" w14:textId="2F714504" w:rsidR="00EC0346" w:rsidRPr="00EC0346" w:rsidRDefault="00EC0346" w:rsidP="00CF588E">
            <w:pPr>
              <w:jc w:val="right"/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26.</w:t>
            </w:r>
            <w:r w:rsidR="00CF588E">
              <w:rPr>
                <w:rFonts w:ascii="Calibri" w:hAnsi="Calibri" w:cs="Arial"/>
                <w:color w:val="000000"/>
              </w:rPr>
              <w:t>5</w:t>
            </w:r>
            <w:r w:rsidR="00287BBF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1250" w:type="dxa"/>
            <w:noWrap/>
            <w:hideMark/>
          </w:tcPr>
          <w:p w14:paraId="1510E3B5" w14:textId="2215F6C3" w:rsidR="00EC0346" w:rsidRPr="00EC0346" w:rsidRDefault="00CF588E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25.</w:t>
            </w:r>
            <w:r w:rsidR="00287BBF">
              <w:rPr>
                <w:rFonts w:ascii="Calibri" w:hAnsi="Calibri" w:cs="Arial"/>
                <w:color w:val="000000"/>
              </w:rPr>
              <w:t>80</w:t>
            </w:r>
          </w:p>
        </w:tc>
        <w:tc>
          <w:tcPr>
            <w:tcW w:w="1270" w:type="dxa"/>
            <w:noWrap/>
            <w:hideMark/>
          </w:tcPr>
          <w:p w14:paraId="43FC4D87" w14:textId="64F42F89" w:rsidR="00EC0346" w:rsidRPr="00EC0346" w:rsidRDefault="00C6180E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24.</w:t>
            </w:r>
            <w:r w:rsidR="00CD54F3">
              <w:rPr>
                <w:rFonts w:ascii="Calibri" w:hAnsi="Calibri" w:cs="Arial"/>
                <w:color w:val="000000"/>
              </w:rPr>
              <w:t>81</w:t>
            </w:r>
          </w:p>
        </w:tc>
      </w:tr>
      <w:tr w:rsidR="00EC0346" w:rsidRPr="00EC0346" w14:paraId="3FBC31F0" w14:textId="77777777" w:rsidTr="004F6430">
        <w:trPr>
          <w:gridAfter w:val="1"/>
          <w:wAfter w:w="247" w:type="dxa"/>
          <w:trHeight w:val="320"/>
        </w:trPr>
        <w:tc>
          <w:tcPr>
            <w:tcW w:w="1525" w:type="dxa"/>
            <w:noWrap/>
            <w:hideMark/>
          </w:tcPr>
          <w:p w14:paraId="76D79762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100 Free</w:t>
            </w:r>
          </w:p>
        </w:tc>
        <w:tc>
          <w:tcPr>
            <w:tcW w:w="1374" w:type="dxa"/>
            <w:noWrap/>
            <w:hideMark/>
          </w:tcPr>
          <w:p w14:paraId="47D78FAD" w14:textId="748FAF36" w:rsidR="00EC0346" w:rsidRPr="00EC0346" w:rsidRDefault="00507C8D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</w:t>
            </w:r>
            <w:r w:rsidR="005E17B0">
              <w:rPr>
                <w:rFonts w:ascii="Calibri" w:hAnsi="Calibri" w:cs="Arial"/>
                <w:color w:val="000000"/>
              </w:rPr>
              <w:t>1.04</w:t>
            </w:r>
          </w:p>
        </w:tc>
        <w:tc>
          <w:tcPr>
            <w:tcW w:w="1529" w:type="dxa"/>
            <w:noWrap/>
            <w:hideMark/>
          </w:tcPr>
          <w:p w14:paraId="33AFAA1A" w14:textId="749ED30D" w:rsidR="00EC0346" w:rsidRPr="00EC0346" w:rsidRDefault="00001A0C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57.</w:t>
            </w:r>
            <w:r w:rsidR="00287BBF">
              <w:rPr>
                <w:rFonts w:ascii="Calibri" w:hAnsi="Calibri" w:cs="Arial"/>
                <w:color w:val="000000"/>
              </w:rPr>
              <w:t>63</w:t>
            </w:r>
          </w:p>
        </w:tc>
        <w:tc>
          <w:tcPr>
            <w:tcW w:w="1250" w:type="dxa"/>
            <w:noWrap/>
            <w:hideMark/>
          </w:tcPr>
          <w:p w14:paraId="751D8182" w14:textId="183F4197" w:rsidR="00EC0346" w:rsidRPr="00EC0346" w:rsidRDefault="00001A0C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</w:t>
            </w:r>
            <w:r w:rsidR="00287BBF">
              <w:rPr>
                <w:rFonts w:ascii="Calibri" w:hAnsi="Calibri" w:cs="Arial"/>
                <w:color w:val="000000"/>
              </w:rPr>
              <w:t>6.12</w:t>
            </w:r>
          </w:p>
        </w:tc>
        <w:tc>
          <w:tcPr>
            <w:tcW w:w="1270" w:type="dxa"/>
            <w:noWrap/>
            <w:hideMark/>
          </w:tcPr>
          <w:p w14:paraId="07FE3ECF" w14:textId="5EB16B9F" w:rsidR="00EC0346" w:rsidRPr="00EC0346" w:rsidRDefault="00C6180E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54.</w:t>
            </w:r>
            <w:r w:rsidR="00CD54F3">
              <w:rPr>
                <w:rFonts w:ascii="Calibri" w:hAnsi="Calibri" w:cs="Arial"/>
                <w:color w:val="000000"/>
              </w:rPr>
              <w:t>95</w:t>
            </w:r>
          </w:p>
        </w:tc>
      </w:tr>
      <w:tr w:rsidR="00EC0346" w:rsidRPr="00EC0346" w14:paraId="083B1CE3" w14:textId="77777777" w:rsidTr="004F6430">
        <w:trPr>
          <w:gridAfter w:val="1"/>
          <w:wAfter w:w="247" w:type="dxa"/>
          <w:trHeight w:val="320"/>
        </w:trPr>
        <w:tc>
          <w:tcPr>
            <w:tcW w:w="1525" w:type="dxa"/>
            <w:noWrap/>
            <w:hideMark/>
          </w:tcPr>
          <w:p w14:paraId="31D49A82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200 Free</w:t>
            </w:r>
          </w:p>
        </w:tc>
        <w:tc>
          <w:tcPr>
            <w:tcW w:w="1374" w:type="dxa"/>
            <w:noWrap/>
            <w:hideMark/>
          </w:tcPr>
          <w:p w14:paraId="44382A4B" w14:textId="472CF07A" w:rsidR="00EC0346" w:rsidRPr="00EC0346" w:rsidRDefault="00507C8D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2:1</w:t>
            </w:r>
            <w:r w:rsidR="005E17B0">
              <w:rPr>
                <w:rFonts w:ascii="Calibri" w:hAnsi="Calibri" w:cs="Arial"/>
                <w:color w:val="000000"/>
              </w:rPr>
              <w:t>6.65</w:t>
            </w:r>
          </w:p>
        </w:tc>
        <w:tc>
          <w:tcPr>
            <w:tcW w:w="1529" w:type="dxa"/>
            <w:noWrap/>
            <w:hideMark/>
          </w:tcPr>
          <w:p w14:paraId="39BB5A82" w14:textId="77B364B6" w:rsidR="00EC0346" w:rsidRPr="00EC0346" w:rsidRDefault="00CF588E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2:0</w:t>
            </w:r>
            <w:r w:rsidR="00287BBF">
              <w:rPr>
                <w:rFonts w:ascii="Calibri" w:hAnsi="Calibri" w:cs="Arial"/>
                <w:color w:val="000000"/>
              </w:rPr>
              <w:t>9.64</w:t>
            </w:r>
          </w:p>
        </w:tc>
        <w:tc>
          <w:tcPr>
            <w:tcW w:w="1250" w:type="dxa"/>
            <w:noWrap/>
            <w:hideMark/>
          </w:tcPr>
          <w:p w14:paraId="638C1034" w14:textId="05694ED8" w:rsidR="00EC0346" w:rsidRPr="00EC0346" w:rsidRDefault="00CF588E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2:0</w:t>
            </w:r>
            <w:r w:rsidR="00287BBF">
              <w:rPr>
                <w:rFonts w:ascii="Calibri" w:hAnsi="Calibri" w:cs="Arial"/>
                <w:color w:val="000000"/>
              </w:rPr>
              <w:t>3.62</w:t>
            </w:r>
          </w:p>
        </w:tc>
        <w:tc>
          <w:tcPr>
            <w:tcW w:w="1270" w:type="dxa"/>
            <w:noWrap/>
            <w:hideMark/>
          </w:tcPr>
          <w:p w14:paraId="0F569913" w14:textId="7EE18353" w:rsidR="00EC0346" w:rsidRPr="00CD54F3" w:rsidRDefault="00CD54F3" w:rsidP="00EC0346">
            <w:pPr>
              <w:rPr>
                <w:rFonts w:ascii="Cambria" w:hAnsi="Cambria" w:cs="Arial"/>
                <w:b/>
                <w:bCs/>
                <w:color w:val="222222"/>
              </w:rPr>
            </w:pPr>
            <w:r w:rsidRPr="00CD54F3">
              <w:rPr>
                <w:rFonts w:ascii="Calibri" w:hAnsi="Calibri" w:cs="Arial"/>
                <w:b/>
                <w:bCs/>
                <w:color w:val="000000"/>
              </w:rPr>
              <w:t>2:02.39</w:t>
            </w:r>
          </w:p>
        </w:tc>
      </w:tr>
      <w:tr w:rsidR="00EC0346" w:rsidRPr="00EC0346" w14:paraId="4F42F152" w14:textId="77777777" w:rsidTr="004F6430">
        <w:trPr>
          <w:gridAfter w:val="1"/>
          <w:wAfter w:w="247" w:type="dxa"/>
          <w:trHeight w:val="320"/>
        </w:trPr>
        <w:tc>
          <w:tcPr>
            <w:tcW w:w="1525" w:type="dxa"/>
            <w:noWrap/>
            <w:hideMark/>
          </w:tcPr>
          <w:p w14:paraId="5ECFDFAB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500 Free</w:t>
            </w:r>
          </w:p>
        </w:tc>
        <w:tc>
          <w:tcPr>
            <w:tcW w:w="1374" w:type="dxa"/>
            <w:noWrap/>
            <w:hideMark/>
          </w:tcPr>
          <w:p w14:paraId="67C48D98" w14:textId="3904578A" w:rsidR="00EC0346" w:rsidRPr="00EC0346" w:rsidRDefault="007C63E0" w:rsidP="00507C8D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6:</w:t>
            </w:r>
            <w:r w:rsidR="00CD54F3">
              <w:rPr>
                <w:rFonts w:ascii="Calibri" w:hAnsi="Calibri" w:cs="Arial"/>
                <w:color w:val="000000"/>
              </w:rPr>
              <w:t>31.52</w:t>
            </w:r>
          </w:p>
        </w:tc>
        <w:tc>
          <w:tcPr>
            <w:tcW w:w="1529" w:type="dxa"/>
            <w:noWrap/>
            <w:hideMark/>
          </w:tcPr>
          <w:p w14:paraId="7A78DE53" w14:textId="5DBC9C8F" w:rsidR="00EC0346" w:rsidRPr="00EC0346" w:rsidRDefault="00287BBF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6:06.63</w:t>
            </w:r>
          </w:p>
        </w:tc>
        <w:tc>
          <w:tcPr>
            <w:tcW w:w="1250" w:type="dxa"/>
            <w:noWrap/>
            <w:hideMark/>
          </w:tcPr>
          <w:p w14:paraId="09F61BC1" w14:textId="7C3ECC69" w:rsidR="00EC0346" w:rsidRPr="00EC0346" w:rsidRDefault="002B2099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5:</w:t>
            </w:r>
            <w:r w:rsidR="00287BBF">
              <w:rPr>
                <w:rFonts w:ascii="Calibri" w:hAnsi="Calibri" w:cs="Arial"/>
                <w:color w:val="000000"/>
              </w:rPr>
              <w:t>37.99</w:t>
            </w:r>
          </w:p>
        </w:tc>
        <w:tc>
          <w:tcPr>
            <w:tcW w:w="1270" w:type="dxa"/>
            <w:noWrap/>
            <w:hideMark/>
          </w:tcPr>
          <w:p w14:paraId="4193697E" w14:textId="22181621" w:rsidR="00EC0346" w:rsidRPr="00EC0346" w:rsidRDefault="00182BBB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5:19.20</w:t>
            </w:r>
          </w:p>
        </w:tc>
      </w:tr>
      <w:tr w:rsidR="00EC0346" w:rsidRPr="00EC0346" w14:paraId="4484A9C3" w14:textId="77777777" w:rsidTr="004F6430">
        <w:trPr>
          <w:gridAfter w:val="1"/>
          <w:wAfter w:w="247" w:type="dxa"/>
          <w:trHeight w:val="320"/>
        </w:trPr>
        <w:tc>
          <w:tcPr>
            <w:tcW w:w="1525" w:type="dxa"/>
            <w:noWrap/>
            <w:hideMark/>
          </w:tcPr>
          <w:p w14:paraId="5630BBDE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100 Back</w:t>
            </w:r>
          </w:p>
        </w:tc>
        <w:tc>
          <w:tcPr>
            <w:tcW w:w="1374" w:type="dxa"/>
            <w:noWrap/>
            <w:hideMark/>
          </w:tcPr>
          <w:p w14:paraId="26A40EC3" w14:textId="2D6E48DF" w:rsidR="00EC0346" w:rsidRPr="00EC0346" w:rsidRDefault="00507C8D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</w:t>
            </w:r>
            <w:r w:rsidR="00CD54F3">
              <w:rPr>
                <w:rFonts w:ascii="Calibri" w:hAnsi="Calibri" w:cs="Arial"/>
                <w:color w:val="000000"/>
              </w:rPr>
              <w:t>09.79</w:t>
            </w:r>
          </w:p>
        </w:tc>
        <w:tc>
          <w:tcPr>
            <w:tcW w:w="1529" w:type="dxa"/>
            <w:noWrap/>
            <w:hideMark/>
          </w:tcPr>
          <w:p w14:paraId="7ED723E1" w14:textId="14224530" w:rsidR="00EC0346" w:rsidRPr="00EC0346" w:rsidRDefault="00B97D46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</w:t>
            </w:r>
            <w:r w:rsidR="00287BBF">
              <w:rPr>
                <w:rFonts w:ascii="Calibri" w:hAnsi="Calibri" w:cs="Arial"/>
                <w:color w:val="000000"/>
              </w:rPr>
              <w:t>7.72</w:t>
            </w:r>
          </w:p>
        </w:tc>
        <w:tc>
          <w:tcPr>
            <w:tcW w:w="1250" w:type="dxa"/>
            <w:noWrap/>
            <w:hideMark/>
          </w:tcPr>
          <w:p w14:paraId="1E887529" w14:textId="067DFADF" w:rsidR="00EC0346" w:rsidRPr="00EC0346" w:rsidRDefault="00B97D46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</w:t>
            </w:r>
            <w:r w:rsidR="00287BBF">
              <w:rPr>
                <w:rFonts w:ascii="Calibri" w:hAnsi="Calibri" w:cs="Arial"/>
                <w:color w:val="000000"/>
              </w:rPr>
              <w:t>3.00</w:t>
            </w:r>
          </w:p>
        </w:tc>
        <w:tc>
          <w:tcPr>
            <w:tcW w:w="1270" w:type="dxa"/>
            <w:noWrap/>
            <w:hideMark/>
          </w:tcPr>
          <w:p w14:paraId="74037AA3" w14:textId="3EF2F5C9" w:rsidR="00EC0346" w:rsidRPr="00EC0346" w:rsidRDefault="00182BBB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1:01.17</w:t>
            </w:r>
          </w:p>
        </w:tc>
      </w:tr>
      <w:tr w:rsidR="00EC0346" w:rsidRPr="00EC0346" w14:paraId="0D4742DF" w14:textId="77777777" w:rsidTr="004F6430">
        <w:trPr>
          <w:gridAfter w:val="1"/>
          <w:wAfter w:w="247" w:type="dxa"/>
          <w:trHeight w:val="320"/>
        </w:trPr>
        <w:tc>
          <w:tcPr>
            <w:tcW w:w="1525" w:type="dxa"/>
            <w:noWrap/>
            <w:hideMark/>
          </w:tcPr>
          <w:p w14:paraId="30718312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100 Breast</w:t>
            </w:r>
          </w:p>
        </w:tc>
        <w:tc>
          <w:tcPr>
            <w:tcW w:w="1374" w:type="dxa"/>
            <w:noWrap/>
            <w:hideMark/>
          </w:tcPr>
          <w:p w14:paraId="0DBE0C3B" w14:textId="0422F02F" w:rsidR="00EC0346" w:rsidRPr="00EC0346" w:rsidRDefault="007C63E0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</w:t>
            </w:r>
            <w:r w:rsidR="00CD54F3">
              <w:rPr>
                <w:rFonts w:ascii="Calibri" w:hAnsi="Calibri" w:cs="Arial"/>
                <w:color w:val="000000"/>
              </w:rPr>
              <w:t>22.51</w:t>
            </w:r>
          </w:p>
        </w:tc>
        <w:tc>
          <w:tcPr>
            <w:tcW w:w="1529" w:type="dxa"/>
            <w:noWrap/>
            <w:hideMark/>
          </w:tcPr>
          <w:p w14:paraId="4EE7D9DF" w14:textId="41611EA0" w:rsidR="00EC0346" w:rsidRPr="00EC0346" w:rsidRDefault="00B97D46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1:1</w:t>
            </w:r>
            <w:r w:rsidR="005E17B0">
              <w:rPr>
                <w:rFonts w:ascii="Calibri" w:hAnsi="Calibri" w:cs="Arial"/>
                <w:color w:val="000000"/>
              </w:rPr>
              <w:t>6.07</w:t>
            </w:r>
          </w:p>
        </w:tc>
        <w:tc>
          <w:tcPr>
            <w:tcW w:w="1250" w:type="dxa"/>
            <w:noWrap/>
            <w:hideMark/>
          </w:tcPr>
          <w:p w14:paraId="2F9E20D2" w14:textId="2CCB6C31" w:rsidR="00EC0346" w:rsidRPr="00EC0346" w:rsidRDefault="00EC0346" w:rsidP="00EC0346">
            <w:pPr>
              <w:jc w:val="right"/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1:1</w:t>
            </w:r>
            <w:r w:rsidR="005E17B0">
              <w:rPr>
                <w:rFonts w:ascii="Calibri" w:hAnsi="Calibri" w:cs="Arial"/>
                <w:color w:val="000000"/>
              </w:rPr>
              <w:t>2.57</w:t>
            </w:r>
          </w:p>
        </w:tc>
        <w:tc>
          <w:tcPr>
            <w:tcW w:w="1270" w:type="dxa"/>
            <w:noWrap/>
            <w:hideMark/>
          </w:tcPr>
          <w:p w14:paraId="605DE5D7" w14:textId="37464EB0" w:rsidR="00EC0346" w:rsidRPr="00EC0346" w:rsidRDefault="00182BBB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1:08.31</w:t>
            </w:r>
          </w:p>
        </w:tc>
      </w:tr>
      <w:tr w:rsidR="00EC0346" w:rsidRPr="00EC0346" w14:paraId="41436E28" w14:textId="77777777" w:rsidTr="004F6430">
        <w:trPr>
          <w:gridAfter w:val="1"/>
          <w:wAfter w:w="247" w:type="dxa"/>
          <w:trHeight w:val="320"/>
        </w:trPr>
        <w:tc>
          <w:tcPr>
            <w:tcW w:w="1525" w:type="dxa"/>
            <w:noWrap/>
            <w:hideMark/>
          </w:tcPr>
          <w:p w14:paraId="01DD2FB8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100 Fly</w:t>
            </w:r>
          </w:p>
        </w:tc>
        <w:tc>
          <w:tcPr>
            <w:tcW w:w="1374" w:type="dxa"/>
            <w:noWrap/>
            <w:hideMark/>
          </w:tcPr>
          <w:p w14:paraId="1D7C5CFE" w14:textId="6B941CA6" w:rsidR="00EC0346" w:rsidRPr="00EC0346" w:rsidRDefault="00507C8D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1:11.</w:t>
            </w:r>
            <w:r w:rsidR="00CD54F3">
              <w:rPr>
                <w:rFonts w:ascii="Calibri" w:hAnsi="Calibri" w:cs="Arial"/>
                <w:color w:val="000000"/>
              </w:rPr>
              <w:t>06</w:t>
            </w:r>
          </w:p>
        </w:tc>
        <w:tc>
          <w:tcPr>
            <w:tcW w:w="1529" w:type="dxa"/>
            <w:noWrap/>
            <w:hideMark/>
          </w:tcPr>
          <w:p w14:paraId="47084A20" w14:textId="072F8C17" w:rsidR="00EC0346" w:rsidRPr="00EC0346" w:rsidRDefault="0014226B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</w:t>
            </w:r>
            <w:r w:rsidR="005E17B0">
              <w:rPr>
                <w:rFonts w:ascii="Calibri" w:hAnsi="Calibri" w:cs="Arial"/>
                <w:color w:val="000000"/>
              </w:rPr>
              <w:t>5.25</w:t>
            </w:r>
          </w:p>
        </w:tc>
        <w:tc>
          <w:tcPr>
            <w:tcW w:w="1250" w:type="dxa"/>
            <w:noWrap/>
            <w:hideMark/>
          </w:tcPr>
          <w:p w14:paraId="241093E7" w14:textId="01DFB499" w:rsidR="00EC0346" w:rsidRPr="00EC0346" w:rsidRDefault="0014226B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</w:t>
            </w:r>
            <w:r w:rsidR="005E17B0">
              <w:rPr>
                <w:rFonts w:ascii="Calibri" w:hAnsi="Calibri" w:cs="Arial"/>
                <w:color w:val="000000"/>
              </w:rPr>
              <w:t>2.70</w:t>
            </w:r>
          </w:p>
        </w:tc>
        <w:tc>
          <w:tcPr>
            <w:tcW w:w="1270" w:type="dxa"/>
            <w:noWrap/>
            <w:hideMark/>
          </w:tcPr>
          <w:p w14:paraId="2B06DC70" w14:textId="48FF6D4A" w:rsidR="00EC0346" w:rsidRPr="00EC0346" w:rsidRDefault="00F813A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1:00.43</w:t>
            </w:r>
          </w:p>
        </w:tc>
      </w:tr>
      <w:tr w:rsidR="00EC0346" w:rsidRPr="00EC0346" w14:paraId="5C5860B4" w14:textId="77777777" w:rsidTr="004F6430">
        <w:trPr>
          <w:gridAfter w:val="1"/>
          <w:wAfter w:w="247" w:type="dxa"/>
          <w:trHeight w:val="320"/>
        </w:trPr>
        <w:tc>
          <w:tcPr>
            <w:tcW w:w="1525" w:type="dxa"/>
            <w:noWrap/>
            <w:hideMark/>
          </w:tcPr>
          <w:p w14:paraId="52E5DA95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200 IM</w:t>
            </w:r>
          </w:p>
        </w:tc>
        <w:tc>
          <w:tcPr>
            <w:tcW w:w="1374" w:type="dxa"/>
            <w:noWrap/>
            <w:hideMark/>
          </w:tcPr>
          <w:p w14:paraId="56FF6F1A" w14:textId="3D8143E9" w:rsidR="00EC0346" w:rsidRPr="00EC0346" w:rsidRDefault="00507C8D" w:rsidP="00507C8D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2:3</w:t>
            </w:r>
            <w:r w:rsidR="00CD54F3">
              <w:rPr>
                <w:rFonts w:ascii="Calibri" w:hAnsi="Calibri" w:cs="Arial"/>
                <w:color w:val="000000"/>
              </w:rPr>
              <w:t>8.28</w:t>
            </w:r>
          </w:p>
        </w:tc>
        <w:tc>
          <w:tcPr>
            <w:tcW w:w="1529" w:type="dxa"/>
            <w:noWrap/>
            <w:hideMark/>
          </w:tcPr>
          <w:p w14:paraId="205624A5" w14:textId="75B3E55F" w:rsidR="00EC0346" w:rsidRPr="00EC0346" w:rsidRDefault="00CF588E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</w:t>
            </w:r>
            <w:r w:rsidR="005E17B0">
              <w:rPr>
                <w:rFonts w:ascii="Calibri" w:hAnsi="Calibri" w:cs="Arial"/>
                <w:color w:val="000000"/>
              </w:rPr>
              <w:t>28.65</w:t>
            </w:r>
          </w:p>
        </w:tc>
        <w:tc>
          <w:tcPr>
            <w:tcW w:w="1250" w:type="dxa"/>
            <w:noWrap/>
            <w:hideMark/>
          </w:tcPr>
          <w:p w14:paraId="23C88C82" w14:textId="5F70402E" w:rsidR="00EC0346" w:rsidRPr="00EC0346" w:rsidRDefault="00EC0346" w:rsidP="00EC0346">
            <w:pPr>
              <w:jc w:val="right"/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2:</w:t>
            </w:r>
            <w:r w:rsidR="005E17B0">
              <w:rPr>
                <w:rFonts w:ascii="Calibri" w:hAnsi="Calibri" w:cs="Arial"/>
                <w:color w:val="000000"/>
              </w:rPr>
              <w:t>24.49</w:t>
            </w:r>
          </w:p>
        </w:tc>
        <w:tc>
          <w:tcPr>
            <w:tcW w:w="1270" w:type="dxa"/>
            <w:noWrap/>
            <w:hideMark/>
          </w:tcPr>
          <w:p w14:paraId="5FC32467" w14:textId="481AC04D" w:rsidR="00EC0346" w:rsidRPr="00EC0346" w:rsidRDefault="00F813A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2:15.97*</w:t>
            </w:r>
          </w:p>
        </w:tc>
      </w:tr>
      <w:tr w:rsidR="00EC0346" w:rsidRPr="00EC0346" w14:paraId="253E4ACC" w14:textId="77777777" w:rsidTr="004F6430">
        <w:trPr>
          <w:gridAfter w:val="1"/>
          <w:wAfter w:w="247" w:type="dxa"/>
          <w:trHeight w:val="320"/>
        </w:trPr>
        <w:tc>
          <w:tcPr>
            <w:tcW w:w="1525" w:type="dxa"/>
            <w:noWrap/>
            <w:hideMark/>
          </w:tcPr>
          <w:p w14:paraId="4582B8B3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200 Free Relay</w:t>
            </w:r>
          </w:p>
        </w:tc>
        <w:tc>
          <w:tcPr>
            <w:tcW w:w="1374" w:type="dxa"/>
            <w:noWrap/>
            <w:hideMark/>
          </w:tcPr>
          <w:p w14:paraId="42F486AA" w14:textId="1F402F2B" w:rsidR="00EC0346" w:rsidRPr="00EC0346" w:rsidRDefault="00CD54F3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1:58.88</w:t>
            </w:r>
          </w:p>
        </w:tc>
        <w:tc>
          <w:tcPr>
            <w:tcW w:w="1529" w:type="dxa"/>
            <w:noWrap/>
            <w:hideMark/>
          </w:tcPr>
          <w:p w14:paraId="39DF0738" w14:textId="6B78CC88" w:rsidR="00EC0346" w:rsidRPr="00EC0346" w:rsidRDefault="00967102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1:5</w:t>
            </w:r>
            <w:r w:rsidR="005E17B0">
              <w:rPr>
                <w:rFonts w:ascii="Calibri" w:hAnsi="Calibri" w:cs="Arial"/>
                <w:color w:val="000000"/>
              </w:rPr>
              <w:t>8.41</w:t>
            </w:r>
          </w:p>
        </w:tc>
        <w:tc>
          <w:tcPr>
            <w:tcW w:w="1250" w:type="dxa"/>
            <w:noWrap/>
            <w:hideMark/>
          </w:tcPr>
          <w:p w14:paraId="3C24B28E" w14:textId="0B26D6D1" w:rsidR="00EC0346" w:rsidRPr="00EC0346" w:rsidRDefault="002B2099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1:4</w:t>
            </w:r>
            <w:r w:rsidR="005E17B0">
              <w:rPr>
                <w:rFonts w:ascii="Calibri" w:hAnsi="Calibri" w:cs="Arial"/>
                <w:color w:val="000000"/>
              </w:rPr>
              <w:t>8.10</w:t>
            </w:r>
          </w:p>
        </w:tc>
        <w:tc>
          <w:tcPr>
            <w:tcW w:w="1270" w:type="dxa"/>
            <w:noWrap/>
            <w:hideMark/>
          </w:tcPr>
          <w:p w14:paraId="66E2C8CD" w14:textId="59171B37" w:rsidR="00EC0346" w:rsidRPr="00EC0346" w:rsidRDefault="00F813A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1:43.24</w:t>
            </w:r>
          </w:p>
        </w:tc>
      </w:tr>
      <w:tr w:rsidR="00EC0346" w:rsidRPr="00EC0346" w14:paraId="2FACDC0A" w14:textId="77777777" w:rsidTr="004F6430">
        <w:trPr>
          <w:gridAfter w:val="1"/>
          <w:wAfter w:w="247" w:type="dxa"/>
          <w:trHeight w:val="320"/>
        </w:trPr>
        <w:tc>
          <w:tcPr>
            <w:tcW w:w="1525" w:type="dxa"/>
            <w:noWrap/>
            <w:hideMark/>
          </w:tcPr>
          <w:p w14:paraId="61C84448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400 Free Relay</w:t>
            </w:r>
          </w:p>
        </w:tc>
        <w:tc>
          <w:tcPr>
            <w:tcW w:w="1374" w:type="dxa"/>
            <w:noWrap/>
            <w:hideMark/>
          </w:tcPr>
          <w:p w14:paraId="5AF065A2" w14:textId="13D7C1A9" w:rsidR="00EC0346" w:rsidRPr="00EC0346" w:rsidRDefault="00B43094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4:</w:t>
            </w:r>
            <w:r w:rsidR="00CD54F3">
              <w:rPr>
                <w:rFonts w:ascii="Calibri" w:hAnsi="Calibri" w:cs="Arial"/>
                <w:color w:val="000000"/>
              </w:rPr>
              <w:t>29.31</w:t>
            </w:r>
          </w:p>
        </w:tc>
        <w:tc>
          <w:tcPr>
            <w:tcW w:w="1529" w:type="dxa"/>
            <w:noWrap/>
            <w:hideMark/>
          </w:tcPr>
          <w:p w14:paraId="5377CBC5" w14:textId="497ABAEE" w:rsidR="00EC0346" w:rsidRPr="00EC0346" w:rsidRDefault="00612A98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4:</w:t>
            </w:r>
            <w:r w:rsidR="005E17B0">
              <w:rPr>
                <w:rFonts w:ascii="Calibri" w:hAnsi="Calibri" w:cs="Arial"/>
                <w:color w:val="000000"/>
              </w:rPr>
              <w:t>24.55</w:t>
            </w:r>
          </w:p>
        </w:tc>
        <w:tc>
          <w:tcPr>
            <w:tcW w:w="1250" w:type="dxa"/>
            <w:noWrap/>
            <w:hideMark/>
          </w:tcPr>
          <w:p w14:paraId="35D12F31" w14:textId="42D04BDA" w:rsidR="00EC0346" w:rsidRPr="00EC0346" w:rsidRDefault="00612A98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3:5</w:t>
            </w:r>
            <w:r w:rsidR="005E17B0">
              <w:rPr>
                <w:rFonts w:ascii="Calibri" w:hAnsi="Calibri" w:cs="Arial"/>
                <w:color w:val="000000"/>
              </w:rPr>
              <w:t>4</w:t>
            </w:r>
            <w:r>
              <w:rPr>
                <w:rFonts w:ascii="Calibri" w:hAnsi="Calibri" w:cs="Arial"/>
                <w:color w:val="000000"/>
              </w:rPr>
              <w:t>.8</w:t>
            </w:r>
            <w:r w:rsidR="005E17B0">
              <w:rPr>
                <w:rFonts w:ascii="Calibri" w:hAnsi="Calibri" w:cs="Arial"/>
                <w:color w:val="000000"/>
              </w:rPr>
              <w:t>5</w:t>
            </w:r>
          </w:p>
        </w:tc>
        <w:tc>
          <w:tcPr>
            <w:tcW w:w="1270" w:type="dxa"/>
            <w:noWrap/>
            <w:hideMark/>
          </w:tcPr>
          <w:p w14:paraId="350C307C" w14:textId="3C6EC4EF" w:rsidR="00EC0346" w:rsidRPr="00EC0346" w:rsidRDefault="00F813A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3.46.80</w:t>
            </w:r>
          </w:p>
        </w:tc>
      </w:tr>
      <w:tr w:rsidR="00EC0346" w:rsidRPr="00EC0346" w14:paraId="33A7B68C" w14:textId="77777777" w:rsidTr="004F6430">
        <w:trPr>
          <w:gridAfter w:val="1"/>
          <w:wAfter w:w="247" w:type="dxa"/>
          <w:trHeight w:val="320"/>
        </w:trPr>
        <w:tc>
          <w:tcPr>
            <w:tcW w:w="1525" w:type="dxa"/>
            <w:noWrap/>
            <w:hideMark/>
          </w:tcPr>
          <w:p w14:paraId="1582410E" w14:textId="447E7246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200 Medley</w:t>
            </w:r>
            <w:r w:rsidR="00507C8D">
              <w:rPr>
                <w:rFonts w:ascii="Calibri" w:hAnsi="Calibri" w:cs="Arial"/>
                <w:color w:val="000000"/>
              </w:rPr>
              <w:t xml:space="preserve"> Rel</w:t>
            </w:r>
            <w:r w:rsidR="002211C4">
              <w:rPr>
                <w:rFonts w:ascii="Calibri" w:hAnsi="Calibri" w:cs="Arial"/>
                <w:color w:val="000000"/>
              </w:rPr>
              <w:t>ay</w:t>
            </w:r>
          </w:p>
        </w:tc>
        <w:tc>
          <w:tcPr>
            <w:tcW w:w="1374" w:type="dxa"/>
            <w:noWrap/>
            <w:hideMark/>
          </w:tcPr>
          <w:p w14:paraId="41066C42" w14:textId="6CD7E1FD" w:rsidR="00EC0346" w:rsidRPr="00EC0346" w:rsidRDefault="00507C8D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</w:t>
            </w:r>
            <w:r w:rsidR="00CD54F3">
              <w:rPr>
                <w:rFonts w:ascii="Calibri" w:hAnsi="Calibri" w:cs="Arial"/>
                <w:color w:val="000000"/>
              </w:rPr>
              <w:t>12.97</w:t>
            </w:r>
          </w:p>
        </w:tc>
        <w:tc>
          <w:tcPr>
            <w:tcW w:w="1529" w:type="dxa"/>
            <w:noWrap/>
            <w:hideMark/>
          </w:tcPr>
          <w:p w14:paraId="6D4399E0" w14:textId="77777777" w:rsidR="005E17B0" w:rsidRDefault="00507C8D" w:rsidP="00EC0346">
            <w:pPr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2:</w:t>
            </w:r>
            <w:r w:rsidR="005E17B0">
              <w:rPr>
                <w:rFonts w:ascii="Calibri" w:hAnsi="Calibri" w:cs="Arial"/>
                <w:color w:val="000000"/>
              </w:rPr>
              <w:t xml:space="preserve">10.62 </w:t>
            </w:r>
          </w:p>
          <w:p w14:paraId="2E740654" w14:textId="5573132B" w:rsidR="00EC0346" w:rsidRPr="00EC0346" w:rsidRDefault="005E17B0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(15</w:t>
            </w:r>
            <w:r w:rsidRPr="005E17B0">
              <w:rPr>
                <w:rFonts w:ascii="Calibri" w:hAnsi="Calibri" w:cs="Arial"/>
                <w:color w:val="000000"/>
                <w:vertAlign w:val="superscript"/>
              </w:rPr>
              <w:t>th</w:t>
            </w:r>
            <w:r>
              <w:rPr>
                <w:rFonts w:ascii="Calibri" w:hAnsi="Calibri" w:cs="Arial"/>
                <w:color w:val="000000"/>
              </w:rPr>
              <w:t xml:space="preserve"> place) </w:t>
            </w:r>
          </w:p>
        </w:tc>
        <w:tc>
          <w:tcPr>
            <w:tcW w:w="1250" w:type="dxa"/>
            <w:noWrap/>
            <w:hideMark/>
          </w:tcPr>
          <w:p w14:paraId="3423A300" w14:textId="541F29F6" w:rsidR="00EC0346" w:rsidRPr="00EC0346" w:rsidRDefault="005E17B0" w:rsidP="00EC0346">
            <w:pPr>
              <w:jc w:val="right"/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2.00.40</w:t>
            </w:r>
          </w:p>
        </w:tc>
        <w:tc>
          <w:tcPr>
            <w:tcW w:w="1270" w:type="dxa"/>
            <w:noWrap/>
            <w:hideMark/>
          </w:tcPr>
          <w:p w14:paraId="563112B6" w14:textId="1968E02E" w:rsidR="00EC0346" w:rsidRPr="00E06395" w:rsidRDefault="002211C4" w:rsidP="00EC0346">
            <w:pPr>
              <w:rPr>
                <w:rFonts w:ascii="Cambria" w:hAnsi="Cambria" w:cs="Arial"/>
                <w:color w:val="000000" w:themeColor="text1"/>
              </w:rPr>
            </w:pPr>
            <w:r>
              <w:rPr>
                <w:rFonts w:ascii="Cambria" w:hAnsi="Cambria" w:cs="Arial"/>
                <w:color w:val="000000" w:themeColor="text1"/>
              </w:rPr>
              <w:t>1:55.33</w:t>
            </w:r>
          </w:p>
        </w:tc>
      </w:tr>
      <w:tr w:rsidR="00D612C1" w14:paraId="191FEB26" w14:textId="77777777" w:rsidTr="004F6430">
        <w:tc>
          <w:tcPr>
            <w:tcW w:w="1525" w:type="dxa"/>
          </w:tcPr>
          <w:p w14:paraId="1B0542A9" w14:textId="788CD9DB" w:rsidR="00D612C1" w:rsidRDefault="00D612C1" w:rsidP="00EC0346">
            <w:pPr>
              <w:rPr>
                <w:rFonts w:ascii="Cambria" w:hAnsi="Cambria" w:cs="Times New Roman"/>
                <w:color w:val="222222"/>
              </w:rPr>
            </w:pPr>
            <w:r>
              <w:rPr>
                <w:rFonts w:ascii="Cambria" w:hAnsi="Cambria" w:cs="Times New Roman"/>
                <w:color w:val="222222"/>
              </w:rPr>
              <w:t>1 meter/11 Dive</w:t>
            </w:r>
          </w:p>
        </w:tc>
        <w:tc>
          <w:tcPr>
            <w:tcW w:w="1374" w:type="dxa"/>
          </w:tcPr>
          <w:p w14:paraId="6DCC7F69" w14:textId="77777777" w:rsidR="004F6430" w:rsidRDefault="004F6430" w:rsidP="00EC0346">
            <w:pPr>
              <w:rPr>
                <w:rFonts w:ascii="Cambria" w:hAnsi="Cambria" w:cs="Times New Roman"/>
                <w:color w:val="000000" w:themeColor="text1"/>
              </w:rPr>
            </w:pPr>
            <w:r>
              <w:rPr>
                <w:rFonts w:ascii="Cambria" w:hAnsi="Cambria" w:cs="Times New Roman"/>
                <w:color w:val="000000" w:themeColor="text1"/>
              </w:rPr>
              <w:t xml:space="preserve">123.69 </w:t>
            </w:r>
          </w:p>
          <w:p w14:paraId="295AA45B" w14:textId="77777777" w:rsidR="00D612C1" w:rsidRDefault="004F6430" w:rsidP="00EC0346">
            <w:pPr>
              <w:rPr>
                <w:rFonts w:ascii="Cambria" w:hAnsi="Cambria" w:cs="Times New Roman"/>
                <w:color w:val="000000" w:themeColor="text1"/>
              </w:rPr>
            </w:pPr>
            <w:r>
              <w:rPr>
                <w:rFonts w:ascii="Cambria" w:hAnsi="Cambria" w:cs="Times New Roman"/>
                <w:color w:val="000000" w:themeColor="text1"/>
              </w:rPr>
              <w:t>(8</w:t>
            </w:r>
            <w:r w:rsidRPr="004F6430">
              <w:rPr>
                <w:rFonts w:ascii="Cambria" w:hAnsi="Cambria" w:cs="Times New Roman"/>
                <w:color w:val="000000" w:themeColor="text1"/>
                <w:vertAlign w:val="superscript"/>
              </w:rPr>
              <w:t>th</w:t>
            </w:r>
            <w:r>
              <w:rPr>
                <w:rFonts w:ascii="Cambria" w:hAnsi="Cambria" w:cs="Times New Roman"/>
                <w:color w:val="000000" w:themeColor="text1"/>
              </w:rPr>
              <w:t xml:space="preserve"> place qualifier)</w:t>
            </w:r>
          </w:p>
          <w:p w14:paraId="33DB06DE" w14:textId="7EFF74EF" w:rsidR="004F6430" w:rsidRDefault="004F6430" w:rsidP="00EC0346">
            <w:pPr>
              <w:rPr>
                <w:rFonts w:ascii="Cambria" w:hAnsi="Cambria" w:cs="Times New Roman"/>
                <w:color w:val="222222"/>
              </w:rPr>
            </w:pPr>
          </w:p>
        </w:tc>
        <w:tc>
          <w:tcPr>
            <w:tcW w:w="1529" w:type="dxa"/>
          </w:tcPr>
          <w:p w14:paraId="70C46E5F" w14:textId="57238F07" w:rsidR="00D612C1" w:rsidRDefault="00D612C1" w:rsidP="00D612C1">
            <w:pPr>
              <w:rPr>
                <w:rFonts w:ascii="Cambria" w:hAnsi="Cambria" w:cs="Times New Roman"/>
                <w:color w:val="000000" w:themeColor="text1"/>
              </w:rPr>
            </w:pPr>
            <w:r w:rsidRPr="00D612C1">
              <w:rPr>
                <w:rFonts w:ascii="Cambria" w:hAnsi="Cambria" w:cs="Times New Roman"/>
                <w:color w:val="000000" w:themeColor="text1"/>
              </w:rPr>
              <w:t>1</w:t>
            </w:r>
            <w:r w:rsidRPr="00D612C1">
              <w:rPr>
                <w:rFonts w:ascii="Cambria" w:hAnsi="Cambria" w:cs="Times New Roman"/>
                <w:color w:val="000000" w:themeColor="text1"/>
                <w:vertAlign w:val="superscript"/>
              </w:rPr>
              <w:t>st</w:t>
            </w:r>
            <w:r w:rsidRPr="00D612C1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="004F6430">
              <w:rPr>
                <w:rFonts w:ascii="Cambria" w:hAnsi="Cambria" w:cs="Times New Roman"/>
                <w:color w:val="000000" w:themeColor="text1"/>
              </w:rPr>
              <w:t>474.40</w:t>
            </w:r>
          </w:p>
          <w:p w14:paraId="6A9BA98D" w14:textId="6887233B" w:rsidR="00D612C1" w:rsidRDefault="00D612C1" w:rsidP="00EC0346">
            <w:pPr>
              <w:rPr>
                <w:rFonts w:ascii="Cambria" w:hAnsi="Cambria" w:cs="Times New Roman"/>
                <w:color w:val="000000" w:themeColor="text1"/>
              </w:rPr>
            </w:pPr>
            <w:r>
              <w:rPr>
                <w:rFonts w:ascii="Cambria" w:hAnsi="Cambria" w:cs="Times New Roman"/>
                <w:color w:val="000000" w:themeColor="text1"/>
              </w:rPr>
              <w:t>2</w:t>
            </w:r>
            <w:r w:rsidRPr="00D612C1">
              <w:rPr>
                <w:rFonts w:ascii="Cambria" w:hAnsi="Cambria" w:cs="Times New Roman"/>
                <w:color w:val="000000" w:themeColor="text1"/>
                <w:vertAlign w:val="superscript"/>
              </w:rPr>
              <w:t>nd</w:t>
            </w:r>
            <w:r>
              <w:rPr>
                <w:rFonts w:ascii="Cambria" w:hAnsi="Cambria" w:cs="Times New Roman"/>
                <w:color w:val="000000" w:themeColor="text1"/>
              </w:rPr>
              <w:t>-</w:t>
            </w:r>
            <w:r w:rsidRPr="00D612C1">
              <w:rPr>
                <w:rFonts w:ascii="Cambria" w:hAnsi="Cambria" w:cs="Times New Roman"/>
                <w:color w:val="000000" w:themeColor="text1"/>
              </w:rPr>
              <w:t xml:space="preserve"> 3</w:t>
            </w:r>
            <w:r w:rsidR="004F6430">
              <w:rPr>
                <w:rFonts w:ascii="Cambria" w:hAnsi="Cambria" w:cs="Times New Roman"/>
                <w:color w:val="000000" w:themeColor="text1"/>
              </w:rPr>
              <w:t>62.15</w:t>
            </w:r>
          </w:p>
          <w:p w14:paraId="785F0E2A" w14:textId="02A3E184" w:rsidR="00D612C1" w:rsidRDefault="00D612C1" w:rsidP="00EC0346">
            <w:pPr>
              <w:rPr>
                <w:rFonts w:ascii="Cambria" w:hAnsi="Cambria" w:cs="Times New Roman"/>
                <w:color w:val="000000" w:themeColor="text1"/>
              </w:rPr>
            </w:pPr>
            <w:r w:rsidRPr="00D612C1">
              <w:rPr>
                <w:rFonts w:ascii="Cambria" w:hAnsi="Cambria" w:cs="Times New Roman"/>
                <w:color w:val="000000" w:themeColor="text1"/>
              </w:rPr>
              <w:t>8</w:t>
            </w:r>
            <w:r w:rsidRPr="00D612C1">
              <w:rPr>
                <w:rFonts w:ascii="Cambria" w:hAnsi="Cambria" w:cs="Times New Roman"/>
                <w:color w:val="000000" w:themeColor="text1"/>
                <w:vertAlign w:val="superscript"/>
              </w:rPr>
              <w:t>th</w:t>
            </w:r>
            <w:r w:rsidRPr="00D612C1">
              <w:rPr>
                <w:rFonts w:ascii="Cambria" w:hAnsi="Cambria" w:cs="Times New Roman"/>
                <w:color w:val="000000" w:themeColor="text1"/>
              </w:rPr>
              <w:t>- 2</w:t>
            </w:r>
            <w:r w:rsidR="004F6430">
              <w:rPr>
                <w:rFonts w:ascii="Cambria" w:hAnsi="Cambria" w:cs="Times New Roman"/>
                <w:color w:val="000000" w:themeColor="text1"/>
              </w:rPr>
              <w:t>30.75</w:t>
            </w:r>
          </w:p>
          <w:p w14:paraId="74A33256" w14:textId="5C7D8EFB" w:rsidR="00D612C1" w:rsidRDefault="00D612C1" w:rsidP="00D612C1">
            <w:pPr>
              <w:rPr>
                <w:rFonts w:ascii="Cambria" w:hAnsi="Cambria" w:cs="Times New Roman"/>
                <w:color w:val="222222"/>
              </w:rPr>
            </w:pPr>
          </w:p>
        </w:tc>
        <w:tc>
          <w:tcPr>
            <w:tcW w:w="2520" w:type="dxa"/>
            <w:gridSpan w:val="2"/>
          </w:tcPr>
          <w:p w14:paraId="2FD19896" w14:textId="77777777" w:rsidR="00D612C1" w:rsidRPr="00D612C1" w:rsidRDefault="00D612C1" w:rsidP="00D612C1">
            <w:pPr>
              <w:rPr>
                <w:rFonts w:ascii="Cambria" w:hAnsi="Cambria" w:cs="Times New Roman"/>
                <w:color w:val="000000" w:themeColor="text1"/>
              </w:rPr>
            </w:pPr>
            <w:r w:rsidRPr="00D612C1">
              <w:rPr>
                <w:rFonts w:ascii="Cambria" w:hAnsi="Cambria" w:cs="Times New Roman"/>
                <w:color w:val="000000" w:themeColor="text1"/>
              </w:rPr>
              <w:t>24</w:t>
            </w:r>
            <w:r w:rsidRPr="00D612C1">
              <w:rPr>
                <w:rFonts w:ascii="Cambria" w:hAnsi="Cambria" w:cs="Times New Roman"/>
                <w:color w:val="000000" w:themeColor="text1"/>
                <w:vertAlign w:val="superscript"/>
              </w:rPr>
              <w:t>th</w:t>
            </w:r>
            <w:r w:rsidRPr="00D612C1">
              <w:rPr>
                <w:rFonts w:ascii="Cambria" w:hAnsi="Cambria" w:cs="Times New Roman"/>
                <w:color w:val="000000" w:themeColor="text1"/>
              </w:rPr>
              <w:t xml:space="preserve"> state qualifier-</w:t>
            </w:r>
          </w:p>
          <w:p w14:paraId="33CEF638" w14:textId="42947789" w:rsidR="00D612C1" w:rsidRDefault="00D612C1" w:rsidP="00D612C1">
            <w:pPr>
              <w:rPr>
                <w:rFonts w:ascii="Cambria" w:hAnsi="Cambria" w:cs="Times New Roman"/>
                <w:color w:val="222222"/>
              </w:rPr>
            </w:pPr>
            <w:r w:rsidRPr="00D612C1">
              <w:rPr>
                <w:rFonts w:ascii="Cambria" w:hAnsi="Cambria" w:cs="Times New Roman"/>
                <w:color w:val="000000" w:themeColor="text1"/>
              </w:rPr>
              <w:t>3</w:t>
            </w:r>
            <w:r w:rsidR="00CD54F3">
              <w:rPr>
                <w:rFonts w:ascii="Cambria" w:hAnsi="Cambria" w:cs="Times New Roman"/>
                <w:color w:val="000000" w:themeColor="text1"/>
              </w:rPr>
              <w:t>15.10</w:t>
            </w:r>
          </w:p>
        </w:tc>
        <w:tc>
          <w:tcPr>
            <w:tcW w:w="247" w:type="dxa"/>
          </w:tcPr>
          <w:p w14:paraId="25C88841" w14:textId="77777777" w:rsidR="00D612C1" w:rsidRDefault="00D612C1" w:rsidP="00EC0346">
            <w:pPr>
              <w:rPr>
                <w:rFonts w:ascii="Cambria" w:hAnsi="Cambria" w:cs="Times New Roman"/>
                <w:color w:val="222222"/>
              </w:rPr>
            </w:pPr>
          </w:p>
        </w:tc>
      </w:tr>
    </w:tbl>
    <w:p w14:paraId="15026D8A" w14:textId="15A4925D" w:rsidR="00E06395" w:rsidRDefault="00EC0346" w:rsidP="00EC0346">
      <w:pPr>
        <w:shd w:val="clear" w:color="auto" w:fill="FFFFFF"/>
        <w:rPr>
          <w:rFonts w:ascii="Cambria" w:hAnsi="Cambria" w:cs="Times New Roman"/>
          <w:color w:val="222222"/>
        </w:rPr>
      </w:pPr>
      <w:r w:rsidRPr="00EC0346">
        <w:rPr>
          <w:rFonts w:ascii="Cambria" w:hAnsi="Cambria" w:cs="Times New Roman"/>
          <w:color w:val="222222"/>
        </w:rPr>
        <w:t> </w:t>
      </w:r>
    </w:p>
    <w:p w14:paraId="3293D78B" w14:textId="77777777" w:rsidR="00FF07A0" w:rsidRPr="00FF07A0" w:rsidRDefault="00CD54F3" w:rsidP="00EC0346">
      <w:pPr>
        <w:shd w:val="clear" w:color="auto" w:fill="FFFFFF"/>
        <w:rPr>
          <w:rFonts w:ascii="Cambria" w:hAnsi="Cambria" w:cs="Times New Roman"/>
          <w:b/>
          <w:bCs/>
          <w:color w:val="222222"/>
        </w:rPr>
      </w:pPr>
      <w:r w:rsidRPr="00FF07A0">
        <w:rPr>
          <w:rFonts w:ascii="Cambria" w:hAnsi="Cambria" w:cs="Times New Roman"/>
          <w:b/>
          <w:bCs/>
          <w:color w:val="222222"/>
        </w:rPr>
        <w:t xml:space="preserve">*2021 District qualifiers – </w:t>
      </w:r>
    </w:p>
    <w:p w14:paraId="35FEF66C" w14:textId="2285A317" w:rsidR="00FF07A0" w:rsidRDefault="00CD54F3" w:rsidP="00FF07A0">
      <w:pPr>
        <w:pStyle w:val="ListParagraph"/>
        <w:numPr>
          <w:ilvl w:val="0"/>
          <w:numId w:val="2"/>
        </w:numPr>
        <w:shd w:val="clear" w:color="auto" w:fill="FFFFFF"/>
        <w:rPr>
          <w:rFonts w:ascii="Cambria" w:hAnsi="Cambria" w:cs="Times New Roman"/>
          <w:color w:val="222222"/>
        </w:rPr>
      </w:pPr>
      <w:r w:rsidRPr="00FF07A0">
        <w:rPr>
          <w:rFonts w:ascii="Cambria" w:hAnsi="Cambria" w:cs="Times New Roman"/>
          <w:color w:val="222222"/>
        </w:rPr>
        <w:t>24 swimmers advanced to Districts per individual event instead of 30 qualifiers</w:t>
      </w:r>
      <w:r w:rsidR="00FF07A0">
        <w:rPr>
          <w:rFonts w:ascii="Cambria" w:hAnsi="Cambria" w:cs="Times New Roman"/>
          <w:color w:val="222222"/>
        </w:rPr>
        <w:t xml:space="preserve"> in previous years</w:t>
      </w:r>
    </w:p>
    <w:p w14:paraId="658FB7E6" w14:textId="07B7ECAA" w:rsidR="00CD54F3" w:rsidRPr="00FF07A0" w:rsidRDefault="00CD54F3" w:rsidP="00FF07A0">
      <w:pPr>
        <w:pStyle w:val="ListParagraph"/>
        <w:numPr>
          <w:ilvl w:val="0"/>
          <w:numId w:val="2"/>
        </w:numPr>
        <w:shd w:val="clear" w:color="auto" w:fill="FFFFFF"/>
        <w:rPr>
          <w:rFonts w:ascii="Cambria" w:hAnsi="Cambria" w:cs="Times New Roman"/>
          <w:color w:val="222222"/>
        </w:rPr>
      </w:pPr>
      <w:r w:rsidRPr="00FF07A0">
        <w:rPr>
          <w:rFonts w:ascii="Cambria" w:hAnsi="Cambria" w:cs="Times New Roman"/>
          <w:color w:val="222222"/>
        </w:rPr>
        <w:t xml:space="preserve"> 16 relays per relay event qualified instead of the 24 relays in 2021.</w:t>
      </w:r>
    </w:p>
    <w:p w14:paraId="048E14F0" w14:textId="77777777" w:rsidR="00FF07A0" w:rsidRPr="00EC0346" w:rsidRDefault="00FF07A0" w:rsidP="00FF07A0">
      <w:pPr>
        <w:shd w:val="clear" w:color="auto" w:fill="FFFFFF"/>
        <w:rPr>
          <w:rFonts w:ascii="Cambria" w:hAnsi="Cambria" w:cs="Times New Roman"/>
          <w:color w:val="222222"/>
        </w:rPr>
      </w:pPr>
    </w:p>
    <w:p w14:paraId="59C5F8DA" w14:textId="77777777" w:rsidR="00FF07A0" w:rsidRDefault="00FF07A0" w:rsidP="00FF07A0">
      <w:r w:rsidRPr="00EC0346">
        <w:rPr>
          <w:rFonts w:ascii="Cambria" w:hAnsi="Cambria" w:cs="Times New Roman"/>
          <w:color w:val="222222"/>
        </w:rPr>
        <w:t>*</w:t>
      </w:r>
      <w:r>
        <w:rPr>
          <w:rFonts w:ascii="Cambria" w:hAnsi="Cambria" w:cs="Times New Roman"/>
          <w:color w:val="222222"/>
        </w:rPr>
        <w:t xml:space="preserve">Bolded time - </w:t>
      </w:r>
      <w:r w:rsidRPr="00EC0346">
        <w:rPr>
          <w:rFonts w:ascii="Cambria" w:hAnsi="Cambria" w:cs="Times New Roman"/>
          <w:color w:val="222222"/>
        </w:rPr>
        <w:t>Indicates 24</w:t>
      </w:r>
      <w:r w:rsidRPr="00EC0346">
        <w:rPr>
          <w:rFonts w:ascii="Cambria" w:hAnsi="Cambria" w:cs="Times New Roman"/>
          <w:color w:val="222222"/>
          <w:vertAlign w:val="superscript"/>
        </w:rPr>
        <w:t>th</w:t>
      </w:r>
      <w:r w:rsidRPr="00EC0346">
        <w:rPr>
          <w:rFonts w:ascii="Cambria" w:hAnsi="Cambria" w:cs="Times New Roman"/>
          <w:color w:val="222222"/>
        </w:rPr>
        <w:t> was deemed an outlier from automatic qualifier at a slow</w:t>
      </w:r>
      <w:r>
        <w:rPr>
          <w:rFonts w:ascii="Cambria" w:hAnsi="Cambria" w:cs="Times New Roman"/>
          <w:color w:val="222222"/>
        </w:rPr>
        <w:t>er</w:t>
      </w:r>
      <w:r w:rsidRPr="00EC0346">
        <w:rPr>
          <w:rFonts w:ascii="Cambria" w:hAnsi="Cambria" w:cs="Times New Roman"/>
          <w:color w:val="222222"/>
        </w:rPr>
        <w:t xml:space="preserve"> district</w:t>
      </w:r>
    </w:p>
    <w:p w14:paraId="6599C9F4" w14:textId="17A37643" w:rsidR="00CD54F3" w:rsidRDefault="00CD54F3" w:rsidP="00EC0346">
      <w:pPr>
        <w:shd w:val="clear" w:color="auto" w:fill="FFFFFF"/>
        <w:rPr>
          <w:rFonts w:ascii="Cambria" w:hAnsi="Cambria" w:cs="Times New Roman"/>
          <w:color w:val="222222"/>
        </w:rPr>
      </w:pPr>
    </w:p>
    <w:p w14:paraId="74FCA84F" w14:textId="1BD1C509" w:rsidR="00D55BFE" w:rsidRDefault="00D55BFE" w:rsidP="00EC0346">
      <w:pPr>
        <w:shd w:val="clear" w:color="auto" w:fill="FFFFFF"/>
        <w:rPr>
          <w:rFonts w:ascii="Cambria" w:hAnsi="Cambria" w:cs="Times New Roman"/>
          <w:color w:val="222222"/>
        </w:rPr>
      </w:pPr>
    </w:p>
    <w:p w14:paraId="5980AA55" w14:textId="38136455" w:rsidR="00D55BFE" w:rsidRDefault="00D55BFE" w:rsidP="00EC0346">
      <w:pPr>
        <w:shd w:val="clear" w:color="auto" w:fill="FFFFFF"/>
        <w:rPr>
          <w:rFonts w:ascii="Cambria" w:hAnsi="Cambria" w:cs="Times New Roman"/>
          <w:color w:val="222222"/>
        </w:rPr>
      </w:pPr>
    </w:p>
    <w:p w14:paraId="5AFCE878" w14:textId="336F2A65" w:rsidR="00D55BFE" w:rsidRDefault="00D55BFE" w:rsidP="00EC0346">
      <w:pPr>
        <w:shd w:val="clear" w:color="auto" w:fill="FFFFFF"/>
        <w:rPr>
          <w:rFonts w:ascii="Cambria" w:hAnsi="Cambria" w:cs="Times New Roman"/>
          <w:color w:val="222222"/>
        </w:rPr>
      </w:pPr>
    </w:p>
    <w:p w14:paraId="4ABA469F" w14:textId="67342B1C" w:rsidR="00D55BFE" w:rsidRDefault="00D55BFE" w:rsidP="00EC0346">
      <w:pPr>
        <w:shd w:val="clear" w:color="auto" w:fill="FFFFFF"/>
        <w:rPr>
          <w:rFonts w:ascii="Cambria" w:hAnsi="Cambria" w:cs="Times New Roman"/>
          <w:color w:val="222222"/>
        </w:rPr>
      </w:pPr>
    </w:p>
    <w:p w14:paraId="5766B9D8" w14:textId="1AF48A28" w:rsidR="00D55BFE" w:rsidRDefault="00D55BFE" w:rsidP="00EC0346">
      <w:pPr>
        <w:shd w:val="clear" w:color="auto" w:fill="FFFFFF"/>
        <w:rPr>
          <w:rFonts w:ascii="Cambria" w:hAnsi="Cambria" w:cs="Times New Roman"/>
          <w:color w:val="222222"/>
        </w:rPr>
      </w:pPr>
    </w:p>
    <w:p w14:paraId="3264EF95" w14:textId="6547F2CE" w:rsidR="00D55BFE" w:rsidRDefault="00D55BFE" w:rsidP="00EC0346">
      <w:pPr>
        <w:shd w:val="clear" w:color="auto" w:fill="FFFFFF"/>
        <w:rPr>
          <w:rFonts w:ascii="Cambria" w:hAnsi="Cambria" w:cs="Times New Roman"/>
          <w:color w:val="222222"/>
        </w:rPr>
      </w:pPr>
    </w:p>
    <w:p w14:paraId="143AB436" w14:textId="2B203A42" w:rsidR="00D55BFE" w:rsidRDefault="00D55BFE" w:rsidP="00EC0346">
      <w:pPr>
        <w:shd w:val="clear" w:color="auto" w:fill="FFFFFF"/>
        <w:rPr>
          <w:rFonts w:ascii="Cambria" w:hAnsi="Cambria" w:cs="Times New Roman"/>
          <w:color w:val="222222"/>
        </w:rPr>
      </w:pPr>
    </w:p>
    <w:p w14:paraId="0E67CA20" w14:textId="77777777" w:rsidR="00D55BFE" w:rsidRDefault="00D55BFE" w:rsidP="00EC0346">
      <w:pPr>
        <w:shd w:val="clear" w:color="auto" w:fill="FFFFFF"/>
        <w:rPr>
          <w:rFonts w:ascii="Cambria" w:hAnsi="Cambria" w:cs="Times New Roman"/>
          <w:color w:val="222222"/>
        </w:rPr>
      </w:pPr>
    </w:p>
    <w:p w14:paraId="186E2DCC" w14:textId="77777777" w:rsidR="00CD54F3" w:rsidRPr="00D612C1" w:rsidRDefault="00CD54F3" w:rsidP="00EC0346">
      <w:pPr>
        <w:shd w:val="clear" w:color="auto" w:fill="FFFFFF"/>
        <w:rPr>
          <w:rFonts w:ascii="Cambria" w:hAnsi="Cambria" w:cs="Times New Roman"/>
          <w:color w:val="222222"/>
        </w:rPr>
      </w:pPr>
    </w:p>
    <w:tbl>
      <w:tblPr>
        <w:tblStyle w:val="TableGrid"/>
        <w:tblW w:w="6966" w:type="dxa"/>
        <w:tblLook w:val="04A0" w:firstRow="1" w:lastRow="0" w:firstColumn="1" w:lastColumn="0" w:noHBand="0" w:noVBand="1"/>
      </w:tblPr>
      <w:tblGrid>
        <w:gridCol w:w="1731"/>
        <w:gridCol w:w="1324"/>
        <w:gridCol w:w="11"/>
        <w:gridCol w:w="1300"/>
        <w:gridCol w:w="39"/>
        <w:gridCol w:w="1261"/>
        <w:gridCol w:w="1259"/>
        <w:gridCol w:w="41"/>
      </w:tblGrid>
      <w:tr w:rsidR="00EC0346" w:rsidRPr="00EC0346" w14:paraId="4DED3496" w14:textId="77777777" w:rsidTr="00947F8B">
        <w:trPr>
          <w:trHeight w:val="340"/>
        </w:trPr>
        <w:tc>
          <w:tcPr>
            <w:tcW w:w="1731" w:type="dxa"/>
            <w:noWrap/>
            <w:hideMark/>
          </w:tcPr>
          <w:p w14:paraId="558A2F5E" w14:textId="31481DBD" w:rsidR="00D612C1" w:rsidRPr="00D612C1" w:rsidRDefault="00D612C1" w:rsidP="00EC0346">
            <w:pPr>
              <w:rPr>
                <w:rFonts w:ascii="Calibri" w:hAnsi="Calibri" w:cs="Arial"/>
                <w:b/>
                <w:color w:val="000000"/>
                <w:sz w:val="32"/>
                <w:szCs w:val="32"/>
              </w:rPr>
            </w:pPr>
            <w:r w:rsidRPr="00D612C1">
              <w:rPr>
                <w:rFonts w:ascii="Calibri" w:hAnsi="Calibri" w:cs="Arial"/>
                <w:b/>
                <w:color w:val="000000"/>
                <w:sz w:val="32"/>
                <w:szCs w:val="32"/>
              </w:rPr>
              <w:lastRenderedPageBreak/>
              <w:t>Boys</w:t>
            </w:r>
          </w:p>
          <w:p w14:paraId="2ECB9548" w14:textId="77777777" w:rsidR="00D55BFE" w:rsidRDefault="00D55BFE" w:rsidP="00EC0346">
            <w:pPr>
              <w:rPr>
                <w:rFonts w:ascii="Calibri" w:hAnsi="Calibri" w:cs="Arial"/>
                <w:color w:val="000000"/>
              </w:rPr>
            </w:pPr>
          </w:p>
          <w:p w14:paraId="21F35CDF" w14:textId="3EC1E06D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Event</w:t>
            </w:r>
          </w:p>
        </w:tc>
        <w:tc>
          <w:tcPr>
            <w:tcW w:w="1335" w:type="dxa"/>
            <w:gridSpan w:val="2"/>
            <w:noWrap/>
            <w:hideMark/>
          </w:tcPr>
          <w:p w14:paraId="103E9774" w14:textId="5E1E3A02" w:rsidR="00EC0346" w:rsidRPr="00EC0346" w:rsidRDefault="00EC0346" w:rsidP="00134B6A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District Qualify 20</w:t>
            </w:r>
            <w:r w:rsidR="00134B6A">
              <w:rPr>
                <w:rFonts w:ascii="Calibri" w:hAnsi="Calibri" w:cs="Arial"/>
                <w:color w:val="000000"/>
              </w:rPr>
              <w:t>2</w:t>
            </w:r>
            <w:r w:rsidR="00D55BFE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C44F8B5" w14:textId="6000DA00" w:rsidR="00EC0346" w:rsidRPr="00EC0346" w:rsidRDefault="00EC0346" w:rsidP="00134B6A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District Scoring 20</w:t>
            </w:r>
            <w:r w:rsidR="00134B6A">
              <w:rPr>
                <w:rFonts w:ascii="Calibri" w:hAnsi="Calibri" w:cs="Arial"/>
                <w:color w:val="000000"/>
              </w:rPr>
              <w:t>2</w:t>
            </w:r>
            <w:r w:rsidR="00D55BFE">
              <w:rPr>
                <w:rFonts w:ascii="Calibri" w:hAnsi="Calibri" w:cs="Arial"/>
                <w:color w:val="000000"/>
              </w:rPr>
              <w:t>1</w:t>
            </w:r>
            <w:r w:rsidRPr="00EC0346">
              <w:rPr>
                <w:rFonts w:ascii="Calibri" w:hAnsi="Calibri" w:cs="Arial"/>
                <w:color w:val="000000"/>
              </w:rPr>
              <w:t>(16th)</w:t>
            </w:r>
          </w:p>
        </w:tc>
        <w:tc>
          <w:tcPr>
            <w:tcW w:w="1300" w:type="dxa"/>
            <w:gridSpan w:val="2"/>
            <w:noWrap/>
            <w:hideMark/>
          </w:tcPr>
          <w:p w14:paraId="0D06211B" w14:textId="00EFAEA8" w:rsidR="00EC0346" w:rsidRPr="00EC0346" w:rsidRDefault="00134B6A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District Podium 202</w:t>
            </w:r>
            <w:r w:rsidR="00D55BFE">
              <w:rPr>
                <w:rFonts w:ascii="Calibri" w:hAnsi="Calibri" w:cs="Arial"/>
                <w:color w:val="000000"/>
              </w:rPr>
              <w:t>1</w:t>
            </w:r>
            <w:r w:rsidR="00EC0346" w:rsidRPr="00EC0346">
              <w:rPr>
                <w:rFonts w:ascii="Calibri" w:hAnsi="Calibri" w:cs="Arial"/>
                <w:color w:val="000000"/>
              </w:rPr>
              <w:t xml:space="preserve"> (8th)</w:t>
            </w:r>
          </w:p>
        </w:tc>
        <w:tc>
          <w:tcPr>
            <w:tcW w:w="1300" w:type="dxa"/>
            <w:gridSpan w:val="2"/>
            <w:noWrap/>
            <w:hideMark/>
          </w:tcPr>
          <w:p w14:paraId="2706A3CA" w14:textId="1A71B7C3" w:rsidR="00EC0346" w:rsidRDefault="00134B6A" w:rsidP="00EC034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State Qualifying 202</w:t>
            </w:r>
            <w:r w:rsidR="00D55BFE">
              <w:rPr>
                <w:rFonts w:ascii="Calibri" w:hAnsi="Calibri" w:cs="Arial"/>
                <w:color w:val="000000"/>
              </w:rPr>
              <w:t>1</w:t>
            </w:r>
          </w:p>
          <w:p w14:paraId="3F30CB1F" w14:textId="44C642F7" w:rsidR="007A6CBB" w:rsidRPr="00EC0346" w:rsidRDefault="007A6CBB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(24</w:t>
            </w:r>
            <w:r w:rsidRPr="007A6CBB">
              <w:rPr>
                <w:rFonts w:ascii="Calibri" w:hAnsi="Calibri" w:cs="Arial"/>
                <w:color w:val="000000"/>
                <w:vertAlign w:val="superscript"/>
              </w:rPr>
              <w:t>th</w:t>
            </w:r>
            <w:r>
              <w:rPr>
                <w:rFonts w:ascii="Calibri" w:hAnsi="Calibri" w:cs="Arial"/>
                <w:color w:val="000000"/>
              </w:rPr>
              <w:t>)</w:t>
            </w:r>
          </w:p>
        </w:tc>
      </w:tr>
      <w:tr w:rsidR="00EC0346" w:rsidRPr="00EC0346" w14:paraId="76A9E52A" w14:textId="77777777" w:rsidTr="00947F8B">
        <w:trPr>
          <w:trHeight w:val="340"/>
        </w:trPr>
        <w:tc>
          <w:tcPr>
            <w:tcW w:w="1731" w:type="dxa"/>
            <w:noWrap/>
            <w:hideMark/>
          </w:tcPr>
          <w:p w14:paraId="20072D8B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50 Free</w:t>
            </w:r>
          </w:p>
        </w:tc>
        <w:tc>
          <w:tcPr>
            <w:tcW w:w="1335" w:type="dxa"/>
            <w:gridSpan w:val="2"/>
            <w:noWrap/>
            <w:hideMark/>
          </w:tcPr>
          <w:p w14:paraId="4E6AF92C" w14:textId="049E4020" w:rsidR="00EC0346" w:rsidRPr="00EC0346" w:rsidRDefault="00855D6D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24.</w:t>
            </w:r>
            <w:r w:rsidR="000540D7">
              <w:rPr>
                <w:rFonts w:ascii="Calibri" w:hAnsi="Calibri" w:cs="Arial"/>
                <w:color w:val="000000"/>
              </w:rPr>
              <w:t>56</w:t>
            </w:r>
          </w:p>
        </w:tc>
        <w:tc>
          <w:tcPr>
            <w:tcW w:w="1300" w:type="dxa"/>
            <w:noWrap/>
            <w:hideMark/>
          </w:tcPr>
          <w:p w14:paraId="78E5F85A" w14:textId="0040A45E" w:rsidR="00EC0346" w:rsidRPr="00EC0346" w:rsidRDefault="006B4C6C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</w:t>
            </w:r>
            <w:r w:rsidR="00AC5054">
              <w:rPr>
                <w:rFonts w:ascii="Calibri" w:hAnsi="Calibri" w:cs="Arial"/>
                <w:color w:val="000000"/>
              </w:rPr>
              <w:t>3.58</w:t>
            </w:r>
          </w:p>
        </w:tc>
        <w:tc>
          <w:tcPr>
            <w:tcW w:w="1300" w:type="dxa"/>
            <w:gridSpan w:val="2"/>
            <w:noWrap/>
            <w:hideMark/>
          </w:tcPr>
          <w:p w14:paraId="2975A010" w14:textId="72625A11" w:rsidR="00EC0346" w:rsidRPr="00EC0346" w:rsidRDefault="006B4C6C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23.</w:t>
            </w:r>
            <w:r w:rsidR="00AC5054">
              <w:rPr>
                <w:rFonts w:ascii="Calibri" w:hAnsi="Calibri" w:cs="Arial"/>
                <w:color w:val="000000"/>
              </w:rPr>
              <w:t>32</w:t>
            </w:r>
          </w:p>
        </w:tc>
        <w:tc>
          <w:tcPr>
            <w:tcW w:w="1300" w:type="dxa"/>
            <w:gridSpan w:val="2"/>
            <w:noWrap/>
            <w:hideMark/>
          </w:tcPr>
          <w:p w14:paraId="208A59F6" w14:textId="29DFE80C" w:rsidR="00EC0346" w:rsidRPr="00EC0346" w:rsidRDefault="005972D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22.</w:t>
            </w:r>
            <w:r w:rsidR="0047710D">
              <w:rPr>
                <w:rFonts w:ascii="Calibri" w:hAnsi="Calibri" w:cs="Arial"/>
                <w:color w:val="000000"/>
              </w:rPr>
              <w:t>40</w:t>
            </w:r>
          </w:p>
        </w:tc>
      </w:tr>
      <w:tr w:rsidR="00EC0346" w:rsidRPr="00EC0346" w14:paraId="0C946099" w14:textId="77777777" w:rsidTr="00947F8B">
        <w:trPr>
          <w:trHeight w:val="340"/>
        </w:trPr>
        <w:tc>
          <w:tcPr>
            <w:tcW w:w="1731" w:type="dxa"/>
            <w:noWrap/>
            <w:hideMark/>
          </w:tcPr>
          <w:p w14:paraId="6EC9824D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100 Free</w:t>
            </w:r>
          </w:p>
        </w:tc>
        <w:tc>
          <w:tcPr>
            <w:tcW w:w="1335" w:type="dxa"/>
            <w:gridSpan w:val="2"/>
            <w:noWrap/>
            <w:hideMark/>
          </w:tcPr>
          <w:p w14:paraId="4398C287" w14:textId="12EA5CD9" w:rsidR="00EC0346" w:rsidRPr="00EC0346" w:rsidRDefault="00855D6D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</w:t>
            </w:r>
            <w:r w:rsidR="000540D7">
              <w:rPr>
                <w:rFonts w:ascii="Calibri" w:hAnsi="Calibri" w:cs="Arial"/>
                <w:color w:val="000000"/>
              </w:rPr>
              <w:t>3.99</w:t>
            </w:r>
          </w:p>
        </w:tc>
        <w:tc>
          <w:tcPr>
            <w:tcW w:w="1300" w:type="dxa"/>
            <w:noWrap/>
            <w:hideMark/>
          </w:tcPr>
          <w:p w14:paraId="566B86F0" w14:textId="3771F919" w:rsidR="00EC0346" w:rsidRPr="00EC0346" w:rsidRDefault="0062445F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52.</w:t>
            </w:r>
            <w:r w:rsidR="00AC5054">
              <w:rPr>
                <w:rFonts w:ascii="Calibri" w:hAnsi="Calibri" w:cs="Arial"/>
                <w:color w:val="000000"/>
              </w:rPr>
              <w:t>25</w:t>
            </w:r>
          </w:p>
        </w:tc>
        <w:tc>
          <w:tcPr>
            <w:tcW w:w="1300" w:type="dxa"/>
            <w:gridSpan w:val="2"/>
            <w:noWrap/>
            <w:hideMark/>
          </w:tcPr>
          <w:p w14:paraId="7624937B" w14:textId="1EC31670" w:rsidR="00EC0346" w:rsidRPr="00EC0346" w:rsidRDefault="0062445F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50.</w:t>
            </w:r>
            <w:r w:rsidR="00AC5054">
              <w:rPr>
                <w:rFonts w:ascii="Calibri" w:hAnsi="Calibri" w:cs="Arial"/>
                <w:color w:val="000000"/>
              </w:rPr>
              <w:t>50</w:t>
            </w:r>
          </w:p>
        </w:tc>
        <w:tc>
          <w:tcPr>
            <w:tcW w:w="1300" w:type="dxa"/>
            <w:gridSpan w:val="2"/>
            <w:noWrap/>
            <w:hideMark/>
          </w:tcPr>
          <w:p w14:paraId="743ABDE8" w14:textId="2534E047" w:rsidR="00EC0346" w:rsidRPr="00EC0346" w:rsidRDefault="005972D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4</w:t>
            </w:r>
            <w:r w:rsidR="0047710D">
              <w:rPr>
                <w:rFonts w:ascii="Calibri" w:hAnsi="Calibri" w:cs="Arial"/>
                <w:color w:val="000000"/>
              </w:rPr>
              <w:t>8.71</w:t>
            </w:r>
          </w:p>
        </w:tc>
      </w:tr>
      <w:tr w:rsidR="00EC0346" w:rsidRPr="00EC0346" w14:paraId="4727A1B2" w14:textId="77777777" w:rsidTr="00947F8B">
        <w:trPr>
          <w:trHeight w:val="340"/>
        </w:trPr>
        <w:tc>
          <w:tcPr>
            <w:tcW w:w="1731" w:type="dxa"/>
            <w:noWrap/>
            <w:hideMark/>
          </w:tcPr>
          <w:p w14:paraId="334A960A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200 Free</w:t>
            </w:r>
          </w:p>
        </w:tc>
        <w:tc>
          <w:tcPr>
            <w:tcW w:w="1335" w:type="dxa"/>
            <w:gridSpan w:val="2"/>
            <w:noWrap/>
            <w:hideMark/>
          </w:tcPr>
          <w:p w14:paraId="4F6AC9E9" w14:textId="731C3669" w:rsidR="00EC0346" w:rsidRPr="00EC0346" w:rsidRDefault="00EC0346" w:rsidP="00855D6D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2:</w:t>
            </w:r>
            <w:r w:rsidR="00855D6D">
              <w:rPr>
                <w:rFonts w:ascii="Calibri" w:hAnsi="Calibri" w:cs="Arial"/>
                <w:color w:val="000000"/>
              </w:rPr>
              <w:t>0</w:t>
            </w:r>
            <w:r w:rsidR="000540D7">
              <w:rPr>
                <w:rFonts w:ascii="Calibri" w:hAnsi="Calibri" w:cs="Arial"/>
                <w:color w:val="000000"/>
              </w:rPr>
              <w:t>3.64</w:t>
            </w:r>
          </w:p>
        </w:tc>
        <w:tc>
          <w:tcPr>
            <w:tcW w:w="1300" w:type="dxa"/>
            <w:noWrap/>
            <w:hideMark/>
          </w:tcPr>
          <w:p w14:paraId="4ED0C609" w14:textId="0CD2E81E" w:rsidR="00EC0346" w:rsidRPr="00EC0346" w:rsidRDefault="008F3C37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1:55.</w:t>
            </w:r>
            <w:r w:rsidR="00AC5054">
              <w:rPr>
                <w:rFonts w:ascii="Calibri" w:hAnsi="Calibri" w:cs="Arial"/>
                <w:color w:val="000000"/>
              </w:rPr>
              <w:t>57</w:t>
            </w:r>
          </w:p>
        </w:tc>
        <w:tc>
          <w:tcPr>
            <w:tcW w:w="1300" w:type="dxa"/>
            <w:gridSpan w:val="2"/>
            <w:noWrap/>
            <w:hideMark/>
          </w:tcPr>
          <w:p w14:paraId="3A4A31AB" w14:textId="2DCA7174" w:rsidR="00EC0346" w:rsidRPr="00EC0346" w:rsidRDefault="00EC0346" w:rsidP="008F3C37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1:</w:t>
            </w:r>
            <w:r w:rsidR="008F3C37">
              <w:rPr>
                <w:rFonts w:ascii="Calibri" w:hAnsi="Calibri" w:cs="Arial"/>
                <w:color w:val="000000"/>
              </w:rPr>
              <w:t>5</w:t>
            </w:r>
            <w:r w:rsidR="00AC5054">
              <w:rPr>
                <w:rFonts w:ascii="Calibri" w:hAnsi="Calibri" w:cs="Arial"/>
                <w:color w:val="000000"/>
              </w:rPr>
              <w:t>0.61</w:t>
            </w:r>
          </w:p>
        </w:tc>
        <w:tc>
          <w:tcPr>
            <w:tcW w:w="1300" w:type="dxa"/>
            <w:gridSpan w:val="2"/>
            <w:noWrap/>
            <w:hideMark/>
          </w:tcPr>
          <w:p w14:paraId="4B604443" w14:textId="3AD98BBF" w:rsidR="00EC0346" w:rsidRPr="00EC0346" w:rsidRDefault="005972D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1:48.</w:t>
            </w:r>
            <w:r w:rsidR="0047710D">
              <w:rPr>
                <w:rFonts w:ascii="Calibri" w:hAnsi="Calibri" w:cs="Arial"/>
                <w:color w:val="000000"/>
              </w:rPr>
              <w:t>01</w:t>
            </w:r>
          </w:p>
        </w:tc>
      </w:tr>
      <w:tr w:rsidR="00EC0346" w:rsidRPr="00EC0346" w14:paraId="1187985B" w14:textId="77777777" w:rsidTr="00947F8B">
        <w:trPr>
          <w:trHeight w:val="340"/>
        </w:trPr>
        <w:tc>
          <w:tcPr>
            <w:tcW w:w="1731" w:type="dxa"/>
            <w:noWrap/>
            <w:hideMark/>
          </w:tcPr>
          <w:p w14:paraId="5672FDF5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500 Free</w:t>
            </w:r>
          </w:p>
        </w:tc>
        <w:tc>
          <w:tcPr>
            <w:tcW w:w="1335" w:type="dxa"/>
            <w:gridSpan w:val="2"/>
            <w:noWrap/>
            <w:hideMark/>
          </w:tcPr>
          <w:p w14:paraId="1485871C" w14:textId="49F47829" w:rsidR="00EC0346" w:rsidRPr="00EC0346" w:rsidRDefault="00855D6D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5.5</w:t>
            </w:r>
            <w:r w:rsidR="000540D7">
              <w:rPr>
                <w:rFonts w:ascii="Calibri" w:hAnsi="Calibri" w:cs="Arial"/>
                <w:color w:val="000000"/>
              </w:rPr>
              <w:t>4.08</w:t>
            </w:r>
          </w:p>
        </w:tc>
        <w:tc>
          <w:tcPr>
            <w:tcW w:w="1300" w:type="dxa"/>
            <w:noWrap/>
            <w:hideMark/>
          </w:tcPr>
          <w:p w14:paraId="619CEE40" w14:textId="20A41F06" w:rsidR="00EC0346" w:rsidRPr="00EC0346" w:rsidRDefault="00EE0280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5:3</w:t>
            </w:r>
            <w:r w:rsidR="00AC5054">
              <w:rPr>
                <w:rFonts w:ascii="Calibri" w:hAnsi="Calibri" w:cs="Arial"/>
                <w:color w:val="000000"/>
              </w:rPr>
              <w:t>6.09</w:t>
            </w:r>
          </w:p>
        </w:tc>
        <w:tc>
          <w:tcPr>
            <w:tcW w:w="1300" w:type="dxa"/>
            <w:gridSpan w:val="2"/>
            <w:noWrap/>
            <w:hideMark/>
          </w:tcPr>
          <w:p w14:paraId="5C6CE61D" w14:textId="2B749FE6" w:rsidR="00EC0346" w:rsidRPr="00EC0346" w:rsidRDefault="00EE0280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5:</w:t>
            </w:r>
            <w:r w:rsidR="00AC5054">
              <w:rPr>
                <w:rFonts w:ascii="Calibri" w:hAnsi="Calibri" w:cs="Arial"/>
                <w:color w:val="000000"/>
              </w:rPr>
              <w:t>18.99</w:t>
            </w:r>
          </w:p>
        </w:tc>
        <w:tc>
          <w:tcPr>
            <w:tcW w:w="1300" w:type="dxa"/>
            <w:gridSpan w:val="2"/>
            <w:noWrap/>
            <w:hideMark/>
          </w:tcPr>
          <w:p w14:paraId="58C4D0B5" w14:textId="27BE1516" w:rsidR="00EC0346" w:rsidRPr="00EC0346" w:rsidRDefault="005972D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4:5</w:t>
            </w:r>
            <w:r w:rsidR="0047710D">
              <w:rPr>
                <w:rFonts w:ascii="Calibri" w:hAnsi="Calibri" w:cs="Arial"/>
                <w:color w:val="000000"/>
              </w:rPr>
              <w:t>9.88</w:t>
            </w:r>
          </w:p>
        </w:tc>
      </w:tr>
      <w:tr w:rsidR="00EC0346" w:rsidRPr="00EC0346" w14:paraId="54CAD684" w14:textId="77777777" w:rsidTr="00947F8B">
        <w:trPr>
          <w:trHeight w:val="340"/>
        </w:trPr>
        <w:tc>
          <w:tcPr>
            <w:tcW w:w="1731" w:type="dxa"/>
            <w:noWrap/>
            <w:hideMark/>
          </w:tcPr>
          <w:p w14:paraId="19ECA46B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100 Back</w:t>
            </w:r>
          </w:p>
        </w:tc>
        <w:tc>
          <w:tcPr>
            <w:tcW w:w="1335" w:type="dxa"/>
            <w:gridSpan w:val="2"/>
            <w:noWrap/>
            <w:hideMark/>
          </w:tcPr>
          <w:p w14:paraId="266C49AE" w14:textId="21F966A9" w:rsidR="00EC0346" w:rsidRPr="00EC0346" w:rsidRDefault="00EC0346" w:rsidP="00855D6D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1:</w:t>
            </w:r>
            <w:r w:rsidR="00855D6D">
              <w:rPr>
                <w:rFonts w:ascii="Calibri" w:hAnsi="Calibri" w:cs="Arial"/>
                <w:color w:val="000000"/>
              </w:rPr>
              <w:t>0</w:t>
            </w:r>
            <w:r w:rsidR="000540D7">
              <w:rPr>
                <w:rFonts w:ascii="Calibri" w:hAnsi="Calibri" w:cs="Arial"/>
                <w:color w:val="000000"/>
              </w:rPr>
              <w:t>3.90</w:t>
            </w:r>
          </w:p>
        </w:tc>
        <w:tc>
          <w:tcPr>
            <w:tcW w:w="1300" w:type="dxa"/>
            <w:noWrap/>
            <w:hideMark/>
          </w:tcPr>
          <w:p w14:paraId="23536384" w14:textId="13878E5C" w:rsidR="00EC0346" w:rsidRPr="00EC0346" w:rsidRDefault="00884647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1:01.</w:t>
            </w:r>
            <w:r w:rsidR="000540D7">
              <w:rPr>
                <w:rFonts w:ascii="Calibri" w:hAnsi="Calibri" w:cs="Arial"/>
                <w:color w:val="000000"/>
              </w:rPr>
              <w:t>12</w:t>
            </w:r>
          </w:p>
        </w:tc>
        <w:tc>
          <w:tcPr>
            <w:tcW w:w="1300" w:type="dxa"/>
            <w:gridSpan w:val="2"/>
            <w:noWrap/>
            <w:hideMark/>
          </w:tcPr>
          <w:p w14:paraId="511D877C" w14:textId="19BEE8D3" w:rsidR="00EC0346" w:rsidRPr="00EC0346" w:rsidRDefault="00AA09F2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</w:t>
            </w:r>
            <w:r w:rsidR="000540D7">
              <w:rPr>
                <w:rFonts w:ascii="Calibri" w:hAnsi="Calibri" w:cs="Arial"/>
                <w:color w:val="000000"/>
              </w:rPr>
              <w:t>7.31</w:t>
            </w:r>
          </w:p>
        </w:tc>
        <w:tc>
          <w:tcPr>
            <w:tcW w:w="1300" w:type="dxa"/>
            <w:gridSpan w:val="2"/>
            <w:noWrap/>
            <w:hideMark/>
          </w:tcPr>
          <w:p w14:paraId="74E3734A" w14:textId="29798307" w:rsidR="00EC0346" w:rsidRPr="00EC0346" w:rsidRDefault="005972D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</w:t>
            </w:r>
            <w:r w:rsidR="0047710D">
              <w:rPr>
                <w:rFonts w:ascii="Calibri" w:hAnsi="Calibri" w:cs="Arial"/>
                <w:color w:val="000000"/>
              </w:rPr>
              <w:t>5.19</w:t>
            </w:r>
          </w:p>
        </w:tc>
      </w:tr>
      <w:tr w:rsidR="00EC0346" w:rsidRPr="00EC0346" w14:paraId="331F4E9C" w14:textId="77777777" w:rsidTr="00947F8B">
        <w:trPr>
          <w:trHeight w:val="340"/>
        </w:trPr>
        <w:tc>
          <w:tcPr>
            <w:tcW w:w="1731" w:type="dxa"/>
            <w:noWrap/>
            <w:hideMark/>
          </w:tcPr>
          <w:p w14:paraId="049470E1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100 Breast</w:t>
            </w:r>
          </w:p>
        </w:tc>
        <w:tc>
          <w:tcPr>
            <w:tcW w:w="1335" w:type="dxa"/>
            <w:gridSpan w:val="2"/>
            <w:noWrap/>
            <w:hideMark/>
          </w:tcPr>
          <w:p w14:paraId="4DBB22EE" w14:textId="1A7DC70D" w:rsidR="00EC0346" w:rsidRPr="00EC0346" w:rsidRDefault="00855D6D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1:12.</w:t>
            </w:r>
            <w:r w:rsidR="000540D7">
              <w:rPr>
                <w:rFonts w:ascii="Calibri" w:hAnsi="Calibri" w:cs="Arial"/>
                <w:color w:val="000000"/>
              </w:rPr>
              <w:t>96</w:t>
            </w:r>
          </w:p>
        </w:tc>
        <w:tc>
          <w:tcPr>
            <w:tcW w:w="1300" w:type="dxa"/>
            <w:noWrap/>
            <w:hideMark/>
          </w:tcPr>
          <w:p w14:paraId="1F37F156" w14:textId="2EEE6C8B" w:rsidR="00EC0346" w:rsidRPr="00EC0346" w:rsidRDefault="00884647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</w:t>
            </w:r>
            <w:r w:rsidR="000540D7">
              <w:rPr>
                <w:rFonts w:ascii="Calibri" w:hAnsi="Calibri" w:cs="Arial"/>
                <w:color w:val="000000"/>
              </w:rPr>
              <w:t>8.56</w:t>
            </w:r>
          </w:p>
        </w:tc>
        <w:tc>
          <w:tcPr>
            <w:tcW w:w="1300" w:type="dxa"/>
            <w:gridSpan w:val="2"/>
            <w:noWrap/>
            <w:hideMark/>
          </w:tcPr>
          <w:p w14:paraId="403220CC" w14:textId="317E31D0" w:rsidR="00EC0346" w:rsidRPr="00EC0346" w:rsidRDefault="00884647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</w:t>
            </w:r>
            <w:r w:rsidR="000540D7">
              <w:rPr>
                <w:rFonts w:ascii="Calibri" w:hAnsi="Calibri" w:cs="Arial"/>
                <w:color w:val="000000"/>
              </w:rPr>
              <w:t>5.20</w:t>
            </w:r>
          </w:p>
        </w:tc>
        <w:tc>
          <w:tcPr>
            <w:tcW w:w="1300" w:type="dxa"/>
            <w:gridSpan w:val="2"/>
            <w:noWrap/>
            <w:hideMark/>
          </w:tcPr>
          <w:p w14:paraId="5E21008F" w14:textId="7EB7E4AF" w:rsidR="00EC0346" w:rsidRPr="00EC0346" w:rsidRDefault="005972D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1:0</w:t>
            </w:r>
            <w:r w:rsidR="0047710D">
              <w:rPr>
                <w:rFonts w:ascii="Calibri" w:hAnsi="Calibri" w:cs="Arial"/>
                <w:color w:val="000000"/>
              </w:rPr>
              <w:t>1.28</w:t>
            </w:r>
          </w:p>
        </w:tc>
      </w:tr>
      <w:tr w:rsidR="00EC0346" w:rsidRPr="00EC0346" w14:paraId="18877908" w14:textId="77777777" w:rsidTr="00947F8B">
        <w:trPr>
          <w:trHeight w:val="340"/>
        </w:trPr>
        <w:tc>
          <w:tcPr>
            <w:tcW w:w="1731" w:type="dxa"/>
            <w:noWrap/>
            <w:hideMark/>
          </w:tcPr>
          <w:p w14:paraId="53177649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100 Fly</w:t>
            </w:r>
          </w:p>
        </w:tc>
        <w:tc>
          <w:tcPr>
            <w:tcW w:w="1335" w:type="dxa"/>
            <w:gridSpan w:val="2"/>
            <w:noWrap/>
            <w:hideMark/>
          </w:tcPr>
          <w:p w14:paraId="4621B087" w14:textId="222E4E0D" w:rsidR="00EC0346" w:rsidRPr="00EC0346" w:rsidRDefault="00EC0346" w:rsidP="00855D6D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1:</w:t>
            </w:r>
            <w:r w:rsidR="00855D6D">
              <w:rPr>
                <w:rFonts w:ascii="Calibri" w:hAnsi="Calibri" w:cs="Arial"/>
                <w:color w:val="000000"/>
              </w:rPr>
              <w:t>0</w:t>
            </w:r>
            <w:r w:rsidR="000540D7">
              <w:rPr>
                <w:rFonts w:ascii="Calibri" w:hAnsi="Calibri" w:cs="Arial"/>
                <w:color w:val="000000"/>
              </w:rPr>
              <w:t>3.79</w:t>
            </w:r>
          </w:p>
        </w:tc>
        <w:tc>
          <w:tcPr>
            <w:tcW w:w="1300" w:type="dxa"/>
            <w:noWrap/>
            <w:hideMark/>
          </w:tcPr>
          <w:p w14:paraId="157DF500" w14:textId="06F88F0A" w:rsidR="00EC0346" w:rsidRPr="00EC0346" w:rsidRDefault="000540D7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mbria" w:hAnsi="Cambria" w:cs="Arial"/>
                <w:color w:val="222222"/>
              </w:rPr>
              <w:t>1:00.63</w:t>
            </w:r>
          </w:p>
        </w:tc>
        <w:tc>
          <w:tcPr>
            <w:tcW w:w="1300" w:type="dxa"/>
            <w:gridSpan w:val="2"/>
            <w:noWrap/>
            <w:hideMark/>
          </w:tcPr>
          <w:p w14:paraId="1C2CBF31" w14:textId="20538F0D" w:rsidR="00EC0346" w:rsidRPr="00EC0346" w:rsidRDefault="0062445F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56.</w:t>
            </w:r>
            <w:r w:rsidR="000540D7">
              <w:rPr>
                <w:rFonts w:ascii="Calibri" w:hAnsi="Calibri" w:cs="Arial"/>
                <w:color w:val="000000"/>
              </w:rPr>
              <w:t>10</w:t>
            </w:r>
          </w:p>
        </w:tc>
        <w:tc>
          <w:tcPr>
            <w:tcW w:w="1300" w:type="dxa"/>
            <w:gridSpan w:val="2"/>
            <w:noWrap/>
            <w:hideMark/>
          </w:tcPr>
          <w:p w14:paraId="7BAF8B7F" w14:textId="4F7DD857" w:rsidR="00EC0346" w:rsidRPr="00EC0346" w:rsidRDefault="005972D6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5</w:t>
            </w:r>
            <w:r w:rsidR="00D55BFE">
              <w:rPr>
                <w:rFonts w:ascii="Calibri" w:hAnsi="Calibri" w:cs="Arial"/>
                <w:color w:val="000000"/>
              </w:rPr>
              <w:t>3.83</w:t>
            </w:r>
          </w:p>
        </w:tc>
      </w:tr>
      <w:tr w:rsidR="00EC0346" w:rsidRPr="00EC0346" w14:paraId="7EBD9250" w14:textId="77777777" w:rsidTr="00947F8B">
        <w:trPr>
          <w:trHeight w:val="340"/>
        </w:trPr>
        <w:tc>
          <w:tcPr>
            <w:tcW w:w="1731" w:type="dxa"/>
            <w:noWrap/>
            <w:hideMark/>
          </w:tcPr>
          <w:p w14:paraId="203ADEFB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200 IM</w:t>
            </w:r>
          </w:p>
        </w:tc>
        <w:tc>
          <w:tcPr>
            <w:tcW w:w="1335" w:type="dxa"/>
            <w:gridSpan w:val="2"/>
            <w:noWrap/>
            <w:hideMark/>
          </w:tcPr>
          <w:p w14:paraId="0D890A12" w14:textId="2B119C72" w:rsidR="00EC0346" w:rsidRPr="00EC0346" w:rsidRDefault="00EC0346" w:rsidP="00855D6D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2:</w:t>
            </w:r>
            <w:r w:rsidR="00855D6D">
              <w:rPr>
                <w:rFonts w:ascii="Calibri" w:hAnsi="Calibri" w:cs="Arial"/>
                <w:color w:val="000000"/>
              </w:rPr>
              <w:t>2</w:t>
            </w:r>
            <w:r w:rsidR="000540D7">
              <w:rPr>
                <w:rFonts w:ascii="Calibri" w:hAnsi="Calibri" w:cs="Arial"/>
                <w:color w:val="000000"/>
              </w:rPr>
              <w:t>5.02</w:t>
            </w:r>
          </w:p>
        </w:tc>
        <w:tc>
          <w:tcPr>
            <w:tcW w:w="1300" w:type="dxa"/>
            <w:noWrap/>
            <w:hideMark/>
          </w:tcPr>
          <w:p w14:paraId="5D540192" w14:textId="0C881323" w:rsidR="00EC0346" w:rsidRPr="00EC0346" w:rsidRDefault="00EC0346" w:rsidP="006B4C6C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2:</w:t>
            </w:r>
            <w:r w:rsidR="006B4C6C">
              <w:rPr>
                <w:rFonts w:ascii="Calibri" w:hAnsi="Calibri" w:cs="Arial"/>
                <w:color w:val="000000"/>
              </w:rPr>
              <w:t>1</w:t>
            </w:r>
            <w:r w:rsidR="000540D7">
              <w:rPr>
                <w:rFonts w:ascii="Calibri" w:hAnsi="Calibri" w:cs="Arial"/>
                <w:color w:val="000000"/>
              </w:rPr>
              <w:t>8.16</w:t>
            </w:r>
          </w:p>
        </w:tc>
        <w:tc>
          <w:tcPr>
            <w:tcW w:w="1300" w:type="dxa"/>
            <w:gridSpan w:val="2"/>
            <w:noWrap/>
            <w:hideMark/>
          </w:tcPr>
          <w:p w14:paraId="7ACD1E3E" w14:textId="03341C00" w:rsidR="00EC0346" w:rsidRPr="00EC0346" w:rsidRDefault="006B4C6C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</w:t>
            </w:r>
            <w:r w:rsidR="000540D7">
              <w:rPr>
                <w:rFonts w:ascii="Calibri" w:hAnsi="Calibri" w:cs="Arial"/>
                <w:color w:val="000000"/>
              </w:rPr>
              <w:t>10.70</w:t>
            </w:r>
          </w:p>
        </w:tc>
        <w:tc>
          <w:tcPr>
            <w:tcW w:w="1300" w:type="dxa"/>
            <w:gridSpan w:val="2"/>
            <w:noWrap/>
            <w:hideMark/>
          </w:tcPr>
          <w:p w14:paraId="2A0E396B" w14:textId="125DE663" w:rsidR="00EC0346" w:rsidRPr="00EC0346" w:rsidRDefault="002211C4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2:0</w:t>
            </w:r>
            <w:r w:rsidR="00D55BFE">
              <w:rPr>
                <w:rFonts w:ascii="Calibri" w:hAnsi="Calibri" w:cs="Arial"/>
                <w:color w:val="000000"/>
              </w:rPr>
              <w:t>6.69</w:t>
            </w:r>
          </w:p>
        </w:tc>
      </w:tr>
      <w:tr w:rsidR="00EC0346" w:rsidRPr="00EC0346" w14:paraId="60945CA2" w14:textId="77777777" w:rsidTr="00947F8B">
        <w:trPr>
          <w:trHeight w:val="340"/>
        </w:trPr>
        <w:tc>
          <w:tcPr>
            <w:tcW w:w="1731" w:type="dxa"/>
            <w:noWrap/>
            <w:hideMark/>
          </w:tcPr>
          <w:p w14:paraId="49A2FC1A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200 Free Relay</w:t>
            </w:r>
          </w:p>
        </w:tc>
        <w:tc>
          <w:tcPr>
            <w:tcW w:w="1335" w:type="dxa"/>
            <w:gridSpan w:val="2"/>
            <w:noWrap/>
            <w:hideMark/>
          </w:tcPr>
          <w:p w14:paraId="0CAE40CC" w14:textId="6BE13D8E" w:rsidR="00EC0346" w:rsidRPr="00EC0346" w:rsidRDefault="00855D6D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1:4</w:t>
            </w:r>
            <w:r w:rsidR="00FF07A0">
              <w:rPr>
                <w:rFonts w:ascii="Calibri" w:hAnsi="Calibri" w:cs="Arial"/>
                <w:color w:val="000000"/>
              </w:rPr>
              <w:t>3.13</w:t>
            </w:r>
          </w:p>
        </w:tc>
        <w:tc>
          <w:tcPr>
            <w:tcW w:w="1300" w:type="dxa"/>
            <w:noWrap/>
            <w:hideMark/>
          </w:tcPr>
          <w:p w14:paraId="13F8934D" w14:textId="4BF9AC9F" w:rsidR="00EC0346" w:rsidRPr="00EC0346" w:rsidRDefault="00AA09F2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</w:t>
            </w:r>
            <w:r w:rsidR="000540D7">
              <w:rPr>
                <w:rFonts w:ascii="Calibri" w:hAnsi="Calibri" w:cs="Arial"/>
                <w:color w:val="000000"/>
              </w:rPr>
              <w:t>41.68</w:t>
            </w:r>
          </w:p>
        </w:tc>
        <w:tc>
          <w:tcPr>
            <w:tcW w:w="1300" w:type="dxa"/>
            <w:gridSpan w:val="2"/>
            <w:noWrap/>
            <w:hideMark/>
          </w:tcPr>
          <w:p w14:paraId="4237A57F" w14:textId="314BF41E" w:rsidR="00EC0346" w:rsidRPr="00EC0346" w:rsidRDefault="00AA09F2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1:3</w:t>
            </w:r>
            <w:r w:rsidR="000540D7">
              <w:rPr>
                <w:rFonts w:ascii="Calibri" w:hAnsi="Calibri" w:cs="Arial"/>
                <w:color w:val="000000"/>
              </w:rPr>
              <w:t>5.81</w:t>
            </w:r>
          </w:p>
        </w:tc>
        <w:tc>
          <w:tcPr>
            <w:tcW w:w="1300" w:type="dxa"/>
            <w:gridSpan w:val="2"/>
            <w:noWrap/>
            <w:hideMark/>
          </w:tcPr>
          <w:p w14:paraId="6BD4DFA3" w14:textId="61F6464A" w:rsidR="00EC0346" w:rsidRPr="00EC0346" w:rsidRDefault="002211C4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1:3</w:t>
            </w:r>
            <w:r w:rsidR="00D55BFE">
              <w:rPr>
                <w:rFonts w:ascii="Calibri" w:hAnsi="Calibri" w:cs="Arial"/>
                <w:color w:val="000000"/>
              </w:rPr>
              <w:t>2.45</w:t>
            </w:r>
          </w:p>
        </w:tc>
      </w:tr>
      <w:tr w:rsidR="00EC0346" w:rsidRPr="00EC0346" w14:paraId="2A8676B8" w14:textId="77777777" w:rsidTr="00947F8B">
        <w:trPr>
          <w:trHeight w:val="340"/>
        </w:trPr>
        <w:tc>
          <w:tcPr>
            <w:tcW w:w="1731" w:type="dxa"/>
            <w:noWrap/>
            <w:hideMark/>
          </w:tcPr>
          <w:p w14:paraId="36B2ACC3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400 Free Relay</w:t>
            </w:r>
          </w:p>
        </w:tc>
        <w:tc>
          <w:tcPr>
            <w:tcW w:w="1335" w:type="dxa"/>
            <w:gridSpan w:val="2"/>
            <w:noWrap/>
            <w:hideMark/>
          </w:tcPr>
          <w:p w14:paraId="7F9A7C9E" w14:textId="28BA7CAB" w:rsidR="00EC0346" w:rsidRPr="00EC0346" w:rsidRDefault="000540D7" w:rsidP="00855D6D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mbria" w:hAnsi="Cambria" w:cs="Arial"/>
                <w:color w:val="222222"/>
              </w:rPr>
              <w:t>3:53.09</w:t>
            </w:r>
          </w:p>
        </w:tc>
        <w:tc>
          <w:tcPr>
            <w:tcW w:w="1300" w:type="dxa"/>
            <w:noWrap/>
            <w:hideMark/>
          </w:tcPr>
          <w:p w14:paraId="64ABBA0C" w14:textId="44D7683F" w:rsidR="00EC0346" w:rsidRPr="00EC0346" w:rsidRDefault="00AB3713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3:</w:t>
            </w:r>
            <w:r w:rsidR="000540D7">
              <w:rPr>
                <w:rFonts w:ascii="Calibri" w:hAnsi="Calibri" w:cs="Arial"/>
                <w:color w:val="000000"/>
              </w:rPr>
              <w:t>59.77</w:t>
            </w:r>
          </w:p>
        </w:tc>
        <w:tc>
          <w:tcPr>
            <w:tcW w:w="1300" w:type="dxa"/>
            <w:gridSpan w:val="2"/>
            <w:noWrap/>
            <w:hideMark/>
          </w:tcPr>
          <w:p w14:paraId="2B0D59EB" w14:textId="54088F81" w:rsidR="00EC0346" w:rsidRPr="00EC0346" w:rsidRDefault="001D3560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3:3</w:t>
            </w:r>
            <w:r w:rsidR="000540D7">
              <w:rPr>
                <w:rFonts w:ascii="Calibri" w:hAnsi="Calibri" w:cs="Arial"/>
                <w:color w:val="000000"/>
              </w:rPr>
              <w:t>2.30</w:t>
            </w:r>
          </w:p>
        </w:tc>
        <w:tc>
          <w:tcPr>
            <w:tcW w:w="1300" w:type="dxa"/>
            <w:gridSpan w:val="2"/>
            <w:noWrap/>
            <w:hideMark/>
          </w:tcPr>
          <w:p w14:paraId="3A3F5401" w14:textId="16640684" w:rsidR="00EC0346" w:rsidRPr="00EC0346" w:rsidRDefault="00985F3F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3:2</w:t>
            </w:r>
            <w:r w:rsidR="00D55BFE">
              <w:rPr>
                <w:rFonts w:ascii="Calibri" w:hAnsi="Calibri" w:cs="Arial"/>
                <w:color w:val="000000"/>
              </w:rPr>
              <w:t>3.54</w:t>
            </w:r>
          </w:p>
        </w:tc>
      </w:tr>
      <w:tr w:rsidR="00EC0346" w:rsidRPr="00EC0346" w14:paraId="32CD1586" w14:textId="77777777" w:rsidTr="00947F8B">
        <w:trPr>
          <w:trHeight w:val="340"/>
        </w:trPr>
        <w:tc>
          <w:tcPr>
            <w:tcW w:w="1731" w:type="dxa"/>
            <w:noWrap/>
            <w:hideMark/>
          </w:tcPr>
          <w:p w14:paraId="038527D8" w14:textId="77777777" w:rsidR="00EC0346" w:rsidRPr="00EC0346" w:rsidRDefault="00EC0346" w:rsidP="00EC0346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200 Medley Relay</w:t>
            </w:r>
          </w:p>
        </w:tc>
        <w:tc>
          <w:tcPr>
            <w:tcW w:w="1335" w:type="dxa"/>
            <w:gridSpan w:val="2"/>
            <w:noWrap/>
            <w:hideMark/>
          </w:tcPr>
          <w:p w14:paraId="26564962" w14:textId="4D5FE6D7" w:rsidR="00EC0346" w:rsidRPr="00EC0346" w:rsidRDefault="000540D7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mbria" w:hAnsi="Cambria" w:cs="Arial"/>
                <w:color w:val="222222"/>
              </w:rPr>
              <w:t>1:54.59</w:t>
            </w:r>
          </w:p>
        </w:tc>
        <w:tc>
          <w:tcPr>
            <w:tcW w:w="1300" w:type="dxa"/>
            <w:noWrap/>
            <w:hideMark/>
          </w:tcPr>
          <w:p w14:paraId="574A0C1E" w14:textId="44A11B56" w:rsidR="00EC0346" w:rsidRPr="00EC0346" w:rsidRDefault="008F3C37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1:5</w:t>
            </w:r>
            <w:r w:rsidR="000540D7">
              <w:rPr>
                <w:rFonts w:ascii="Calibri" w:hAnsi="Calibri" w:cs="Arial"/>
                <w:color w:val="000000"/>
              </w:rPr>
              <w:t>4.07</w:t>
            </w:r>
          </w:p>
        </w:tc>
        <w:tc>
          <w:tcPr>
            <w:tcW w:w="1300" w:type="dxa"/>
            <w:gridSpan w:val="2"/>
            <w:noWrap/>
            <w:hideMark/>
          </w:tcPr>
          <w:p w14:paraId="4EBFBABB" w14:textId="4710CFBC" w:rsidR="00EC0346" w:rsidRPr="00EC0346" w:rsidRDefault="00EC0346" w:rsidP="008F3C37">
            <w:pPr>
              <w:rPr>
                <w:rFonts w:ascii="Cambria" w:hAnsi="Cambria" w:cs="Arial"/>
                <w:color w:val="222222"/>
              </w:rPr>
            </w:pPr>
            <w:r w:rsidRPr="00EC0346">
              <w:rPr>
                <w:rFonts w:ascii="Calibri" w:hAnsi="Calibri" w:cs="Arial"/>
                <w:color w:val="000000"/>
              </w:rPr>
              <w:t>1:</w:t>
            </w:r>
            <w:r w:rsidR="008F3C37">
              <w:rPr>
                <w:rFonts w:ascii="Calibri" w:hAnsi="Calibri" w:cs="Arial"/>
                <w:color w:val="000000"/>
              </w:rPr>
              <w:t>4</w:t>
            </w:r>
            <w:r w:rsidR="000540D7">
              <w:rPr>
                <w:rFonts w:ascii="Calibri" w:hAnsi="Calibri" w:cs="Arial"/>
                <w:color w:val="000000"/>
              </w:rPr>
              <w:t>5.72</w:t>
            </w:r>
          </w:p>
        </w:tc>
        <w:tc>
          <w:tcPr>
            <w:tcW w:w="1300" w:type="dxa"/>
            <w:gridSpan w:val="2"/>
            <w:noWrap/>
            <w:hideMark/>
          </w:tcPr>
          <w:p w14:paraId="2C6B7DFD" w14:textId="4BD6FC23" w:rsidR="00EC0346" w:rsidRPr="00EC0346" w:rsidRDefault="002211C4" w:rsidP="00EC0346">
            <w:pPr>
              <w:rPr>
                <w:rFonts w:ascii="Cambria" w:hAnsi="Cambria" w:cs="Arial"/>
                <w:color w:val="222222"/>
              </w:rPr>
            </w:pPr>
            <w:r>
              <w:rPr>
                <w:rFonts w:ascii="Calibri" w:hAnsi="Calibri" w:cs="Arial"/>
                <w:color w:val="000000"/>
              </w:rPr>
              <w:t>1:4</w:t>
            </w:r>
            <w:r w:rsidR="00D55BFE">
              <w:rPr>
                <w:rFonts w:ascii="Calibri" w:hAnsi="Calibri" w:cs="Arial"/>
                <w:color w:val="000000"/>
              </w:rPr>
              <w:t>1.80</w:t>
            </w:r>
          </w:p>
        </w:tc>
      </w:tr>
      <w:tr w:rsidR="00947F8B" w14:paraId="29B60B86" w14:textId="77777777" w:rsidTr="00947F8B">
        <w:trPr>
          <w:gridAfter w:val="1"/>
          <w:wAfter w:w="41" w:type="dxa"/>
        </w:trPr>
        <w:tc>
          <w:tcPr>
            <w:tcW w:w="1731" w:type="dxa"/>
          </w:tcPr>
          <w:p w14:paraId="5C1945AC" w14:textId="343CABA4" w:rsidR="00947F8B" w:rsidRDefault="00947F8B" w:rsidP="00EC0346">
            <w:pPr>
              <w:rPr>
                <w:rFonts w:ascii="Cambria" w:hAnsi="Cambria" w:cs="Times New Roman"/>
                <w:color w:val="222222"/>
              </w:rPr>
            </w:pPr>
            <w:r>
              <w:rPr>
                <w:rFonts w:ascii="Cambria" w:hAnsi="Cambria" w:cs="Times New Roman"/>
                <w:color w:val="222222"/>
              </w:rPr>
              <w:t>1 meter/11 Dive</w:t>
            </w:r>
          </w:p>
        </w:tc>
        <w:tc>
          <w:tcPr>
            <w:tcW w:w="1324" w:type="dxa"/>
          </w:tcPr>
          <w:p w14:paraId="3CA87EC2" w14:textId="77777777" w:rsidR="00947F8B" w:rsidRDefault="00D55BFE" w:rsidP="00EC0346">
            <w:pPr>
              <w:rPr>
                <w:rFonts w:ascii="Cambria" w:hAnsi="Cambria" w:cs="Times New Roman"/>
                <w:color w:val="222222"/>
              </w:rPr>
            </w:pPr>
            <w:r>
              <w:rPr>
                <w:rFonts w:ascii="Cambria" w:hAnsi="Cambria" w:cs="Times New Roman"/>
                <w:color w:val="222222"/>
              </w:rPr>
              <w:t>75.62</w:t>
            </w:r>
          </w:p>
          <w:p w14:paraId="785023C7" w14:textId="77777777" w:rsidR="00D55BFE" w:rsidRDefault="00D55BFE" w:rsidP="00EC0346">
            <w:pPr>
              <w:rPr>
                <w:rFonts w:ascii="Cambria" w:hAnsi="Cambria" w:cs="Times New Roman"/>
                <w:color w:val="222222"/>
              </w:rPr>
            </w:pPr>
            <w:r>
              <w:rPr>
                <w:rFonts w:ascii="Cambria" w:hAnsi="Cambria" w:cs="Times New Roman"/>
                <w:color w:val="222222"/>
              </w:rPr>
              <w:t>4</w:t>
            </w:r>
            <w:r w:rsidRPr="00D55BFE">
              <w:rPr>
                <w:rFonts w:ascii="Cambria" w:hAnsi="Cambria" w:cs="Times New Roman"/>
                <w:color w:val="222222"/>
                <w:vertAlign w:val="superscript"/>
              </w:rPr>
              <w:t>th</w:t>
            </w:r>
            <w:r>
              <w:rPr>
                <w:rFonts w:ascii="Cambria" w:hAnsi="Cambria" w:cs="Times New Roman"/>
                <w:color w:val="222222"/>
              </w:rPr>
              <w:t xml:space="preserve"> place qualifier </w:t>
            </w:r>
          </w:p>
          <w:p w14:paraId="5092C029" w14:textId="13F3E880" w:rsidR="00D55BFE" w:rsidRDefault="00D55BFE" w:rsidP="00EC0346">
            <w:pPr>
              <w:rPr>
                <w:rFonts w:ascii="Cambria" w:hAnsi="Cambria" w:cs="Times New Roman"/>
                <w:color w:val="222222"/>
              </w:rPr>
            </w:pPr>
            <w:r>
              <w:rPr>
                <w:rFonts w:ascii="Cambria" w:hAnsi="Cambria" w:cs="Times New Roman"/>
                <w:color w:val="222222"/>
              </w:rPr>
              <w:t>4 total divers moving to Districts</w:t>
            </w:r>
          </w:p>
        </w:tc>
        <w:tc>
          <w:tcPr>
            <w:tcW w:w="1350" w:type="dxa"/>
            <w:gridSpan w:val="3"/>
          </w:tcPr>
          <w:p w14:paraId="28E2B538" w14:textId="77777777" w:rsidR="00947F8B" w:rsidRDefault="00947F8B" w:rsidP="00EC0346">
            <w:pPr>
              <w:rPr>
                <w:rFonts w:ascii="Cambria" w:hAnsi="Cambria" w:cs="Times New Roman"/>
                <w:color w:val="222222"/>
              </w:rPr>
            </w:pPr>
          </w:p>
        </w:tc>
        <w:tc>
          <w:tcPr>
            <w:tcW w:w="1261" w:type="dxa"/>
          </w:tcPr>
          <w:p w14:paraId="3BDB5A54" w14:textId="6A28B898" w:rsidR="00947F8B" w:rsidRDefault="00D55BFE" w:rsidP="00EC0346">
            <w:pPr>
              <w:rPr>
                <w:rFonts w:ascii="Cambria" w:hAnsi="Cambria" w:cs="Times New Roman"/>
                <w:color w:val="222222"/>
              </w:rPr>
            </w:pPr>
            <w:r>
              <w:rPr>
                <w:rFonts w:ascii="Cambria" w:hAnsi="Cambria" w:cs="Times New Roman"/>
                <w:color w:val="222222"/>
              </w:rPr>
              <w:t>1</w:t>
            </w:r>
            <w:r w:rsidRPr="00D55BFE">
              <w:rPr>
                <w:rFonts w:ascii="Cambria" w:hAnsi="Cambria" w:cs="Times New Roman"/>
                <w:color w:val="222222"/>
                <w:vertAlign w:val="superscript"/>
              </w:rPr>
              <w:t>st</w:t>
            </w:r>
            <w:r>
              <w:rPr>
                <w:rFonts w:ascii="Cambria" w:hAnsi="Cambria" w:cs="Times New Roman"/>
                <w:color w:val="222222"/>
                <w:vertAlign w:val="superscript"/>
              </w:rPr>
              <w:t xml:space="preserve"> 476.35</w:t>
            </w:r>
          </w:p>
          <w:p w14:paraId="71A5BD35" w14:textId="658C2243" w:rsidR="00D55BFE" w:rsidRPr="00D55BFE" w:rsidRDefault="00D55BFE" w:rsidP="00EC0346">
            <w:pPr>
              <w:rPr>
                <w:rFonts w:ascii="Cambria" w:hAnsi="Cambria" w:cs="Times New Roman"/>
                <w:color w:val="222222"/>
                <w:sz w:val="16"/>
                <w:szCs w:val="16"/>
              </w:rPr>
            </w:pPr>
            <w:r>
              <w:rPr>
                <w:rFonts w:ascii="Cambria" w:hAnsi="Cambria" w:cs="Times New Roman"/>
                <w:color w:val="222222"/>
              </w:rPr>
              <w:t>3</w:t>
            </w:r>
            <w:r w:rsidRPr="00D55BFE">
              <w:rPr>
                <w:rFonts w:ascii="Cambria" w:hAnsi="Cambria" w:cs="Times New Roman"/>
                <w:color w:val="222222"/>
                <w:vertAlign w:val="superscript"/>
              </w:rPr>
              <w:t>rd</w:t>
            </w:r>
            <w:r>
              <w:rPr>
                <w:rFonts w:ascii="Cambria" w:hAnsi="Cambria" w:cs="Times New Roman"/>
                <w:color w:val="222222"/>
              </w:rPr>
              <w:t xml:space="preserve"> </w:t>
            </w:r>
            <w:r w:rsidRPr="00D55BFE">
              <w:rPr>
                <w:rFonts w:ascii="Cambria" w:hAnsi="Cambria" w:cs="Times New Roman"/>
                <w:color w:val="222222"/>
                <w:sz w:val="16"/>
                <w:szCs w:val="16"/>
              </w:rPr>
              <w:t>287.20</w:t>
            </w:r>
          </w:p>
          <w:p w14:paraId="1C4EF465" w14:textId="486F9333" w:rsidR="00D55BFE" w:rsidRDefault="00D55BFE" w:rsidP="00EC0346">
            <w:pPr>
              <w:rPr>
                <w:rFonts w:ascii="Cambria" w:hAnsi="Cambria" w:cs="Times New Roman"/>
                <w:color w:val="222222"/>
              </w:rPr>
            </w:pPr>
            <w:r w:rsidRPr="00D55BFE">
              <w:rPr>
                <w:rFonts w:ascii="Cambria" w:hAnsi="Cambria" w:cs="Times New Roman"/>
                <w:color w:val="222222"/>
                <w:sz w:val="22"/>
                <w:szCs w:val="22"/>
              </w:rPr>
              <w:t>4</w:t>
            </w:r>
            <w:r w:rsidRPr="00D55BFE">
              <w:rPr>
                <w:rFonts w:ascii="Cambria" w:hAnsi="Cambria" w:cs="Times New Roman"/>
                <w:color w:val="222222"/>
                <w:sz w:val="22"/>
                <w:szCs w:val="22"/>
                <w:vertAlign w:val="superscript"/>
              </w:rPr>
              <w:t>th</w:t>
            </w:r>
            <w:r w:rsidRPr="00D55BFE">
              <w:rPr>
                <w:rFonts w:ascii="Cambria" w:hAnsi="Cambria" w:cs="Times New Roman"/>
                <w:color w:val="222222"/>
                <w:sz w:val="16"/>
                <w:szCs w:val="16"/>
              </w:rPr>
              <w:t xml:space="preserve"> 250.75</w:t>
            </w:r>
          </w:p>
        </w:tc>
        <w:tc>
          <w:tcPr>
            <w:tcW w:w="1259" w:type="dxa"/>
          </w:tcPr>
          <w:p w14:paraId="10D0A639" w14:textId="77777777" w:rsidR="00947F8B" w:rsidRDefault="00D55BFE" w:rsidP="00EC0346">
            <w:pPr>
              <w:rPr>
                <w:rFonts w:ascii="Cambria" w:hAnsi="Cambria" w:cs="Times New Roman"/>
                <w:color w:val="222222"/>
              </w:rPr>
            </w:pPr>
            <w:r>
              <w:rPr>
                <w:rFonts w:ascii="Cambria" w:hAnsi="Cambria" w:cs="Times New Roman"/>
                <w:color w:val="222222"/>
              </w:rPr>
              <w:t>24</w:t>
            </w:r>
            <w:r w:rsidRPr="00D55BFE">
              <w:rPr>
                <w:rFonts w:ascii="Cambria" w:hAnsi="Cambria" w:cs="Times New Roman"/>
                <w:color w:val="222222"/>
                <w:vertAlign w:val="superscript"/>
              </w:rPr>
              <w:t>th</w:t>
            </w:r>
            <w:r>
              <w:rPr>
                <w:rFonts w:ascii="Cambria" w:hAnsi="Cambria" w:cs="Times New Roman"/>
                <w:color w:val="222222"/>
              </w:rPr>
              <w:t xml:space="preserve"> </w:t>
            </w:r>
          </w:p>
          <w:p w14:paraId="1C02925F" w14:textId="07661D40" w:rsidR="00D55BFE" w:rsidRDefault="00D55BFE" w:rsidP="00EC0346">
            <w:pPr>
              <w:rPr>
                <w:rFonts w:ascii="Cambria" w:hAnsi="Cambria" w:cs="Times New Roman"/>
                <w:color w:val="222222"/>
              </w:rPr>
            </w:pPr>
            <w:r>
              <w:rPr>
                <w:rFonts w:ascii="Cambria" w:hAnsi="Cambria" w:cs="Times New Roman"/>
                <w:color w:val="222222"/>
              </w:rPr>
              <w:t>238.20</w:t>
            </w:r>
          </w:p>
        </w:tc>
      </w:tr>
    </w:tbl>
    <w:p w14:paraId="00BF7B84" w14:textId="49D4BC95" w:rsidR="00EC0346" w:rsidRDefault="00EC0346" w:rsidP="00EC0346">
      <w:pPr>
        <w:shd w:val="clear" w:color="auto" w:fill="FFFFFF"/>
        <w:rPr>
          <w:rFonts w:ascii="Cambria" w:hAnsi="Cambria" w:cs="Times New Roman"/>
          <w:color w:val="222222"/>
        </w:rPr>
      </w:pPr>
    </w:p>
    <w:p w14:paraId="2DA4F7AC" w14:textId="77777777" w:rsidR="00FF07A0" w:rsidRPr="00FF07A0" w:rsidRDefault="00FF07A0" w:rsidP="00FF07A0">
      <w:pPr>
        <w:shd w:val="clear" w:color="auto" w:fill="FFFFFF"/>
        <w:rPr>
          <w:rFonts w:ascii="Cambria" w:hAnsi="Cambria" w:cs="Times New Roman"/>
          <w:b/>
          <w:bCs/>
          <w:color w:val="222222"/>
        </w:rPr>
      </w:pPr>
      <w:r w:rsidRPr="00FF07A0">
        <w:rPr>
          <w:rFonts w:ascii="Cambria" w:hAnsi="Cambria" w:cs="Times New Roman"/>
          <w:b/>
          <w:bCs/>
          <w:color w:val="222222"/>
        </w:rPr>
        <w:t xml:space="preserve">*2021 District qualifiers – </w:t>
      </w:r>
    </w:p>
    <w:p w14:paraId="1B698BDB" w14:textId="65F725C9" w:rsidR="00FF07A0" w:rsidRPr="00FF07A0" w:rsidRDefault="00FF07A0" w:rsidP="00FF07A0">
      <w:pPr>
        <w:pStyle w:val="ListParagraph"/>
        <w:numPr>
          <w:ilvl w:val="0"/>
          <w:numId w:val="1"/>
        </w:numPr>
        <w:shd w:val="clear" w:color="auto" w:fill="FFFFFF"/>
        <w:rPr>
          <w:rFonts w:ascii="Cambria" w:hAnsi="Cambria" w:cs="Times New Roman"/>
          <w:color w:val="222222"/>
        </w:rPr>
      </w:pPr>
      <w:r w:rsidRPr="00FF07A0">
        <w:rPr>
          <w:rFonts w:ascii="Cambria" w:hAnsi="Cambria" w:cs="Times New Roman"/>
          <w:color w:val="222222"/>
        </w:rPr>
        <w:t>24 swimmers advanced to Districts per individual event during instead of the 30 qualifiers</w:t>
      </w:r>
      <w:r>
        <w:rPr>
          <w:rFonts w:ascii="Cambria" w:hAnsi="Cambria" w:cs="Times New Roman"/>
          <w:color w:val="222222"/>
        </w:rPr>
        <w:t xml:space="preserve"> in previous years.</w:t>
      </w:r>
    </w:p>
    <w:p w14:paraId="6BAEB37A" w14:textId="5473EAAD" w:rsidR="00FF07A0" w:rsidRPr="00FF07A0" w:rsidRDefault="00FF07A0" w:rsidP="00FF07A0">
      <w:pPr>
        <w:pStyle w:val="ListParagraph"/>
        <w:numPr>
          <w:ilvl w:val="0"/>
          <w:numId w:val="1"/>
        </w:numPr>
        <w:shd w:val="clear" w:color="auto" w:fill="FFFFFF"/>
        <w:rPr>
          <w:rFonts w:ascii="Cambria" w:hAnsi="Cambria" w:cs="Times New Roman"/>
          <w:color w:val="222222"/>
        </w:rPr>
      </w:pPr>
      <w:r w:rsidRPr="00FF07A0">
        <w:rPr>
          <w:rFonts w:ascii="Cambria" w:hAnsi="Cambria" w:cs="Times New Roman"/>
          <w:color w:val="222222"/>
        </w:rPr>
        <w:t>16 relays per relay event qualified instead of the 24 rela</w:t>
      </w:r>
      <w:r>
        <w:rPr>
          <w:rFonts w:ascii="Cambria" w:hAnsi="Cambria" w:cs="Times New Roman"/>
          <w:color w:val="222222"/>
        </w:rPr>
        <w:t>ys.</w:t>
      </w:r>
    </w:p>
    <w:p w14:paraId="01536C43" w14:textId="786CE86E" w:rsidR="00FF07A0" w:rsidRDefault="00FF07A0" w:rsidP="00EC0346">
      <w:pPr>
        <w:shd w:val="clear" w:color="auto" w:fill="FFFFFF"/>
        <w:rPr>
          <w:rFonts w:ascii="Cambria" w:hAnsi="Cambria" w:cs="Times New Roman"/>
          <w:color w:val="222222"/>
        </w:rPr>
      </w:pPr>
    </w:p>
    <w:p w14:paraId="051DB69B" w14:textId="77777777" w:rsidR="00FF07A0" w:rsidRPr="00FF07A0" w:rsidRDefault="00FF07A0" w:rsidP="00EC0346">
      <w:pPr>
        <w:shd w:val="clear" w:color="auto" w:fill="FFFFFF"/>
        <w:rPr>
          <w:rFonts w:ascii="Cambria" w:hAnsi="Cambria" w:cs="Times New Roman"/>
          <w:b/>
          <w:bCs/>
          <w:color w:val="222222"/>
        </w:rPr>
      </w:pPr>
    </w:p>
    <w:p w14:paraId="4CF23585" w14:textId="778B5D48" w:rsidR="003F2885" w:rsidRDefault="00FF07A0">
      <w:r w:rsidRPr="00FF07A0">
        <w:rPr>
          <w:rFonts w:ascii="Cambria" w:hAnsi="Cambria" w:cs="Times New Roman"/>
          <w:b/>
          <w:bCs/>
          <w:color w:val="222222"/>
        </w:rPr>
        <w:t>*</w:t>
      </w:r>
      <w:r w:rsidRPr="00FF07A0">
        <w:rPr>
          <w:rFonts w:ascii="Cambria" w:hAnsi="Cambria" w:cs="Times New Roman"/>
          <w:b/>
          <w:bCs/>
          <w:color w:val="222222"/>
        </w:rPr>
        <w:t>Bolded time -</w:t>
      </w:r>
      <w:r>
        <w:rPr>
          <w:rFonts w:ascii="Cambria" w:hAnsi="Cambria" w:cs="Times New Roman"/>
          <w:color w:val="222222"/>
        </w:rPr>
        <w:t xml:space="preserve"> </w:t>
      </w:r>
      <w:r w:rsidRPr="00EC0346">
        <w:rPr>
          <w:rFonts w:ascii="Cambria" w:hAnsi="Cambria" w:cs="Times New Roman"/>
          <w:color w:val="222222"/>
        </w:rPr>
        <w:t xml:space="preserve">Indicates </w:t>
      </w:r>
      <w:r>
        <w:rPr>
          <w:rFonts w:ascii="Cambria" w:hAnsi="Cambria" w:cs="Times New Roman"/>
          <w:color w:val="222222"/>
        </w:rPr>
        <w:t xml:space="preserve">the </w:t>
      </w:r>
      <w:r w:rsidRPr="00EC0346">
        <w:rPr>
          <w:rFonts w:ascii="Cambria" w:hAnsi="Cambria" w:cs="Times New Roman"/>
          <w:color w:val="222222"/>
        </w:rPr>
        <w:t>24</w:t>
      </w:r>
      <w:r w:rsidRPr="00EC0346">
        <w:rPr>
          <w:rFonts w:ascii="Cambria" w:hAnsi="Cambria" w:cs="Times New Roman"/>
          <w:color w:val="222222"/>
          <w:vertAlign w:val="superscript"/>
        </w:rPr>
        <w:t>th</w:t>
      </w:r>
      <w:r w:rsidRPr="00EC0346">
        <w:rPr>
          <w:rFonts w:ascii="Cambria" w:hAnsi="Cambria" w:cs="Times New Roman"/>
          <w:color w:val="222222"/>
        </w:rPr>
        <w:t> </w:t>
      </w:r>
      <w:r>
        <w:rPr>
          <w:rFonts w:ascii="Cambria" w:hAnsi="Cambria" w:cs="Times New Roman"/>
          <w:color w:val="222222"/>
        </w:rPr>
        <w:t xml:space="preserve">qualifier to States </w:t>
      </w:r>
      <w:r w:rsidRPr="00EC0346">
        <w:rPr>
          <w:rFonts w:ascii="Cambria" w:hAnsi="Cambria" w:cs="Times New Roman"/>
          <w:color w:val="222222"/>
        </w:rPr>
        <w:t>was deemed an outlier from automatic qualifier at a slow</w:t>
      </w:r>
      <w:r>
        <w:rPr>
          <w:rFonts w:ascii="Cambria" w:hAnsi="Cambria" w:cs="Times New Roman"/>
          <w:color w:val="222222"/>
        </w:rPr>
        <w:t>er</w:t>
      </w:r>
      <w:r w:rsidRPr="00EC0346">
        <w:rPr>
          <w:rFonts w:ascii="Cambria" w:hAnsi="Cambria" w:cs="Times New Roman"/>
          <w:color w:val="222222"/>
        </w:rPr>
        <w:t xml:space="preserve"> district</w:t>
      </w:r>
    </w:p>
    <w:p w14:paraId="25960F92" w14:textId="77777777" w:rsidR="00D612C1" w:rsidRDefault="00D612C1"/>
    <w:p w14:paraId="24E28EF9" w14:textId="77777777" w:rsidR="00D612C1" w:rsidRDefault="00D612C1"/>
    <w:sectPr w:rsidR="00D612C1" w:rsidSect="003F28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66558"/>
    <w:multiLevelType w:val="hybridMultilevel"/>
    <w:tmpl w:val="6216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F36CA"/>
    <w:multiLevelType w:val="hybridMultilevel"/>
    <w:tmpl w:val="695C8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46"/>
    <w:rsid w:val="00001A0C"/>
    <w:rsid w:val="000540D7"/>
    <w:rsid w:val="00134B6A"/>
    <w:rsid w:val="0014226B"/>
    <w:rsid w:val="00182BBB"/>
    <w:rsid w:val="001D3560"/>
    <w:rsid w:val="002211C4"/>
    <w:rsid w:val="002867A8"/>
    <w:rsid w:val="00287BBF"/>
    <w:rsid w:val="002B2099"/>
    <w:rsid w:val="003F2885"/>
    <w:rsid w:val="0047710D"/>
    <w:rsid w:val="004F6430"/>
    <w:rsid w:val="00507C8D"/>
    <w:rsid w:val="00513FDF"/>
    <w:rsid w:val="005972D6"/>
    <w:rsid w:val="005E17B0"/>
    <w:rsid w:val="00612A98"/>
    <w:rsid w:val="0062445F"/>
    <w:rsid w:val="006B4C6C"/>
    <w:rsid w:val="007A6CBB"/>
    <w:rsid w:val="007C63E0"/>
    <w:rsid w:val="007C6E1F"/>
    <w:rsid w:val="00855D6D"/>
    <w:rsid w:val="00884647"/>
    <w:rsid w:val="008F3C37"/>
    <w:rsid w:val="00947F8B"/>
    <w:rsid w:val="00967102"/>
    <w:rsid w:val="00985F3F"/>
    <w:rsid w:val="00AA09F2"/>
    <w:rsid w:val="00AB3713"/>
    <w:rsid w:val="00AC5054"/>
    <w:rsid w:val="00B424EF"/>
    <w:rsid w:val="00B43094"/>
    <w:rsid w:val="00B97D46"/>
    <w:rsid w:val="00C6180E"/>
    <w:rsid w:val="00CD54F3"/>
    <w:rsid w:val="00CF588E"/>
    <w:rsid w:val="00D55BFE"/>
    <w:rsid w:val="00D612C1"/>
    <w:rsid w:val="00D93597"/>
    <w:rsid w:val="00E06395"/>
    <w:rsid w:val="00EC0346"/>
    <w:rsid w:val="00EE0280"/>
    <w:rsid w:val="00F813A6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25687"/>
  <w14:defaultImageDpi w14:val="300"/>
  <w15:docId w15:val="{899DAD5B-8854-4EB6-BA35-159F44F5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0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computer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Ferguson</dc:creator>
  <cp:keywords/>
  <dc:description/>
  <cp:lastModifiedBy>Susan Ferguson</cp:lastModifiedBy>
  <cp:revision>3</cp:revision>
  <dcterms:created xsi:type="dcterms:W3CDTF">2021-09-12T00:37:00Z</dcterms:created>
  <dcterms:modified xsi:type="dcterms:W3CDTF">2021-09-12T02:18:00Z</dcterms:modified>
</cp:coreProperties>
</file>