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10E2E39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3B0FE9D5" w:rsidR="00DD31CD" w:rsidRPr="001F75E5" w:rsidRDefault="007248FD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5D1DF1E">
                <wp:simplePos x="0" y="0"/>
                <wp:positionH relativeFrom="margin">
                  <wp:posOffset>2114550</wp:posOffset>
                </wp:positionH>
                <wp:positionV relativeFrom="paragraph">
                  <wp:posOffset>258445</wp:posOffset>
                </wp:positionV>
                <wp:extent cx="1800225" cy="18478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786DEEB2" w:rsidR="00DD31CD" w:rsidRPr="008823ED" w:rsidRDefault="007248F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32F5B5" wp14:editId="6A034C9B">
                                  <wp:extent cx="1704975" cy="17049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20.35pt;width:141.7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">
                <v:textbox>
                  <w:txbxContent>
                    <w:p w14:paraId="03B51BEE" w14:textId="786DEEB2" w:rsidR="00DD31CD" w:rsidRPr="008823ED" w:rsidRDefault="007248F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32F5B5" wp14:editId="6A034C9B">
                            <wp:extent cx="1704975" cy="17049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A DUAL RELATIONSHIP</w:t>
      </w:r>
    </w:p>
    <w:p w14:paraId="18D6BF8E" w14:textId="633B7D41" w:rsidR="00DD31CD" w:rsidRPr="001F75E5" w:rsidRDefault="00DD31CD" w:rsidP="00DD31CD">
      <w:pPr>
        <w:rPr>
          <w:rFonts w:ascii="Arial" w:hAnsi="Arial" w:cs="Arial"/>
        </w:rPr>
      </w:pPr>
    </w:p>
    <w:p w14:paraId="017F6BA1" w14:textId="2F6949E8" w:rsidR="00DD31CD" w:rsidRDefault="00DD31CD" w:rsidP="00DD31CD">
      <w:pPr>
        <w:rPr>
          <w:rFonts w:ascii="Arial" w:hAnsi="Arial" w:cs="Arial"/>
        </w:rPr>
      </w:pPr>
    </w:p>
    <w:p w14:paraId="7545121C" w14:textId="75D4AB4A" w:rsidR="007248FD" w:rsidRDefault="007248FD" w:rsidP="00DD31CD">
      <w:pPr>
        <w:rPr>
          <w:rFonts w:ascii="Arial" w:hAnsi="Arial" w:cs="Arial"/>
        </w:rPr>
      </w:pPr>
    </w:p>
    <w:p w14:paraId="7ABC1E1B" w14:textId="77777777" w:rsidR="007248FD" w:rsidRPr="001F75E5" w:rsidRDefault="007248F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35B68609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A64BFC">
        <w:rPr>
          <w:rFonts w:ascii="Arial" w:hAnsi="Arial" w:cs="Arial"/>
        </w:rPr>
        <w:t xml:space="preserve">am advising </w:t>
      </w:r>
      <w:r w:rsidR="007248FD" w:rsidRPr="007248FD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that the minor athlete has a dual relationship with </w:t>
      </w:r>
      <w:r w:rsidR="007248FD">
        <w:rPr>
          <w:rFonts w:ascii="Arial" w:hAnsi="Arial" w:cs="Arial"/>
        </w:rPr>
        <w:t xml:space="preserve">  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, an Adult Participant. The dual relationship is as follows: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. </w:t>
      </w:r>
    </w:p>
    <w:p w14:paraId="786F230C" w14:textId="606C01D2" w:rsidR="00DD31CD" w:rsidRDefault="00A64BF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my signature below, I am consenting to the dual relationship exception for each area of the Minor Athlete Abuse Prevention Policy for a time period noted not to exceed one year from the date of this consent. </w:t>
      </w:r>
      <w:r w:rsidR="003E0CD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aware that </w:t>
      </w:r>
      <w:r w:rsidR="003E0CD9"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7248FD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A3E4B"/>
    <w:rsid w:val="003E0CD9"/>
    <w:rsid w:val="00502FED"/>
    <w:rsid w:val="005D5B91"/>
    <w:rsid w:val="00626A71"/>
    <w:rsid w:val="00682B78"/>
    <w:rsid w:val="007248FD"/>
    <w:rsid w:val="009C3A18"/>
    <w:rsid w:val="009F742E"/>
    <w:rsid w:val="00A64BFC"/>
    <w:rsid w:val="00BE7993"/>
    <w:rsid w:val="00CE6A6D"/>
    <w:rsid w:val="00D412F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2021-09-03T14:11:00Z</dcterms:created>
  <dcterms:modified xsi:type="dcterms:W3CDTF">2021-09-03T14:52:00Z</dcterms:modified>
</cp:coreProperties>
</file>