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D53595" w14:textId="34895423" w:rsidR="003A4C32" w:rsidRDefault="00626454">
      <w:r>
        <w:rPr>
          <w:b/>
        </w:rPr>
        <w:t>NIS</w:t>
      </w:r>
      <w:r w:rsidR="00175574">
        <w:rPr>
          <w:b/>
        </w:rPr>
        <w:t xml:space="preserve"> CODE OF CONDUCT: ATHLETES</w:t>
      </w:r>
    </w:p>
    <w:p w14:paraId="7C7580CC" w14:textId="77777777" w:rsidR="003A4C32" w:rsidRDefault="003A4C32"/>
    <w:p w14:paraId="42DB12FC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69743791" w14:textId="77777777" w:rsidR="003A4C32" w:rsidRDefault="003A4C32"/>
    <w:p w14:paraId="2A84B6B4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4061E8FD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07340456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71970339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49639373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0C1C726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3A5E9CA9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5AACC9CC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31C67F1C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27073382" w14:textId="77777777" w:rsidR="003A4C32" w:rsidRDefault="003A4C32"/>
    <w:p w14:paraId="5A4FD000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42EB7EAB" w14:textId="77777777" w:rsidR="003A4C32" w:rsidRDefault="003A4C32"/>
    <w:p w14:paraId="5F674AD3" w14:textId="77777777" w:rsidR="003A4C32" w:rsidRDefault="003A4C32"/>
    <w:p w14:paraId="18AE5F4A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748A5D2A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B2518CD" w14:textId="77777777" w:rsidR="003A4C32" w:rsidRDefault="003A4C32"/>
    <w:p w14:paraId="59357D1D" w14:textId="77777777" w:rsidR="003A4C32" w:rsidRDefault="003A4C32"/>
    <w:p w14:paraId="740D9920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48B8476D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75574"/>
    <w:rsid w:val="003A4C32"/>
    <w:rsid w:val="006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DE64"/>
  <w15:docId w15:val="{B2E5F467-4FB9-4A0D-AFE3-6E75EFD9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Nettletons</cp:lastModifiedBy>
  <cp:revision>2</cp:revision>
  <dcterms:created xsi:type="dcterms:W3CDTF">2021-02-21T20:37:00Z</dcterms:created>
  <dcterms:modified xsi:type="dcterms:W3CDTF">2021-02-21T20:37:00Z</dcterms:modified>
</cp:coreProperties>
</file>