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5767" w14:textId="70DB71EA" w:rsidR="0080698F" w:rsidRPr="009D038F" w:rsidRDefault="0080698F" w:rsidP="0080698F">
      <w:pPr>
        <w:pStyle w:val="NormalWeb"/>
        <w:shd w:val="clear" w:color="auto" w:fill="FFFFFF"/>
        <w:jc w:val="center"/>
        <w:rPr>
          <w:rFonts w:ascii="Arial" w:hAnsi="Arial" w:cs="Arial"/>
          <w:sz w:val="22"/>
          <w:szCs w:val="22"/>
        </w:rPr>
      </w:pPr>
      <w:r w:rsidRPr="009D038F">
        <w:rPr>
          <w:rFonts w:ascii="Arial" w:hAnsi="Arial" w:cs="Arial"/>
          <w:b/>
          <w:bCs/>
          <w:sz w:val="22"/>
          <w:szCs w:val="22"/>
        </w:rPr>
        <w:t>IASI 202</w:t>
      </w:r>
      <w:r>
        <w:rPr>
          <w:rFonts w:ascii="Arial" w:hAnsi="Arial" w:cs="Arial"/>
          <w:b/>
          <w:bCs/>
          <w:sz w:val="22"/>
          <w:szCs w:val="22"/>
        </w:rPr>
        <w:t>3</w:t>
      </w:r>
      <w:r w:rsidRPr="009D038F">
        <w:rPr>
          <w:rFonts w:ascii="Arial" w:hAnsi="Arial" w:cs="Arial"/>
          <w:b/>
          <w:bCs/>
          <w:sz w:val="22"/>
          <w:szCs w:val="22"/>
        </w:rPr>
        <w:t xml:space="preserve"> </w:t>
      </w:r>
      <w:r>
        <w:rPr>
          <w:rFonts w:ascii="Arial" w:hAnsi="Arial" w:cs="Arial"/>
          <w:b/>
          <w:bCs/>
          <w:sz w:val="22"/>
          <w:szCs w:val="22"/>
        </w:rPr>
        <w:t>Spring</w:t>
      </w:r>
      <w:r w:rsidRPr="009D038F">
        <w:rPr>
          <w:rFonts w:ascii="Arial" w:hAnsi="Arial" w:cs="Arial"/>
          <w:b/>
          <w:bCs/>
          <w:sz w:val="22"/>
          <w:szCs w:val="22"/>
        </w:rPr>
        <w:t xml:space="preserve"> Officials Meeting</w:t>
      </w:r>
    </w:p>
    <w:p w14:paraId="3439053A" w14:textId="6C11CE00" w:rsidR="0080698F" w:rsidRDefault="0080698F" w:rsidP="0080698F">
      <w:pPr>
        <w:pStyle w:val="NormalWeb"/>
        <w:shd w:val="clear" w:color="auto" w:fill="FFFFFF"/>
        <w:jc w:val="center"/>
        <w:rPr>
          <w:rFonts w:ascii="Arial" w:hAnsi="Arial" w:cs="Arial"/>
          <w:b/>
          <w:bCs/>
          <w:sz w:val="22"/>
          <w:szCs w:val="22"/>
        </w:rPr>
      </w:pPr>
      <w:r w:rsidRPr="009D038F">
        <w:rPr>
          <w:rFonts w:ascii="Arial" w:hAnsi="Arial" w:cs="Arial"/>
          <w:b/>
          <w:bCs/>
          <w:sz w:val="22"/>
          <w:szCs w:val="22"/>
        </w:rPr>
        <w:t xml:space="preserve">Sunday </w:t>
      </w:r>
      <w:r>
        <w:rPr>
          <w:rFonts w:ascii="Arial" w:hAnsi="Arial" w:cs="Arial"/>
          <w:b/>
          <w:bCs/>
          <w:sz w:val="22"/>
          <w:szCs w:val="22"/>
        </w:rPr>
        <w:t>May 7</w:t>
      </w:r>
      <w:r w:rsidRPr="009D038F">
        <w:rPr>
          <w:rFonts w:ascii="Arial" w:hAnsi="Arial" w:cs="Arial"/>
          <w:b/>
          <w:bCs/>
          <w:sz w:val="22"/>
          <w:szCs w:val="22"/>
        </w:rPr>
        <w:t>, 202</w:t>
      </w:r>
      <w:r>
        <w:rPr>
          <w:rFonts w:ascii="Arial" w:hAnsi="Arial" w:cs="Arial"/>
          <w:b/>
          <w:bCs/>
          <w:sz w:val="22"/>
          <w:szCs w:val="22"/>
        </w:rPr>
        <w:t>3</w:t>
      </w:r>
      <w:r>
        <w:rPr>
          <w:rFonts w:ascii="Arial" w:hAnsi="Arial" w:cs="Arial"/>
          <w:b/>
          <w:bCs/>
          <w:sz w:val="22"/>
          <w:szCs w:val="22"/>
        </w:rPr>
        <w:t>,</w:t>
      </w:r>
      <w:r w:rsidRPr="009D038F">
        <w:rPr>
          <w:rFonts w:ascii="Arial" w:hAnsi="Arial" w:cs="Arial"/>
          <w:b/>
          <w:bCs/>
          <w:sz w:val="22"/>
          <w:szCs w:val="22"/>
        </w:rPr>
        <w:t xml:space="preserve"> 11:</w:t>
      </w:r>
      <w:r w:rsidR="00DB7C1E">
        <w:rPr>
          <w:rFonts w:ascii="Arial" w:hAnsi="Arial" w:cs="Arial"/>
          <w:b/>
          <w:bCs/>
          <w:sz w:val="22"/>
          <w:szCs w:val="22"/>
        </w:rPr>
        <w:t>3</w:t>
      </w:r>
      <w:r>
        <w:rPr>
          <w:rFonts w:ascii="Arial" w:hAnsi="Arial" w:cs="Arial"/>
          <w:b/>
          <w:bCs/>
          <w:sz w:val="22"/>
          <w:szCs w:val="22"/>
        </w:rPr>
        <w:t>0</w:t>
      </w:r>
      <w:r w:rsidRPr="009D038F">
        <w:rPr>
          <w:rFonts w:ascii="Arial" w:hAnsi="Arial" w:cs="Arial"/>
          <w:b/>
          <w:bCs/>
          <w:sz w:val="22"/>
          <w:szCs w:val="22"/>
        </w:rPr>
        <w:t xml:space="preserve"> AM</w:t>
      </w:r>
    </w:p>
    <w:p w14:paraId="72073527" w14:textId="77777777" w:rsidR="00470DB2" w:rsidRDefault="002525C8" w:rsidP="002525C8">
      <w:pPr>
        <w:rPr>
          <w:rFonts w:ascii="Arial" w:eastAsia="Times New Roman" w:hAnsi="Arial" w:cs="Arial"/>
          <w:color w:val="222222"/>
        </w:rPr>
      </w:pPr>
      <w:r w:rsidRPr="002525C8">
        <w:rPr>
          <w:rFonts w:ascii="Arial" w:eastAsia="Times New Roman" w:hAnsi="Arial" w:cs="Arial"/>
          <w:color w:val="222222"/>
        </w:rPr>
        <w:t xml:space="preserve">Meeting </w:t>
      </w:r>
      <w:r w:rsidR="00470DB2">
        <w:rPr>
          <w:rFonts w:ascii="Arial" w:eastAsia="Times New Roman" w:hAnsi="Arial" w:cs="Arial"/>
          <w:color w:val="222222"/>
        </w:rPr>
        <w:t xml:space="preserve">link: </w:t>
      </w:r>
    </w:p>
    <w:p w14:paraId="334C8791" w14:textId="1BD914FF"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 </w:t>
      </w:r>
      <w:hyperlink r:id="rId5" w:tgtFrame="_blank" w:history="1">
        <w:r w:rsidRPr="002525C8">
          <w:rPr>
            <w:rFonts w:ascii="Arial" w:eastAsia="Times New Roman" w:hAnsi="Arial" w:cs="Arial"/>
            <w:color w:val="1155CC"/>
            <w:u w:val="single"/>
          </w:rPr>
          <w:t>https://geoffreybarnes.my.webex.com/geoffreybarnes.my/j.php?MTID=me88bd90542804e9ff6dfee39aa114824</w:t>
        </w:r>
      </w:hyperlink>
    </w:p>
    <w:p w14:paraId="19F9A6DC" w14:textId="77777777"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Meeting Number 25564780073 </w:t>
      </w:r>
    </w:p>
    <w:p w14:paraId="19830FF4" w14:textId="77777777"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Meeting Password 6rpTvXhxq32 </w:t>
      </w:r>
    </w:p>
    <w:p w14:paraId="5407C8CC" w14:textId="77777777"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Dial </w:t>
      </w:r>
      <w:hyperlink r:id="rId6" w:tgtFrame="_blank" w:history="1">
        <w:r w:rsidRPr="002525C8">
          <w:rPr>
            <w:rFonts w:ascii="Arial" w:eastAsia="Times New Roman" w:hAnsi="Arial" w:cs="Arial"/>
            <w:color w:val="1155CC"/>
            <w:u w:val="single"/>
          </w:rPr>
          <w:t>25564780073@webex.com</w:t>
        </w:r>
      </w:hyperlink>
      <w:r w:rsidRPr="002525C8">
        <w:rPr>
          <w:rFonts w:ascii="Arial" w:eastAsia="Times New Roman" w:hAnsi="Arial" w:cs="Arial"/>
          <w:color w:val="222222"/>
        </w:rPr>
        <w:t> </w:t>
      </w:r>
    </w:p>
    <w:p w14:paraId="49AF2D0D" w14:textId="77777777"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Call-In Toll Number (US/Canada) +1-415-655-0001 </w:t>
      </w:r>
    </w:p>
    <w:p w14:paraId="606017A0" w14:textId="77777777"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 xml:space="preserve">Call-In </w:t>
      </w:r>
      <w:proofErr w:type="gramStart"/>
      <w:r w:rsidRPr="002525C8">
        <w:rPr>
          <w:rFonts w:ascii="Arial" w:eastAsia="Times New Roman" w:hAnsi="Arial" w:cs="Arial"/>
          <w:color w:val="222222"/>
        </w:rPr>
        <w:t>Toll Free</w:t>
      </w:r>
      <w:proofErr w:type="gramEnd"/>
      <w:r w:rsidRPr="002525C8">
        <w:rPr>
          <w:rFonts w:ascii="Arial" w:eastAsia="Times New Roman" w:hAnsi="Arial" w:cs="Arial"/>
          <w:color w:val="222222"/>
        </w:rPr>
        <w:t xml:space="preserve"> Number (US/Canada) +1-312-535-8110 </w:t>
      </w:r>
    </w:p>
    <w:p w14:paraId="358E0812" w14:textId="14443B10" w:rsidR="002525C8" w:rsidRPr="002525C8" w:rsidRDefault="002525C8" w:rsidP="002525C8">
      <w:pPr>
        <w:rPr>
          <w:rFonts w:ascii="Arial" w:eastAsia="Times New Roman" w:hAnsi="Arial" w:cs="Arial"/>
          <w:color w:val="222222"/>
        </w:rPr>
      </w:pPr>
      <w:r w:rsidRPr="002525C8">
        <w:rPr>
          <w:rFonts w:ascii="Arial" w:eastAsia="Times New Roman" w:hAnsi="Arial" w:cs="Arial"/>
          <w:color w:val="222222"/>
        </w:rPr>
        <w:t>Access Code 25564780073 </w:t>
      </w:r>
    </w:p>
    <w:p w14:paraId="0A8A50D3" w14:textId="77777777" w:rsidR="0080698F" w:rsidRPr="005E73B5" w:rsidRDefault="0080698F" w:rsidP="0080698F">
      <w:pPr>
        <w:pStyle w:val="NormalWeb"/>
        <w:shd w:val="clear" w:color="auto" w:fill="FFFFFF"/>
        <w:jc w:val="center"/>
        <w:rPr>
          <w:rFonts w:ascii="Arial" w:hAnsi="Arial" w:cs="Arial"/>
          <w:sz w:val="22"/>
          <w:szCs w:val="22"/>
        </w:rPr>
      </w:pPr>
      <w:r w:rsidRPr="009D038F">
        <w:rPr>
          <w:rFonts w:ascii="Arial" w:hAnsi="Arial" w:cs="Arial"/>
          <w:b/>
          <w:bCs/>
          <w:color w:val="3A3F42"/>
          <w:sz w:val="22"/>
          <w:szCs w:val="22"/>
        </w:rPr>
        <w:t>Agenda</w:t>
      </w:r>
    </w:p>
    <w:p w14:paraId="774B5E74" w14:textId="77777777" w:rsidR="0080698F" w:rsidRDefault="0080698F" w:rsidP="0080698F">
      <w:pPr>
        <w:rPr>
          <w:rFonts w:ascii="Arial" w:eastAsia="Times New Roman" w:hAnsi="Arial" w:cs="Arial"/>
          <w:color w:val="000000"/>
        </w:rPr>
      </w:pPr>
    </w:p>
    <w:p w14:paraId="679BB137" w14:textId="5975C749" w:rsidR="0080698F" w:rsidRDefault="0080698F" w:rsidP="0080698F">
      <w:pPr>
        <w:pStyle w:val="ListParagraph"/>
        <w:numPr>
          <w:ilvl w:val="0"/>
          <w:numId w:val="1"/>
        </w:numPr>
        <w:rPr>
          <w:rFonts w:ascii="Arial" w:eastAsia="Times New Roman" w:hAnsi="Arial" w:cs="Arial"/>
          <w:color w:val="000000"/>
        </w:rPr>
      </w:pPr>
      <w:r w:rsidRPr="0080698F">
        <w:rPr>
          <w:rFonts w:ascii="Arial" w:eastAsia="Times New Roman" w:hAnsi="Arial" w:cs="Arial"/>
          <w:color w:val="000000"/>
        </w:rPr>
        <w:t>Roll Call</w:t>
      </w:r>
      <w:r w:rsidR="00DB7C1E">
        <w:rPr>
          <w:rFonts w:ascii="Arial" w:eastAsia="Times New Roman" w:hAnsi="Arial" w:cs="Arial"/>
          <w:color w:val="000000"/>
        </w:rPr>
        <w:t xml:space="preserve">: Phil and Kerry Barnes, Robert Fry, Susan and Mike Repko, Andrea Kelley, Frank </w:t>
      </w:r>
      <w:proofErr w:type="spellStart"/>
      <w:r w:rsidR="00DB7C1E">
        <w:rPr>
          <w:rFonts w:ascii="Arial" w:eastAsia="Times New Roman" w:hAnsi="Arial" w:cs="Arial"/>
          <w:color w:val="000000"/>
        </w:rPr>
        <w:t>Feilmeyer</w:t>
      </w:r>
      <w:proofErr w:type="spellEnd"/>
      <w:r w:rsidR="00DB7C1E">
        <w:rPr>
          <w:rFonts w:ascii="Arial" w:eastAsia="Times New Roman" w:hAnsi="Arial" w:cs="Arial"/>
          <w:color w:val="000000"/>
        </w:rPr>
        <w:t xml:space="preserve">, Nick, Bob </w:t>
      </w:r>
      <w:proofErr w:type="spellStart"/>
      <w:r w:rsidR="00DB7C1E">
        <w:rPr>
          <w:rFonts w:ascii="Arial" w:eastAsia="Times New Roman" w:hAnsi="Arial" w:cs="Arial"/>
          <w:color w:val="000000"/>
        </w:rPr>
        <w:t>Bredice</w:t>
      </w:r>
      <w:proofErr w:type="spellEnd"/>
      <w:r w:rsidR="00DB7C1E">
        <w:rPr>
          <w:rFonts w:ascii="Arial" w:eastAsia="Times New Roman" w:hAnsi="Arial" w:cs="Arial"/>
          <w:color w:val="000000"/>
        </w:rPr>
        <w:t xml:space="preserve">, Kelli Jacobs, Paul </w:t>
      </w:r>
      <w:proofErr w:type="spellStart"/>
      <w:r w:rsidR="00DB7C1E">
        <w:rPr>
          <w:rFonts w:ascii="Arial" w:eastAsia="Times New Roman" w:hAnsi="Arial" w:cs="Arial"/>
          <w:color w:val="000000"/>
        </w:rPr>
        <w:t>Herstedt</w:t>
      </w:r>
      <w:proofErr w:type="spellEnd"/>
      <w:r w:rsidR="00DB7C1E">
        <w:rPr>
          <w:rFonts w:ascii="Arial" w:eastAsia="Times New Roman" w:hAnsi="Arial" w:cs="Arial"/>
          <w:color w:val="000000"/>
        </w:rPr>
        <w:t xml:space="preserve">, Jeff </w:t>
      </w:r>
      <w:proofErr w:type="spellStart"/>
      <w:r w:rsidR="00DB7C1E">
        <w:rPr>
          <w:rFonts w:ascii="Arial" w:eastAsia="Times New Roman" w:hAnsi="Arial" w:cs="Arial"/>
          <w:color w:val="000000"/>
        </w:rPr>
        <w:t>Tjebkes</w:t>
      </w:r>
      <w:proofErr w:type="spellEnd"/>
      <w:r w:rsidR="00DB7C1E">
        <w:rPr>
          <w:rFonts w:ascii="Arial" w:eastAsia="Times New Roman" w:hAnsi="Arial" w:cs="Arial"/>
          <w:color w:val="000000"/>
        </w:rPr>
        <w:t xml:space="preserve">, Ian Loo, Curt and Kirstin </w:t>
      </w:r>
      <w:proofErr w:type="spellStart"/>
      <w:r w:rsidR="00DB7C1E">
        <w:rPr>
          <w:rFonts w:ascii="Arial" w:eastAsia="Times New Roman" w:hAnsi="Arial" w:cs="Arial"/>
          <w:color w:val="000000"/>
        </w:rPr>
        <w:t>Oppel</w:t>
      </w:r>
      <w:proofErr w:type="spellEnd"/>
      <w:r w:rsidR="00921324">
        <w:rPr>
          <w:rFonts w:ascii="Arial" w:eastAsia="Times New Roman" w:hAnsi="Arial" w:cs="Arial"/>
          <w:color w:val="000000"/>
        </w:rPr>
        <w:t>, Barbara Beatty</w:t>
      </w:r>
      <w:r w:rsidR="00BC4BC1">
        <w:rPr>
          <w:rFonts w:ascii="Arial" w:eastAsia="Times New Roman" w:hAnsi="Arial" w:cs="Arial"/>
          <w:color w:val="000000"/>
        </w:rPr>
        <w:t>, Timothy Kimmel</w:t>
      </w:r>
    </w:p>
    <w:p w14:paraId="53CB55ED" w14:textId="77777777" w:rsidR="0080698F" w:rsidRPr="0080698F" w:rsidRDefault="0080698F" w:rsidP="0080698F">
      <w:pPr>
        <w:pStyle w:val="ListParagraph"/>
        <w:rPr>
          <w:rFonts w:ascii="Arial" w:eastAsia="Times New Roman" w:hAnsi="Arial" w:cs="Arial"/>
          <w:color w:val="000000"/>
        </w:rPr>
      </w:pPr>
    </w:p>
    <w:p w14:paraId="5AEA742E" w14:textId="251B6116" w:rsidR="0080698F" w:rsidRPr="001105A4" w:rsidRDefault="0080698F" w:rsidP="0080698F">
      <w:pPr>
        <w:pStyle w:val="ListParagraph"/>
        <w:numPr>
          <w:ilvl w:val="0"/>
          <w:numId w:val="1"/>
        </w:numPr>
        <w:rPr>
          <w:rFonts w:ascii="Arial" w:eastAsia="Times New Roman" w:hAnsi="Arial" w:cs="Arial"/>
          <w:color w:val="000000"/>
        </w:rPr>
      </w:pPr>
      <w:r>
        <w:rPr>
          <w:rFonts w:ascii="Arial" w:eastAsia="Times New Roman" w:hAnsi="Arial" w:cs="Arial"/>
          <w:color w:val="000000"/>
        </w:rPr>
        <w:t xml:space="preserve">Approval of </w:t>
      </w:r>
      <w:r w:rsidRPr="001105A4">
        <w:rPr>
          <w:rFonts w:ascii="Arial" w:eastAsia="Times New Roman" w:hAnsi="Arial" w:cs="Arial"/>
          <w:color w:val="000000"/>
        </w:rPr>
        <w:t xml:space="preserve">Minutes from </w:t>
      </w:r>
      <w:r>
        <w:rPr>
          <w:rFonts w:ascii="Arial" w:eastAsia="Times New Roman" w:hAnsi="Arial" w:cs="Arial"/>
          <w:color w:val="000000"/>
        </w:rPr>
        <w:t>October 2</w:t>
      </w:r>
      <w:r>
        <w:rPr>
          <w:rFonts w:ascii="Arial" w:eastAsia="Times New Roman" w:hAnsi="Arial" w:cs="Arial"/>
          <w:color w:val="000000"/>
        </w:rPr>
        <w:t>,</w:t>
      </w:r>
      <w:r w:rsidRPr="001105A4">
        <w:rPr>
          <w:rFonts w:ascii="Arial" w:eastAsia="Times New Roman" w:hAnsi="Arial" w:cs="Arial"/>
          <w:color w:val="000000"/>
        </w:rPr>
        <w:t xml:space="preserve"> 2022</w:t>
      </w:r>
    </w:p>
    <w:p w14:paraId="6F77E372" w14:textId="77777777" w:rsidR="0080698F" w:rsidRPr="001105A4" w:rsidRDefault="0080698F" w:rsidP="0080698F">
      <w:pPr>
        <w:rPr>
          <w:rFonts w:ascii="Arial" w:eastAsia="Times New Roman" w:hAnsi="Arial" w:cs="Arial"/>
          <w:color w:val="000000"/>
        </w:rPr>
      </w:pPr>
    </w:p>
    <w:p w14:paraId="393529C2" w14:textId="7426426F" w:rsidR="0080698F" w:rsidRDefault="0080698F" w:rsidP="0080698F">
      <w:pPr>
        <w:pStyle w:val="ListParagraph"/>
        <w:numPr>
          <w:ilvl w:val="0"/>
          <w:numId w:val="1"/>
        </w:numPr>
        <w:rPr>
          <w:rFonts w:ascii="Arial" w:eastAsia="Times New Roman" w:hAnsi="Arial" w:cs="Arial"/>
          <w:color w:val="000000"/>
        </w:rPr>
      </w:pPr>
      <w:r w:rsidRPr="001105A4">
        <w:rPr>
          <w:rFonts w:ascii="Arial" w:eastAsia="Times New Roman" w:hAnsi="Arial" w:cs="Arial"/>
          <w:color w:val="000000"/>
        </w:rPr>
        <w:t>Chair Report</w:t>
      </w:r>
      <w:r>
        <w:rPr>
          <w:rFonts w:ascii="Arial" w:eastAsia="Times New Roman" w:hAnsi="Arial" w:cs="Arial"/>
          <w:color w:val="000000"/>
        </w:rPr>
        <w:t xml:space="preserve">: </w:t>
      </w:r>
      <w:r>
        <w:rPr>
          <w:rFonts w:ascii="Arial" w:eastAsia="Times New Roman" w:hAnsi="Arial" w:cs="Arial"/>
          <w:color w:val="000000"/>
        </w:rPr>
        <w:t>national level meets, rule changes, OQM planning for LC season</w:t>
      </w:r>
    </w:p>
    <w:p w14:paraId="06E3392E" w14:textId="77777777" w:rsidR="00DB7C1E" w:rsidRPr="00DB7C1E" w:rsidRDefault="00DB7C1E" w:rsidP="00DB7C1E">
      <w:pPr>
        <w:pStyle w:val="ListParagraph"/>
        <w:rPr>
          <w:rFonts w:ascii="Arial" w:eastAsia="Times New Roman" w:hAnsi="Arial" w:cs="Arial"/>
          <w:color w:val="000000"/>
        </w:rPr>
      </w:pPr>
    </w:p>
    <w:p w14:paraId="7ACF89B7" w14:textId="0E9F9526" w:rsidR="00DB7C1E" w:rsidRDefault="00DB7C1E" w:rsidP="00DB7C1E">
      <w:pPr>
        <w:pStyle w:val="ListParagraph"/>
        <w:numPr>
          <w:ilvl w:val="1"/>
          <w:numId w:val="1"/>
        </w:numPr>
        <w:rPr>
          <w:rFonts w:ascii="Arial" w:eastAsia="Times New Roman" w:hAnsi="Arial" w:cs="Arial"/>
          <w:color w:val="000000"/>
        </w:rPr>
      </w:pPr>
      <w:r>
        <w:rPr>
          <w:rFonts w:ascii="Arial" w:eastAsia="Times New Roman" w:hAnsi="Arial" w:cs="Arial"/>
          <w:color w:val="000000"/>
        </w:rPr>
        <w:t>Elections: Kirstin, Stacey, and Robert re-elected as Vice Chair, Secretary, and Eastern Zone Rep</w:t>
      </w:r>
    </w:p>
    <w:p w14:paraId="4EF72055" w14:textId="77777777" w:rsidR="00DB7C1E" w:rsidRPr="00DB7C1E" w:rsidRDefault="00DB7C1E" w:rsidP="00DB7C1E">
      <w:pPr>
        <w:pStyle w:val="ListParagraph"/>
        <w:rPr>
          <w:rFonts w:ascii="Arial" w:eastAsia="Times New Roman" w:hAnsi="Arial" w:cs="Arial"/>
          <w:color w:val="000000"/>
        </w:rPr>
      </w:pPr>
    </w:p>
    <w:p w14:paraId="616A882D" w14:textId="33D5D37F" w:rsidR="00DB7C1E" w:rsidRDefault="00DB7C1E" w:rsidP="00DB7C1E">
      <w:pPr>
        <w:pStyle w:val="ListParagraph"/>
        <w:numPr>
          <w:ilvl w:val="1"/>
          <w:numId w:val="1"/>
        </w:numPr>
        <w:rPr>
          <w:rFonts w:ascii="Arial" w:eastAsia="Times New Roman" w:hAnsi="Arial" w:cs="Arial"/>
          <w:color w:val="000000"/>
        </w:rPr>
      </w:pPr>
      <w:r>
        <w:rPr>
          <w:rFonts w:ascii="Arial" w:eastAsia="Times New Roman" w:hAnsi="Arial" w:cs="Arial"/>
          <w:color w:val="000000"/>
        </w:rPr>
        <w:t xml:space="preserve">Let Athlete reps </w:t>
      </w:r>
      <w:proofErr w:type="gramStart"/>
      <w:r>
        <w:rPr>
          <w:rFonts w:ascii="Arial" w:eastAsia="Times New Roman" w:hAnsi="Arial" w:cs="Arial"/>
          <w:color w:val="000000"/>
        </w:rPr>
        <w:t>have the opportunity to</w:t>
      </w:r>
      <w:proofErr w:type="gramEnd"/>
      <w:r>
        <w:rPr>
          <w:rFonts w:ascii="Arial" w:eastAsia="Times New Roman" w:hAnsi="Arial" w:cs="Arial"/>
          <w:color w:val="000000"/>
        </w:rPr>
        <w:t xml:space="preserve"> go on headsets at meets</w:t>
      </w:r>
    </w:p>
    <w:p w14:paraId="2CE81B3A" w14:textId="77777777" w:rsidR="00921324" w:rsidRPr="00921324" w:rsidRDefault="00921324" w:rsidP="00921324">
      <w:pPr>
        <w:pStyle w:val="ListParagraph"/>
        <w:rPr>
          <w:rFonts w:ascii="Arial" w:eastAsia="Times New Roman" w:hAnsi="Arial" w:cs="Arial"/>
          <w:color w:val="000000"/>
        </w:rPr>
      </w:pPr>
    </w:p>
    <w:p w14:paraId="2D1F82C2" w14:textId="4CE02978" w:rsidR="00921324" w:rsidRDefault="00921324" w:rsidP="00DB7C1E">
      <w:pPr>
        <w:pStyle w:val="ListParagraph"/>
        <w:numPr>
          <w:ilvl w:val="1"/>
          <w:numId w:val="1"/>
        </w:numPr>
        <w:rPr>
          <w:rFonts w:ascii="Arial" w:eastAsia="Times New Roman" w:hAnsi="Arial" w:cs="Arial"/>
          <w:color w:val="000000"/>
        </w:rPr>
      </w:pPr>
      <w:r>
        <w:rPr>
          <w:rFonts w:ascii="Arial" w:eastAsia="Times New Roman" w:hAnsi="Arial" w:cs="Arial"/>
          <w:color w:val="000000"/>
        </w:rPr>
        <w:t>Logo: USA swimming endorsed logo, LSC has ordered new nametags for every certified official (can wear old name tags); referees will be getting a challenge coin with new logo to settle ties</w:t>
      </w:r>
    </w:p>
    <w:p w14:paraId="78D5613C" w14:textId="77777777" w:rsidR="00921324" w:rsidRPr="00921324" w:rsidRDefault="00921324" w:rsidP="00921324">
      <w:pPr>
        <w:pStyle w:val="ListParagraph"/>
        <w:rPr>
          <w:rFonts w:ascii="Arial" w:eastAsia="Times New Roman" w:hAnsi="Arial" w:cs="Arial"/>
          <w:color w:val="000000"/>
        </w:rPr>
      </w:pPr>
    </w:p>
    <w:p w14:paraId="7847B21D" w14:textId="5B588420" w:rsidR="00AA734F" w:rsidRPr="00AA734F" w:rsidRDefault="00921324"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 xml:space="preserve">Denver USA swimming workshop: Paul attended as new deck referee and Phil and Kerry attended. </w:t>
      </w:r>
    </w:p>
    <w:p w14:paraId="1F07443D" w14:textId="77777777" w:rsidR="00AA734F" w:rsidRDefault="00921324" w:rsidP="00AA734F">
      <w:pPr>
        <w:pStyle w:val="ListParagraph"/>
        <w:numPr>
          <w:ilvl w:val="2"/>
          <w:numId w:val="1"/>
        </w:numPr>
        <w:rPr>
          <w:rFonts w:ascii="Arial" w:eastAsia="Times New Roman" w:hAnsi="Arial" w:cs="Arial"/>
          <w:color w:val="000000"/>
        </w:rPr>
      </w:pPr>
      <w:r>
        <w:rPr>
          <w:rFonts w:ascii="Arial" w:eastAsia="Times New Roman" w:hAnsi="Arial" w:cs="Arial"/>
          <w:color w:val="000000"/>
        </w:rPr>
        <w:t>Push to get a standard disciplinary process across the LSCs (will discuss at officials committee meeting, will be introduced at fall HOD</w:t>
      </w:r>
      <w:proofErr w:type="gramStart"/>
      <w:r>
        <w:rPr>
          <w:rFonts w:ascii="Arial" w:eastAsia="Times New Roman" w:hAnsi="Arial" w:cs="Arial"/>
          <w:color w:val="000000"/>
        </w:rPr>
        <w:t>);</w:t>
      </w:r>
      <w:proofErr w:type="gramEnd"/>
      <w:r>
        <w:rPr>
          <w:rFonts w:ascii="Arial" w:eastAsia="Times New Roman" w:hAnsi="Arial" w:cs="Arial"/>
          <w:color w:val="000000"/>
        </w:rPr>
        <w:t xml:space="preserve"> </w:t>
      </w:r>
    </w:p>
    <w:p w14:paraId="27CF67E7" w14:textId="77777777" w:rsidR="00AA734F" w:rsidRDefault="00921324" w:rsidP="00AA734F">
      <w:pPr>
        <w:pStyle w:val="ListParagraph"/>
        <w:numPr>
          <w:ilvl w:val="2"/>
          <w:numId w:val="1"/>
        </w:numPr>
        <w:rPr>
          <w:rFonts w:ascii="Arial" w:eastAsia="Times New Roman" w:hAnsi="Arial" w:cs="Arial"/>
          <w:color w:val="000000"/>
        </w:rPr>
      </w:pPr>
      <w:r>
        <w:rPr>
          <w:rFonts w:ascii="Arial" w:eastAsia="Times New Roman" w:hAnsi="Arial" w:cs="Arial"/>
          <w:color w:val="000000"/>
        </w:rPr>
        <w:t>Push to standardize LSC level certifications (differences in types of training, so might take a while, different uniforms</w:t>
      </w:r>
      <w:proofErr w:type="gramStart"/>
      <w:r>
        <w:rPr>
          <w:rFonts w:ascii="Arial" w:eastAsia="Times New Roman" w:hAnsi="Arial" w:cs="Arial"/>
          <w:color w:val="000000"/>
        </w:rPr>
        <w:t>);</w:t>
      </w:r>
      <w:proofErr w:type="gramEnd"/>
      <w:r>
        <w:rPr>
          <w:rFonts w:ascii="Arial" w:eastAsia="Times New Roman" w:hAnsi="Arial" w:cs="Arial"/>
          <w:color w:val="000000"/>
        </w:rPr>
        <w:t xml:space="preserve"> </w:t>
      </w:r>
    </w:p>
    <w:p w14:paraId="30F59FC7" w14:textId="74D1985F" w:rsidR="00921324" w:rsidRDefault="00921324" w:rsidP="00AA734F">
      <w:pPr>
        <w:pStyle w:val="ListParagraph"/>
        <w:numPr>
          <w:ilvl w:val="2"/>
          <w:numId w:val="1"/>
        </w:numPr>
        <w:rPr>
          <w:rFonts w:ascii="Arial" w:eastAsia="Times New Roman" w:hAnsi="Arial" w:cs="Arial"/>
          <w:color w:val="000000"/>
        </w:rPr>
      </w:pPr>
      <w:r>
        <w:rPr>
          <w:rFonts w:ascii="Arial" w:eastAsia="Times New Roman" w:hAnsi="Arial" w:cs="Arial"/>
          <w:color w:val="000000"/>
        </w:rPr>
        <w:t>OTS: when system is updating, some officials might lose sessions, no timeline for OTS updates, Priority for OME (issues with national level meets), continue with google forms for testing for the next year</w:t>
      </w:r>
    </w:p>
    <w:p w14:paraId="59FF5821" w14:textId="77777777" w:rsidR="00921324" w:rsidRPr="00921324" w:rsidRDefault="00921324" w:rsidP="00921324">
      <w:pPr>
        <w:pStyle w:val="ListParagraph"/>
        <w:rPr>
          <w:rFonts w:ascii="Arial" w:eastAsia="Times New Roman" w:hAnsi="Arial" w:cs="Arial"/>
          <w:color w:val="000000"/>
        </w:rPr>
      </w:pPr>
    </w:p>
    <w:p w14:paraId="4EA3B14B" w14:textId="5AD1D844" w:rsidR="00921324" w:rsidRDefault="00921324" w:rsidP="00DB7C1E">
      <w:pPr>
        <w:pStyle w:val="ListParagraph"/>
        <w:numPr>
          <w:ilvl w:val="1"/>
          <w:numId w:val="1"/>
        </w:numPr>
        <w:rPr>
          <w:rFonts w:ascii="Arial" w:eastAsia="Times New Roman" w:hAnsi="Arial" w:cs="Arial"/>
          <w:color w:val="000000"/>
        </w:rPr>
      </w:pPr>
      <w:r>
        <w:rPr>
          <w:rFonts w:ascii="Arial" w:eastAsia="Times New Roman" w:hAnsi="Arial" w:cs="Arial"/>
          <w:color w:val="000000"/>
        </w:rPr>
        <w:lastRenderedPageBreak/>
        <w:t xml:space="preserve">OQM: Bob Griffiths for sectional meet in DSM in July; Phil still working on finding an evaluator for LC Champs; Robert interested in getting BLAST Summer Sizzler </w:t>
      </w:r>
      <w:r w:rsidR="00AA734F">
        <w:rPr>
          <w:rFonts w:ascii="Arial" w:eastAsia="Times New Roman" w:hAnsi="Arial" w:cs="Arial"/>
          <w:color w:val="000000"/>
        </w:rPr>
        <w:t>a N2 OQM</w:t>
      </w:r>
      <w:r>
        <w:rPr>
          <w:rFonts w:ascii="Arial" w:eastAsia="Times New Roman" w:hAnsi="Arial" w:cs="Arial"/>
          <w:color w:val="000000"/>
        </w:rPr>
        <w:t xml:space="preserve"> </w:t>
      </w:r>
    </w:p>
    <w:p w14:paraId="3F629041" w14:textId="17F42184" w:rsidR="00AA734F" w:rsidRDefault="00AA734F" w:rsidP="00DB7C1E">
      <w:pPr>
        <w:pStyle w:val="ListParagraph"/>
        <w:numPr>
          <w:ilvl w:val="1"/>
          <w:numId w:val="1"/>
        </w:numPr>
        <w:rPr>
          <w:rFonts w:ascii="Arial" w:eastAsia="Times New Roman" w:hAnsi="Arial" w:cs="Arial"/>
          <w:color w:val="000000"/>
        </w:rPr>
      </w:pPr>
      <w:r>
        <w:rPr>
          <w:rFonts w:ascii="Arial" w:eastAsia="Times New Roman" w:hAnsi="Arial" w:cs="Arial"/>
          <w:color w:val="000000"/>
        </w:rPr>
        <w:t>Curt: safe sport question, link to it</w:t>
      </w:r>
    </w:p>
    <w:p w14:paraId="027917FE" w14:textId="77777777" w:rsidR="0080698F" w:rsidRPr="0080698F" w:rsidRDefault="0080698F" w:rsidP="0080698F">
      <w:pPr>
        <w:rPr>
          <w:rFonts w:ascii="Arial" w:eastAsia="Times New Roman" w:hAnsi="Arial" w:cs="Arial"/>
          <w:color w:val="000000"/>
        </w:rPr>
      </w:pPr>
    </w:p>
    <w:p w14:paraId="4D9C956A" w14:textId="0BB68CBD" w:rsidR="0080698F" w:rsidRDefault="0080698F" w:rsidP="0080698F">
      <w:pPr>
        <w:pStyle w:val="ListParagraph"/>
        <w:numPr>
          <w:ilvl w:val="0"/>
          <w:numId w:val="1"/>
        </w:numPr>
        <w:rPr>
          <w:rFonts w:ascii="Arial" w:eastAsia="Times New Roman" w:hAnsi="Arial" w:cs="Arial"/>
          <w:color w:val="000000"/>
        </w:rPr>
      </w:pPr>
      <w:r>
        <w:rPr>
          <w:rFonts w:ascii="Arial" w:eastAsia="Times New Roman" w:hAnsi="Arial" w:cs="Arial"/>
          <w:color w:val="000000"/>
        </w:rPr>
        <w:t>Other</w:t>
      </w:r>
      <w:r w:rsidRPr="001105A4">
        <w:rPr>
          <w:rFonts w:ascii="Arial" w:eastAsia="Times New Roman" w:hAnsi="Arial" w:cs="Arial"/>
          <w:color w:val="000000"/>
        </w:rPr>
        <w:t xml:space="preserve"> Report</w:t>
      </w:r>
      <w:r>
        <w:rPr>
          <w:rFonts w:ascii="Arial" w:eastAsia="Times New Roman" w:hAnsi="Arial" w:cs="Arial"/>
          <w:color w:val="000000"/>
        </w:rPr>
        <w:t>s:</w:t>
      </w:r>
      <w:r w:rsidR="00DB7C1E">
        <w:rPr>
          <w:rFonts w:ascii="Arial" w:eastAsia="Times New Roman" w:hAnsi="Arial" w:cs="Arial"/>
          <w:color w:val="000000"/>
        </w:rPr>
        <w:t xml:space="preserve"> </w:t>
      </w:r>
    </w:p>
    <w:p w14:paraId="7541E295" w14:textId="235788D8" w:rsidR="00AA734F" w:rsidRDefault="00AA734F"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 xml:space="preserve">Kirstin: since last sept 74 took overview class, 48 took ST, and 13 for AO; more classes this coming week; she’s happy to provide list of names from your club to officials and coaches for additional support </w:t>
      </w:r>
    </w:p>
    <w:p w14:paraId="4130ABB3" w14:textId="731955C8" w:rsidR="00AA734F" w:rsidRDefault="00AA734F"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Stacey: nothing</w:t>
      </w:r>
    </w:p>
    <w:p w14:paraId="2DFCE148" w14:textId="1F754B08" w:rsidR="00AA734F" w:rsidRDefault="00AA734F"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Robert: nothing</w:t>
      </w:r>
    </w:p>
    <w:p w14:paraId="71CC2694" w14:textId="289B6387" w:rsidR="00AA734F" w:rsidRDefault="00AA734F"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Jason/Phil: task force for recommended protocols, common expectations of deck staffing based on number of officials</w:t>
      </w:r>
    </w:p>
    <w:p w14:paraId="672255DC" w14:textId="723401C2" w:rsidR="00AA734F" w:rsidRDefault="00AA734F" w:rsidP="00AA734F">
      <w:pPr>
        <w:pStyle w:val="ListParagraph"/>
        <w:numPr>
          <w:ilvl w:val="1"/>
          <w:numId w:val="1"/>
        </w:numPr>
        <w:rPr>
          <w:rFonts w:ascii="Arial" w:eastAsia="Times New Roman" w:hAnsi="Arial" w:cs="Arial"/>
          <w:color w:val="000000"/>
        </w:rPr>
      </w:pPr>
      <w:r>
        <w:rPr>
          <w:rFonts w:ascii="Arial" w:eastAsia="Times New Roman" w:hAnsi="Arial" w:cs="Arial"/>
          <w:color w:val="000000"/>
        </w:rPr>
        <w:t>Jeff: nothing</w:t>
      </w:r>
    </w:p>
    <w:p w14:paraId="72465ABA" w14:textId="47D5AB08" w:rsidR="00BC4BC1" w:rsidRDefault="00AA734F" w:rsidP="00BC4BC1">
      <w:pPr>
        <w:pStyle w:val="ListParagraph"/>
        <w:numPr>
          <w:ilvl w:val="1"/>
          <w:numId w:val="1"/>
        </w:numPr>
        <w:rPr>
          <w:rFonts w:ascii="Arial" w:eastAsia="Times New Roman" w:hAnsi="Arial" w:cs="Arial"/>
          <w:color w:val="000000"/>
        </w:rPr>
      </w:pPr>
      <w:r>
        <w:rPr>
          <w:rFonts w:ascii="Arial" w:eastAsia="Times New Roman" w:hAnsi="Arial" w:cs="Arial"/>
          <w:color w:val="000000"/>
        </w:rPr>
        <w:t xml:space="preserve">Mike: open water task force: Friday June 16, open water zones, on Wisconsin swimming site, </w:t>
      </w:r>
      <w:r w:rsidR="00BC4BC1">
        <w:rPr>
          <w:rFonts w:ascii="Arial" w:eastAsia="Times New Roman" w:hAnsi="Arial" w:cs="Arial"/>
          <w:color w:val="000000"/>
        </w:rPr>
        <w:t>two-part</w:t>
      </w:r>
      <w:r>
        <w:rPr>
          <w:rFonts w:ascii="Arial" w:eastAsia="Times New Roman" w:hAnsi="Arial" w:cs="Arial"/>
          <w:color w:val="000000"/>
        </w:rPr>
        <w:t xml:space="preserve"> clinic that starts this week; June 29, neighboring LSCs</w:t>
      </w:r>
      <w:r w:rsidR="00BC4BC1">
        <w:rPr>
          <w:rFonts w:ascii="Arial" w:eastAsia="Times New Roman" w:hAnsi="Arial" w:cs="Arial"/>
          <w:color w:val="000000"/>
        </w:rPr>
        <w:t xml:space="preserve"> getting together for LSC championship meet; talk about standardization for open water meets, national information coming about this, Kentucky meet also on June 29</w:t>
      </w:r>
    </w:p>
    <w:p w14:paraId="6F765473" w14:textId="6B0F32C9" w:rsidR="00BC4BC1" w:rsidRDefault="00BC4BC1" w:rsidP="00BC4BC1">
      <w:pPr>
        <w:pStyle w:val="ListParagraph"/>
        <w:numPr>
          <w:ilvl w:val="1"/>
          <w:numId w:val="1"/>
        </w:numPr>
        <w:rPr>
          <w:rFonts w:ascii="Arial" w:eastAsia="Times New Roman" w:hAnsi="Arial" w:cs="Arial"/>
          <w:color w:val="000000"/>
        </w:rPr>
      </w:pPr>
      <w:r>
        <w:rPr>
          <w:rFonts w:ascii="Arial" w:eastAsia="Times New Roman" w:hAnsi="Arial" w:cs="Arial"/>
          <w:color w:val="000000"/>
        </w:rPr>
        <w:t xml:space="preserve">Paul: report on his experience in Denver, clinic for new deck referees </w:t>
      </w:r>
    </w:p>
    <w:p w14:paraId="411C43E7" w14:textId="77CC2610" w:rsidR="00BC4BC1" w:rsidRPr="00BC4BC1" w:rsidRDefault="00BC4BC1" w:rsidP="00BC4BC1">
      <w:pPr>
        <w:pStyle w:val="ListParagraph"/>
        <w:numPr>
          <w:ilvl w:val="1"/>
          <w:numId w:val="1"/>
        </w:numPr>
        <w:rPr>
          <w:rFonts w:ascii="Arial" w:eastAsia="Times New Roman" w:hAnsi="Arial" w:cs="Arial"/>
          <w:color w:val="000000"/>
        </w:rPr>
      </w:pPr>
      <w:proofErr w:type="spellStart"/>
      <w:r>
        <w:rPr>
          <w:rFonts w:ascii="Arial" w:eastAsia="Times New Roman" w:hAnsi="Arial" w:cs="Arial"/>
          <w:color w:val="000000"/>
        </w:rPr>
        <w:t>Jnats</w:t>
      </w:r>
      <w:proofErr w:type="spellEnd"/>
      <w:r>
        <w:rPr>
          <w:rFonts w:ascii="Arial" w:eastAsia="Times New Roman" w:hAnsi="Arial" w:cs="Arial"/>
          <w:color w:val="000000"/>
        </w:rPr>
        <w:t xml:space="preserve">: Ohio and Westmont, good opportunity for N3 officials </w:t>
      </w:r>
    </w:p>
    <w:p w14:paraId="6B9B6590" w14:textId="77777777" w:rsidR="0080698F" w:rsidRPr="001105A4" w:rsidRDefault="0080698F" w:rsidP="0080698F">
      <w:pPr>
        <w:rPr>
          <w:rFonts w:ascii="Arial" w:eastAsia="Times New Roman" w:hAnsi="Arial" w:cs="Arial"/>
          <w:color w:val="000000"/>
        </w:rPr>
      </w:pPr>
    </w:p>
    <w:p w14:paraId="7CFD093A" w14:textId="4462B017" w:rsidR="00470DB2" w:rsidRPr="00470DB2" w:rsidRDefault="0080698F" w:rsidP="00470DB2">
      <w:pPr>
        <w:pStyle w:val="ListParagraph"/>
        <w:numPr>
          <w:ilvl w:val="0"/>
          <w:numId w:val="1"/>
        </w:numPr>
        <w:rPr>
          <w:rFonts w:ascii="Arial" w:eastAsia="Times New Roman" w:hAnsi="Arial" w:cs="Arial"/>
          <w:color w:val="000000"/>
        </w:rPr>
      </w:pPr>
      <w:r w:rsidRPr="001105A4">
        <w:rPr>
          <w:rFonts w:ascii="Arial" w:eastAsia="Times New Roman" w:hAnsi="Arial" w:cs="Arial"/>
          <w:color w:val="000000"/>
        </w:rPr>
        <w:t>Old Business</w:t>
      </w:r>
      <w:r w:rsidR="00470DB2">
        <w:rPr>
          <w:rFonts w:ascii="Arial" w:eastAsia="Times New Roman" w:hAnsi="Arial" w:cs="Arial"/>
          <w:color w:val="000000"/>
        </w:rPr>
        <w:t xml:space="preserve">: </w:t>
      </w:r>
    </w:p>
    <w:p w14:paraId="2AA04640" w14:textId="77777777" w:rsidR="0080698F" w:rsidRPr="001105A4" w:rsidRDefault="0080698F" w:rsidP="0080698F">
      <w:pPr>
        <w:rPr>
          <w:rFonts w:ascii="Arial" w:eastAsia="Times New Roman" w:hAnsi="Arial" w:cs="Arial"/>
          <w:color w:val="000000"/>
        </w:rPr>
      </w:pPr>
    </w:p>
    <w:p w14:paraId="61B3CF6D" w14:textId="372AA131" w:rsidR="0080698F" w:rsidRPr="001105A4" w:rsidRDefault="0080698F" w:rsidP="0080698F">
      <w:pPr>
        <w:pStyle w:val="ListParagraph"/>
        <w:numPr>
          <w:ilvl w:val="0"/>
          <w:numId w:val="1"/>
        </w:numPr>
        <w:rPr>
          <w:rFonts w:ascii="Arial" w:eastAsia="Times New Roman" w:hAnsi="Arial" w:cs="Arial"/>
          <w:color w:val="000000"/>
        </w:rPr>
      </w:pPr>
      <w:r w:rsidRPr="001105A4">
        <w:rPr>
          <w:rFonts w:ascii="Arial" w:eastAsia="Times New Roman" w:hAnsi="Arial" w:cs="Arial"/>
          <w:color w:val="000000"/>
        </w:rPr>
        <w:t>New Business</w:t>
      </w:r>
      <w:r>
        <w:rPr>
          <w:rFonts w:ascii="Arial" w:eastAsia="Times New Roman" w:hAnsi="Arial" w:cs="Arial"/>
          <w:color w:val="000000"/>
        </w:rPr>
        <w:t>:</w:t>
      </w:r>
      <w:r>
        <w:rPr>
          <w:rFonts w:ascii="Arial" w:eastAsia="Times New Roman" w:hAnsi="Arial" w:cs="Arial"/>
          <w:color w:val="000000"/>
        </w:rPr>
        <w:t xml:space="preserve"> </w:t>
      </w:r>
    </w:p>
    <w:p w14:paraId="4A29820E" w14:textId="77777777" w:rsidR="0080698F" w:rsidRPr="001105A4" w:rsidRDefault="0080698F" w:rsidP="0080698F">
      <w:pPr>
        <w:rPr>
          <w:rFonts w:ascii="Arial" w:eastAsia="Times New Roman" w:hAnsi="Arial" w:cs="Arial"/>
          <w:color w:val="000000"/>
        </w:rPr>
      </w:pPr>
    </w:p>
    <w:p w14:paraId="1AA8A14A" w14:textId="55F77F34" w:rsidR="0080698F" w:rsidRPr="005E73B5" w:rsidRDefault="0080698F" w:rsidP="0080698F">
      <w:pPr>
        <w:pStyle w:val="ListParagraph"/>
        <w:numPr>
          <w:ilvl w:val="0"/>
          <w:numId w:val="1"/>
        </w:numPr>
        <w:rPr>
          <w:rFonts w:ascii="Arial" w:eastAsia="Times New Roman" w:hAnsi="Arial" w:cs="Arial"/>
          <w:color w:val="000000"/>
        </w:rPr>
      </w:pPr>
      <w:r w:rsidRPr="001105A4">
        <w:rPr>
          <w:rFonts w:ascii="Arial" w:eastAsia="Times New Roman" w:hAnsi="Arial" w:cs="Arial"/>
          <w:color w:val="000000"/>
        </w:rPr>
        <w:t>Other items</w:t>
      </w:r>
      <w:r>
        <w:rPr>
          <w:rFonts w:ascii="Arial" w:eastAsia="Times New Roman" w:hAnsi="Arial" w:cs="Arial"/>
          <w:color w:val="000000"/>
        </w:rPr>
        <w:t xml:space="preserve">: </w:t>
      </w:r>
      <w:r w:rsidR="00BC4BC1">
        <w:rPr>
          <w:rFonts w:ascii="Arial" w:eastAsia="Times New Roman" w:hAnsi="Arial" w:cs="Arial"/>
          <w:color w:val="000000"/>
        </w:rPr>
        <w:t>Next meeting, October prior to HOD</w:t>
      </w:r>
    </w:p>
    <w:p w14:paraId="5240463C" w14:textId="77777777" w:rsidR="0080698F" w:rsidRPr="001105A4" w:rsidRDefault="0080698F" w:rsidP="0080698F">
      <w:pPr>
        <w:rPr>
          <w:rFonts w:ascii="Arial" w:eastAsia="Times New Roman" w:hAnsi="Arial" w:cs="Arial"/>
          <w:color w:val="000000"/>
        </w:rPr>
      </w:pPr>
    </w:p>
    <w:p w14:paraId="06D3480A" w14:textId="4B026D5F" w:rsidR="0080698F" w:rsidRDefault="0080698F" w:rsidP="0080698F">
      <w:pPr>
        <w:pStyle w:val="ListParagraph"/>
        <w:numPr>
          <w:ilvl w:val="0"/>
          <w:numId w:val="1"/>
        </w:numPr>
      </w:pPr>
      <w:r w:rsidRPr="005E73B5">
        <w:rPr>
          <w:rFonts w:ascii="Arial" w:eastAsia="Times New Roman" w:hAnsi="Arial" w:cs="Arial"/>
          <w:color w:val="000000"/>
        </w:rPr>
        <w:t xml:space="preserve">Adjournment: </w:t>
      </w:r>
      <w:r w:rsidR="00BC4BC1">
        <w:rPr>
          <w:rFonts w:ascii="Arial" w:eastAsia="Times New Roman" w:hAnsi="Arial" w:cs="Arial"/>
          <w:color w:val="000000"/>
        </w:rPr>
        <w:t>12:00</w:t>
      </w:r>
    </w:p>
    <w:p w14:paraId="6F286991" w14:textId="77777777" w:rsidR="00335AD2" w:rsidRDefault="00000000"/>
    <w:sectPr w:rsidR="0033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95B77"/>
    <w:multiLevelType w:val="hybridMultilevel"/>
    <w:tmpl w:val="70E45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402D2"/>
    <w:multiLevelType w:val="hybridMultilevel"/>
    <w:tmpl w:val="19A4E7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866441">
    <w:abstractNumId w:val="1"/>
  </w:num>
  <w:num w:numId="2" w16cid:durableId="93146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8F"/>
    <w:rsid w:val="002525C8"/>
    <w:rsid w:val="00470DB2"/>
    <w:rsid w:val="0080698F"/>
    <w:rsid w:val="00921324"/>
    <w:rsid w:val="00AA734F"/>
    <w:rsid w:val="00B02E40"/>
    <w:rsid w:val="00BC4BC1"/>
    <w:rsid w:val="00DB0549"/>
    <w:rsid w:val="00DB7C1E"/>
    <w:rsid w:val="00F2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4CDCD"/>
  <w15:chartTrackingRefBased/>
  <w15:docId w15:val="{3CE3325E-6319-634C-BC37-A90AED83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98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0698F"/>
    <w:pPr>
      <w:ind w:left="720"/>
      <w:contextualSpacing/>
    </w:pPr>
  </w:style>
  <w:style w:type="character" w:customStyle="1" w:styleId="apple-converted-space">
    <w:name w:val="apple-converted-space"/>
    <w:basedOn w:val="DefaultParagraphFont"/>
    <w:rsid w:val="002525C8"/>
  </w:style>
  <w:style w:type="character" w:styleId="Hyperlink">
    <w:name w:val="Hyperlink"/>
    <w:basedOn w:val="DefaultParagraphFont"/>
    <w:uiPriority w:val="99"/>
    <w:semiHidden/>
    <w:unhideWhenUsed/>
    <w:rsid w:val="00252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89073">
      <w:bodyDiv w:val="1"/>
      <w:marLeft w:val="0"/>
      <w:marRight w:val="0"/>
      <w:marTop w:val="0"/>
      <w:marBottom w:val="0"/>
      <w:divBdr>
        <w:top w:val="none" w:sz="0" w:space="0" w:color="auto"/>
        <w:left w:val="none" w:sz="0" w:space="0" w:color="auto"/>
        <w:bottom w:val="none" w:sz="0" w:space="0" w:color="auto"/>
        <w:right w:val="none" w:sz="0" w:space="0" w:color="auto"/>
      </w:divBdr>
      <w:divsChild>
        <w:div w:id="1898318631">
          <w:marLeft w:val="0"/>
          <w:marRight w:val="0"/>
          <w:marTop w:val="0"/>
          <w:marBottom w:val="0"/>
          <w:divBdr>
            <w:top w:val="none" w:sz="0" w:space="0" w:color="auto"/>
            <w:left w:val="none" w:sz="0" w:space="0" w:color="auto"/>
            <w:bottom w:val="none" w:sz="0" w:space="0" w:color="auto"/>
            <w:right w:val="none" w:sz="0" w:space="0" w:color="auto"/>
          </w:divBdr>
        </w:div>
        <w:div w:id="1758624751">
          <w:marLeft w:val="0"/>
          <w:marRight w:val="0"/>
          <w:marTop w:val="0"/>
          <w:marBottom w:val="0"/>
          <w:divBdr>
            <w:top w:val="none" w:sz="0" w:space="0" w:color="auto"/>
            <w:left w:val="none" w:sz="0" w:space="0" w:color="auto"/>
            <w:bottom w:val="none" w:sz="0" w:space="0" w:color="auto"/>
            <w:right w:val="none" w:sz="0" w:space="0" w:color="auto"/>
          </w:divBdr>
        </w:div>
        <w:div w:id="1024328528">
          <w:marLeft w:val="0"/>
          <w:marRight w:val="0"/>
          <w:marTop w:val="0"/>
          <w:marBottom w:val="0"/>
          <w:divBdr>
            <w:top w:val="none" w:sz="0" w:space="0" w:color="auto"/>
            <w:left w:val="none" w:sz="0" w:space="0" w:color="auto"/>
            <w:bottom w:val="none" w:sz="0" w:space="0" w:color="auto"/>
            <w:right w:val="none" w:sz="0" w:space="0" w:color="auto"/>
          </w:divBdr>
        </w:div>
        <w:div w:id="266937202">
          <w:marLeft w:val="0"/>
          <w:marRight w:val="0"/>
          <w:marTop w:val="0"/>
          <w:marBottom w:val="0"/>
          <w:divBdr>
            <w:top w:val="none" w:sz="0" w:space="0" w:color="auto"/>
            <w:left w:val="none" w:sz="0" w:space="0" w:color="auto"/>
            <w:bottom w:val="none" w:sz="0" w:space="0" w:color="auto"/>
            <w:right w:val="none" w:sz="0" w:space="0" w:color="auto"/>
          </w:divBdr>
        </w:div>
        <w:div w:id="1616794504">
          <w:marLeft w:val="0"/>
          <w:marRight w:val="0"/>
          <w:marTop w:val="0"/>
          <w:marBottom w:val="0"/>
          <w:divBdr>
            <w:top w:val="none" w:sz="0" w:space="0" w:color="auto"/>
            <w:left w:val="none" w:sz="0" w:space="0" w:color="auto"/>
            <w:bottom w:val="none" w:sz="0" w:space="0" w:color="auto"/>
            <w:right w:val="none" w:sz="0" w:space="0" w:color="auto"/>
          </w:divBdr>
        </w:div>
        <w:div w:id="602609278">
          <w:marLeft w:val="0"/>
          <w:marRight w:val="0"/>
          <w:marTop w:val="0"/>
          <w:marBottom w:val="0"/>
          <w:divBdr>
            <w:top w:val="none" w:sz="0" w:space="0" w:color="auto"/>
            <w:left w:val="none" w:sz="0" w:space="0" w:color="auto"/>
            <w:bottom w:val="none" w:sz="0" w:space="0" w:color="auto"/>
            <w:right w:val="none" w:sz="0" w:space="0" w:color="auto"/>
          </w:divBdr>
        </w:div>
        <w:div w:id="164708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5564780073@webex.com" TargetMode="External"/><Relationship Id="rId5" Type="http://schemas.openxmlformats.org/officeDocument/2006/relationships/hyperlink" Target="https://geoffreybarnes.my.webex.com/geoffreybarnes.my/j.php?MTID=me88bd90542804e9ff6dfee39aa1148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Stacey Voynov</cp:lastModifiedBy>
  <cp:revision>5</cp:revision>
  <dcterms:created xsi:type="dcterms:W3CDTF">2023-05-07T00:27:00Z</dcterms:created>
  <dcterms:modified xsi:type="dcterms:W3CDTF">2023-05-07T17:00:00Z</dcterms:modified>
</cp:coreProperties>
</file>