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D7655" w14:textId="5060DFD6" w:rsidR="008734FE" w:rsidRDefault="00000000">
      <w:pPr>
        <w:widowControl w:val="0"/>
        <w:spacing w:before="240" w:line="240" w:lineRule="auto"/>
        <w:jc w:val="center"/>
        <w:rPr>
          <w:rFonts w:ascii="Arial Narrow" w:eastAsia="Arial Narrow" w:hAnsi="Arial Narrow" w:cs="Arial Narrow"/>
          <w:b/>
          <w:color w:val="FF0000"/>
          <w:sz w:val="48"/>
          <w:szCs w:val="48"/>
        </w:rPr>
      </w:pPr>
      <w:r>
        <w:rPr>
          <w:rFonts w:ascii="Arial Narrow" w:eastAsia="Arial Narrow" w:hAnsi="Arial Narrow" w:cs="Arial Narrow"/>
        </w:rPr>
        <w:t xml:space="preserve"> </w:t>
      </w:r>
      <w:r>
        <w:rPr>
          <w:rFonts w:ascii="Arial Narrow" w:eastAsia="Arial Narrow" w:hAnsi="Arial Narrow" w:cs="Arial Narrow"/>
          <w:b/>
          <w:color w:val="FF0000"/>
          <w:sz w:val="48"/>
          <w:szCs w:val="48"/>
        </w:rPr>
        <w:t>202</w:t>
      </w:r>
      <w:r w:rsidR="00BB0E3E">
        <w:rPr>
          <w:rFonts w:ascii="Arial Narrow" w:eastAsia="Arial Narrow" w:hAnsi="Arial Narrow" w:cs="Arial Narrow"/>
          <w:b/>
          <w:color w:val="FF0000"/>
          <w:sz w:val="48"/>
          <w:szCs w:val="48"/>
        </w:rPr>
        <w:t>5</w:t>
      </w:r>
      <w:r>
        <w:rPr>
          <w:rFonts w:ascii="Arial Narrow" w:eastAsia="Arial Narrow" w:hAnsi="Arial Narrow" w:cs="Arial Narrow"/>
          <w:b/>
          <w:color w:val="FF0000"/>
          <w:sz w:val="48"/>
          <w:szCs w:val="48"/>
        </w:rPr>
        <w:t xml:space="preserve"> CGAC Jingle Bell Classic</w:t>
      </w:r>
      <w:r>
        <w:rPr>
          <w:noProof/>
        </w:rPr>
        <w:drawing>
          <wp:anchor distT="0" distB="0" distL="0" distR="0" simplePos="0" relativeHeight="251658240" behindDoc="1" locked="0" layoutInCell="1" hidden="0" allowOverlap="1" wp14:anchorId="7490B009" wp14:editId="6DBE2EF2">
            <wp:simplePos x="0" y="0"/>
            <wp:positionH relativeFrom="column">
              <wp:posOffset>4457700</wp:posOffset>
            </wp:positionH>
            <wp:positionV relativeFrom="paragraph">
              <wp:posOffset>444996</wp:posOffset>
            </wp:positionV>
            <wp:extent cx="723511" cy="588349"/>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23511" cy="588349"/>
                    </a:xfrm>
                    <a:prstGeom prst="rect">
                      <a:avLst/>
                    </a:prstGeom>
                    <a:ln/>
                  </pic:spPr>
                </pic:pic>
              </a:graphicData>
            </a:graphic>
          </wp:anchor>
        </w:drawing>
      </w:r>
    </w:p>
    <w:p w14:paraId="5D614A02" w14:textId="77777777" w:rsidR="008734FE" w:rsidRDefault="00000000">
      <w:pPr>
        <w:widowControl w:val="0"/>
        <w:spacing w:line="240" w:lineRule="auto"/>
        <w:jc w:val="center"/>
        <w:rPr>
          <w:rFonts w:ascii="Arial Narrow" w:eastAsia="Arial Narrow" w:hAnsi="Arial Narrow" w:cs="Arial Narrow"/>
          <w:b/>
          <w:color w:val="38761D"/>
          <w:sz w:val="26"/>
          <w:szCs w:val="26"/>
        </w:rPr>
      </w:pPr>
      <w:r>
        <w:rPr>
          <w:rFonts w:ascii="Arial Narrow" w:eastAsia="Arial Narrow" w:hAnsi="Arial Narrow" w:cs="Arial Narrow"/>
          <w:b/>
          <w:color w:val="38761D"/>
          <w:sz w:val="26"/>
          <w:szCs w:val="26"/>
        </w:rPr>
        <w:t>Hosted by: Center Grove Aquatic Club (CGAC)</w:t>
      </w:r>
    </w:p>
    <w:p w14:paraId="7861293B" w14:textId="77777777" w:rsidR="008734FE" w:rsidRDefault="00000000">
      <w:pPr>
        <w:widowControl w:val="0"/>
        <w:spacing w:line="240" w:lineRule="auto"/>
        <w:jc w:val="center"/>
        <w:rPr>
          <w:rFonts w:ascii="Arial Narrow" w:eastAsia="Arial Narrow" w:hAnsi="Arial Narrow" w:cs="Arial Narrow"/>
          <w:b/>
          <w:color w:val="38761D"/>
          <w:sz w:val="26"/>
          <w:szCs w:val="26"/>
        </w:rPr>
      </w:pPr>
      <w:r>
        <w:rPr>
          <w:rFonts w:ascii="Arial Narrow" w:eastAsia="Arial Narrow" w:hAnsi="Arial Narrow" w:cs="Arial Narrow"/>
          <w:b/>
          <w:color w:val="38761D"/>
          <w:sz w:val="26"/>
          <w:szCs w:val="26"/>
        </w:rPr>
        <w:t>Center Grove High School Natatorium</w:t>
      </w:r>
    </w:p>
    <w:p w14:paraId="4277BBF6" w14:textId="77777777" w:rsidR="008734FE" w:rsidRDefault="00000000">
      <w:pPr>
        <w:widowControl w:val="0"/>
        <w:spacing w:line="240" w:lineRule="auto"/>
        <w:jc w:val="center"/>
        <w:rPr>
          <w:rFonts w:ascii="Arial Narrow" w:eastAsia="Arial Narrow" w:hAnsi="Arial Narrow" w:cs="Arial Narrow"/>
          <w:b/>
          <w:color w:val="38761D"/>
          <w:sz w:val="26"/>
          <w:szCs w:val="26"/>
        </w:rPr>
      </w:pPr>
      <w:r>
        <w:rPr>
          <w:rFonts w:ascii="Arial Narrow" w:eastAsia="Arial Narrow" w:hAnsi="Arial Narrow" w:cs="Arial Narrow"/>
          <w:b/>
          <w:color w:val="38761D"/>
          <w:sz w:val="26"/>
          <w:szCs w:val="26"/>
        </w:rPr>
        <w:t>November 21-23, 2025</w:t>
      </w:r>
    </w:p>
    <w:p w14:paraId="0672AC34" w14:textId="77777777" w:rsidR="008734FE" w:rsidRDefault="008734FE">
      <w:pPr>
        <w:widowControl w:val="0"/>
        <w:spacing w:line="240" w:lineRule="auto"/>
        <w:jc w:val="center"/>
        <w:rPr>
          <w:rFonts w:ascii="Arial Narrow" w:eastAsia="Arial Narrow" w:hAnsi="Arial Narrow" w:cs="Arial Narrow"/>
          <w:b/>
          <w:color w:val="38761D"/>
          <w:sz w:val="26"/>
          <w:szCs w:val="26"/>
        </w:rPr>
      </w:pPr>
    </w:p>
    <w:p w14:paraId="78450694" w14:textId="5375FBE9" w:rsidR="008734FE" w:rsidRDefault="00000000">
      <w:pPr>
        <w:pStyle w:val="Heading1"/>
        <w:spacing w:before="0" w:after="0" w:line="240" w:lineRule="auto"/>
        <w:rPr>
          <w:rFonts w:ascii="Arial Narrow" w:eastAsia="Arial Narrow" w:hAnsi="Arial Narrow" w:cs="Arial Narrow"/>
          <w:sz w:val="24"/>
          <w:szCs w:val="24"/>
        </w:rPr>
      </w:pPr>
      <w:bookmarkStart w:id="0" w:name="_u6nn9euigpch" w:colFirst="0" w:colLast="0"/>
      <w:bookmarkEnd w:id="0"/>
      <w:r>
        <w:rPr>
          <w:rFonts w:ascii="Arial Narrow" w:eastAsia="Arial Narrow" w:hAnsi="Arial Narrow" w:cs="Arial Narrow"/>
          <w:b/>
          <w:sz w:val="24"/>
          <w:szCs w:val="24"/>
          <w:u w:val="single"/>
        </w:rPr>
        <w:t>Sanction:</w:t>
      </w:r>
      <w:r>
        <w:rPr>
          <w:rFonts w:ascii="Arial Narrow" w:eastAsia="Arial Narrow" w:hAnsi="Arial Narrow" w:cs="Arial Narrow"/>
          <w:b/>
          <w:sz w:val="24"/>
          <w:szCs w:val="24"/>
        </w:rPr>
        <w:tab/>
      </w:r>
      <w:r>
        <w:rPr>
          <w:rFonts w:ascii="Arial Narrow" w:eastAsia="Arial Narrow" w:hAnsi="Arial Narrow" w:cs="Arial Narrow"/>
          <w:sz w:val="24"/>
          <w:szCs w:val="24"/>
        </w:rPr>
        <w:t>This meet is sanctioned by USA and Indiana Swimming.  Sanction # IN</w:t>
      </w:r>
      <w:r w:rsidR="00196197">
        <w:rPr>
          <w:rFonts w:ascii="Arial Narrow" w:eastAsia="Arial Narrow" w:hAnsi="Arial Narrow" w:cs="Arial Narrow"/>
          <w:sz w:val="24"/>
          <w:szCs w:val="24"/>
        </w:rPr>
        <w:t>26063</w:t>
      </w:r>
    </w:p>
    <w:p w14:paraId="0B1A44BE" w14:textId="77777777" w:rsidR="008734FE" w:rsidRDefault="008734FE">
      <w:pPr>
        <w:rPr>
          <w:sz w:val="24"/>
          <w:szCs w:val="24"/>
        </w:rPr>
      </w:pPr>
    </w:p>
    <w:p w14:paraId="09CBF2EF" w14:textId="77777777" w:rsidR="008734FE" w:rsidRDefault="00000000">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Location:</w:t>
      </w:r>
      <w:r>
        <w:rPr>
          <w:rFonts w:ascii="Arial Narrow" w:eastAsia="Arial Narrow" w:hAnsi="Arial Narrow" w:cs="Arial Narrow"/>
          <w:b/>
          <w:sz w:val="24"/>
          <w:szCs w:val="24"/>
        </w:rPr>
        <w:tab/>
      </w:r>
      <w:r>
        <w:rPr>
          <w:rFonts w:ascii="Arial Narrow" w:eastAsia="Arial Narrow" w:hAnsi="Arial Narrow" w:cs="Arial Narrow"/>
          <w:sz w:val="24"/>
          <w:szCs w:val="24"/>
        </w:rPr>
        <w:t>Center Grove High School Natatorium   2717 S. Morgantown Rd. Greenwood, IN 46143</w:t>
      </w:r>
    </w:p>
    <w:p w14:paraId="7033805B" w14:textId="77777777" w:rsidR="008734FE" w:rsidRDefault="00000000">
      <w:pPr>
        <w:spacing w:after="120" w:line="240" w:lineRule="auto"/>
        <w:rPr>
          <w:rFonts w:ascii="Arial Narrow" w:eastAsia="Arial Narrow" w:hAnsi="Arial Narrow" w:cs="Arial Narrow"/>
          <w:b/>
          <w:sz w:val="24"/>
          <w:szCs w:val="24"/>
          <w:u w:val="single"/>
        </w:rPr>
      </w:pPr>
      <w:r>
        <w:rPr>
          <w:rFonts w:ascii="Arial Narrow" w:eastAsia="Arial Narrow" w:hAnsi="Arial Narrow" w:cs="Arial Narrow"/>
          <w:sz w:val="24"/>
          <w:szCs w:val="24"/>
        </w:rPr>
        <w:tab/>
      </w:r>
    </w:p>
    <w:p w14:paraId="02D0127B" w14:textId="77777777" w:rsidR="008734FE" w:rsidRDefault="00000000">
      <w:pPr>
        <w:spacing w:line="240" w:lineRule="auto"/>
        <w:ind w:left="1440" w:right="-180" w:hanging="1440"/>
        <w:rPr>
          <w:rFonts w:ascii="Arial Narrow" w:eastAsia="Arial Narrow" w:hAnsi="Arial Narrow" w:cs="Arial Narrow"/>
          <w:sz w:val="24"/>
          <w:szCs w:val="24"/>
        </w:rPr>
      </w:pPr>
      <w:r>
        <w:rPr>
          <w:rFonts w:ascii="Arial Narrow" w:eastAsia="Arial Narrow" w:hAnsi="Arial Narrow" w:cs="Arial Narrow"/>
          <w:b/>
          <w:sz w:val="24"/>
          <w:szCs w:val="24"/>
          <w:u w:val="single"/>
        </w:rPr>
        <w:t>Facility:</w:t>
      </w:r>
      <w:r>
        <w:rPr>
          <w:rFonts w:ascii="Arial Narrow" w:eastAsia="Arial Narrow" w:hAnsi="Arial Narrow" w:cs="Arial Narrow"/>
          <w:b/>
          <w:sz w:val="24"/>
          <w:szCs w:val="24"/>
        </w:rPr>
        <w:tab/>
      </w:r>
      <w:r>
        <w:rPr>
          <w:rFonts w:ascii="Arial Narrow" w:eastAsia="Arial Narrow" w:hAnsi="Arial Narrow" w:cs="Arial Narrow"/>
          <w:sz w:val="24"/>
          <w:szCs w:val="24"/>
        </w:rPr>
        <w:t xml:space="preserve">Center Grove High School Natatorium has (2) 10-lane </w:t>
      </w:r>
      <w:proofErr w:type="gramStart"/>
      <w:r>
        <w:rPr>
          <w:rFonts w:ascii="Arial Narrow" w:eastAsia="Arial Narrow" w:hAnsi="Arial Narrow" w:cs="Arial Narrow"/>
          <w:sz w:val="24"/>
          <w:szCs w:val="24"/>
        </w:rPr>
        <w:t>25 yard</w:t>
      </w:r>
      <w:proofErr w:type="gramEnd"/>
      <w:r>
        <w:rPr>
          <w:rFonts w:ascii="Arial Narrow" w:eastAsia="Arial Narrow" w:hAnsi="Arial Narrow" w:cs="Arial Narrow"/>
          <w:sz w:val="24"/>
          <w:szCs w:val="24"/>
        </w:rPr>
        <w:t xml:space="preserve"> pools with a separate 4 lane 25 yard warm-down area. Lane dimensions are 7’6” wide each with non-turbulent lane markers with pool depth ranges from 4' 8” to 13’.  The competition course has been certified in accordance with 104.2.2C(4).  The copy of such certification is on file with USA Swimming. Daktronics touchpads and timing system will be used with a full digital video scoreboard.</w:t>
      </w:r>
    </w:p>
    <w:p w14:paraId="0361B00F" w14:textId="77777777" w:rsidR="008734FE" w:rsidRDefault="008734FE">
      <w:pPr>
        <w:spacing w:line="240" w:lineRule="auto"/>
        <w:ind w:left="1440" w:hanging="1440"/>
        <w:rPr>
          <w:rFonts w:ascii="Arial Narrow" w:eastAsia="Arial Narrow" w:hAnsi="Arial Narrow" w:cs="Arial Narrow"/>
          <w:sz w:val="24"/>
          <w:szCs w:val="24"/>
        </w:rPr>
      </w:pPr>
    </w:p>
    <w:p w14:paraId="55ABEBD8"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Format:</w:t>
      </w:r>
      <w:r>
        <w:rPr>
          <w:rFonts w:ascii="Arial Narrow" w:eastAsia="Arial Narrow" w:hAnsi="Arial Narrow" w:cs="Arial Narrow"/>
          <w:b/>
          <w:sz w:val="24"/>
          <w:szCs w:val="24"/>
        </w:rPr>
        <w:tab/>
      </w:r>
      <w:r>
        <w:rPr>
          <w:rFonts w:ascii="Arial Narrow" w:eastAsia="Arial Narrow" w:hAnsi="Arial Narrow" w:cs="Arial Narrow"/>
          <w:sz w:val="24"/>
          <w:szCs w:val="24"/>
        </w:rPr>
        <w:t xml:space="preserve">This meet will be swum in short course yards.  All events will be timed finals.  It is our intention to run 2 pools for the duration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however if timelines permit, CGAC reserves the right to consolidate sessions into</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one pool.   Pool assignments will be made once entries are received to produce equitable timelines.  CGAC has the right to limit and/or combine events if it </w:t>
      </w:r>
      <w:proofErr w:type="gramStart"/>
      <w:r>
        <w:rPr>
          <w:rFonts w:ascii="Arial Narrow" w:eastAsia="Arial Narrow" w:hAnsi="Arial Narrow" w:cs="Arial Narrow"/>
          <w:sz w:val="24"/>
          <w:szCs w:val="24"/>
        </w:rPr>
        <w:t>deems</w:t>
      </w:r>
      <w:proofErr w:type="gramEnd"/>
      <w:r>
        <w:rPr>
          <w:rFonts w:ascii="Arial Narrow" w:eastAsia="Arial Narrow" w:hAnsi="Arial Narrow" w:cs="Arial Narrow"/>
          <w:sz w:val="24"/>
          <w:szCs w:val="24"/>
        </w:rPr>
        <w:t xml:space="preserve"> necessary.  “Fly-Over” starts will be used at the discretion of the meet referee.  Clerk of Course will be offered for all 8&amp;under events only.  </w:t>
      </w:r>
    </w:p>
    <w:p w14:paraId="3F839760" w14:textId="77777777" w:rsidR="008734FE" w:rsidRDefault="008734FE">
      <w:pPr>
        <w:spacing w:line="240" w:lineRule="auto"/>
        <w:ind w:left="1440" w:hanging="1440"/>
        <w:rPr>
          <w:rFonts w:ascii="Arial Narrow" w:eastAsia="Arial Narrow" w:hAnsi="Arial Narrow" w:cs="Arial Narrow"/>
          <w:sz w:val="24"/>
          <w:szCs w:val="24"/>
        </w:rPr>
      </w:pPr>
    </w:p>
    <w:p w14:paraId="3653073B"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Schedule:</w:t>
      </w:r>
      <w:r>
        <w:rPr>
          <w:rFonts w:ascii="Arial Narrow" w:eastAsia="Arial Narrow" w:hAnsi="Arial Narrow" w:cs="Arial Narrow"/>
          <w:sz w:val="24"/>
          <w:szCs w:val="24"/>
        </w:rPr>
        <w:tab/>
        <w:t xml:space="preserve">Warm-up/Start times may be adjusted based on entries for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CGAC will inform all entered teams if changes are made.</w:t>
      </w:r>
    </w:p>
    <w:p w14:paraId="2A49359B" w14:textId="77777777" w:rsidR="008734FE"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Friday: </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warm-ups 4:30p</w:t>
      </w:r>
      <w:r>
        <w:rPr>
          <w:rFonts w:ascii="Arial Narrow" w:eastAsia="Arial Narrow" w:hAnsi="Arial Narrow" w:cs="Arial Narrow"/>
          <w:sz w:val="24"/>
          <w:szCs w:val="24"/>
        </w:rPr>
        <w:tab/>
      </w:r>
      <w:r>
        <w:rPr>
          <w:rFonts w:ascii="Arial Narrow" w:eastAsia="Arial Narrow" w:hAnsi="Arial Narrow" w:cs="Arial Narrow"/>
          <w:sz w:val="24"/>
          <w:szCs w:val="24"/>
        </w:rPr>
        <w:tab/>
        <w:t>meet starts 5:30p</w:t>
      </w:r>
    </w:p>
    <w:p w14:paraId="559A469C"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Saturday &amp; Sunday AM</w:t>
      </w:r>
      <w:r>
        <w:rPr>
          <w:rFonts w:ascii="Arial Narrow" w:eastAsia="Arial Narrow" w:hAnsi="Arial Narrow" w:cs="Arial Narrow"/>
          <w:sz w:val="24"/>
          <w:szCs w:val="24"/>
        </w:rPr>
        <w:tab/>
      </w:r>
      <w:r>
        <w:rPr>
          <w:rFonts w:ascii="Arial Narrow" w:eastAsia="Arial Narrow" w:hAnsi="Arial Narrow" w:cs="Arial Narrow"/>
          <w:sz w:val="24"/>
          <w:szCs w:val="24"/>
        </w:rPr>
        <w:tab/>
        <w:t>warm-ups 8:00a</w:t>
      </w:r>
      <w:r>
        <w:rPr>
          <w:rFonts w:ascii="Arial Narrow" w:eastAsia="Arial Narrow" w:hAnsi="Arial Narrow" w:cs="Arial Narrow"/>
          <w:sz w:val="24"/>
          <w:szCs w:val="24"/>
        </w:rPr>
        <w:tab/>
      </w:r>
      <w:r>
        <w:rPr>
          <w:rFonts w:ascii="Arial Narrow" w:eastAsia="Arial Narrow" w:hAnsi="Arial Narrow" w:cs="Arial Narrow"/>
          <w:sz w:val="24"/>
          <w:szCs w:val="24"/>
        </w:rPr>
        <w:tab/>
        <w:t>meet starts 9:15a</w:t>
      </w:r>
    </w:p>
    <w:p w14:paraId="1A93BD91"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Saturday &amp; Sunday PM</w:t>
      </w:r>
      <w:r>
        <w:rPr>
          <w:rFonts w:ascii="Arial Narrow" w:eastAsia="Arial Narrow" w:hAnsi="Arial Narrow" w:cs="Arial Narrow"/>
          <w:sz w:val="24"/>
          <w:szCs w:val="24"/>
        </w:rPr>
        <w:tab/>
      </w:r>
      <w:r>
        <w:rPr>
          <w:rFonts w:ascii="Arial Narrow" w:eastAsia="Arial Narrow" w:hAnsi="Arial Narrow" w:cs="Arial Narrow"/>
          <w:sz w:val="24"/>
          <w:szCs w:val="24"/>
        </w:rPr>
        <w:tab/>
        <w:t>warm-ups 12:00p</w:t>
      </w:r>
      <w:r>
        <w:rPr>
          <w:rFonts w:ascii="Arial Narrow" w:eastAsia="Arial Narrow" w:hAnsi="Arial Narrow" w:cs="Arial Narrow"/>
          <w:sz w:val="24"/>
          <w:szCs w:val="24"/>
        </w:rPr>
        <w:tab/>
        <w:t>meet starts 1:00p</w:t>
      </w:r>
    </w:p>
    <w:p w14:paraId="30DC36EC" w14:textId="77777777" w:rsidR="008734FE" w:rsidRDefault="008734FE">
      <w:pPr>
        <w:spacing w:line="240" w:lineRule="auto"/>
        <w:ind w:left="1440" w:hanging="1440"/>
        <w:rPr>
          <w:rFonts w:ascii="Arial Narrow" w:eastAsia="Arial Narrow" w:hAnsi="Arial Narrow" w:cs="Arial Narrow"/>
          <w:sz w:val="24"/>
          <w:szCs w:val="24"/>
        </w:rPr>
      </w:pPr>
    </w:p>
    <w:p w14:paraId="0B33CE02"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Eligibility:</w:t>
      </w:r>
      <w:r>
        <w:rPr>
          <w:rFonts w:ascii="Arial Narrow" w:eastAsia="Arial Narrow" w:hAnsi="Arial Narrow" w:cs="Arial Narrow"/>
          <w:sz w:val="24"/>
          <w:szCs w:val="24"/>
        </w:rPr>
        <w:tab/>
        <w:t>Swimmers must be registered with USA Swimming.  Indiana Swimming does not process on-site registration.  Age as of November 21, 2025, will determine the swimmer’s age for the entire meet.</w:t>
      </w:r>
    </w:p>
    <w:p w14:paraId="5D72E722" w14:textId="77777777" w:rsidR="008734FE" w:rsidRDefault="008734FE">
      <w:pPr>
        <w:spacing w:line="240" w:lineRule="auto"/>
        <w:ind w:left="1440" w:hanging="1440"/>
        <w:rPr>
          <w:rFonts w:ascii="Arial Narrow" w:eastAsia="Arial Narrow" w:hAnsi="Arial Narrow" w:cs="Arial Narrow"/>
          <w:b/>
          <w:sz w:val="24"/>
          <w:szCs w:val="24"/>
          <w:u w:val="single"/>
        </w:rPr>
      </w:pPr>
    </w:p>
    <w:p w14:paraId="1C19FD56" w14:textId="77777777" w:rsidR="008734FE" w:rsidRDefault="00000000">
      <w:pPr>
        <w:pBdr>
          <w:top w:val="nil"/>
          <w:left w:val="nil"/>
          <w:bottom w:val="nil"/>
          <w:right w:val="nil"/>
          <w:between w:val="nil"/>
        </w:pBd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Entries:</w:t>
      </w:r>
      <w:r>
        <w:rPr>
          <w:rFonts w:ascii="Arial Narrow" w:eastAsia="Arial Narrow" w:hAnsi="Arial Narrow" w:cs="Arial Narrow"/>
          <w:sz w:val="24"/>
          <w:szCs w:val="24"/>
        </w:rPr>
        <w:tab/>
      </w:r>
      <w:r>
        <w:rPr>
          <w:rFonts w:ascii="Arial Narrow" w:eastAsia="Arial Narrow" w:hAnsi="Arial Narrow" w:cs="Arial Narrow"/>
          <w:b/>
          <w:sz w:val="24"/>
          <w:szCs w:val="24"/>
        </w:rPr>
        <w:t>Entries will be accepted beginning Friday, October 24, at 8:00a.</w:t>
      </w:r>
      <w:r>
        <w:rPr>
          <w:rFonts w:ascii="Arial Narrow" w:eastAsia="Arial Narrow" w:hAnsi="Arial Narrow" w:cs="Arial Narrow"/>
          <w:sz w:val="24"/>
          <w:szCs w:val="24"/>
        </w:rPr>
        <w:t xml:space="preserve">  </w:t>
      </w:r>
    </w:p>
    <w:p w14:paraId="2C189AFE" w14:textId="77777777" w:rsidR="008734FE" w:rsidRDefault="00000000">
      <w:pPr>
        <w:pBdr>
          <w:top w:val="nil"/>
          <w:left w:val="nil"/>
          <w:bottom w:val="nil"/>
          <w:right w:val="nil"/>
          <w:between w:val="nil"/>
        </w:pBdr>
        <w:spacing w:line="240" w:lineRule="auto"/>
        <w:ind w:left="1440"/>
        <w:rPr>
          <w:rFonts w:ascii="Arial Narrow" w:eastAsia="Arial Narrow" w:hAnsi="Arial Narrow" w:cs="Arial Narrow"/>
          <w:b/>
          <w:sz w:val="24"/>
          <w:szCs w:val="24"/>
        </w:rPr>
      </w:pPr>
      <w:r>
        <w:rPr>
          <w:rFonts w:ascii="Arial Narrow" w:eastAsia="Arial Narrow" w:hAnsi="Arial Narrow" w:cs="Arial Narrow"/>
          <w:b/>
          <w:sz w:val="24"/>
          <w:szCs w:val="24"/>
        </w:rPr>
        <w:t xml:space="preserve">Entry deadline is Monday, November 3, at 12:00p (Deadline will be extended if the </w:t>
      </w:r>
      <w:proofErr w:type="gramStart"/>
      <w:r>
        <w:rPr>
          <w:rFonts w:ascii="Arial Narrow" w:eastAsia="Arial Narrow" w:hAnsi="Arial Narrow" w:cs="Arial Narrow"/>
          <w:b/>
          <w:sz w:val="24"/>
          <w:szCs w:val="24"/>
        </w:rPr>
        <w:t>meet</w:t>
      </w:r>
      <w:proofErr w:type="gramEnd"/>
      <w:r>
        <w:rPr>
          <w:rFonts w:ascii="Arial Narrow" w:eastAsia="Arial Narrow" w:hAnsi="Arial Narrow" w:cs="Arial Narrow"/>
          <w:b/>
          <w:sz w:val="24"/>
          <w:szCs w:val="24"/>
        </w:rPr>
        <w:t xml:space="preserve"> does not fill.)  Teams will be notified of acceptance by Tuesday, November 4.</w:t>
      </w:r>
    </w:p>
    <w:p w14:paraId="46FED871" w14:textId="77777777" w:rsidR="008734FE" w:rsidRDefault="00000000">
      <w:pPr>
        <w:pBdr>
          <w:top w:val="nil"/>
          <w:left w:val="nil"/>
          <w:bottom w:val="nil"/>
          <w:right w:val="nil"/>
          <w:between w:val="nil"/>
        </w:pBd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Only electronic entries will be accepted.  </w:t>
      </w:r>
    </w:p>
    <w:p w14:paraId="39C23C8B" w14:textId="77777777" w:rsidR="008734FE" w:rsidRDefault="00000000">
      <w:pPr>
        <w:pBdr>
          <w:top w:val="nil"/>
          <w:left w:val="nil"/>
          <w:bottom w:val="nil"/>
          <w:right w:val="nil"/>
          <w:between w:val="nil"/>
        </w:pBd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Please send to meet entry chair: Michele Deluna at </w:t>
      </w:r>
      <w:hyperlink r:id="rId8">
        <w:r w:rsidR="008734FE">
          <w:rPr>
            <w:rFonts w:ascii="Arial Narrow" w:eastAsia="Arial Narrow" w:hAnsi="Arial Narrow" w:cs="Arial Narrow"/>
            <w:color w:val="1155CC"/>
            <w:sz w:val="24"/>
            <w:szCs w:val="24"/>
            <w:u w:val="single"/>
          </w:rPr>
          <w:t>michele@inswimming.org</w:t>
        </w:r>
      </w:hyperlink>
    </w:p>
    <w:p w14:paraId="6B998400" w14:textId="77777777" w:rsidR="008734FE" w:rsidRDefault="00000000">
      <w:pPr>
        <w:pBdr>
          <w:top w:val="nil"/>
          <w:left w:val="nil"/>
          <w:bottom w:val="nil"/>
          <w:right w:val="nil"/>
          <w:between w:val="nil"/>
        </w:pBd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Clubs will receive an email notification upon receipt of entry.</w:t>
      </w:r>
    </w:p>
    <w:p w14:paraId="7B69D63A" w14:textId="77777777" w:rsidR="008734FE" w:rsidRDefault="008734FE">
      <w:pPr>
        <w:pBdr>
          <w:top w:val="nil"/>
          <w:left w:val="nil"/>
          <w:bottom w:val="nil"/>
          <w:right w:val="nil"/>
          <w:between w:val="nil"/>
        </w:pBdr>
        <w:spacing w:line="240" w:lineRule="auto"/>
        <w:rPr>
          <w:rFonts w:ascii="Arial Narrow" w:eastAsia="Arial Narrow" w:hAnsi="Arial Narrow" w:cs="Arial Narrow"/>
          <w:sz w:val="24"/>
          <w:szCs w:val="24"/>
        </w:rPr>
      </w:pPr>
    </w:p>
    <w:p w14:paraId="264C745F" w14:textId="77777777" w:rsidR="008734FE" w:rsidRDefault="00000000" w:rsidP="00BB0E3E">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Entry Limits:</w:t>
      </w:r>
      <w:r>
        <w:rPr>
          <w:rFonts w:ascii="Arial Narrow" w:eastAsia="Arial Narrow" w:hAnsi="Arial Narrow" w:cs="Arial Narrow"/>
          <w:sz w:val="24"/>
          <w:szCs w:val="24"/>
        </w:rPr>
        <w:tab/>
        <w:t xml:space="preserve">Swimmers are limited to five (5) individual events per day plus relays.   If an entry is submitted with an individual in more events than allowed, the swimmer will be entered in the order of events until the rule is satisfied.  The 1650 and 1000 will be limited to the top 30 girls and boys for each event.  Each swimmer is required to provide one lap counter and one timer.  CGAC reserves the right to limit the number of entries and any event to achieve a reasonable timeline. The Meet Director will notify all accepted teams of any limited events and the psych sheet for those events will be posted on our team website: </w:t>
      </w:r>
      <w:r>
        <w:rPr>
          <w:rFonts w:ascii="Arial Narrow" w:eastAsia="Arial Narrow" w:hAnsi="Arial Narrow" w:cs="Arial Narrow"/>
          <w:color w:val="0000FF"/>
          <w:sz w:val="24"/>
          <w:szCs w:val="24"/>
        </w:rPr>
        <w:t>www.cgacswim.org</w:t>
      </w:r>
      <w:r>
        <w:rPr>
          <w:rFonts w:ascii="Arial Narrow" w:eastAsia="Arial Narrow" w:hAnsi="Arial Narrow" w:cs="Arial Narrow"/>
          <w:sz w:val="24"/>
          <w:szCs w:val="24"/>
        </w:rPr>
        <w:t xml:space="preserve">. </w:t>
      </w:r>
    </w:p>
    <w:p w14:paraId="5E191961"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lastRenderedPageBreak/>
        <w:t>Meet Fees:</w:t>
      </w:r>
      <w:r>
        <w:rPr>
          <w:rFonts w:ascii="Arial Narrow" w:eastAsia="Arial Narrow" w:hAnsi="Arial Narrow" w:cs="Arial Narrow"/>
          <w:sz w:val="24"/>
          <w:szCs w:val="24"/>
        </w:rPr>
        <w:tab/>
        <w:t xml:space="preserve">Entry fee is $7.00 per individual event, $13.00 per relay event, plus a $20.00 LSC ancillary fee/surcharge. Please bring </w:t>
      </w:r>
      <w:proofErr w:type="gramStart"/>
      <w:r>
        <w:rPr>
          <w:rFonts w:ascii="Arial Narrow" w:eastAsia="Arial Narrow" w:hAnsi="Arial Narrow" w:cs="Arial Narrow"/>
          <w:sz w:val="24"/>
          <w:szCs w:val="24"/>
        </w:rPr>
        <w:t>one check</w:t>
      </w:r>
      <w:proofErr w:type="gramEnd"/>
      <w:r>
        <w:rPr>
          <w:rFonts w:ascii="Arial Narrow" w:eastAsia="Arial Narrow" w:hAnsi="Arial Narrow" w:cs="Arial Narrow"/>
          <w:sz w:val="24"/>
          <w:szCs w:val="24"/>
        </w:rPr>
        <w:t xml:space="preserve"> payable to: CENTER GROVE AQUATIC CLUB that covers all entry fees. All entry fees must be submitted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or the team will not be allowed to compete.  If any event is limited, CGAC will return the entry fees to the club(s) whose swimmers are not allowed to compete in the specific event(s).</w:t>
      </w:r>
    </w:p>
    <w:p w14:paraId="03EF9946" w14:textId="77777777" w:rsidR="008734FE" w:rsidRDefault="008734FE">
      <w:pPr>
        <w:spacing w:line="240" w:lineRule="auto"/>
        <w:ind w:left="1440" w:hanging="1440"/>
        <w:rPr>
          <w:rFonts w:ascii="Arial Narrow" w:eastAsia="Arial Narrow" w:hAnsi="Arial Narrow" w:cs="Arial Narrow"/>
          <w:sz w:val="24"/>
          <w:szCs w:val="24"/>
        </w:rPr>
      </w:pPr>
    </w:p>
    <w:p w14:paraId="19D7CFA6" w14:textId="77777777" w:rsidR="008734FE" w:rsidRDefault="00000000">
      <w:pPr>
        <w:spacing w:before="2" w:line="240" w:lineRule="auto"/>
        <w:ind w:left="1440" w:hanging="1440"/>
        <w:rPr>
          <w:rFonts w:ascii="Arial Narrow" w:eastAsia="Arial Narrow" w:hAnsi="Arial Narrow" w:cs="Arial Narrow"/>
          <w:sz w:val="24"/>
          <w:szCs w:val="24"/>
        </w:rPr>
        <w:sectPr w:rsidR="008734FE">
          <w:headerReference w:type="default" r:id="rId9"/>
          <w:pgSz w:w="12240" w:h="15840"/>
          <w:pgMar w:top="810" w:right="1440" w:bottom="900" w:left="1440" w:header="720" w:footer="720" w:gutter="0"/>
          <w:pgNumType w:start="1"/>
          <w:cols w:space="720"/>
        </w:sectPr>
      </w:pPr>
      <w:r>
        <w:rPr>
          <w:rFonts w:ascii="Arial Narrow" w:eastAsia="Arial Narrow" w:hAnsi="Arial Narrow" w:cs="Arial Narrow"/>
          <w:b/>
          <w:sz w:val="24"/>
          <w:szCs w:val="24"/>
          <w:u w:val="single"/>
        </w:rPr>
        <w:t>Deck Entries</w:t>
      </w:r>
      <w:r>
        <w:rPr>
          <w:rFonts w:ascii="Arial Narrow" w:eastAsia="Arial Narrow" w:hAnsi="Arial Narrow" w:cs="Arial Narrow"/>
          <w:b/>
          <w:sz w:val="24"/>
          <w:szCs w:val="24"/>
        </w:rPr>
        <w:t>:</w:t>
      </w:r>
      <w:r>
        <w:rPr>
          <w:rFonts w:ascii="Arial Narrow" w:eastAsia="Arial Narrow" w:hAnsi="Arial Narrow" w:cs="Arial Narrow"/>
          <w:b/>
          <w:sz w:val="24"/>
          <w:szCs w:val="24"/>
        </w:rPr>
        <w:tab/>
      </w:r>
      <w:r>
        <w:rPr>
          <w:rFonts w:ascii="Arial Narrow" w:eastAsia="Arial Narrow" w:hAnsi="Arial Narrow" w:cs="Arial Narrow"/>
          <w:sz w:val="24"/>
          <w:szCs w:val="24"/>
        </w:rPr>
        <w:t xml:space="preserve">If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is not full, deck entries for individual events will be accepted at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Deck entry fee is $14 per individual event, $26 per relay event, plus the LSC ancillary fee/surcharge of $20 if the swimmer is not already in the meet. Cash or check payment is due at the time of entry. Deck entries will be accepted until 60 minutes before the next session begins.  No additional </w:t>
      </w:r>
      <w:proofErr w:type="gramStart"/>
      <w:r>
        <w:rPr>
          <w:rFonts w:ascii="Arial Narrow" w:eastAsia="Arial Narrow" w:hAnsi="Arial Narrow" w:cs="Arial Narrow"/>
          <w:sz w:val="24"/>
          <w:szCs w:val="24"/>
        </w:rPr>
        <w:t>heats</w:t>
      </w:r>
      <w:proofErr w:type="gramEnd"/>
      <w:r>
        <w:rPr>
          <w:rFonts w:ascii="Arial Narrow" w:eastAsia="Arial Narrow" w:hAnsi="Arial Narrow" w:cs="Arial Narrow"/>
          <w:sz w:val="24"/>
          <w:szCs w:val="24"/>
        </w:rPr>
        <w:t xml:space="preserve"> will be created to accommodate deck entries. No deck entries will be permitted for events which have been limited.</w:t>
      </w:r>
    </w:p>
    <w:p w14:paraId="0745D625" w14:textId="77777777" w:rsidR="008734FE" w:rsidRDefault="008734FE">
      <w:pPr>
        <w:spacing w:line="240" w:lineRule="auto"/>
        <w:ind w:left="1440" w:hanging="1440"/>
        <w:rPr>
          <w:rFonts w:ascii="Arial Narrow" w:eastAsia="Arial Narrow" w:hAnsi="Arial Narrow" w:cs="Arial Narrow"/>
          <w:sz w:val="24"/>
          <w:szCs w:val="24"/>
        </w:rPr>
      </w:pPr>
    </w:p>
    <w:p w14:paraId="1D34FDD2" w14:textId="77777777" w:rsidR="008734FE" w:rsidRDefault="00000000">
      <w:pPr>
        <w:spacing w:line="240" w:lineRule="auto"/>
        <w:ind w:left="1440" w:hanging="1440"/>
        <w:rPr>
          <w:rFonts w:ascii="Arial Narrow" w:eastAsia="Arial Narrow" w:hAnsi="Arial Narrow" w:cs="Arial Narrow"/>
          <w:sz w:val="26"/>
          <w:szCs w:val="26"/>
        </w:rPr>
      </w:pPr>
      <w:r>
        <w:rPr>
          <w:rFonts w:ascii="Arial Narrow" w:eastAsia="Arial Narrow" w:hAnsi="Arial Narrow" w:cs="Arial Narrow"/>
          <w:b/>
          <w:sz w:val="24"/>
          <w:szCs w:val="24"/>
          <w:u w:val="single"/>
        </w:rPr>
        <w:t>Check-in:</w:t>
      </w:r>
      <w:r>
        <w:rPr>
          <w:rFonts w:ascii="Arial Narrow" w:eastAsia="Arial Narrow" w:hAnsi="Arial Narrow" w:cs="Arial Narrow"/>
          <w:sz w:val="24"/>
          <w:szCs w:val="24"/>
        </w:rPr>
        <w:tab/>
        <w:t xml:space="preserve">We will be running a pre-seeded meet.  To have the best possible timelines and the reduction of empty lanes, we ask that coaches submit scratches by the appropriate deadlines. Deadlines and links to scratch form will be sent to coaches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as well as posted on the website.</w:t>
      </w:r>
    </w:p>
    <w:p w14:paraId="14FA137E" w14:textId="77777777" w:rsidR="008734FE" w:rsidRDefault="008734FE">
      <w:pPr>
        <w:spacing w:line="240" w:lineRule="auto"/>
        <w:ind w:left="1440" w:hanging="1440"/>
        <w:rPr>
          <w:rFonts w:ascii="Arial Narrow" w:eastAsia="Arial Narrow" w:hAnsi="Arial Narrow" w:cs="Arial Narrow"/>
          <w:sz w:val="24"/>
          <w:szCs w:val="24"/>
        </w:rPr>
      </w:pPr>
    </w:p>
    <w:p w14:paraId="58CA9713"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Admissions:</w:t>
      </w:r>
      <w:r>
        <w:rPr>
          <w:rFonts w:ascii="Arial Narrow" w:eastAsia="Arial Narrow" w:hAnsi="Arial Narrow" w:cs="Arial Narrow"/>
          <w:sz w:val="24"/>
          <w:szCs w:val="24"/>
        </w:rPr>
        <w:tab/>
        <w:t>CGAC will NOT be charging admission fees.</w:t>
      </w:r>
    </w:p>
    <w:p w14:paraId="6F12869F" w14:textId="77777777" w:rsidR="008734FE" w:rsidRDefault="008734FE">
      <w:pPr>
        <w:spacing w:line="240" w:lineRule="auto"/>
        <w:rPr>
          <w:rFonts w:ascii="Arial Narrow" w:eastAsia="Arial Narrow" w:hAnsi="Arial Narrow" w:cs="Arial Narrow"/>
          <w:sz w:val="24"/>
          <w:szCs w:val="24"/>
        </w:rPr>
      </w:pPr>
    </w:p>
    <w:p w14:paraId="34C36FFB"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Concessions:</w:t>
      </w:r>
      <w:r>
        <w:rPr>
          <w:rFonts w:ascii="Arial Narrow" w:eastAsia="Arial Narrow" w:hAnsi="Arial Narrow" w:cs="Arial Narrow"/>
          <w:sz w:val="24"/>
          <w:szCs w:val="24"/>
        </w:rPr>
        <w:tab/>
        <w:t xml:space="preserve">Concessions will be available throughout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in the lobby area. Cash and credit cards will be accepted.</w:t>
      </w:r>
    </w:p>
    <w:p w14:paraId="48ABD184" w14:textId="77777777" w:rsidR="008734FE" w:rsidRDefault="008734FE">
      <w:pPr>
        <w:spacing w:line="240" w:lineRule="auto"/>
        <w:ind w:left="1440" w:hanging="1440"/>
        <w:rPr>
          <w:rFonts w:ascii="Arial Narrow" w:eastAsia="Arial Narrow" w:hAnsi="Arial Narrow" w:cs="Arial Narrow"/>
          <w:sz w:val="24"/>
          <w:szCs w:val="24"/>
        </w:rPr>
      </w:pPr>
    </w:p>
    <w:p w14:paraId="02918CEC" w14:textId="77777777" w:rsidR="008734FE" w:rsidRDefault="00000000" w:rsidP="00BB0E3E">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Hospitality:</w:t>
      </w:r>
      <w:r>
        <w:rPr>
          <w:rFonts w:ascii="Arial Narrow" w:eastAsia="Arial Narrow" w:hAnsi="Arial Narrow" w:cs="Arial Narrow"/>
          <w:sz w:val="24"/>
          <w:szCs w:val="24"/>
        </w:rPr>
        <w:tab/>
        <w:t xml:space="preserve">Hospitality area will be available in the pool classroom off the pool deck for Coaches and Officials only.  </w:t>
      </w:r>
    </w:p>
    <w:p w14:paraId="24D7F6A7" w14:textId="77777777" w:rsidR="008734FE" w:rsidRDefault="008734FE" w:rsidP="00BB0E3E">
      <w:pPr>
        <w:spacing w:line="240" w:lineRule="auto"/>
        <w:ind w:left="1440" w:hanging="1440"/>
        <w:rPr>
          <w:rFonts w:ascii="Arial Narrow" w:eastAsia="Arial Narrow" w:hAnsi="Arial Narrow" w:cs="Arial Narrow"/>
          <w:sz w:val="24"/>
          <w:szCs w:val="24"/>
        </w:rPr>
      </w:pPr>
    </w:p>
    <w:p w14:paraId="0C1E3200" w14:textId="77777777" w:rsidR="008734FE" w:rsidRDefault="00000000" w:rsidP="00BB0E3E">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Awards:</w:t>
      </w:r>
      <w:r>
        <w:rPr>
          <w:rFonts w:ascii="Arial Narrow" w:eastAsia="Arial Narrow" w:hAnsi="Arial Narrow" w:cs="Arial Narrow"/>
          <w:sz w:val="24"/>
          <w:szCs w:val="24"/>
        </w:rPr>
        <w:tab/>
        <w:t>Ribbons for 1st-20th will be awarded for all 12&amp;U events.  High Point Awards will be awarded for 1st -3rd boys and girls in each age group 8&amp;U, 9-10, 11-12, 13-14, 15&amp;O.   Individual heat winners will receive a special JINGLE BELL award.</w:t>
      </w:r>
    </w:p>
    <w:p w14:paraId="7D70DF7F" w14:textId="77777777" w:rsidR="008734FE" w:rsidRDefault="008734FE">
      <w:pPr>
        <w:spacing w:after="120" w:line="240" w:lineRule="auto"/>
        <w:ind w:left="1440" w:hanging="1440"/>
        <w:rPr>
          <w:rFonts w:ascii="Arial Narrow" w:eastAsia="Arial Narrow" w:hAnsi="Arial Narrow" w:cs="Arial Narrow"/>
          <w:b/>
          <w:sz w:val="24"/>
          <w:szCs w:val="24"/>
          <w:u w:val="single"/>
        </w:rPr>
      </w:pPr>
    </w:p>
    <w:p w14:paraId="6E3AFF7F" w14:textId="77777777" w:rsidR="008734FE" w:rsidRDefault="00000000">
      <w:pPr>
        <w:spacing w:after="120"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Rules:</w:t>
      </w:r>
      <w:r>
        <w:rPr>
          <w:rFonts w:ascii="Arial Narrow" w:eastAsia="Arial Narrow" w:hAnsi="Arial Narrow" w:cs="Arial Narrow"/>
          <w:sz w:val="24"/>
          <w:szCs w:val="24"/>
        </w:rPr>
        <w:tab/>
        <w:t xml:space="preserve">Current USA Swimming rules, including the Minor Athlete Abuse Prevention Policy (“MAAPP”) and Indiana Swimming rules will govern this meet.  USA Swimming rules state that at a sanctioned competitive event, USA Swimming athlete members must be under the supervision of a USA Swimming coach during warm-up, competition, and warm-down. The Meet Director or Meet Referee may assist in </w:t>
      </w:r>
      <w:proofErr w:type="gramStart"/>
      <w:r>
        <w:rPr>
          <w:rFonts w:ascii="Arial Narrow" w:eastAsia="Arial Narrow" w:hAnsi="Arial Narrow" w:cs="Arial Narrow"/>
          <w:sz w:val="24"/>
          <w:szCs w:val="24"/>
        </w:rPr>
        <w:t>making arrangements</w:t>
      </w:r>
      <w:proofErr w:type="gramEnd"/>
      <w:r>
        <w:rPr>
          <w:rFonts w:ascii="Arial Narrow" w:eastAsia="Arial Narrow" w:hAnsi="Arial Narrow" w:cs="Arial Narrow"/>
          <w:sz w:val="24"/>
          <w:szCs w:val="24"/>
        </w:rPr>
        <w:t xml:space="preserve"> for such supervision, but it is the swimmer’s responsibility to make such arrangements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Any swimmer entered in the meet must be certified by a USA Swimming-member coach </w:t>
      </w:r>
      <w:proofErr w:type="gramStart"/>
      <w:r>
        <w:rPr>
          <w:rFonts w:ascii="Arial Narrow" w:eastAsia="Arial Narrow" w:hAnsi="Arial Narrow" w:cs="Arial Narrow"/>
          <w:sz w:val="24"/>
          <w:szCs w:val="24"/>
        </w:rPr>
        <w:t>as being</w:t>
      </w:r>
      <w:proofErr w:type="gramEnd"/>
      <w:r>
        <w:rPr>
          <w:rFonts w:ascii="Arial Narrow" w:eastAsia="Arial Narrow" w:hAnsi="Arial Narrow" w:cs="Arial Narrow"/>
          <w:sz w:val="24"/>
          <w:szCs w:val="24"/>
        </w:rPr>
        <w:t xml:space="preserve"> proficient in performing a racing start or must start each race from within the water.  When unaccompanied by a member-coach, it is the responsibility of the swimmer or the swimmer’s legal guardian to ensure compliance with this requirement.</w:t>
      </w:r>
    </w:p>
    <w:p w14:paraId="6868AEC9" w14:textId="77777777" w:rsidR="008734FE" w:rsidRDefault="008734FE">
      <w:pPr>
        <w:spacing w:line="240" w:lineRule="auto"/>
        <w:ind w:left="1440" w:hanging="1440"/>
        <w:rPr>
          <w:rFonts w:ascii="Arial Narrow" w:eastAsia="Arial Narrow" w:hAnsi="Arial Narrow" w:cs="Arial Narrow"/>
          <w:sz w:val="24"/>
          <w:szCs w:val="24"/>
        </w:rPr>
      </w:pPr>
    </w:p>
    <w:p w14:paraId="13063468" w14:textId="77777777" w:rsidR="008734FE"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Coaches and Officials MUST sign in upon arrival and display their current USA Swimming coach credential or Deck Pass to gain deck access.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referee and/or meet director reserves the right to ask for coach credential or Deck Pass and/or deny deck access if coach does not comply or the card is no longer valid/current.</w:t>
      </w:r>
    </w:p>
    <w:p w14:paraId="70153605" w14:textId="77777777" w:rsidR="008734FE" w:rsidRDefault="008734FE">
      <w:pPr>
        <w:spacing w:line="240" w:lineRule="auto"/>
        <w:ind w:left="1440" w:hanging="1440"/>
        <w:rPr>
          <w:rFonts w:ascii="Arial Narrow" w:eastAsia="Arial Narrow" w:hAnsi="Arial Narrow" w:cs="Arial Narrow"/>
          <w:sz w:val="24"/>
          <w:szCs w:val="24"/>
        </w:rPr>
      </w:pPr>
    </w:p>
    <w:p w14:paraId="78C65F84"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 xml:space="preserve">In swimming competitions, the competitor must wear only one swimsuit in one or two pieces except as provided in USA Swimming Rule 205.10.1.  All swimsuits shall be made from textile materials.  For men, the swimsuit shall not extend above the navel or below the </w:t>
      </w:r>
      <w:r>
        <w:rPr>
          <w:rFonts w:ascii="Arial Narrow" w:eastAsia="Arial Narrow" w:hAnsi="Arial Narrow" w:cs="Arial Narrow"/>
          <w:sz w:val="24"/>
          <w:szCs w:val="24"/>
        </w:rPr>
        <w:lastRenderedPageBreak/>
        <w:t xml:space="preserve">knee, and for women, shall not cover the neck, extend past the shoulder, nor extend below the knee. Changing into or out of swimsuits other than in locker rooms or designated areas </w:t>
      </w:r>
    </w:p>
    <w:p w14:paraId="6D4B34F9" w14:textId="77777777" w:rsidR="008734FE"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is prohibited.  Deck changes are prohibited.</w:t>
      </w:r>
    </w:p>
    <w:p w14:paraId="793C358E" w14:textId="77777777" w:rsidR="008734FE" w:rsidRDefault="008734FE">
      <w:pPr>
        <w:spacing w:line="240" w:lineRule="auto"/>
        <w:ind w:left="1440" w:hanging="1440"/>
        <w:rPr>
          <w:rFonts w:ascii="Arial Narrow" w:eastAsia="Arial Narrow" w:hAnsi="Arial Narrow" w:cs="Arial Narrow"/>
          <w:sz w:val="24"/>
          <w:szCs w:val="24"/>
        </w:rPr>
      </w:pPr>
    </w:p>
    <w:p w14:paraId="15DF8798" w14:textId="77777777" w:rsidR="008734FE"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Use of audio or visual recording devices, including a cell phone, is not permitted in</w:t>
      </w:r>
    </w:p>
    <w:p w14:paraId="3B618133" w14:textId="77777777" w:rsidR="008734FE"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changing areas, rest rooms, or locker rooms.</w:t>
      </w:r>
    </w:p>
    <w:p w14:paraId="26A65719" w14:textId="77777777" w:rsidR="008734FE" w:rsidRDefault="008734FE">
      <w:pPr>
        <w:spacing w:line="240" w:lineRule="auto"/>
        <w:ind w:left="1440" w:hanging="1440"/>
        <w:rPr>
          <w:rFonts w:ascii="Arial Narrow" w:eastAsia="Arial Narrow" w:hAnsi="Arial Narrow" w:cs="Arial Narrow"/>
          <w:sz w:val="24"/>
          <w:szCs w:val="24"/>
        </w:rPr>
      </w:pPr>
    </w:p>
    <w:p w14:paraId="56681E31" w14:textId="77777777" w:rsidR="008734FE"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Operations of a drone, or any other flying apparatus, </w:t>
      </w:r>
      <w:proofErr w:type="gramStart"/>
      <w:r>
        <w:rPr>
          <w:rFonts w:ascii="Arial Narrow" w:eastAsia="Arial Narrow" w:hAnsi="Arial Narrow" w:cs="Arial Narrow"/>
          <w:sz w:val="24"/>
          <w:szCs w:val="24"/>
        </w:rPr>
        <w:t>is</w:t>
      </w:r>
      <w:proofErr w:type="gramEnd"/>
      <w:r>
        <w:rPr>
          <w:rFonts w:ascii="Arial Narrow" w:eastAsia="Arial Narrow" w:hAnsi="Arial Narrow" w:cs="Arial Narrow"/>
          <w:sz w:val="24"/>
          <w:szCs w:val="24"/>
        </w:rPr>
        <w:t xml:space="preserve"> prohibited over the venue (pools,</w:t>
      </w:r>
    </w:p>
    <w:p w14:paraId="735B1BE8" w14:textId="77777777" w:rsidR="008734FE"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athlete/coach areas, spectator areas, and open ceiling locker rooms) any time athletes,</w:t>
      </w:r>
    </w:p>
    <w:p w14:paraId="094A98E2" w14:textId="77777777" w:rsidR="008734FE"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coaches, officials, and/or spectators are present.  Exceptions may be granted with prior </w:t>
      </w:r>
    </w:p>
    <w:p w14:paraId="0DD7C47C" w14:textId="77777777" w:rsidR="008734FE"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written approval by the Program Operations Vice Chair.</w:t>
      </w:r>
    </w:p>
    <w:p w14:paraId="29998D3C" w14:textId="77777777" w:rsidR="008734FE" w:rsidRDefault="008734FE">
      <w:pPr>
        <w:spacing w:line="240" w:lineRule="auto"/>
        <w:ind w:left="2880" w:hanging="1440"/>
        <w:rPr>
          <w:rFonts w:ascii="Arial Narrow" w:eastAsia="Arial Narrow" w:hAnsi="Arial Narrow" w:cs="Arial Narrow"/>
          <w:sz w:val="24"/>
          <w:szCs w:val="24"/>
        </w:rPr>
      </w:pPr>
    </w:p>
    <w:p w14:paraId="02CBF584" w14:textId="77777777" w:rsidR="008734FE" w:rsidRDefault="00000000">
      <w:pPr>
        <w:ind w:left="1440"/>
        <w:rPr>
          <w:rFonts w:ascii="Arial Narrow" w:eastAsia="Arial Narrow" w:hAnsi="Arial Narrow" w:cs="Arial Narrow"/>
          <w:sz w:val="24"/>
          <w:szCs w:val="24"/>
        </w:rPr>
      </w:pPr>
      <w:r>
        <w:rPr>
          <w:rFonts w:ascii="Arial Narrow" w:eastAsia="Arial Narrow" w:hAnsi="Arial Narrow" w:cs="Arial Narrow"/>
          <w:b/>
          <w:sz w:val="24"/>
          <w:szCs w:val="24"/>
        </w:rPr>
        <w:t>COVID RISK STATEMENT</w:t>
      </w:r>
      <w:r>
        <w:rPr>
          <w:rFonts w:ascii="Arial Narrow" w:eastAsia="Arial Narrow" w:hAnsi="Arial Narrow" w:cs="Arial Narrow"/>
          <w:sz w:val="24"/>
          <w:szCs w:val="24"/>
        </w:rPr>
        <w:t xml:space="preserve"> (Required by USA Swimming)</w:t>
      </w:r>
    </w:p>
    <w:p w14:paraId="65967DB3" w14:textId="77777777" w:rsidR="008734FE" w:rsidRDefault="00000000">
      <w:pPr>
        <w:spacing w:after="20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An inherent risk of exposure to COVID-19 exists in any public place where people are present. COVID-19 is an extremely contagious disease that can lead to severe illness and death. According to the Centers for Disease Control and Prevention, senior citizens and individuals with underlying medical conditions are especially vulnerable.</w:t>
      </w:r>
    </w:p>
    <w:p w14:paraId="5961376F" w14:textId="77777777" w:rsidR="008734FE" w:rsidRDefault="00000000">
      <w:pPr>
        <w:spacing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 xml:space="preserve">USA Swimming, Inc., cannot prevent you (or your child(ren)) from becoming exposed </w:t>
      </w:r>
      <w:proofErr w:type="gramStart"/>
      <w:r>
        <w:rPr>
          <w:rFonts w:ascii="Arial Narrow" w:eastAsia="Arial Narrow" w:hAnsi="Arial Narrow" w:cs="Arial Narrow"/>
          <w:sz w:val="24"/>
          <w:szCs w:val="24"/>
        </w:rPr>
        <w:t>to,</w:t>
      </w:r>
      <w:proofErr w:type="gramEnd"/>
      <w:r>
        <w:rPr>
          <w:rFonts w:ascii="Arial Narrow" w:eastAsia="Arial Narrow" w:hAnsi="Arial Narrow" w:cs="Arial Narrow"/>
          <w:sz w:val="24"/>
          <w:szCs w:val="24"/>
        </w:rPr>
        <w:t xml:space="preserve"> contracting, or spreading COVID-19 while participating in USA Swimming sanctioned events. It is not possible to </w:t>
      </w:r>
      <w:proofErr w:type="gramStart"/>
      <w:r>
        <w:rPr>
          <w:rFonts w:ascii="Arial Narrow" w:eastAsia="Arial Narrow" w:hAnsi="Arial Narrow" w:cs="Arial Narrow"/>
          <w:sz w:val="24"/>
          <w:szCs w:val="24"/>
        </w:rPr>
        <w:t>prevent against</w:t>
      </w:r>
      <w:proofErr w:type="gramEnd"/>
      <w:r>
        <w:rPr>
          <w:rFonts w:ascii="Arial Narrow" w:eastAsia="Arial Narrow" w:hAnsi="Arial Narrow" w:cs="Arial Narrow"/>
          <w:sz w:val="24"/>
          <w:szCs w:val="24"/>
        </w:rPr>
        <w:t xml:space="preserve"> the presence of the disease. Therefore, if you choose to participate in a USA Swimming sanctioned event, you may be exposing yourself to and/or increasing your risk of contracting or spreading COVID-19.</w:t>
      </w:r>
    </w:p>
    <w:p w14:paraId="01989464" w14:textId="77777777" w:rsidR="008734FE" w:rsidRDefault="008734FE">
      <w:pPr>
        <w:ind w:left="1440" w:right="880"/>
        <w:rPr>
          <w:rFonts w:ascii="Arial Narrow" w:eastAsia="Arial Narrow" w:hAnsi="Arial Narrow" w:cs="Arial Narrow"/>
          <w:sz w:val="24"/>
          <w:szCs w:val="24"/>
        </w:rPr>
      </w:pPr>
    </w:p>
    <w:p w14:paraId="5581657E" w14:textId="77777777" w:rsidR="008734FE" w:rsidRDefault="00000000">
      <w:pPr>
        <w:spacing w:after="20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 CLAIMS YOU MAY HAVE TO SEEK DAMAGES, WHETHER KNOWN OR UNKNOWN, FORESEEN OR UNFORESEEN, IN CONNECTION THEREWITH.</w:t>
      </w:r>
    </w:p>
    <w:p w14:paraId="601F7035" w14:textId="77777777" w:rsidR="008734FE" w:rsidRDefault="00000000">
      <w:pPr>
        <w:spacing w:before="240" w:after="240" w:line="240" w:lineRule="auto"/>
        <w:ind w:left="1440" w:right="880"/>
        <w:rPr>
          <w:rFonts w:ascii="Arial Narrow" w:eastAsia="Arial Narrow" w:hAnsi="Arial Narrow" w:cs="Arial Narrow"/>
          <w:sz w:val="24"/>
          <w:szCs w:val="24"/>
        </w:rPr>
      </w:pPr>
      <w:r>
        <w:rPr>
          <w:rFonts w:ascii="Arial Narrow" w:eastAsia="Arial Narrow" w:hAnsi="Arial Narrow" w:cs="Arial Narrow"/>
          <w:b/>
          <w:sz w:val="24"/>
          <w:szCs w:val="24"/>
          <w:u w:val="single"/>
        </w:rPr>
        <w:t>Safe Sport 360:</w:t>
      </w:r>
      <w:r>
        <w:rPr>
          <w:rFonts w:ascii="Arial Narrow" w:eastAsia="Arial Narrow" w:hAnsi="Arial Narrow" w:cs="Arial Narrow"/>
          <w:sz w:val="24"/>
          <w:szCs w:val="24"/>
        </w:rPr>
        <w:t xml:space="preserve">   The Minor Athlete Abuse Prevention Policy prohibits Applicable Adults (as defined) from having one-on-one interactions with minor athletes which are not within an observable and interruptible distance from another adult. Applicable Adults are required to abide by this policy in full during 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w:t>
      </w:r>
    </w:p>
    <w:p w14:paraId="312099F7" w14:textId="77777777" w:rsidR="008734FE" w:rsidRDefault="00000000">
      <w:pPr>
        <w:spacing w:before="24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 xml:space="preserve">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720-531-0340 or online </w:t>
      </w:r>
      <w:r>
        <w:rPr>
          <w:rFonts w:ascii="Arial Narrow" w:eastAsia="Arial Narrow" w:hAnsi="Arial Narrow" w:cs="Arial Narrow"/>
          <w:sz w:val="24"/>
          <w:szCs w:val="24"/>
        </w:rPr>
        <w:lastRenderedPageBreak/>
        <w:t>at</w:t>
      </w:r>
      <w:hyperlink r:id="rId10">
        <w:r w:rsidR="008734FE">
          <w:rPr>
            <w:rFonts w:ascii="Arial Narrow" w:eastAsia="Arial Narrow" w:hAnsi="Arial Narrow" w:cs="Arial Narrow"/>
            <w:sz w:val="24"/>
            <w:szCs w:val="24"/>
          </w:rPr>
          <w:t xml:space="preserve"> </w:t>
        </w:r>
      </w:hyperlink>
      <w:hyperlink r:id="rId11">
        <w:r w:rsidR="008734FE">
          <w:rPr>
            <w:rFonts w:ascii="Arial Narrow" w:eastAsia="Arial Narrow" w:hAnsi="Arial Narrow" w:cs="Arial Narrow"/>
            <w:color w:val="1155CC"/>
            <w:sz w:val="24"/>
            <w:szCs w:val="24"/>
          </w:rPr>
          <w:t>www.uscenterforsafesport.org/report-a-concern</w:t>
        </w:r>
      </w:hyperlink>
      <w:r>
        <w:rPr>
          <w:rFonts w:ascii="Arial Narrow" w:eastAsia="Arial Narrow" w:hAnsi="Arial Narrow" w:cs="Arial Narrow"/>
          <w:sz w:val="24"/>
          <w:szCs w:val="24"/>
        </w:rPr>
        <w:t xml:space="preserve">. Various state laws may also require reporting to law enforcement or to a designated child protection agency. </w:t>
      </w:r>
    </w:p>
    <w:p w14:paraId="4ABF641C" w14:textId="77777777" w:rsidR="008734FE" w:rsidRDefault="00000000">
      <w:pPr>
        <w:spacing w:before="240" w:after="24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 xml:space="preserve">All athletes aged 18 and older must complete Athlete Protection Training </w:t>
      </w:r>
      <w:proofErr w:type="gramStart"/>
      <w:r>
        <w:rPr>
          <w:rFonts w:ascii="Arial Narrow" w:eastAsia="Arial Narrow" w:hAnsi="Arial Narrow" w:cs="Arial Narrow"/>
          <w:sz w:val="24"/>
          <w:szCs w:val="24"/>
        </w:rPr>
        <w:t>in order to</w:t>
      </w:r>
      <w:proofErr w:type="gramEnd"/>
      <w:r>
        <w:rPr>
          <w:rFonts w:ascii="Arial Narrow" w:eastAsia="Arial Narrow" w:hAnsi="Arial Narrow" w:cs="Arial Narrow"/>
          <w:sz w:val="24"/>
          <w:szCs w:val="24"/>
        </w:rPr>
        <w:t xml:space="preserve"> be a USA Swimming registered member in good standing. Any athlete who turns 18 on or after [insert date that is 30 days prior to the last date of the actual competition], who has not completed Athlete Protection Training by the first day of competition, will be prohibited from participating in the competition until such time as all membership requirements are completed. Times achieved by an athlete who turns age 18 on or after [insert same date], who competes in this USA Swimming sanctioned event without completing this membership requirement, will NOT count for qualification or recognition. This includes participation as a member of a relay.</w:t>
      </w:r>
    </w:p>
    <w:p w14:paraId="2B7055AC" w14:textId="77777777" w:rsidR="008734FE" w:rsidRDefault="008734FE">
      <w:pPr>
        <w:spacing w:line="240" w:lineRule="auto"/>
        <w:ind w:left="2880" w:hanging="1440"/>
        <w:rPr>
          <w:rFonts w:ascii="Arial Narrow" w:eastAsia="Arial Narrow" w:hAnsi="Arial Narrow" w:cs="Arial Narrow"/>
          <w:sz w:val="24"/>
          <w:szCs w:val="24"/>
        </w:rPr>
      </w:pPr>
    </w:p>
    <w:p w14:paraId="0F93769D" w14:textId="77777777" w:rsidR="008734FE" w:rsidRDefault="00000000">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Facility Notes:</w:t>
      </w:r>
      <w:r>
        <w:rPr>
          <w:rFonts w:ascii="Arial Narrow" w:eastAsia="Arial Narrow" w:hAnsi="Arial Narrow" w:cs="Arial Narrow"/>
          <w:sz w:val="24"/>
          <w:szCs w:val="24"/>
        </w:rPr>
        <w:tab/>
        <w:t>We are guests of Center Grove High School.  Please help us with the following:</w:t>
      </w:r>
    </w:p>
    <w:p w14:paraId="273A1152" w14:textId="5D7046BF" w:rsidR="008734FE"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Keep all trash picked up</w:t>
      </w:r>
    </w:p>
    <w:p w14:paraId="79B737AC" w14:textId="1CD76366" w:rsidR="008734FE"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No sound devices or objects such as balls, radios, etc. that are </w:t>
      </w:r>
      <w:r w:rsidR="00BB0E3E">
        <w:rPr>
          <w:rFonts w:ascii="Arial Narrow" w:eastAsia="Arial Narrow" w:hAnsi="Arial Narrow" w:cs="Arial Narrow"/>
          <w:sz w:val="20"/>
          <w:szCs w:val="20"/>
        </w:rPr>
        <w:t>inconvenient</w:t>
      </w:r>
      <w:r>
        <w:rPr>
          <w:rFonts w:ascii="Arial Narrow" w:eastAsia="Arial Narrow" w:hAnsi="Arial Narrow" w:cs="Arial Narrow"/>
          <w:sz w:val="20"/>
          <w:szCs w:val="20"/>
        </w:rPr>
        <w:t xml:space="preserve"> to swimmers, coaches, officials, volunteers, or spectators will be allowed</w:t>
      </w:r>
    </w:p>
    <w:p w14:paraId="04DFCD3B" w14:textId="77777777" w:rsidR="008734FE"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NO GLASS WILL BE ALLOWED ON THE POOL DECK</w:t>
      </w:r>
    </w:p>
    <w:p w14:paraId="18D0FAC5" w14:textId="77777777" w:rsidR="008734FE"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Only registered coaches, athletes, and officials along with meet volunteers will be allowed on the pool deck.  As per USA Swimming insurance policies, no parents are allowed on deck.</w:t>
      </w:r>
    </w:p>
    <w:p w14:paraId="24312319" w14:textId="77777777" w:rsidR="008734FE"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Smoking is PROHIBITED on school property.</w:t>
      </w:r>
    </w:p>
    <w:p w14:paraId="0C1C2D28" w14:textId="242C1FF5" w:rsidR="008734FE"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Anyone caught abusing the facilities will be asked to leave the meet/facility immediately and the team will be billed for any </w:t>
      </w:r>
      <w:r w:rsidR="00BB0E3E">
        <w:rPr>
          <w:rFonts w:ascii="Arial Narrow" w:eastAsia="Arial Narrow" w:hAnsi="Arial Narrow" w:cs="Arial Narrow"/>
          <w:sz w:val="20"/>
          <w:szCs w:val="20"/>
        </w:rPr>
        <w:t>damage</w:t>
      </w:r>
      <w:r>
        <w:rPr>
          <w:rFonts w:ascii="Arial Narrow" w:eastAsia="Arial Narrow" w:hAnsi="Arial Narrow" w:cs="Arial Narrow"/>
          <w:sz w:val="20"/>
          <w:szCs w:val="20"/>
        </w:rPr>
        <w:t xml:space="preserve"> caused by their swimmers.</w:t>
      </w:r>
    </w:p>
    <w:p w14:paraId="2FFD1E6A" w14:textId="77777777" w:rsidR="008734FE" w:rsidRDefault="008734FE">
      <w:pPr>
        <w:spacing w:line="240" w:lineRule="auto"/>
        <w:ind w:left="2880" w:hanging="1440"/>
        <w:rPr>
          <w:rFonts w:ascii="Arial Narrow" w:eastAsia="Arial Narrow" w:hAnsi="Arial Narrow" w:cs="Arial Narrow"/>
          <w:sz w:val="24"/>
          <w:szCs w:val="24"/>
        </w:rPr>
      </w:pPr>
    </w:p>
    <w:p w14:paraId="1C849BE8" w14:textId="44FD49F0" w:rsidR="008734FE" w:rsidRDefault="00000000">
      <w:pPr>
        <w:spacing w:line="240" w:lineRule="auto"/>
        <w:ind w:left="1440" w:hanging="1440"/>
        <w:rPr>
          <w:rFonts w:ascii="Arial Narrow" w:eastAsia="Arial Narrow" w:hAnsi="Arial Narrow" w:cs="Arial Narrow"/>
          <w:sz w:val="24"/>
          <w:szCs w:val="24"/>
        </w:rPr>
      </w:pPr>
      <w:proofErr w:type="gramStart"/>
      <w:r>
        <w:rPr>
          <w:rFonts w:ascii="Arial Narrow" w:eastAsia="Arial Narrow" w:hAnsi="Arial Narrow" w:cs="Arial Narrow"/>
          <w:b/>
          <w:sz w:val="24"/>
          <w:szCs w:val="24"/>
          <w:u w:val="single"/>
        </w:rPr>
        <w:t>Final Results</w:t>
      </w:r>
      <w:proofErr w:type="gramEnd"/>
      <w:r>
        <w:rPr>
          <w:rFonts w:ascii="Arial Narrow" w:eastAsia="Arial Narrow" w:hAnsi="Arial Narrow" w:cs="Arial Narrow"/>
          <w:b/>
          <w:sz w:val="24"/>
          <w:szCs w:val="24"/>
          <w:u w:val="single"/>
        </w:rPr>
        <w:t>:</w:t>
      </w:r>
      <w:r>
        <w:rPr>
          <w:rFonts w:ascii="Arial Narrow" w:eastAsia="Arial Narrow" w:hAnsi="Arial Narrow" w:cs="Arial Narrow"/>
          <w:sz w:val="24"/>
          <w:szCs w:val="24"/>
        </w:rPr>
        <w:tab/>
      </w:r>
      <w:r w:rsidR="00BB0E3E">
        <w:rPr>
          <w:rFonts w:ascii="Arial Narrow" w:eastAsia="Arial Narrow" w:hAnsi="Arial Narrow" w:cs="Arial Narrow"/>
          <w:sz w:val="24"/>
          <w:szCs w:val="24"/>
        </w:rPr>
        <w:t>Results</w:t>
      </w:r>
      <w:r>
        <w:rPr>
          <w:rFonts w:ascii="Arial Narrow" w:eastAsia="Arial Narrow" w:hAnsi="Arial Narrow" w:cs="Arial Narrow"/>
          <w:sz w:val="24"/>
          <w:szCs w:val="24"/>
        </w:rPr>
        <w:t xml:space="preserve"> will be distributed</w:t>
      </w:r>
      <w:r w:rsidR="00BB0E3E">
        <w:rPr>
          <w:rFonts w:ascii="Arial Narrow" w:eastAsia="Arial Narrow" w:hAnsi="Arial Narrow" w:cs="Arial Narrow"/>
          <w:sz w:val="24"/>
          <w:szCs w:val="24"/>
        </w:rPr>
        <w:t xml:space="preserve"> to the email on the </w:t>
      </w:r>
      <w:r>
        <w:rPr>
          <w:rFonts w:ascii="Arial Narrow" w:eastAsia="Arial Narrow" w:hAnsi="Arial Narrow" w:cs="Arial Narrow"/>
          <w:sz w:val="24"/>
          <w:szCs w:val="24"/>
        </w:rPr>
        <w:t>Team Summary Report.  Results will be live on Meet Mobile.</w:t>
      </w:r>
    </w:p>
    <w:p w14:paraId="265DCD21" w14:textId="77777777" w:rsidR="008734FE" w:rsidRDefault="008734FE">
      <w:pPr>
        <w:spacing w:line="240" w:lineRule="auto"/>
        <w:ind w:left="1440" w:hanging="1440"/>
        <w:rPr>
          <w:rFonts w:ascii="Arial Narrow" w:eastAsia="Arial Narrow" w:hAnsi="Arial Narrow" w:cs="Arial Narrow"/>
          <w:sz w:val="24"/>
          <w:szCs w:val="24"/>
        </w:rPr>
      </w:pPr>
    </w:p>
    <w:p w14:paraId="77932727"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Officials:</w:t>
      </w:r>
      <w:r>
        <w:rPr>
          <w:rFonts w:ascii="Arial Narrow" w:eastAsia="Arial Narrow" w:hAnsi="Arial Narrow" w:cs="Arial Narrow"/>
          <w:b/>
          <w:sz w:val="24"/>
          <w:szCs w:val="24"/>
        </w:rPr>
        <w:tab/>
      </w:r>
      <w:r>
        <w:rPr>
          <w:rFonts w:ascii="Arial Narrow" w:eastAsia="Arial Narrow" w:hAnsi="Arial Narrow" w:cs="Arial Narrow"/>
          <w:sz w:val="24"/>
          <w:szCs w:val="24"/>
        </w:rPr>
        <w:t xml:space="preserve">Anyone who would like to help officiate is encouraged to contact Brian Lewis or Jeff Udrasols, CGAC Meet Referees, at </w:t>
      </w:r>
      <w:hyperlink r:id="rId12">
        <w:r w:rsidR="008734FE">
          <w:rPr>
            <w:rFonts w:ascii="Arial Narrow" w:eastAsia="Arial Narrow" w:hAnsi="Arial Narrow" w:cs="Arial Narrow"/>
            <w:color w:val="1155CC"/>
            <w:sz w:val="24"/>
            <w:szCs w:val="24"/>
            <w:u w:val="single"/>
          </w:rPr>
          <w:t>officials@cgacswim.org</w:t>
        </w:r>
      </w:hyperlink>
      <w:r>
        <w:rPr>
          <w:rFonts w:ascii="Arial Narrow" w:eastAsia="Arial Narrow" w:hAnsi="Arial Narrow" w:cs="Arial Narrow"/>
          <w:sz w:val="24"/>
          <w:szCs w:val="24"/>
        </w:rPr>
        <w:t xml:space="preserve">  prior to the meet. </w:t>
      </w:r>
      <w:proofErr w:type="gramStart"/>
      <w:r>
        <w:rPr>
          <w:rFonts w:ascii="Arial Narrow" w:eastAsia="Arial Narrow" w:hAnsi="Arial Narrow" w:cs="Arial Narrow"/>
          <w:sz w:val="24"/>
          <w:szCs w:val="24"/>
        </w:rPr>
        <w:t>Officials</w:t>
      </w:r>
      <w:proofErr w:type="gramEnd"/>
      <w:r>
        <w:rPr>
          <w:rFonts w:ascii="Arial Narrow" w:eastAsia="Arial Narrow" w:hAnsi="Arial Narrow" w:cs="Arial Narrow"/>
          <w:sz w:val="24"/>
          <w:szCs w:val="24"/>
        </w:rPr>
        <w:t xml:space="preserve"> meetings will be held one half hour prior to the start of each session.</w:t>
      </w:r>
    </w:p>
    <w:p w14:paraId="6351FDE6" w14:textId="77777777" w:rsidR="008734FE" w:rsidRDefault="008734FE">
      <w:pPr>
        <w:spacing w:line="240" w:lineRule="auto"/>
        <w:ind w:left="1440" w:hanging="1440"/>
        <w:rPr>
          <w:rFonts w:ascii="Arial Narrow" w:eastAsia="Arial Narrow" w:hAnsi="Arial Narrow" w:cs="Arial Narrow"/>
          <w:sz w:val="24"/>
          <w:szCs w:val="24"/>
        </w:rPr>
      </w:pPr>
    </w:p>
    <w:p w14:paraId="5B864EC6" w14:textId="77777777" w:rsidR="008734FE"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Meet Personnel:</w:t>
      </w:r>
      <w:r>
        <w:rPr>
          <w:rFonts w:ascii="Arial Narrow" w:eastAsia="Arial Narrow" w:hAnsi="Arial Narrow" w:cs="Arial Narrow"/>
          <w:sz w:val="24"/>
          <w:szCs w:val="24"/>
        </w:rPr>
        <w:t xml:space="preserve"> </w:t>
      </w:r>
      <w:r>
        <w:rPr>
          <w:rFonts w:ascii="Arial Narrow" w:eastAsia="Arial Narrow" w:hAnsi="Arial Narrow" w:cs="Arial Narrow"/>
          <w:sz w:val="24"/>
          <w:szCs w:val="24"/>
        </w:rPr>
        <w:tab/>
      </w:r>
      <w:r>
        <w:rPr>
          <w:rFonts w:ascii="Arial Narrow" w:eastAsia="Arial Narrow" w:hAnsi="Arial Narrow" w:cs="Arial Narrow"/>
          <w:b/>
          <w:sz w:val="24"/>
          <w:szCs w:val="24"/>
        </w:rPr>
        <w:t>MEET DIRECTORS</w:t>
      </w:r>
      <w:r>
        <w:rPr>
          <w:rFonts w:ascii="Arial Narrow" w:eastAsia="Arial Narrow" w:hAnsi="Arial Narrow" w:cs="Arial Narrow"/>
          <w:sz w:val="24"/>
          <w:szCs w:val="24"/>
        </w:rPr>
        <w:t xml:space="preserve"> </w:t>
      </w:r>
    </w:p>
    <w:p w14:paraId="4A88E330" w14:textId="77777777" w:rsidR="008734FE" w:rsidRDefault="008734FE">
      <w:pPr>
        <w:spacing w:line="240" w:lineRule="auto"/>
        <w:ind w:left="3600" w:hanging="1440"/>
        <w:rPr>
          <w:rFonts w:ascii="Arial Narrow" w:eastAsia="Arial Narrow" w:hAnsi="Arial Narrow" w:cs="Arial Narrow"/>
          <w:sz w:val="24"/>
          <w:szCs w:val="24"/>
        </w:rPr>
      </w:pPr>
      <w:hyperlink r:id="rId13">
        <w:r>
          <w:rPr>
            <w:rFonts w:ascii="Arial Narrow" w:eastAsia="Arial Narrow" w:hAnsi="Arial Narrow" w:cs="Arial Narrow"/>
            <w:color w:val="1155CC"/>
            <w:sz w:val="24"/>
            <w:szCs w:val="24"/>
            <w:u w:val="single"/>
          </w:rPr>
          <w:t>meetdirector@cgacswim.org</w:t>
        </w:r>
      </w:hyperlink>
    </w:p>
    <w:p w14:paraId="00807970" w14:textId="77777777" w:rsidR="008734FE" w:rsidRDefault="00000000">
      <w:pPr>
        <w:spacing w:line="240" w:lineRule="auto"/>
        <w:ind w:left="1440" w:firstLine="720"/>
        <w:rPr>
          <w:rFonts w:ascii="Arial Narrow" w:eastAsia="Arial Narrow" w:hAnsi="Arial Narrow" w:cs="Arial Narrow"/>
          <w:sz w:val="24"/>
          <w:szCs w:val="24"/>
        </w:rPr>
      </w:pPr>
      <w:r>
        <w:rPr>
          <w:rFonts w:ascii="Arial Narrow" w:eastAsia="Arial Narrow" w:hAnsi="Arial Narrow" w:cs="Arial Narrow"/>
          <w:sz w:val="24"/>
          <w:szCs w:val="24"/>
        </w:rPr>
        <w:t xml:space="preserve">Brad </w:t>
      </w:r>
      <w:proofErr w:type="gramStart"/>
      <w:r>
        <w:rPr>
          <w:rFonts w:ascii="Arial Narrow" w:eastAsia="Arial Narrow" w:hAnsi="Arial Narrow" w:cs="Arial Narrow"/>
          <w:sz w:val="24"/>
          <w:szCs w:val="24"/>
        </w:rPr>
        <w:t>Smith  317</w:t>
      </w:r>
      <w:proofErr w:type="gramEnd"/>
      <w:r>
        <w:rPr>
          <w:rFonts w:ascii="Arial Narrow" w:eastAsia="Arial Narrow" w:hAnsi="Arial Narrow" w:cs="Arial Narrow"/>
          <w:sz w:val="24"/>
          <w:szCs w:val="24"/>
        </w:rPr>
        <w:t xml:space="preserve">-881-0581 </w:t>
      </w:r>
      <w:proofErr w:type="spellStart"/>
      <w:r>
        <w:rPr>
          <w:rFonts w:ascii="Arial Narrow" w:eastAsia="Arial Narrow" w:hAnsi="Arial Narrow" w:cs="Arial Narrow"/>
          <w:sz w:val="24"/>
          <w:szCs w:val="24"/>
        </w:rPr>
        <w:t>ext</w:t>
      </w:r>
      <w:proofErr w:type="spellEnd"/>
      <w:r>
        <w:rPr>
          <w:rFonts w:ascii="Arial Narrow" w:eastAsia="Arial Narrow" w:hAnsi="Arial Narrow" w:cs="Arial Narrow"/>
          <w:sz w:val="24"/>
          <w:szCs w:val="24"/>
        </w:rPr>
        <w:t xml:space="preserve"> 4704 (</w:t>
      </w:r>
      <w:proofErr w:type="gramStart"/>
      <w:r>
        <w:rPr>
          <w:rFonts w:ascii="Arial Narrow" w:eastAsia="Arial Narrow" w:hAnsi="Arial Narrow" w:cs="Arial Narrow"/>
          <w:sz w:val="24"/>
          <w:szCs w:val="24"/>
        </w:rPr>
        <w:t>pool)  317</w:t>
      </w:r>
      <w:proofErr w:type="gramEnd"/>
      <w:r>
        <w:rPr>
          <w:rFonts w:ascii="Arial Narrow" w:eastAsia="Arial Narrow" w:hAnsi="Arial Narrow" w:cs="Arial Narrow"/>
          <w:sz w:val="24"/>
          <w:szCs w:val="24"/>
        </w:rPr>
        <w:t xml:space="preserve">-850-1689 (cell)  </w:t>
      </w:r>
    </w:p>
    <w:p w14:paraId="5BBF7EB9" w14:textId="77777777" w:rsidR="008734FE" w:rsidRDefault="00000000">
      <w:pPr>
        <w:spacing w:line="240" w:lineRule="auto"/>
        <w:ind w:left="4320" w:hanging="2160"/>
        <w:rPr>
          <w:rFonts w:ascii="Arial Narrow" w:eastAsia="Arial Narrow" w:hAnsi="Arial Narrow" w:cs="Arial Narrow"/>
          <w:sz w:val="24"/>
          <w:szCs w:val="24"/>
        </w:rPr>
      </w:pPr>
      <w:r>
        <w:rPr>
          <w:rFonts w:ascii="Arial Narrow" w:eastAsia="Arial Narrow" w:hAnsi="Arial Narrow" w:cs="Arial Narrow"/>
          <w:sz w:val="24"/>
          <w:szCs w:val="24"/>
        </w:rPr>
        <w:t>Kaitlin Smith 317-850-3100</w:t>
      </w:r>
      <w:r>
        <w:rPr>
          <w:rFonts w:ascii="Arial Narrow" w:eastAsia="Arial Narrow" w:hAnsi="Arial Narrow" w:cs="Arial Narrow"/>
          <w:sz w:val="24"/>
          <w:szCs w:val="24"/>
        </w:rPr>
        <w:tab/>
      </w:r>
    </w:p>
    <w:p w14:paraId="5C6D7285" w14:textId="77777777" w:rsidR="008734FE" w:rsidRDefault="008734FE">
      <w:pPr>
        <w:spacing w:line="240" w:lineRule="auto"/>
        <w:ind w:left="4320" w:hanging="2160"/>
        <w:rPr>
          <w:rFonts w:ascii="Arial Narrow" w:eastAsia="Arial Narrow" w:hAnsi="Arial Narrow" w:cs="Arial Narrow"/>
          <w:sz w:val="24"/>
          <w:szCs w:val="24"/>
        </w:rPr>
      </w:pPr>
    </w:p>
    <w:p w14:paraId="6DCF5286" w14:textId="77777777" w:rsidR="008734FE" w:rsidRDefault="00000000">
      <w:pPr>
        <w:spacing w:line="240" w:lineRule="auto"/>
        <w:ind w:left="3600" w:hanging="1440"/>
        <w:rPr>
          <w:rFonts w:ascii="Arial Narrow" w:eastAsia="Arial Narrow" w:hAnsi="Arial Narrow" w:cs="Arial Narrow"/>
          <w:b/>
          <w:sz w:val="24"/>
          <w:szCs w:val="24"/>
        </w:rPr>
      </w:pPr>
      <w:r>
        <w:rPr>
          <w:rFonts w:ascii="Arial Narrow" w:eastAsia="Arial Narrow" w:hAnsi="Arial Narrow" w:cs="Arial Narrow"/>
          <w:b/>
          <w:sz w:val="24"/>
          <w:szCs w:val="24"/>
        </w:rPr>
        <w:t>MEET ENTRY CHAIR</w:t>
      </w:r>
    </w:p>
    <w:p w14:paraId="459DC256" w14:textId="77777777" w:rsidR="008734FE" w:rsidRDefault="00000000">
      <w:pPr>
        <w:spacing w:line="240" w:lineRule="auto"/>
        <w:ind w:left="3600" w:hanging="1440"/>
        <w:rPr>
          <w:rFonts w:ascii="Arial Narrow" w:eastAsia="Arial Narrow" w:hAnsi="Arial Narrow" w:cs="Arial Narrow"/>
          <w:sz w:val="24"/>
          <w:szCs w:val="24"/>
        </w:rPr>
      </w:pPr>
      <w:r>
        <w:rPr>
          <w:rFonts w:ascii="Arial Narrow" w:eastAsia="Arial Narrow" w:hAnsi="Arial Narrow" w:cs="Arial Narrow"/>
          <w:sz w:val="24"/>
          <w:szCs w:val="24"/>
        </w:rPr>
        <w:t xml:space="preserve">Michele DeLuna   </w:t>
      </w:r>
      <w:hyperlink r:id="rId14">
        <w:r w:rsidR="008734FE">
          <w:rPr>
            <w:rFonts w:ascii="Arial Narrow" w:eastAsia="Arial Narrow" w:hAnsi="Arial Narrow" w:cs="Arial Narrow"/>
            <w:color w:val="1155CC"/>
            <w:sz w:val="24"/>
            <w:szCs w:val="24"/>
            <w:u w:val="single"/>
          </w:rPr>
          <w:t>michele@inswimming.org</w:t>
        </w:r>
      </w:hyperlink>
      <w:r>
        <w:rPr>
          <w:rFonts w:ascii="Arial Narrow" w:eastAsia="Arial Narrow" w:hAnsi="Arial Narrow" w:cs="Arial Narrow"/>
          <w:sz w:val="24"/>
          <w:szCs w:val="24"/>
        </w:rPr>
        <w:t xml:space="preserve">  317-501-9916</w:t>
      </w:r>
    </w:p>
    <w:p w14:paraId="50352732" w14:textId="77777777" w:rsidR="008734FE" w:rsidRDefault="008734FE">
      <w:pPr>
        <w:spacing w:line="240" w:lineRule="auto"/>
        <w:ind w:left="1440" w:hanging="1440"/>
        <w:rPr>
          <w:rFonts w:ascii="Arial Narrow" w:eastAsia="Arial Narrow" w:hAnsi="Arial Narrow" w:cs="Arial Narrow"/>
          <w:sz w:val="24"/>
          <w:szCs w:val="24"/>
        </w:rPr>
      </w:pPr>
    </w:p>
    <w:p w14:paraId="222D8DB8" w14:textId="77777777" w:rsidR="008734FE" w:rsidRDefault="00000000">
      <w:pPr>
        <w:spacing w:line="240" w:lineRule="auto"/>
        <w:ind w:left="3600" w:hanging="1440"/>
        <w:rPr>
          <w:rFonts w:ascii="Arial Narrow" w:eastAsia="Arial Narrow" w:hAnsi="Arial Narrow" w:cs="Arial Narrow"/>
          <w:b/>
          <w:sz w:val="24"/>
          <w:szCs w:val="24"/>
        </w:rPr>
      </w:pPr>
      <w:r>
        <w:rPr>
          <w:rFonts w:ascii="Arial Narrow" w:eastAsia="Arial Narrow" w:hAnsi="Arial Narrow" w:cs="Arial Narrow"/>
          <w:b/>
          <w:sz w:val="24"/>
          <w:szCs w:val="24"/>
        </w:rPr>
        <w:t>MEET REFEREES</w:t>
      </w:r>
    </w:p>
    <w:p w14:paraId="48A29C8B" w14:textId="77777777" w:rsidR="008734FE" w:rsidRDefault="00000000">
      <w:pPr>
        <w:spacing w:line="240" w:lineRule="auto"/>
        <w:ind w:left="3600" w:hanging="1440"/>
        <w:rPr>
          <w:rFonts w:ascii="Arial Narrow" w:eastAsia="Arial Narrow" w:hAnsi="Arial Narrow" w:cs="Arial Narrow"/>
          <w:sz w:val="24"/>
          <w:szCs w:val="24"/>
        </w:rPr>
      </w:pPr>
      <w:r>
        <w:rPr>
          <w:rFonts w:ascii="Arial Narrow" w:eastAsia="Arial Narrow" w:hAnsi="Arial Narrow" w:cs="Arial Narrow"/>
          <w:sz w:val="24"/>
          <w:szCs w:val="24"/>
        </w:rPr>
        <w:t xml:space="preserve">Brian Lewis &amp; Jeff Udrasols   </w:t>
      </w:r>
      <w:hyperlink r:id="rId15">
        <w:r w:rsidR="008734FE">
          <w:rPr>
            <w:rFonts w:ascii="Arial Narrow" w:eastAsia="Arial Narrow" w:hAnsi="Arial Narrow" w:cs="Arial Narrow"/>
            <w:color w:val="1155CC"/>
            <w:sz w:val="24"/>
            <w:szCs w:val="24"/>
            <w:u w:val="single"/>
          </w:rPr>
          <w:t>officials@cgacswim.org</w:t>
        </w:r>
      </w:hyperlink>
    </w:p>
    <w:p w14:paraId="215C4C07" w14:textId="77777777" w:rsidR="008734FE" w:rsidRDefault="008734FE">
      <w:pPr>
        <w:spacing w:line="240" w:lineRule="auto"/>
        <w:ind w:left="1440"/>
        <w:rPr>
          <w:rFonts w:ascii="Arial Narrow" w:eastAsia="Arial Narrow" w:hAnsi="Arial Narrow" w:cs="Arial Narrow"/>
          <w:sz w:val="24"/>
          <w:szCs w:val="24"/>
        </w:rPr>
      </w:pPr>
    </w:p>
    <w:p w14:paraId="6CDD5F9D" w14:textId="77777777" w:rsidR="008734FE" w:rsidRDefault="008734FE">
      <w:pPr>
        <w:spacing w:line="240" w:lineRule="auto"/>
        <w:ind w:left="1440"/>
        <w:rPr>
          <w:rFonts w:ascii="Arial Narrow" w:eastAsia="Arial Narrow" w:hAnsi="Arial Narrow" w:cs="Arial Narrow"/>
          <w:sz w:val="24"/>
          <w:szCs w:val="24"/>
        </w:rPr>
      </w:pPr>
    </w:p>
    <w:p w14:paraId="03A9F749" w14:textId="77777777" w:rsidR="008734FE" w:rsidRDefault="008734FE">
      <w:pPr>
        <w:spacing w:line="240" w:lineRule="auto"/>
        <w:ind w:left="1440"/>
        <w:rPr>
          <w:rFonts w:ascii="Arial Narrow" w:eastAsia="Arial Narrow" w:hAnsi="Arial Narrow" w:cs="Arial Narrow"/>
          <w:sz w:val="24"/>
          <w:szCs w:val="24"/>
        </w:rPr>
      </w:pPr>
    </w:p>
    <w:p w14:paraId="2A8058B4" w14:textId="77777777" w:rsidR="008734FE" w:rsidRDefault="008734FE">
      <w:pPr>
        <w:widowControl w:val="0"/>
        <w:spacing w:before="240" w:line="240" w:lineRule="auto"/>
        <w:jc w:val="center"/>
        <w:rPr>
          <w:rFonts w:ascii="Arial Narrow" w:eastAsia="Arial Narrow" w:hAnsi="Arial Narrow" w:cs="Arial Narrow"/>
          <w:b/>
          <w:color w:val="FF0000"/>
          <w:sz w:val="48"/>
          <w:szCs w:val="48"/>
        </w:rPr>
      </w:pPr>
    </w:p>
    <w:p w14:paraId="18D7B92D" w14:textId="77777777" w:rsidR="008734FE" w:rsidRDefault="008734FE">
      <w:pPr>
        <w:widowControl w:val="0"/>
        <w:spacing w:before="240" w:line="240" w:lineRule="auto"/>
        <w:jc w:val="center"/>
        <w:rPr>
          <w:rFonts w:ascii="Arial Narrow" w:eastAsia="Arial Narrow" w:hAnsi="Arial Narrow" w:cs="Arial Narrow"/>
          <w:b/>
          <w:color w:val="FF0000"/>
          <w:sz w:val="48"/>
          <w:szCs w:val="48"/>
        </w:rPr>
      </w:pPr>
    </w:p>
    <w:p w14:paraId="26E7A746" w14:textId="77777777" w:rsidR="008734FE" w:rsidRDefault="00000000">
      <w:pPr>
        <w:widowControl w:val="0"/>
        <w:spacing w:before="240" w:line="240" w:lineRule="auto"/>
        <w:jc w:val="center"/>
        <w:rPr>
          <w:rFonts w:ascii="Arial Narrow" w:eastAsia="Arial Narrow" w:hAnsi="Arial Narrow" w:cs="Arial Narrow"/>
          <w:b/>
          <w:color w:val="FF0000"/>
          <w:sz w:val="48"/>
          <w:szCs w:val="48"/>
        </w:rPr>
      </w:pPr>
      <w:r>
        <w:rPr>
          <w:rFonts w:ascii="Arial Narrow" w:eastAsia="Arial Narrow" w:hAnsi="Arial Narrow" w:cs="Arial Narrow"/>
          <w:b/>
          <w:color w:val="FF0000"/>
          <w:sz w:val="48"/>
          <w:szCs w:val="48"/>
        </w:rPr>
        <w:lastRenderedPageBreak/>
        <w:t>2025 CGAC Jingle Bell Classic</w:t>
      </w:r>
      <w:r>
        <w:rPr>
          <w:noProof/>
        </w:rPr>
        <w:drawing>
          <wp:anchor distT="0" distB="0" distL="0" distR="0" simplePos="0" relativeHeight="251659264" behindDoc="1" locked="0" layoutInCell="1" hidden="0" allowOverlap="1" wp14:anchorId="341BE67C" wp14:editId="2D660488">
            <wp:simplePos x="0" y="0"/>
            <wp:positionH relativeFrom="column">
              <wp:posOffset>4752975</wp:posOffset>
            </wp:positionH>
            <wp:positionV relativeFrom="paragraph">
              <wp:posOffset>266700</wp:posOffset>
            </wp:positionV>
            <wp:extent cx="723511" cy="588349"/>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23511" cy="588349"/>
                    </a:xfrm>
                    <a:prstGeom prst="rect">
                      <a:avLst/>
                    </a:prstGeom>
                    <a:ln/>
                  </pic:spPr>
                </pic:pic>
              </a:graphicData>
            </a:graphic>
          </wp:anchor>
        </w:drawing>
      </w:r>
    </w:p>
    <w:p w14:paraId="2008FD8D" w14:textId="77777777" w:rsidR="008734FE" w:rsidRDefault="00000000">
      <w:pPr>
        <w:widowControl w:val="0"/>
        <w:spacing w:line="240" w:lineRule="auto"/>
        <w:jc w:val="center"/>
        <w:rPr>
          <w:rFonts w:ascii="Arial Narrow" w:eastAsia="Arial Narrow" w:hAnsi="Arial Narrow" w:cs="Arial Narrow"/>
          <w:b/>
          <w:color w:val="38761D"/>
          <w:sz w:val="26"/>
          <w:szCs w:val="26"/>
        </w:rPr>
      </w:pPr>
      <w:r>
        <w:rPr>
          <w:rFonts w:ascii="Arial Narrow" w:eastAsia="Arial Narrow" w:hAnsi="Arial Narrow" w:cs="Arial Narrow"/>
          <w:b/>
          <w:color w:val="38761D"/>
          <w:sz w:val="26"/>
          <w:szCs w:val="26"/>
        </w:rPr>
        <w:t>Hosted by: Center Grove Aquatic Club (CGAC)</w:t>
      </w:r>
    </w:p>
    <w:p w14:paraId="13F3CAE4" w14:textId="77777777" w:rsidR="008734FE" w:rsidRDefault="00000000">
      <w:pPr>
        <w:widowControl w:val="0"/>
        <w:spacing w:line="240" w:lineRule="auto"/>
        <w:jc w:val="center"/>
        <w:rPr>
          <w:rFonts w:ascii="Arial Narrow" w:eastAsia="Arial Narrow" w:hAnsi="Arial Narrow" w:cs="Arial Narrow"/>
          <w:b/>
          <w:color w:val="38761D"/>
          <w:sz w:val="26"/>
          <w:szCs w:val="26"/>
        </w:rPr>
      </w:pPr>
      <w:r>
        <w:rPr>
          <w:rFonts w:ascii="Arial Narrow" w:eastAsia="Arial Narrow" w:hAnsi="Arial Narrow" w:cs="Arial Narrow"/>
          <w:b/>
          <w:color w:val="38761D"/>
          <w:sz w:val="26"/>
          <w:szCs w:val="26"/>
        </w:rPr>
        <w:t>Center Grove High School Natatorium</w:t>
      </w:r>
    </w:p>
    <w:p w14:paraId="0ABB36F1" w14:textId="77777777" w:rsidR="008734FE" w:rsidRDefault="00000000">
      <w:pPr>
        <w:widowControl w:val="0"/>
        <w:spacing w:line="240" w:lineRule="auto"/>
        <w:jc w:val="center"/>
        <w:rPr>
          <w:rFonts w:ascii="Arial Narrow" w:eastAsia="Arial Narrow" w:hAnsi="Arial Narrow" w:cs="Arial Narrow"/>
          <w:b/>
          <w:color w:val="38761D"/>
          <w:sz w:val="26"/>
          <w:szCs w:val="26"/>
        </w:rPr>
      </w:pPr>
      <w:proofErr w:type="gramStart"/>
      <w:r>
        <w:rPr>
          <w:rFonts w:ascii="Arial Narrow" w:eastAsia="Arial Narrow" w:hAnsi="Arial Narrow" w:cs="Arial Narrow"/>
          <w:b/>
          <w:color w:val="38761D"/>
          <w:sz w:val="26"/>
          <w:szCs w:val="26"/>
        </w:rPr>
        <w:t>November  21</w:t>
      </w:r>
      <w:proofErr w:type="gramEnd"/>
      <w:r>
        <w:rPr>
          <w:rFonts w:ascii="Arial Narrow" w:eastAsia="Arial Narrow" w:hAnsi="Arial Narrow" w:cs="Arial Narrow"/>
          <w:b/>
          <w:color w:val="38761D"/>
          <w:sz w:val="26"/>
          <w:szCs w:val="26"/>
        </w:rPr>
        <w:t>-23, 2025</w:t>
      </w:r>
    </w:p>
    <w:p w14:paraId="4B37722C" w14:textId="77777777" w:rsidR="008734FE" w:rsidRDefault="008734FE">
      <w:pPr>
        <w:widowControl w:val="0"/>
        <w:spacing w:after="160" w:line="240" w:lineRule="auto"/>
        <w:rPr>
          <w:rFonts w:ascii="Calibri" w:eastAsia="Calibri" w:hAnsi="Calibri" w:cs="Calibri"/>
          <w:b/>
          <w:sz w:val="10"/>
          <w:szCs w:val="10"/>
        </w:rPr>
      </w:pPr>
    </w:p>
    <w:tbl>
      <w:tblPr>
        <w:tblStyle w:val="a"/>
        <w:tblW w:w="4665" w:type="dxa"/>
        <w:tblInd w:w="2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570"/>
        <w:gridCol w:w="495"/>
      </w:tblGrid>
      <w:tr w:rsidR="008734FE" w14:paraId="7E4A0740" w14:textId="77777777">
        <w:trPr>
          <w:trHeight w:val="528"/>
        </w:trPr>
        <w:tc>
          <w:tcPr>
            <w:tcW w:w="4665" w:type="dxa"/>
            <w:gridSpan w:val="3"/>
            <w:tcMar>
              <w:top w:w="-44" w:type="dxa"/>
              <w:left w:w="-44" w:type="dxa"/>
              <w:bottom w:w="-44" w:type="dxa"/>
              <w:right w:w="-44" w:type="dxa"/>
            </w:tcMar>
          </w:tcPr>
          <w:p w14:paraId="2923EBC9" w14:textId="77777777" w:rsidR="008734FE"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FRIDAY (NOV 21) EVENING SESSION</w:t>
            </w:r>
          </w:p>
          <w:p w14:paraId="621943C7" w14:textId="77777777" w:rsidR="008734FE" w:rsidRDefault="00000000">
            <w:pPr>
              <w:widowControl w:val="0"/>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t>Warm-ups start at 4:30</w:t>
            </w:r>
            <w:proofErr w:type="gramStart"/>
            <w:r>
              <w:rPr>
                <w:rFonts w:ascii="Calibri" w:eastAsia="Calibri" w:hAnsi="Calibri" w:cs="Calibri"/>
                <w:b/>
                <w:color w:val="FF0000"/>
                <w:sz w:val="20"/>
                <w:szCs w:val="20"/>
              </w:rPr>
              <w:t>p  Meet</w:t>
            </w:r>
            <w:proofErr w:type="gramEnd"/>
            <w:r>
              <w:rPr>
                <w:rFonts w:ascii="Calibri" w:eastAsia="Calibri" w:hAnsi="Calibri" w:cs="Calibri"/>
                <w:b/>
                <w:color w:val="FF0000"/>
                <w:sz w:val="20"/>
                <w:szCs w:val="20"/>
              </w:rPr>
              <w:t xml:space="preserve"> starts at 5:30p</w:t>
            </w:r>
          </w:p>
        </w:tc>
      </w:tr>
      <w:tr w:rsidR="008734FE" w14:paraId="021B1A84" w14:textId="77777777">
        <w:tc>
          <w:tcPr>
            <w:tcW w:w="600" w:type="dxa"/>
            <w:tcMar>
              <w:top w:w="-44" w:type="dxa"/>
              <w:left w:w="-44" w:type="dxa"/>
              <w:bottom w:w="-44" w:type="dxa"/>
              <w:right w:w="-44" w:type="dxa"/>
            </w:tcMar>
          </w:tcPr>
          <w:p w14:paraId="790519E8" w14:textId="77777777" w:rsidR="008734FE"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3570" w:type="dxa"/>
            <w:tcMar>
              <w:top w:w="-44" w:type="dxa"/>
              <w:left w:w="-44" w:type="dxa"/>
              <w:bottom w:w="-44" w:type="dxa"/>
              <w:right w:w="-44" w:type="dxa"/>
            </w:tcMar>
          </w:tcPr>
          <w:p w14:paraId="53BFDCA1" w14:textId="77777777" w:rsidR="008734FE" w:rsidRDefault="008734FE">
            <w:pPr>
              <w:widowControl w:val="0"/>
              <w:spacing w:line="240" w:lineRule="auto"/>
              <w:jc w:val="center"/>
              <w:rPr>
                <w:rFonts w:ascii="Calibri" w:eastAsia="Calibri" w:hAnsi="Calibri" w:cs="Calibri"/>
                <w:sz w:val="14"/>
                <w:szCs w:val="14"/>
              </w:rPr>
            </w:pPr>
          </w:p>
        </w:tc>
        <w:tc>
          <w:tcPr>
            <w:tcW w:w="495" w:type="dxa"/>
            <w:tcMar>
              <w:top w:w="-44" w:type="dxa"/>
              <w:left w:w="-44" w:type="dxa"/>
              <w:bottom w:w="-44" w:type="dxa"/>
              <w:right w:w="-44" w:type="dxa"/>
            </w:tcMar>
          </w:tcPr>
          <w:p w14:paraId="027FF65E" w14:textId="77777777" w:rsidR="008734FE"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r>
      <w:tr w:rsidR="008734FE" w14:paraId="3909DA97" w14:textId="77777777">
        <w:tc>
          <w:tcPr>
            <w:tcW w:w="600" w:type="dxa"/>
            <w:tcMar>
              <w:top w:w="-44" w:type="dxa"/>
              <w:left w:w="-44" w:type="dxa"/>
              <w:bottom w:w="-44" w:type="dxa"/>
              <w:right w:w="-44" w:type="dxa"/>
            </w:tcMar>
          </w:tcPr>
          <w:p w14:paraId="64D4ED6E"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w:t>
            </w:r>
          </w:p>
        </w:tc>
        <w:tc>
          <w:tcPr>
            <w:tcW w:w="3570" w:type="dxa"/>
            <w:tcMar>
              <w:top w:w="-44" w:type="dxa"/>
              <w:left w:w="-44" w:type="dxa"/>
              <w:bottom w:w="-44" w:type="dxa"/>
              <w:right w:w="-44" w:type="dxa"/>
            </w:tcMar>
          </w:tcPr>
          <w:p w14:paraId="57A57DA1"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500 Freestyle</w:t>
            </w:r>
          </w:p>
        </w:tc>
        <w:tc>
          <w:tcPr>
            <w:tcW w:w="495" w:type="dxa"/>
            <w:tcMar>
              <w:top w:w="-44" w:type="dxa"/>
              <w:left w:w="-44" w:type="dxa"/>
              <w:bottom w:w="-44" w:type="dxa"/>
              <w:right w:w="-44" w:type="dxa"/>
            </w:tcMar>
          </w:tcPr>
          <w:p w14:paraId="02D1788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w:t>
            </w:r>
          </w:p>
        </w:tc>
      </w:tr>
      <w:tr w:rsidR="008734FE" w14:paraId="5CBB8CCD" w14:textId="77777777">
        <w:tc>
          <w:tcPr>
            <w:tcW w:w="600" w:type="dxa"/>
            <w:tcMar>
              <w:top w:w="-44" w:type="dxa"/>
              <w:left w:w="-44" w:type="dxa"/>
              <w:bottom w:w="-44" w:type="dxa"/>
              <w:right w:w="-44" w:type="dxa"/>
            </w:tcMar>
          </w:tcPr>
          <w:p w14:paraId="4A139CE3"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w:t>
            </w:r>
          </w:p>
        </w:tc>
        <w:tc>
          <w:tcPr>
            <w:tcW w:w="3570" w:type="dxa"/>
            <w:tcMar>
              <w:top w:w="-44" w:type="dxa"/>
              <w:left w:w="-44" w:type="dxa"/>
              <w:bottom w:w="-44" w:type="dxa"/>
              <w:right w:w="-44" w:type="dxa"/>
            </w:tcMar>
          </w:tcPr>
          <w:p w14:paraId="6D768CA0"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11-12 500 Freestyle</w:t>
            </w:r>
          </w:p>
        </w:tc>
        <w:tc>
          <w:tcPr>
            <w:tcW w:w="495" w:type="dxa"/>
            <w:tcMar>
              <w:top w:w="-44" w:type="dxa"/>
              <w:left w:w="-44" w:type="dxa"/>
              <w:bottom w:w="-44" w:type="dxa"/>
              <w:right w:w="-44" w:type="dxa"/>
            </w:tcMar>
          </w:tcPr>
          <w:p w14:paraId="77FDBFFF"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4</w:t>
            </w:r>
          </w:p>
        </w:tc>
      </w:tr>
      <w:tr w:rsidR="008734FE" w14:paraId="20BC563A" w14:textId="77777777">
        <w:tc>
          <w:tcPr>
            <w:tcW w:w="600" w:type="dxa"/>
            <w:tcMar>
              <w:top w:w="-44" w:type="dxa"/>
              <w:left w:w="-44" w:type="dxa"/>
              <w:bottom w:w="-44" w:type="dxa"/>
              <w:right w:w="-44" w:type="dxa"/>
            </w:tcMar>
          </w:tcPr>
          <w:p w14:paraId="2215755B"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w:t>
            </w:r>
          </w:p>
        </w:tc>
        <w:tc>
          <w:tcPr>
            <w:tcW w:w="3570" w:type="dxa"/>
            <w:tcMar>
              <w:top w:w="-44" w:type="dxa"/>
              <w:left w:w="-44" w:type="dxa"/>
              <w:bottom w:w="-44" w:type="dxa"/>
              <w:right w:w="-44" w:type="dxa"/>
            </w:tcMar>
          </w:tcPr>
          <w:p w14:paraId="2C43F89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400 IM</w:t>
            </w:r>
          </w:p>
        </w:tc>
        <w:tc>
          <w:tcPr>
            <w:tcW w:w="495" w:type="dxa"/>
            <w:tcMar>
              <w:top w:w="-44" w:type="dxa"/>
              <w:left w:w="-44" w:type="dxa"/>
              <w:bottom w:w="-44" w:type="dxa"/>
              <w:right w:w="-44" w:type="dxa"/>
            </w:tcMar>
          </w:tcPr>
          <w:p w14:paraId="46A41B6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w:t>
            </w:r>
          </w:p>
        </w:tc>
      </w:tr>
      <w:tr w:rsidR="008734FE" w14:paraId="4A7E68BD" w14:textId="77777777">
        <w:tc>
          <w:tcPr>
            <w:tcW w:w="600" w:type="dxa"/>
            <w:tcMar>
              <w:top w:w="-44" w:type="dxa"/>
              <w:left w:w="-44" w:type="dxa"/>
              <w:bottom w:w="-44" w:type="dxa"/>
              <w:right w:w="-44" w:type="dxa"/>
            </w:tcMar>
          </w:tcPr>
          <w:p w14:paraId="7444A2B1"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w:t>
            </w:r>
          </w:p>
        </w:tc>
        <w:tc>
          <w:tcPr>
            <w:tcW w:w="3570" w:type="dxa"/>
            <w:tcMar>
              <w:top w:w="-44" w:type="dxa"/>
              <w:left w:w="-44" w:type="dxa"/>
              <w:bottom w:w="-44" w:type="dxa"/>
              <w:right w:w="-44" w:type="dxa"/>
            </w:tcMar>
          </w:tcPr>
          <w:p w14:paraId="08226647"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11-12 200 IM</w:t>
            </w:r>
          </w:p>
        </w:tc>
        <w:tc>
          <w:tcPr>
            <w:tcW w:w="495" w:type="dxa"/>
            <w:tcMar>
              <w:top w:w="-44" w:type="dxa"/>
              <w:left w:w="-44" w:type="dxa"/>
              <w:bottom w:w="-44" w:type="dxa"/>
              <w:right w:w="-44" w:type="dxa"/>
            </w:tcMar>
          </w:tcPr>
          <w:p w14:paraId="2ABA5C9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w:t>
            </w:r>
          </w:p>
        </w:tc>
      </w:tr>
      <w:tr w:rsidR="008734FE" w14:paraId="59DA10BD" w14:textId="77777777">
        <w:tc>
          <w:tcPr>
            <w:tcW w:w="600" w:type="dxa"/>
            <w:tcMar>
              <w:top w:w="-44" w:type="dxa"/>
              <w:left w:w="-44" w:type="dxa"/>
              <w:bottom w:w="-44" w:type="dxa"/>
              <w:right w:w="-44" w:type="dxa"/>
            </w:tcMar>
          </w:tcPr>
          <w:p w14:paraId="6E8505BB"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w:t>
            </w:r>
          </w:p>
        </w:tc>
        <w:tc>
          <w:tcPr>
            <w:tcW w:w="3570" w:type="dxa"/>
            <w:tcMar>
              <w:top w:w="-44" w:type="dxa"/>
              <w:left w:w="-44" w:type="dxa"/>
              <w:bottom w:w="-44" w:type="dxa"/>
              <w:right w:w="-44" w:type="dxa"/>
            </w:tcMar>
          </w:tcPr>
          <w:p w14:paraId="0039C66E"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1650 Freestyle (Top 3 heats)</w:t>
            </w:r>
          </w:p>
        </w:tc>
        <w:tc>
          <w:tcPr>
            <w:tcW w:w="495" w:type="dxa"/>
            <w:tcMar>
              <w:top w:w="-44" w:type="dxa"/>
              <w:left w:w="-44" w:type="dxa"/>
              <w:bottom w:w="-44" w:type="dxa"/>
              <w:right w:w="-44" w:type="dxa"/>
            </w:tcMar>
          </w:tcPr>
          <w:p w14:paraId="437E283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w:t>
            </w:r>
          </w:p>
        </w:tc>
      </w:tr>
    </w:tbl>
    <w:p w14:paraId="1DC0F875" w14:textId="77777777" w:rsidR="008734FE" w:rsidRDefault="008734FE">
      <w:pPr>
        <w:widowControl w:val="0"/>
        <w:spacing w:after="160" w:line="240" w:lineRule="auto"/>
        <w:rPr>
          <w:rFonts w:ascii="Calibri" w:eastAsia="Calibri" w:hAnsi="Calibri" w:cs="Calibri"/>
          <w:b/>
          <w:sz w:val="16"/>
          <w:szCs w:val="16"/>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2655"/>
        <w:gridCol w:w="645"/>
        <w:gridCol w:w="1380"/>
        <w:gridCol w:w="780"/>
        <w:gridCol w:w="2565"/>
        <w:gridCol w:w="660"/>
      </w:tblGrid>
      <w:tr w:rsidR="008734FE" w14:paraId="18F32868" w14:textId="77777777">
        <w:trPr>
          <w:trHeight w:val="440"/>
        </w:trPr>
        <w:tc>
          <w:tcPr>
            <w:tcW w:w="3975" w:type="dxa"/>
            <w:gridSpan w:val="3"/>
            <w:tcMar>
              <w:top w:w="100" w:type="dxa"/>
              <w:left w:w="100" w:type="dxa"/>
              <w:bottom w:w="100" w:type="dxa"/>
              <w:right w:w="100" w:type="dxa"/>
            </w:tcMar>
          </w:tcPr>
          <w:p w14:paraId="0F085329" w14:textId="77777777" w:rsidR="008734FE"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SATURDAY (NOV 22) AM SESSION</w:t>
            </w:r>
          </w:p>
          <w:p w14:paraId="4D6AF747" w14:textId="77777777" w:rsidR="008734FE" w:rsidRDefault="00000000">
            <w:pPr>
              <w:widowControl w:val="0"/>
              <w:spacing w:line="240" w:lineRule="auto"/>
              <w:jc w:val="center"/>
              <w:rPr>
                <w:rFonts w:ascii="Calibri" w:eastAsia="Calibri" w:hAnsi="Calibri" w:cs="Calibri"/>
                <w:b/>
              </w:rPr>
            </w:pPr>
            <w:r>
              <w:rPr>
                <w:rFonts w:ascii="Calibri" w:eastAsia="Calibri" w:hAnsi="Calibri" w:cs="Calibri"/>
                <w:b/>
                <w:color w:val="FF0000"/>
                <w:sz w:val="18"/>
                <w:szCs w:val="18"/>
              </w:rPr>
              <w:t>Warm-ups start at 8:00</w:t>
            </w:r>
            <w:proofErr w:type="gramStart"/>
            <w:r>
              <w:rPr>
                <w:rFonts w:ascii="Calibri" w:eastAsia="Calibri" w:hAnsi="Calibri" w:cs="Calibri"/>
                <w:b/>
                <w:color w:val="FF0000"/>
                <w:sz w:val="18"/>
                <w:szCs w:val="18"/>
              </w:rPr>
              <w:t>a  Meet</w:t>
            </w:r>
            <w:proofErr w:type="gramEnd"/>
            <w:r>
              <w:rPr>
                <w:rFonts w:ascii="Calibri" w:eastAsia="Calibri" w:hAnsi="Calibri" w:cs="Calibri"/>
                <w:b/>
                <w:color w:val="FF0000"/>
                <w:sz w:val="18"/>
                <w:szCs w:val="18"/>
              </w:rPr>
              <w:t xml:space="preserve"> starts at 9:15a</w:t>
            </w:r>
          </w:p>
        </w:tc>
        <w:tc>
          <w:tcPr>
            <w:tcW w:w="1380" w:type="dxa"/>
            <w:tcBorders>
              <w:top w:val="nil"/>
              <w:bottom w:val="nil"/>
            </w:tcBorders>
            <w:tcMar>
              <w:top w:w="100" w:type="dxa"/>
              <w:left w:w="100" w:type="dxa"/>
              <w:bottom w:w="100" w:type="dxa"/>
              <w:right w:w="100" w:type="dxa"/>
            </w:tcMar>
          </w:tcPr>
          <w:p w14:paraId="1B9D3F27"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b/>
                <w:sz w:val="24"/>
                <w:szCs w:val="24"/>
              </w:rPr>
            </w:pPr>
          </w:p>
        </w:tc>
        <w:tc>
          <w:tcPr>
            <w:tcW w:w="4005" w:type="dxa"/>
            <w:gridSpan w:val="3"/>
            <w:tcMar>
              <w:top w:w="100" w:type="dxa"/>
              <w:left w:w="100" w:type="dxa"/>
              <w:bottom w:w="100" w:type="dxa"/>
              <w:right w:w="100" w:type="dxa"/>
            </w:tcMar>
          </w:tcPr>
          <w:p w14:paraId="7A8C8545" w14:textId="77777777" w:rsidR="008734FE"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SATURDAY (NOV 22) PM SESSION</w:t>
            </w:r>
          </w:p>
          <w:p w14:paraId="7BE19A8E" w14:textId="77777777" w:rsidR="008734FE" w:rsidRDefault="00000000">
            <w:pPr>
              <w:widowControl w:val="0"/>
              <w:spacing w:line="240" w:lineRule="auto"/>
              <w:jc w:val="center"/>
              <w:rPr>
                <w:rFonts w:ascii="Calibri" w:eastAsia="Calibri" w:hAnsi="Calibri" w:cs="Calibri"/>
                <w:b/>
                <w:sz w:val="24"/>
                <w:szCs w:val="24"/>
              </w:rPr>
            </w:pPr>
            <w:r>
              <w:rPr>
                <w:rFonts w:ascii="Calibri" w:eastAsia="Calibri" w:hAnsi="Calibri" w:cs="Calibri"/>
                <w:b/>
                <w:color w:val="FF0000"/>
                <w:sz w:val="18"/>
                <w:szCs w:val="18"/>
              </w:rPr>
              <w:t>Warm-ups start at 12:00</w:t>
            </w:r>
            <w:proofErr w:type="gramStart"/>
            <w:r>
              <w:rPr>
                <w:rFonts w:ascii="Calibri" w:eastAsia="Calibri" w:hAnsi="Calibri" w:cs="Calibri"/>
                <w:b/>
                <w:color w:val="FF0000"/>
                <w:sz w:val="18"/>
                <w:szCs w:val="18"/>
              </w:rPr>
              <w:t>p  Meet</w:t>
            </w:r>
            <w:proofErr w:type="gramEnd"/>
            <w:r>
              <w:rPr>
                <w:rFonts w:ascii="Calibri" w:eastAsia="Calibri" w:hAnsi="Calibri" w:cs="Calibri"/>
                <w:b/>
                <w:color w:val="FF0000"/>
                <w:sz w:val="18"/>
                <w:szCs w:val="18"/>
              </w:rPr>
              <w:t xml:space="preserve"> starts at 1:00p</w:t>
            </w:r>
          </w:p>
        </w:tc>
      </w:tr>
      <w:tr w:rsidR="008734FE" w14:paraId="0A246256" w14:textId="77777777">
        <w:trPr>
          <w:trHeight w:val="169"/>
        </w:trPr>
        <w:tc>
          <w:tcPr>
            <w:tcW w:w="675" w:type="dxa"/>
            <w:tcMar>
              <w:top w:w="-44" w:type="dxa"/>
              <w:left w:w="-44" w:type="dxa"/>
              <w:bottom w:w="-44" w:type="dxa"/>
              <w:right w:w="-44" w:type="dxa"/>
            </w:tcMar>
          </w:tcPr>
          <w:p w14:paraId="4361EA22"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2655" w:type="dxa"/>
            <w:tcMar>
              <w:top w:w="-44" w:type="dxa"/>
              <w:left w:w="-44" w:type="dxa"/>
              <w:bottom w:w="-44" w:type="dxa"/>
              <w:right w:w="-44" w:type="dxa"/>
            </w:tcMar>
          </w:tcPr>
          <w:p w14:paraId="1E5FF7B7" w14:textId="77777777" w:rsidR="008734FE" w:rsidRDefault="008734FE">
            <w:pPr>
              <w:widowControl w:val="0"/>
              <w:spacing w:line="240" w:lineRule="auto"/>
              <w:jc w:val="center"/>
              <w:rPr>
                <w:rFonts w:ascii="Calibri" w:eastAsia="Calibri" w:hAnsi="Calibri" w:cs="Calibri"/>
                <w:sz w:val="14"/>
                <w:szCs w:val="14"/>
              </w:rPr>
            </w:pPr>
          </w:p>
        </w:tc>
        <w:tc>
          <w:tcPr>
            <w:tcW w:w="645" w:type="dxa"/>
            <w:tcMar>
              <w:top w:w="-44" w:type="dxa"/>
              <w:left w:w="-44" w:type="dxa"/>
              <w:bottom w:w="-44" w:type="dxa"/>
              <w:right w:w="-44" w:type="dxa"/>
            </w:tcMar>
          </w:tcPr>
          <w:p w14:paraId="62AEE764"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14"/>
                <w:szCs w:val="14"/>
              </w:rPr>
            </w:pPr>
            <w:r>
              <w:rPr>
                <w:rFonts w:ascii="Calibri" w:eastAsia="Calibri" w:hAnsi="Calibri" w:cs="Calibri"/>
                <w:sz w:val="14"/>
                <w:szCs w:val="14"/>
              </w:rPr>
              <w:t>Boys</w:t>
            </w:r>
          </w:p>
        </w:tc>
        <w:tc>
          <w:tcPr>
            <w:tcW w:w="1380" w:type="dxa"/>
            <w:tcBorders>
              <w:top w:val="nil"/>
              <w:bottom w:val="nil"/>
            </w:tcBorders>
            <w:tcMar>
              <w:top w:w="-44" w:type="dxa"/>
              <w:left w:w="-44" w:type="dxa"/>
              <w:bottom w:w="-44" w:type="dxa"/>
              <w:right w:w="-44" w:type="dxa"/>
            </w:tcMar>
          </w:tcPr>
          <w:p w14:paraId="6AEFE535"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10390217" w14:textId="77777777" w:rsidR="008734FE"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2565" w:type="dxa"/>
            <w:tcMar>
              <w:top w:w="-44" w:type="dxa"/>
              <w:left w:w="-44" w:type="dxa"/>
              <w:bottom w:w="-44" w:type="dxa"/>
              <w:right w:w="-44" w:type="dxa"/>
            </w:tcMar>
          </w:tcPr>
          <w:p w14:paraId="7611EC1E" w14:textId="77777777" w:rsidR="008734FE" w:rsidRDefault="008734FE">
            <w:pPr>
              <w:widowControl w:val="0"/>
              <w:spacing w:line="240" w:lineRule="auto"/>
              <w:jc w:val="center"/>
              <w:rPr>
                <w:rFonts w:ascii="Calibri" w:eastAsia="Calibri" w:hAnsi="Calibri" w:cs="Calibri"/>
                <w:sz w:val="14"/>
                <w:szCs w:val="14"/>
              </w:rPr>
            </w:pPr>
          </w:p>
        </w:tc>
        <w:tc>
          <w:tcPr>
            <w:tcW w:w="660" w:type="dxa"/>
            <w:tcMar>
              <w:top w:w="-44" w:type="dxa"/>
              <w:left w:w="-44" w:type="dxa"/>
              <w:bottom w:w="-44" w:type="dxa"/>
              <w:right w:w="-44" w:type="dxa"/>
            </w:tcMar>
          </w:tcPr>
          <w:p w14:paraId="289C2AD8" w14:textId="77777777" w:rsidR="008734FE"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r>
      <w:tr w:rsidR="008734FE" w14:paraId="3BD26915" w14:textId="77777777">
        <w:trPr>
          <w:trHeight w:val="288"/>
        </w:trPr>
        <w:tc>
          <w:tcPr>
            <w:tcW w:w="675" w:type="dxa"/>
            <w:tcMar>
              <w:top w:w="-44" w:type="dxa"/>
              <w:left w:w="-44" w:type="dxa"/>
              <w:bottom w:w="-44" w:type="dxa"/>
              <w:right w:w="-44" w:type="dxa"/>
            </w:tcMar>
          </w:tcPr>
          <w:p w14:paraId="30DD23C2"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w:t>
            </w:r>
          </w:p>
        </w:tc>
        <w:tc>
          <w:tcPr>
            <w:tcW w:w="2655" w:type="dxa"/>
            <w:tcMar>
              <w:top w:w="-44" w:type="dxa"/>
              <w:left w:w="-44" w:type="dxa"/>
              <w:bottom w:w="-44" w:type="dxa"/>
              <w:right w:w="-44" w:type="dxa"/>
            </w:tcMar>
          </w:tcPr>
          <w:p w14:paraId="2EB18AE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200 IM</w:t>
            </w:r>
          </w:p>
        </w:tc>
        <w:tc>
          <w:tcPr>
            <w:tcW w:w="645" w:type="dxa"/>
            <w:tcMar>
              <w:top w:w="-44" w:type="dxa"/>
              <w:left w:w="-44" w:type="dxa"/>
              <w:bottom w:w="-44" w:type="dxa"/>
              <w:right w:w="-44" w:type="dxa"/>
            </w:tcMar>
          </w:tcPr>
          <w:p w14:paraId="6C2A1641"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12</w:t>
            </w:r>
          </w:p>
        </w:tc>
        <w:tc>
          <w:tcPr>
            <w:tcW w:w="1380" w:type="dxa"/>
            <w:tcBorders>
              <w:top w:val="nil"/>
              <w:bottom w:val="nil"/>
            </w:tcBorders>
            <w:tcMar>
              <w:top w:w="-44" w:type="dxa"/>
              <w:left w:w="-44" w:type="dxa"/>
              <w:bottom w:w="-44" w:type="dxa"/>
              <w:right w:w="-44" w:type="dxa"/>
            </w:tcMar>
          </w:tcPr>
          <w:p w14:paraId="25A4BC1E"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3BD1922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35</w:t>
            </w:r>
          </w:p>
        </w:tc>
        <w:tc>
          <w:tcPr>
            <w:tcW w:w="2565" w:type="dxa"/>
            <w:tcMar>
              <w:top w:w="-44" w:type="dxa"/>
              <w:left w:w="-44" w:type="dxa"/>
              <w:bottom w:w="-44" w:type="dxa"/>
              <w:right w:w="-44" w:type="dxa"/>
            </w:tcMar>
          </w:tcPr>
          <w:p w14:paraId="71E0D867"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200 Freestyle</w:t>
            </w:r>
          </w:p>
        </w:tc>
        <w:tc>
          <w:tcPr>
            <w:tcW w:w="660" w:type="dxa"/>
            <w:tcMar>
              <w:top w:w="-44" w:type="dxa"/>
              <w:left w:w="-44" w:type="dxa"/>
              <w:bottom w:w="-44" w:type="dxa"/>
              <w:right w:w="-44" w:type="dxa"/>
            </w:tcMar>
          </w:tcPr>
          <w:p w14:paraId="59DAD962"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36</w:t>
            </w:r>
          </w:p>
        </w:tc>
      </w:tr>
      <w:tr w:rsidR="008734FE" w14:paraId="2219A786" w14:textId="77777777">
        <w:trPr>
          <w:trHeight w:val="288"/>
        </w:trPr>
        <w:tc>
          <w:tcPr>
            <w:tcW w:w="675" w:type="dxa"/>
            <w:tcMar>
              <w:top w:w="-44" w:type="dxa"/>
              <w:left w:w="-44" w:type="dxa"/>
              <w:bottom w:w="-44" w:type="dxa"/>
              <w:right w:w="-44" w:type="dxa"/>
            </w:tcMar>
          </w:tcPr>
          <w:p w14:paraId="1216145D"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13</w:t>
            </w:r>
          </w:p>
        </w:tc>
        <w:tc>
          <w:tcPr>
            <w:tcW w:w="2655" w:type="dxa"/>
            <w:tcMar>
              <w:top w:w="-44" w:type="dxa"/>
              <w:left w:w="-44" w:type="dxa"/>
              <w:bottom w:w="-44" w:type="dxa"/>
              <w:right w:w="-44" w:type="dxa"/>
            </w:tcMar>
          </w:tcPr>
          <w:p w14:paraId="7417DD11"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100 IM</w:t>
            </w:r>
          </w:p>
        </w:tc>
        <w:tc>
          <w:tcPr>
            <w:tcW w:w="645" w:type="dxa"/>
            <w:tcMar>
              <w:top w:w="-44" w:type="dxa"/>
              <w:left w:w="-44" w:type="dxa"/>
              <w:bottom w:w="-44" w:type="dxa"/>
              <w:right w:w="-44" w:type="dxa"/>
            </w:tcMar>
          </w:tcPr>
          <w:p w14:paraId="5288D899"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14</w:t>
            </w:r>
          </w:p>
        </w:tc>
        <w:tc>
          <w:tcPr>
            <w:tcW w:w="1380" w:type="dxa"/>
            <w:tcBorders>
              <w:top w:val="nil"/>
              <w:bottom w:val="nil"/>
            </w:tcBorders>
            <w:tcMar>
              <w:top w:w="-44" w:type="dxa"/>
              <w:left w:w="-44" w:type="dxa"/>
              <w:bottom w:w="-44" w:type="dxa"/>
              <w:right w:w="-44" w:type="dxa"/>
            </w:tcMar>
          </w:tcPr>
          <w:p w14:paraId="66EA567F"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47053C1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37</w:t>
            </w:r>
          </w:p>
        </w:tc>
        <w:tc>
          <w:tcPr>
            <w:tcW w:w="2565" w:type="dxa"/>
            <w:tcMar>
              <w:top w:w="-44" w:type="dxa"/>
              <w:left w:w="-44" w:type="dxa"/>
              <w:bottom w:w="-44" w:type="dxa"/>
              <w:right w:w="-44" w:type="dxa"/>
            </w:tcMar>
          </w:tcPr>
          <w:p w14:paraId="2EDE7AFF"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11-12 200 Freestyle</w:t>
            </w:r>
          </w:p>
        </w:tc>
        <w:tc>
          <w:tcPr>
            <w:tcW w:w="660" w:type="dxa"/>
            <w:tcMar>
              <w:top w:w="-44" w:type="dxa"/>
              <w:left w:w="-44" w:type="dxa"/>
              <w:bottom w:w="-44" w:type="dxa"/>
              <w:right w:w="-44" w:type="dxa"/>
            </w:tcMar>
          </w:tcPr>
          <w:p w14:paraId="2821572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38</w:t>
            </w:r>
          </w:p>
        </w:tc>
      </w:tr>
      <w:tr w:rsidR="008734FE" w14:paraId="32FF1E68" w14:textId="77777777">
        <w:trPr>
          <w:trHeight w:val="288"/>
        </w:trPr>
        <w:tc>
          <w:tcPr>
            <w:tcW w:w="675" w:type="dxa"/>
            <w:tcMar>
              <w:top w:w="-44" w:type="dxa"/>
              <w:left w:w="-44" w:type="dxa"/>
              <w:bottom w:w="-44" w:type="dxa"/>
              <w:right w:w="-44" w:type="dxa"/>
            </w:tcMar>
          </w:tcPr>
          <w:p w14:paraId="4D3C7B2C"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15</w:t>
            </w:r>
          </w:p>
        </w:tc>
        <w:tc>
          <w:tcPr>
            <w:tcW w:w="2655" w:type="dxa"/>
            <w:tcMar>
              <w:top w:w="-44" w:type="dxa"/>
              <w:left w:w="-44" w:type="dxa"/>
              <w:bottom w:w="-44" w:type="dxa"/>
              <w:right w:w="-44" w:type="dxa"/>
            </w:tcMar>
          </w:tcPr>
          <w:p w14:paraId="244E295E"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100 Freestyle</w:t>
            </w:r>
          </w:p>
        </w:tc>
        <w:tc>
          <w:tcPr>
            <w:tcW w:w="645" w:type="dxa"/>
            <w:tcMar>
              <w:top w:w="-44" w:type="dxa"/>
              <w:left w:w="-44" w:type="dxa"/>
              <w:bottom w:w="-44" w:type="dxa"/>
              <w:right w:w="-44" w:type="dxa"/>
            </w:tcMar>
          </w:tcPr>
          <w:p w14:paraId="6595C194"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16</w:t>
            </w:r>
          </w:p>
        </w:tc>
        <w:tc>
          <w:tcPr>
            <w:tcW w:w="1380" w:type="dxa"/>
            <w:tcBorders>
              <w:top w:val="nil"/>
              <w:bottom w:val="nil"/>
            </w:tcBorders>
            <w:tcMar>
              <w:top w:w="-44" w:type="dxa"/>
              <w:left w:w="-44" w:type="dxa"/>
              <w:bottom w:w="-44" w:type="dxa"/>
              <w:right w:w="-44" w:type="dxa"/>
            </w:tcMar>
          </w:tcPr>
          <w:p w14:paraId="3D304114"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7F3D6ED5"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39</w:t>
            </w:r>
          </w:p>
        </w:tc>
        <w:tc>
          <w:tcPr>
            <w:tcW w:w="2565" w:type="dxa"/>
            <w:tcMar>
              <w:top w:w="-44" w:type="dxa"/>
              <w:left w:w="-44" w:type="dxa"/>
              <w:bottom w:w="-44" w:type="dxa"/>
              <w:right w:w="-44" w:type="dxa"/>
            </w:tcMar>
          </w:tcPr>
          <w:p w14:paraId="72D1E806"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100 Breaststroke</w:t>
            </w:r>
          </w:p>
        </w:tc>
        <w:tc>
          <w:tcPr>
            <w:tcW w:w="660" w:type="dxa"/>
            <w:tcMar>
              <w:top w:w="-44" w:type="dxa"/>
              <w:left w:w="-44" w:type="dxa"/>
              <w:bottom w:w="-44" w:type="dxa"/>
              <w:right w:w="-44" w:type="dxa"/>
            </w:tcMar>
          </w:tcPr>
          <w:p w14:paraId="79BF17C0"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40</w:t>
            </w:r>
          </w:p>
        </w:tc>
      </w:tr>
      <w:tr w:rsidR="008734FE" w14:paraId="568E5C30" w14:textId="77777777">
        <w:trPr>
          <w:trHeight w:val="288"/>
        </w:trPr>
        <w:tc>
          <w:tcPr>
            <w:tcW w:w="675" w:type="dxa"/>
            <w:tcMar>
              <w:top w:w="-44" w:type="dxa"/>
              <w:left w:w="-44" w:type="dxa"/>
              <w:bottom w:w="-44" w:type="dxa"/>
              <w:right w:w="-44" w:type="dxa"/>
            </w:tcMar>
          </w:tcPr>
          <w:p w14:paraId="003E46CA"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17</w:t>
            </w:r>
          </w:p>
        </w:tc>
        <w:tc>
          <w:tcPr>
            <w:tcW w:w="2655" w:type="dxa"/>
            <w:tcMar>
              <w:top w:w="-44" w:type="dxa"/>
              <w:left w:w="-44" w:type="dxa"/>
              <w:bottom w:w="-44" w:type="dxa"/>
              <w:right w:w="-44" w:type="dxa"/>
            </w:tcMar>
          </w:tcPr>
          <w:p w14:paraId="702E600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50 Freestyle</w:t>
            </w:r>
          </w:p>
        </w:tc>
        <w:tc>
          <w:tcPr>
            <w:tcW w:w="645" w:type="dxa"/>
            <w:tcMar>
              <w:top w:w="-44" w:type="dxa"/>
              <w:left w:w="-44" w:type="dxa"/>
              <w:bottom w:w="-44" w:type="dxa"/>
              <w:right w:w="-44" w:type="dxa"/>
            </w:tcMar>
          </w:tcPr>
          <w:p w14:paraId="3E27435D"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18</w:t>
            </w:r>
          </w:p>
        </w:tc>
        <w:tc>
          <w:tcPr>
            <w:tcW w:w="1380" w:type="dxa"/>
            <w:tcBorders>
              <w:top w:val="nil"/>
              <w:bottom w:val="nil"/>
            </w:tcBorders>
            <w:tcMar>
              <w:top w:w="-44" w:type="dxa"/>
              <w:left w:w="-44" w:type="dxa"/>
              <w:bottom w:w="-44" w:type="dxa"/>
              <w:right w:w="-44" w:type="dxa"/>
            </w:tcMar>
          </w:tcPr>
          <w:p w14:paraId="03502606"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34CF627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41</w:t>
            </w:r>
          </w:p>
        </w:tc>
        <w:tc>
          <w:tcPr>
            <w:tcW w:w="2565" w:type="dxa"/>
            <w:tcMar>
              <w:top w:w="-44" w:type="dxa"/>
              <w:left w:w="-44" w:type="dxa"/>
              <w:bottom w:w="-44" w:type="dxa"/>
              <w:right w:w="-44" w:type="dxa"/>
            </w:tcMar>
          </w:tcPr>
          <w:p w14:paraId="130212A2"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Breaststroke</w:t>
            </w:r>
          </w:p>
        </w:tc>
        <w:tc>
          <w:tcPr>
            <w:tcW w:w="660" w:type="dxa"/>
            <w:tcMar>
              <w:top w:w="-44" w:type="dxa"/>
              <w:left w:w="-44" w:type="dxa"/>
              <w:bottom w:w="-44" w:type="dxa"/>
              <w:right w:w="-44" w:type="dxa"/>
            </w:tcMar>
          </w:tcPr>
          <w:p w14:paraId="5191845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42</w:t>
            </w:r>
          </w:p>
        </w:tc>
      </w:tr>
      <w:tr w:rsidR="008734FE" w14:paraId="0B59D1B2" w14:textId="77777777">
        <w:trPr>
          <w:trHeight w:val="288"/>
        </w:trPr>
        <w:tc>
          <w:tcPr>
            <w:tcW w:w="675" w:type="dxa"/>
            <w:tcMar>
              <w:top w:w="-44" w:type="dxa"/>
              <w:left w:w="-44" w:type="dxa"/>
              <w:bottom w:w="-44" w:type="dxa"/>
              <w:right w:w="-44" w:type="dxa"/>
            </w:tcMar>
          </w:tcPr>
          <w:p w14:paraId="2E7376D4"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19</w:t>
            </w:r>
          </w:p>
        </w:tc>
        <w:tc>
          <w:tcPr>
            <w:tcW w:w="2655" w:type="dxa"/>
            <w:tcMar>
              <w:top w:w="-44" w:type="dxa"/>
              <w:left w:w="-44" w:type="dxa"/>
              <w:bottom w:w="-44" w:type="dxa"/>
              <w:right w:w="-44" w:type="dxa"/>
            </w:tcMar>
          </w:tcPr>
          <w:p w14:paraId="1EA2713E"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200 Backstroke</w:t>
            </w:r>
          </w:p>
        </w:tc>
        <w:tc>
          <w:tcPr>
            <w:tcW w:w="645" w:type="dxa"/>
            <w:tcMar>
              <w:top w:w="-44" w:type="dxa"/>
              <w:left w:w="-44" w:type="dxa"/>
              <w:bottom w:w="-44" w:type="dxa"/>
              <w:right w:w="-44" w:type="dxa"/>
            </w:tcMar>
          </w:tcPr>
          <w:p w14:paraId="58DF2346"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20</w:t>
            </w:r>
          </w:p>
        </w:tc>
        <w:tc>
          <w:tcPr>
            <w:tcW w:w="1380" w:type="dxa"/>
            <w:tcBorders>
              <w:top w:val="nil"/>
              <w:bottom w:val="nil"/>
            </w:tcBorders>
            <w:tcMar>
              <w:top w:w="-44" w:type="dxa"/>
              <w:left w:w="-44" w:type="dxa"/>
              <w:bottom w:w="-44" w:type="dxa"/>
              <w:right w:w="-44" w:type="dxa"/>
            </w:tcMar>
          </w:tcPr>
          <w:p w14:paraId="035926C6"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0E31347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43</w:t>
            </w:r>
          </w:p>
        </w:tc>
        <w:tc>
          <w:tcPr>
            <w:tcW w:w="2565" w:type="dxa"/>
            <w:tcMar>
              <w:top w:w="-44" w:type="dxa"/>
              <w:left w:w="-44" w:type="dxa"/>
              <w:bottom w:w="-44" w:type="dxa"/>
              <w:right w:w="-44" w:type="dxa"/>
            </w:tcMar>
          </w:tcPr>
          <w:p w14:paraId="10B5F44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50 Butterfly</w:t>
            </w:r>
          </w:p>
        </w:tc>
        <w:tc>
          <w:tcPr>
            <w:tcW w:w="660" w:type="dxa"/>
            <w:tcMar>
              <w:top w:w="-44" w:type="dxa"/>
              <w:left w:w="-44" w:type="dxa"/>
              <w:bottom w:w="-44" w:type="dxa"/>
              <w:right w:w="-44" w:type="dxa"/>
            </w:tcMar>
          </w:tcPr>
          <w:p w14:paraId="2F69DD41"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44</w:t>
            </w:r>
          </w:p>
        </w:tc>
      </w:tr>
      <w:tr w:rsidR="008734FE" w14:paraId="426ACE93" w14:textId="77777777">
        <w:trPr>
          <w:trHeight w:val="288"/>
        </w:trPr>
        <w:tc>
          <w:tcPr>
            <w:tcW w:w="675" w:type="dxa"/>
            <w:tcMar>
              <w:top w:w="-44" w:type="dxa"/>
              <w:left w:w="-44" w:type="dxa"/>
              <w:bottom w:w="-44" w:type="dxa"/>
              <w:right w:w="-44" w:type="dxa"/>
            </w:tcMar>
          </w:tcPr>
          <w:p w14:paraId="0FCE4D4B"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21</w:t>
            </w:r>
          </w:p>
        </w:tc>
        <w:tc>
          <w:tcPr>
            <w:tcW w:w="2655" w:type="dxa"/>
            <w:tcMar>
              <w:top w:w="-44" w:type="dxa"/>
              <w:left w:w="-44" w:type="dxa"/>
              <w:bottom w:w="-44" w:type="dxa"/>
              <w:right w:w="-44" w:type="dxa"/>
            </w:tcMar>
          </w:tcPr>
          <w:p w14:paraId="7877EF7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25 Backstroke</w:t>
            </w:r>
          </w:p>
        </w:tc>
        <w:tc>
          <w:tcPr>
            <w:tcW w:w="645" w:type="dxa"/>
            <w:tcMar>
              <w:top w:w="-44" w:type="dxa"/>
              <w:left w:w="-44" w:type="dxa"/>
              <w:bottom w:w="-44" w:type="dxa"/>
              <w:right w:w="-44" w:type="dxa"/>
            </w:tcMar>
          </w:tcPr>
          <w:p w14:paraId="2C2B85EC"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22</w:t>
            </w:r>
          </w:p>
        </w:tc>
        <w:tc>
          <w:tcPr>
            <w:tcW w:w="1380" w:type="dxa"/>
            <w:tcBorders>
              <w:top w:val="nil"/>
              <w:bottom w:val="nil"/>
            </w:tcBorders>
            <w:tcMar>
              <w:top w:w="-44" w:type="dxa"/>
              <w:left w:w="-44" w:type="dxa"/>
              <w:bottom w:w="-44" w:type="dxa"/>
              <w:right w:w="-44" w:type="dxa"/>
            </w:tcMar>
          </w:tcPr>
          <w:p w14:paraId="1CBD7DC9"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2C8F53B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45</w:t>
            </w:r>
          </w:p>
        </w:tc>
        <w:tc>
          <w:tcPr>
            <w:tcW w:w="2565" w:type="dxa"/>
            <w:tcMar>
              <w:top w:w="-44" w:type="dxa"/>
              <w:left w:w="-44" w:type="dxa"/>
              <w:bottom w:w="-44" w:type="dxa"/>
              <w:right w:w="-44" w:type="dxa"/>
            </w:tcMar>
          </w:tcPr>
          <w:p w14:paraId="118ABF0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Butterfly</w:t>
            </w:r>
          </w:p>
        </w:tc>
        <w:tc>
          <w:tcPr>
            <w:tcW w:w="660" w:type="dxa"/>
            <w:tcMar>
              <w:top w:w="-44" w:type="dxa"/>
              <w:left w:w="-44" w:type="dxa"/>
              <w:bottom w:w="-44" w:type="dxa"/>
              <w:right w:w="-44" w:type="dxa"/>
            </w:tcMar>
          </w:tcPr>
          <w:p w14:paraId="12CFA147"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46</w:t>
            </w:r>
          </w:p>
        </w:tc>
      </w:tr>
      <w:tr w:rsidR="008734FE" w14:paraId="43E52A5A" w14:textId="77777777">
        <w:trPr>
          <w:trHeight w:val="288"/>
        </w:trPr>
        <w:tc>
          <w:tcPr>
            <w:tcW w:w="675" w:type="dxa"/>
            <w:tcMar>
              <w:top w:w="-44" w:type="dxa"/>
              <w:left w:w="-44" w:type="dxa"/>
              <w:bottom w:w="-44" w:type="dxa"/>
              <w:right w:w="-44" w:type="dxa"/>
            </w:tcMar>
          </w:tcPr>
          <w:p w14:paraId="1683B692"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23</w:t>
            </w:r>
          </w:p>
        </w:tc>
        <w:tc>
          <w:tcPr>
            <w:tcW w:w="2655" w:type="dxa"/>
            <w:tcMar>
              <w:top w:w="-44" w:type="dxa"/>
              <w:left w:w="-44" w:type="dxa"/>
              <w:bottom w:w="-44" w:type="dxa"/>
              <w:right w:w="-44" w:type="dxa"/>
            </w:tcMar>
          </w:tcPr>
          <w:p w14:paraId="55FFB85C"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100 Breaststroke</w:t>
            </w:r>
          </w:p>
        </w:tc>
        <w:tc>
          <w:tcPr>
            <w:tcW w:w="645" w:type="dxa"/>
            <w:tcMar>
              <w:top w:w="-44" w:type="dxa"/>
              <w:left w:w="-44" w:type="dxa"/>
              <w:bottom w:w="-44" w:type="dxa"/>
              <w:right w:w="-44" w:type="dxa"/>
            </w:tcMar>
          </w:tcPr>
          <w:p w14:paraId="4E507989"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24</w:t>
            </w:r>
          </w:p>
        </w:tc>
        <w:tc>
          <w:tcPr>
            <w:tcW w:w="1380" w:type="dxa"/>
            <w:tcBorders>
              <w:top w:val="nil"/>
              <w:bottom w:val="nil"/>
            </w:tcBorders>
            <w:tcMar>
              <w:top w:w="-44" w:type="dxa"/>
              <w:left w:w="-44" w:type="dxa"/>
              <w:bottom w:w="-44" w:type="dxa"/>
              <w:right w:w="-44" w:type="dxa"/>
            </w:tcMar>
          </w:tcPr>
          <w:p w14:paraId="00536DFE"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1BAF47FF"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47</w:t>
            </w:r>
          </w:p>
        </w:tc>
        <w:tc>
          <w:tcPr>
            <w:tcW w:w="2565" w:type="dxa"/>
            <w:tcMar>
              <w:top w:w="-44" w:type="dxa"/>
              <w:left w:w="-44" w:type="dxa"/>
              <w:bottom w:w="-44" w:type="dxa"/>
              <w:right w:w="-44" w:type="dxa"/>
            </w:tcMar>
          </w:tcPr>
          <w:p w14:paraId="2E69C73F"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100 Backstroke</w:t>
            </w:r>
          </w:p>
        </w:tc>
        <w:tc>
          <w:tcPr>
            <w:tcW w:w="660" w:type="dxa"/>
            <w:tcMar>
              <w:top w:w="-44" w:type="dxa"/>
              <w:left w:w="-44" w:type="dxa"/>
              <w:bottom w:w="-44" w:type="dxa"/>
              <w:right w:w="-44" w:type="dxa"/>
            </w:tcMar>
          </w:tcPr>
          <w:p w14:paraId="2B0D9A4C"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48</w:t>
            </w:r>
          </w:p>
        </w:tc>
      </w:tr>
      <w:tr w:rsidR="008734FE" w14:paraId="51116D47" w14:textId="77777777">
        <w:trPr>
          <w:trHeight w:val="288"/>
        </w:trPr>
        <w:tc>
          <w:tcPr>
            <w:tcW w:w="675" w:type="dxa"/>
            <w:tcMar>
              <w:top w:w="-44" w:type="dxa"/>
              <w:left w:w="-44" w:type="dxa"/>
              <w:bottom w:w="-44" w:type="dxa"/>
              <w:right w:w="-44" w:type="dxa"/>
            </w:tcMar>
          </w:tcPr>
          <w:p w14:paraId="4996A93E"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25</w:t>
            </w:r>
          </w:p>
        </w:tc>
        <w:tc>
          <w:tcPr>
            <w:tcW w:w="2655" w:type="dxa"/>
            <w:tcMar>
              <w:top w:w="-44" w:type="dxa"/>
              <w:left w:w="-44" w:type="dxa"/>
              <w:bottom w:w="-44" w:type="dxa"/>
              <w:right w:w="-44" w:type="dxa"/>
            </w:tcMar>
          </w:tcPr>
          <w:p w14:paraId="33E7949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50 Breaststroke</w:t>
            </w:r>
          </w:p>
        </w:tc>
        <w:tc>
          <w:tcPr>
            <w:tcW w:w="645" w:type="dxa"/>
            <w:tcMar>
              <w:top w:w="-44" w:type="dxa"/>
              <w:left w:w="-44" w:type="dxa"/>
              <w:bottom w:w="-44" w:type="dxa"/>
              <w:right w:w="-44" w:type="dxa"/>
            </w:tcMar>
          </w:tcPr>
          <w:p w14:paraId="563CB30F"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26</w:t>
            </w:r>
          </w:p>
        </w:tc>
        <w:tc>
          <w:tcPr>
            <w:tcW w:w="1380" w:type="dxa"/>
            <w:tcBorders>
              <w:top w:val="nil"/>
              <w:bottom w:val="nil"/>
            </w:tcBorders>
            <w:tcMar>
              <w:top w:w="-44" w:type="dxa"/>
              <w:left w:w="-44" w:type="dxa"/>
              <w:bottom w:w="-44" w:type="dxa"/>
              <w:right w:w="-44" w:type="dxa"/>
            </w:tcMar>
          </w:tcPr>
          <w:p w14:paraId="71AE1B7D"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3F6190D5"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49</w:t>
            </w:r>
          </w:p>
        </w:tc>
        <w:tc>
          <w:tcPr>
            <w:tcW w:w="2565" w:type="dxa"/>
            <w:tcMar>
              <w:top w:w="-44" w:type="dxa"/>
              <w:left w:w="-44" w:type="dxa"/>
              <w:bottom w:w="-44" w:type="dxa"/>
              <w:right w:w="-44" w:type="dxa"/>
            </w:tcMar>
          </w:tcPr>
          <w:p w14:paraId="1CFE1020"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Backstroke</w:t>
            </w:r>
          </w:p>
        </w:tc>
        <w:tc>
          <w:tcPr>
            <w:tcW w:w="660" w:type="dxa"/>
            <w:tcMar>
              <w:top w:w="-44" w:type="dxa"/>
              <w:left w:w="-44" w:type="dxa"/>
              <w:bottom w:w="-44" w:type="dxa"/>
              <w:right w:w="-44" w:type="dxa"/>
            </w:tcMar>
          </w:tcPr>
          <w:p w14:paraId="59BD5FCF"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50</w:t>
            </w:r>
          </w:p>
        </w:tc>
      </w:tr>
      <w:tr w:rsidR="008734FE" w14:paraId="269A8264" w14:textId="77777777">
        <w:trPr>
          <w:trHeight w:val="288"/>
        </w:trPr>
        <w:tc>
          <w:tcPr>
            <w:tcW w:w="675" w:type="dxa"/>
            <w:tcMar>
              <w:top w:w="-44" w:type="dxa"/>
              <w:left w:w="-44" w:type="dxa"/>
              <w:bottom w:w="-44" w:type="dxa"/>
              <w:right w:w="-44" w:type="dxa"/>
            </w:tcMar>
          </w:tcPr>
          <w:p w14:paraId="249A17E8"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27</w:t>
            </w:r>
          </w:p>
        </w:tc>
        <w:tc>
          <w:tcPr>
            <w:tcW w:w="2655" w:type="dxa"/>
            <w:tcMar>
              <w:top w:w="-44" w:type="dxa"/>
              <w:left w:w="-44" w:type="dxa"/>
              <w:bottom w:w="-44" w:type="dxa"/>
              <w:right w:w="-44" w:type="dxa"/>
            </w:tcMar>
          </w:tcPr>
          <w:p w14:paraId="4693F45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200 Butterfly</w:t>
            </w:r>
          </w:p>
        </w:tc>
        <w:tc>
          <w:tcPr>
            <w:tcW w:w="645" w:type="dxa"/>
            <w:tcMar>
              <w:top w:w="-44" w:type="dxa"/>
              <w:left w:w="-44" w:type="dxa"/>
              <w:bottom w:w="-44" w:type="dxa"/>
              <w:right w:w="-44" w:type="dxa"/>
            </w:tcMar>
          </w:tcPr>
          <w:p w14:paraId="3510F436"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28</w:t>
            </w:r>
          </w:p>
        </w:tc>
        <w:tc>
          <w:tcPr>
            <w:tcW w:w="1380" w:type="dxa"/>
            <w:tcBorders>
              <w:top w:val="nil"/>
              <w:bottom w:val="nil"/>
            </w:tcBorders>
            <w:tcMar>
              <w:top w:w="-44" w:type="dxa"/>
              <w:left w:w="-44" w:type="dxa"/>
              <w:bottom w:w="-44" w:type="dxa"/>
              <w:right w:w="-44" w:type="dxa"/>
            </w:tcMar>
          </w:tcPr>
          <w:p w14:paraId="66759036"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472A443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51</w:t>
            </w:r>
          </w:p>
        </w:tc>
        <w:tc>
          <w:tcPr>
            <w:tcW w:w="2565" w:type="dxa"/>
            <w:tcMar>
              <w:top w:w="-44" w:type="dxa"/>
              <w:left w:w="-44" w:type="dxa"/>
              <w:bottom w:w="-44" w:type="dxa"/>
              <w:right w:w="-44" w:type="dxa"/>
            </w:tcMar>
          </w:tcPr>
          <w:p w14:paraId="3B88526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50 Freestyle</w:t>
            </w:r>
          </w:p>
        </w:tc>
        <w:tc>
          <w:tcPr>
            <w:tcW w:w="660" w:type="dxa"/>
            <w:tcMar>
              <w:top w:w="-44" w:type="dxa"/>
              <w:left w:w="-44" w:type="dxa"/>
              <w:bottom w:w="-44" w:type="dxa"/>
              <w:right w:w="-44" w:type="dxa"/>
            </w:tcMar>
          </w:tcPr>
          <w:p w14:paraId="77CDA0B0"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52</w:t>
            </w:r>
          </w:p>
        </w:tc>
      </w:tr>
      <w:tr w:rsidR="008734FE" w14:paraId="266B2D4B" w14:textId="77777777">
        <w:trPr>
          <w:trHeight w:val="288"/>
        </w:trPr>
        <w:tc>
          <w:tcPr>
            <w:tcW w:w="675" w:type="dxa"/>
            <w:tcMar>
              <w:top w:w="-44" w:type="dxa"/>
              <w:left w:w="-44" w:type="dxa"/>
              <w:bottom w:w="-44" w:type="dxa"/>
              <w:right w:w="-44" w:type="dxa"/>
            </w:tcMar>
          </w:tcPr>
          <w:p w14:paraId="1088F2F3"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29</w:t>
            </w:r>
          </w:p>
        </w:tc>
        <w:tc>
          <w:tcPr>
            <w:tcW w:w="2655" w:type="dxa"/>
            <w:tcMar>
              <w:top w:w="-44" w:type="dxa"/>
              <w:left w:w="-44" w:type="dxa"/>
              <w:bottom w:w="-44" w:type="dxa"/>
              <w:right w:w="-44" w:type="dxa"/>
            </w:tcMar>
          </w:tcPr>
          <w:p w14:paraId="70DD05B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25 Butterfly</w:t>
            </w:r>
          </w:p>
        </w:tc>
        <w:tc>
          <w:tcPr>
            <w:tcW w:w="645" w:type="dxa"/>
            <w:tcMar>
              <w:top w:w="-44" w:type="dxa"/>
              <w:left w:w="-44" w:type="dxa"/>
              <w:bottom w:w="-44" w:type="dxa"/>
              <w:right w:w="-44" w:type="dxa"/>
            </w:tcMar>
          </w:tcPr>
          <w:p w14:paraId="6A31AC46"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30</w:t>
            </w:r>
          </w:p>
        </w:tc>
        <w:tc>
          <w:tcPr>
            <w:tcW w:w="1380" w:type="dxa"/>
            <w:tcBorders>
              <w:top w:val="nil"/>
              <w:bottom w:val="nil"/>
            </w:tcBorders>
            <w:tcMar>
              <w:top w:w="-44" w:type="dxa"/>
              <w:left w:w="-44" w:type="dxa"/>
              <w:bottom w:w="-44" w:type="dxa"/>
              <w:right w:w="-44" w:type="dxa"/>
            </w:tcMar>
          </w:tcPr>
          <w:p w14:paraId="0EAAF570"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4F9694C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53</w:t>
            </w:r>
          </w:p>
        </w:tc>
        <w:tc>
          <w:tcPr>
            <w:tcW w:w="2565" w:type="dxa"/>
            <w:tcMar>
              <w:top w:w="-44" w:type="dxa"/>
              <w:left w:w="-44" w:type="dxa"/>
              <w:bottom w:w="-44" w:type="dxa"/>
              <w:right w:w="-44" w:type="dxa"/>
            </w:tcMar>
          </w:tcPr>
          <w:p w14:paraId="5ED5FD31"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Freestyle</w:t>
            </w:r>
          </w:p>
        </w:tc>
        <w:tc>
          <w:tcPr>
            <w:tcW w:w="660" w:type="dxa"/>
            <w:tcMar>
              <w:top w:w="-44" w:type="dxa"/>
              <w:left w:w="-44" w:type="dxa"/>
              <w:bottom w:w="-44" w:type="dxa"/>
              <w:right w:w="-44" w:type="dxa"/>
            </w:tcMar>
          </w:tcPr>
          <w:p w14:paraId="525F206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54</w:t>
            </w:r>
          </w:p>
        </w:tc>
      </w:tr>
      <w:tr w:rsidR="008734FE" w14:paraId="0237C408" w14:textId="77777777">
        <w:trPr>
          <w:trHeight w:val="288"/>
        </w:trPr>
        <w:tc>
          <w:tcPr>
            <w:tcW w:w="675" w:type="dxa"/>
            <w:tcMar>
              <w:top w:w="-44" w:type="dxa"/>
              <w:left w:w="-44" w:type="dxa"/>
              <w:bottom w:w="-44" w:type="dxa"/>
              <w:right w:w="-44" w:type="dxa"/>
            </w:tcMar>
          </w:tcPr>
          <w:p w14:paraId="78B56538"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31</w:t>
            </w:r>
          </w:p>
        </w:tc>
        <w:tc>
          <w:tcPr>
            <w:tcW w:w="2655" w:type="dxa"/>
            <w:tcMar>
              <w:top w:w="-44" w:type="dxa"/>
              <w:left w:w="-44" w:type="dxa"/>
              <w:bottom w:w="-44" w:type="dxa"/>
              <w:right w:w="-44" w:type="dxa"/>
            </w:tcMar>
          </w:tcPr>
          <w:p w14:paraId="61F9006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200 Medley Relay</w:t>
            </w:r>
          </w:p>
        </w:tc>
        <w:tc>
          <w:tcPr>
            <w:tcW w:w="645" w:type="dxa"/>
            <w:tcMar>
              <w:top w:w="-44" w:type="dxa"/>
              <w:left w:w="-44" w:type="dxa"/>
              <w:bottom w:w="-44" w:type="dxa"/>
              <w:right w:w="-44" w:type="dxa"/>
            </w:tcMar>
          </w:tcPr>
          <w:p w14:paraId="2891D214"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32</w:t>
            </w:r>
          </w:p>
        </w:tc>
        <w:tc>
          <w:tcPr>
            <w:tcW w:w="1380" w:type="dxa"/>
            <w:tcBorders>
              <w:top w:val="nil"/>
              <w:bottom w:val="nil"/>
            </w:tcBorders>
            <w:tcMar>
              <w:top w:w="-44" w:type="dxa"/>
              <w:left w:w="-44" w:type="dxa"/>
              <w:bottom w:w="-44" w:type="dxa"/>
              <w:right w:w="-44" w:type="dxa"/>
            </w:tcMar>
          </w:tcPr>
          <w:p w14:paraId="7D350E7F"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777A180B"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55</w:t>
            </w:r>
          </w:p>
        </w:tc>
        <w:tc>
          <w:tcPr>
            <w:tcW w:w="2565" w:type="dxa"/>
            <w:tcMar>
              <w:top w:w="-44" w:type="dxa"/>
              <w:left w:w="-44" w:type="dxa"/>
              <w:bottom w:w="-44" w:type="dxa"/>
              <w:right w:w="-44" w:type="dxa"/>
            </w:tcMar>
          </w:tcPr>
          <w:p w14:paraId="21F94C3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200 Medley Relay</w:t>
            </w:r>
          </w:p>
        </w:tc>
        <w:tc>
          <w:tcPr>
            <w:tcW w:w="660" w:type="dxa"/>
            <w:tcMar>
              <w:top w:w="-44" w:type="dxa"/>
              <w:left w:w="-44" w:type="dxa"/>
              <w:bottom w:w="-44" w:type="dxa"/>
              <w:right w:w="-44" w:type="dxa"/>
            </w:tcMar>
          </w:tcPr>
          <w:p w14:paraId="73EDBB4F"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56</w:t>
            </w:r>
          </w:p>
        </w:tc>
      </w:tr>
      <w:tr w:rsidR="008734FE" w14:paraId="33639815" w14:textId="77777777">
        <w:trPr>
          <w:trHeight w:val="288"/>
        </w:trPr>
        <w:tc>
          <w:tcPr>
            <w:tcW w:w="675" w:type="dxa"/>
            <w:tcMar>
              <w:top w:w="-44" w:type="dxa"/>
              <w:left w:w="-44" w:type="dxa"/>
              <w:bottom w:w="-44" w:type="dxa"/>
              <w:right w:w="-44" w:type="dxa"/>
            </w:tcMar>
          </w:tcPr>
          <w:p w14:paraId="306823F9"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33</w:t>
            </w:r>
          </w:p>
        </w:tc>
        <w:tc>
          <w:tcPr>
            <w:tcW w:w="2655" w:type="dxa"/>
            <w:tcMar>
              <w:top w:w="-44" w:type="dxa"/>
              <w:left w:w="-44" w:type="dxa"/>
              <w:bottom w:w="-44" w:type="dxa"/>
              <w:right w:w="-44" w:type="dxa"/>
            </w:tcMar>
          </w:tcPr>
          <w:p w14:paraId="2638E2B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100 Medley Relay</w:t>
            </w:r>
          </w:p>
        </w:tc>
        <w:tc>
          <w:tcPr>
            <w:tcW w:w="645" w:type="dxa"/>
            <w:tcMar>
              <w:top w:w="-44" w:type="dxa"/>
              <w:left w:w="-44" w:type="dxa"/>
              <w:bottom w:w="-44" w:type="dxa"/>
              <w:right w:w="-44" w:type="dxa"/>
            </w:tcMar>
          </w:tcPr>
          <w:p w14:paraId="6F5EA6D3" w14:textId="77777777" w:rsidR="008734FE"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34</w:t>
            </w:r>
          </w:p>
        </w:tc>
        <w:tc>
          <w:tcPr>
            <w:tcW w:w="1380" w:type="dxa"/>
            <w:tcBorders>
              <w:top w:val="nil"/>
              <w:bottom w:val="nil"/>
            </w:tcBorders>
            <w:tcMar>
              <w:top w:w="-44" w:type="dxa"/>
              <w:left w:w="-44" w:type="dxa"/>
              <w:bottom w:w="-44" w:type="dxa"/>
              <w:right w:w="-44" w:type="dxa"/>
            </w:tcMar>
          </w:tcPr>
          <w:p w14:paraId="1D32E1C5" w14:textId="77777777" w:rsidR="008734FE" w:rsidRDefault="008734FE">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440BF272"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57</w:t>
            </w:r>
          </w:p>
        </w:tc>
        <w:tc>
          <w:tcPr>
            <w:tcW w:w="2565" w:type="dxa"/>
            <w:tcMar>
              <w:top w:w="-44" w:type="dxa"/>
              <w:left w:w="-44" w:type="dxa"/>
              <w:bottom w:w="-44" w:type="dxa"/>
              <w:right w:w="-44" w:type="dxa"/>
            </w:tcMar>
          </w:tcPr>
          <w:p w14:paraId="1960DBE1"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11-12 200 Medley Relay</w:t>
            </w:r>
          </w:p>
        </w:tc>
        <w:tc>
          <w:tcPr>
            <w:tcW w:w="660" w:type="dxa"/>
            <w:tcMar>
              <w:top w:w="-44" w:type="dxa"/>
              <w:left w:w="-44" w:type="dxa"/>
              <w:bottom w:w="-44" w:type="dxa"/>
              <w:right w:w="-44" w:type="dxa"/>
            </w:tcMar>
          </w:tcPr>
          <w:p w14:paraId="33DFFFC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58</w:t>
            </w:r>
          </w:p>
        </w:tc>
      </w:tr>
    </w:tbl>
    <w:p w14:paraId="0ECE38F8" w14:textId="77777777" w:rsidR="008734FE" w:rsidRDefault="008734FE">
      <w:pPr>
        <w:widowControl w:val="0"/>
        <w:spacing w:after="160" w:line="240" w:lineRule="auto"/>
        <w:rPr>
          <w:rFonts w:ascii="Calibri" w:eastAsia="Calibri" w:hAnsi="Calibri" w:cs="Calibri"/>
          <w:b/>
          <w:sz w:val="16"/>
          <w:szCs w:val="16"/>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2655"/>
        <w:gridCol w:w="645"/>
        <w:gridCol w:w="1380"/>
        <w:gridCol w:w="780"/>
        <w:gridCol w:w="2565"/>
        <w:gridCol w:w="660"/>
      </w:tblGrid>
      <w:tr w:rsidR="008734FE" w14:paraId="39FEF60E" w14:textId="77777777">
        <w:trPr>
          <w:trHeight w:val="440"/>
        </w:trPr>
        <w:tc>
          <w:tcPr>
            <w:tcW w:w="3975" w:type="dxa"/>
            <w:gridSpan w:val="3"/>
            <w:tcMar>
              <w:top w:w="100" w:type="dxa"/>
              <w:left w:w="100" w:type="dxa"/>
              <w:bottom w:w="100" w:type="dxa"/>
              <w:right w:w="100" w:type="dxa"/>
            </w:tcMar>
          </w:tcPr>
          <w:p w14:paraId="186C45AF" w14:textId="77777777" w:rsidR="008734FE"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SUNDAY (NOV 23) AM SESSION</w:t>
            </w:r>
          </w:p>
          <w:p w14:paraId="0CB9F7E9" w14:textId="77777777" w:rsidR="008734FE" w:rsidRDefault="00000000">
            <w:pPr>
              <w:widowControl w:val="0"/>
              <w:spacing w:line="240" w:lineRule="auto"/>
              <w:jc w:val="center"/>
              <w:rPr>
                <w:rFonts w:ascii="Calibri" w:eastAsia="Calibri" w:hAnsi="Calibri" w:cs="Calibri"/>
                <w:b/>
              </w:rPr>
            </w:pPr>
            <w:r>
              <w:rPr>
                <w:rFonts w:ascii="Calibri" w:eastAsia="Calibri" w:hAnsi="Calibri" w:cs="Calibri"/>
                <w:b/>
                <w:color w:val="FF0000"/>
                <w:sz w:val="18"/>
                <w:szCs w:val="18"/>
              </w:rPr>
              <w:t>Warm-ups start at 8:00</w:t>
            </w:r>
            <w:proofErr w:type="gramStart"/>
            <w:r>
              <w:rPr>
                <w:rFonts w:ascii="Calibri" w:eastAsia="Calibri" w:hAnsi="Calibri" w:cs="Calibri"/>
                <w:b/>
                <w:color w:val="FF0000"/>
                <w:sz w:val="18"/>
                <w:szCs w:val="18"/>
              </w:rPr>
              <w:t>a  Meet</w:t>
            </w:r>
            <w:proofErr w:type="gramEnd"/>
            <w:r>
              <w:rPr>
                <w:rFonts w:ascii="Calibri" w:eastAsia="Calibri" w:hAnsi="Calibri" w:cs="Calibri"/>
                <w:b/>
                <w:color w:val="FF0000"/>
                <w:sz w:val="18"/>
                <w:szCs w:val="18"/>
              </w:rPr>
              <w:t xml:space="preserve"> starts at 9:15a</w:t>
            </w:r>
          </w:p>
        </w:tc>
        <w:tc>
          <w:tcPr>
            <w:tcW w:w="1380" w:type="dxa"/>
            <w:tcBorders>
              <w:top w:val="nil"/>
              <w:bottom w:val="nil"/>
            </w:tcBorders>
            <w:tcMar>
              <w:top w:w="100" w:type="dxa"/>
              <w:left w:w="100" w:type="dxa"/>
              <w:bottom w:w="100" w:type="dxa"/>
              <w:right w:w="100" w:type="dxa"/>
            </w:tcMar>
          </w:tcPr>
          <w:p w14:paraId="55685500" w14:textId="77777777" w:rsidR="008734FE" w:rsidRDefault="008734FE">
            <w:pPr>
              <w:widowControl w:val="0"/>
              <w:spacing w:line="240" w:lineRule="auto"/>
              <w:jc w:val="center"/>
              <w:rPr>
                <w:rFonts w:ascii="Calibri" w:eastAsia="Calibri" w:hAnsi="Calibri" w:cs="Calibri"/>
                <w:b/>
                <w:sz w:val="24"/>
                <w:szCs w:val="24"/>
              </w:rPr>
            </w:pPr>
          </w:p>
        </w:tc>
        <w:tc>
          <w:tcPr>
            <w:tcW w:w="4005" w:type="dxa"/>
            <w:gridSpan w:val="3"/>
            <w:tcMar>
              <w:top w:w="100" w:type="dxa"/>
              <w:left w:w="100" w:type="dxa"/>
              <w:bottom w:w="100" w:type="dxa"/>
              <w:right w:w="100" w:type="dxa"/>
            </w:tcMar>
          </w:tcPr>
          <w:p w14:paraId="1E91B30D" w14:textId="77777777" w:rsidR="008734FE"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SUNDAY (NOV 23) PM SESSION</w:t>
            </w:r>
          </w:p>
          <w:p w14:paraId="568EA93A" w14:textId="77777777" w:rsidR="008734FE" w:rsidRDefault="00000000">
            <w:pPr>
              <w:widowControl w:val="0"/>
              <w:spacing w:line="240" w:lineRule="auto"/>
              <w:jc w:val="center"/>
              <w:rPr>
                <w:rFonts w:ascii="Calibri" w:eastAsia="Calibri" w:hAnsi="Calibri" w:cs="Calibri"/>
                <w:b/>
                <w:sz w:val="24"/>
                <w:szCs w:val="24"/>
              </w:rPr>
            </w:pPr>
            <w:r>
              <w:rPr>
                <w:rFonts w:ascii="Calibri" w:eastAsia="Calibri" w:hAnsi="Calibri" w:cs="Calibri"/>
                <w:b/>
                <w:color w:val="FF0000"/>
                <w:sz w:val="18"/>
                <w:szCs w:val="18"/>
              </w:rPr>
              <w:t>Warm-ups start at 12:00</w:t>
            </w:r>
            <w:proofErr w:type="gramStart"/>
            <w:r>
              <w:rPr>
                <w:rFonts w:ascii="Calibri" w:eastAsia="Calibri" w:hAnsi="Calibri" w:cs="Calibri"/>
                <w:b/>
                <w:color w:val="FF0000"/>
                <w:sz w:val="18"/>
                <w:szCs w:val="18"/>
              </w:rPr>
              <w:t>p  Meet</w:t>
            </w:r>
            <w:proofErr w:type="gramEnd"/>
            <w:r>
              <w:rPr>
                <w:rFonts w:ascii="Calibri" w:eastAsia="Calibri" w:hAnsi="Calibri" w:cs="Calibri"/>
                <w:b/>
                <w:color w:val="FF0000"/>
                <w:sz w:val="18"/>
                <w:szCs w:val="18"/>
              </w:rPr>
              <w:t xml:space="preserve"> starts at 1:00p</w:t>
            </w:r>
          </w:p>
        </w:tc>
      </w:tr>
      <w:tr w:rsidR="008734FE" w14:paraId="585D5BE6" w14:textId="77777777">
        <w:trPr>
          <w:trHeight w:val="124"/>
        </w:trPr>
        <w:tc>
          <w:tcPr>
            <w:tcW w:w="675" w:type="dxa"/>
            <w:tcMar>
              <w:top w:w="-44" w:type="dxa"/>
              <w:left w:w="-44" w:type="dxa"/>
              <w:bottom w:w="-44" w:type="dxa"/>
              <w:right w:w="-44" w:type="dxa"/>
            </w:tcMar>
          </w:tcPr>
          <w:p w14:paraId="053244B7" w14:textId="77777777" w:rsidR="008734FE"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2655" w:type="dxa"/>
            <w:tcMar>
              <w:top w:w="-44" w:type="dxa"/>
              <w:left w:w="-44" w:type="dxa"/>
              <w:bottom w:w="-44" w:type="dxa"/>
              <w:right w:w="-44" w:type="dxa"/>
            </w:tcMar>
          </w:tcPr>
          <w:p w14:paraId="7482DAD9" w14:textId="77777777" w:rsidR="008734FE" w:rsidRDefault="008734FE">
            <w:pPr>
              <w:widowControl w:val="0"/>
              <w:spacing w:line="240" w:lineRule="auto"/>
              <w:jc w:val="center"/>
              <w:rPr>
                <w:rFonts w:ascii="Calibri" w:eastAsia="Calibri" w:hAnsi="Calibri" w:cs="Calibri"/>
                <w:sz w:val="14"/>
                <w:szCs w:val="14"/>
              </w:rPr>
            </w:pPr>
          </w:p>
        </w:tc>
        <w:tc>
          <w:tcPr>
            <w:tcW w:w="645" w:type="dxa"/>
            <w:tcMar>
              <w:top w:w="-44" w:type="dxa"/>
              <w:left w:w="-44" w:type="dxa"/>
              <w:bottom w:w="-44" w:type="dxa"/>
              <w:right w:w="-44" w:type="dxa"/>
            </w:tcMar>
          </w:tcPr>
          <w:p w14:paraId="5B12A3C7" w14:textId="77777777" w:rsidR="008734FE"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c>
          <w:tcPr>
            <w:tcW w:w="1380" w:type="dxa"/>
            <w:tcBorders>
              <w:top w:val="nil"/>
              <w:bottom w:val="nil"/>
            </w:tcBorders>
            <w:tcMar>
              <w:top w:w="-44" w:type="dxa"/>
              <w:left w:w="-44" w:type="dxa"/>
              <w:bottom w:w="-44" w:type="dxa"/>
              <w:right w:w="-44" w:type="dxa"/>
            </w:tcMar>
          </w:tcPr>
          <w:p w14:paraId="7521E753"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30B459C8" w14:textId="77777777" w:rsidR="008734FE"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2565" w:type="dxa"/>
            <w:tcMar>
              <w:top w:w="-44" w:type="dxa"/>
              <w:left w:w="-44" w:type="dxa"/>
              <w:bottom w:w="-44" w:type="dxa"/>
              <w:right w:w="-44" w:type="dxa"/>
            </w:tcMar>
          </w:tcPr>
          <w:p w14:paraId="11E52699" w14:textId="77777777" w:rsidR="008734FE" w:rsidRDefault="008734FE">
            <w:pPr>
              <w:widowControl w:val="0"/>
              <w:spacing w:line="240" w:lineRule="auto"/>
              <w:jc w:val="center"/>
              <w:rPr>
                <w:rFonts w:ascii="Calibri" w:eastAsia="Calibri" w:hAnsi="Calibri" w:cs="Calibri"/>
                <w:sz w:val="14"/>
                <w:szCs w:val="14"/>
              </w:rPr>
            </w:pPr>
          </w:p>
        </w:tc>
        <w:tc>
          <w:tcPr>
            <w:tcW w:w="660" w:type="dxa"/>
            <w:tcMar>
              <w:top w:w="-44" w:type="dxa"/>
              <w:left w:w="-44" w:type="dxa"/>
              <w:bottom w:w="-44" w:type="dxa"/>
              <w:right w:w="-44" w:type="dxa"/>
            </w:tcMar>
          </w:tcPr>
          <w:p w14:paraId="1F06865D" w14:textId="77777777" w:rsidR="008734FE"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r>
      <w:tr w:rsidR="008734FE" w14:paraId="1E1DDEDB" w14:textId="77777777">
        <w:trPr>
          <w:trHeight w:val="288"/>
        </w:trPr>
        <w:tc>
          <w:tcPr>
            <w:tcW w:w="675" w:type="dxa"/>
            <w:tcMar>
              <w:top w:w="-44" w:type="dxa"/>
              <w:left w:w="-44" w:type="dxa"/>
              <w:bottom w:w="-44" w:type="dxa"/>
              <w:right w:w="-44" w:type="dxa"/>
            </w:tcMar>
          </w:tcPr>
          <w:p w14:paraId="109B76A7"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59</w:t>
            </w:r>
          </w:p>
        </w:tc>
        <w:tc>
          <w:tcPr>
            <w:tcW w:w="2655" w:type="dxa"/>
            <w:tcMar>
              <w:top w:w="-44" w:type="dxa"/>
              <w:left w:w="-44" w:type="dxa"/>
              <w:bottom w:w="-44" w:type="dxa"/>
              <w:right w:w="-44" w:type="dxa"/>
            </w:tcMar>
          </w:tcPr>
          <w:p w14:paraId="37238DF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200 Freestyle</w:t>
            </w:r>
          </w:p>
        </w:tc>
        <w:tc>
          <w:tcPr>
            <w:tcW w:w="645" w:type="dxa"/>
            <w:tcMar>
              <w:top w:w="-44" w:type="dxa"/>
              <w:left w:w="-44" w:type="dxa"/>
              <w:bottom w:w="-44" w:type="dxa"/>
              <w:right w:w="-44" w:type="dxa"/>
            </w:tcMar>
          </w:tcPr>
          <w:p w14:paraId="6A09A6B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60</w:t>
            </w:r>
          </w:p>
        </w:tc>
        <w:tc>
          <w:tcPr>
            <w:tcW w:w="1380" w:type="dxa"/>
            <w:tcBorders>
              <w:top w:val="nil"/>
              <w:bottom w:val="nil"/>
            </w:tcBorders>
            <w:tcMar>
              <w:top w:w="-44" w:type="dxa"/>
              <w:left w:w="-44" w:type="dxa"/>
              <w:bottom w:w="-44" w:type="dxa"/>
              <w:right w:w="-44" w:type="dxa"/>
            </w:tcMar>
          </w:tcPr>
          <w:p w14:paraId="0F4D11CC"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1AB080C0"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85</w:t>
            </w:r>
          </w:p>
        </w:tc>
        <w:tc>
          <w:tcPr>
            <w:tcW w:w="2565" w:type="dxa"/>
            <w:tcMar>
              <w:top w:w="-44" w:type="dxa"/>
              <w:left w:w="-44" w:type="dxa"/>
              <w:bottom w:w="-44" w:type="dxa"/>
              <w:right w:w="-44" w:type="dxa"/>
            </w:tcMar>
          </w:tcPr>
          <w:p w14:paraId="0047FDB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200 IM</w:t>
            </w:r>
          </w:p>
        </w:tc>
        <w:tc>
          <w:tcPr>
            <w:tcW w:w="660" w:type="dxa"/>
            <w:tcMar>
              <w:top w:w="-44" w:type="dxa"/>
              <w:left w:w="-44" w:type="dxa"/>
              <w:bottom w:w="-44" w:type="dxa"/>
              <w:right w:w="-44" w:type="dxa"/>
            </w:tcMar>
          </w:tcPr>
          <w:p w14:paraId="64DD6FFB"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86</w:t>
            </w:r>
          </w:p>
        </w:tc>
      </w:tr>
      <w:tr w:rsidR="008734FE" w14:paraId="005B6224" w14:textId="77777777">
        <w:trPr>
          <w:trHeight w:val="288"/>
        </w:trPr>
        <w:tc>
          <w:tcPr>
            <w:tcW w:w="675" w:type="dxa"/>
            <w:tcMar>
              <w:top w:w="-44" w:type="dxa"/>
              <w:left w:w="-44" w:type="dxa"/>
              <w:bottom w:w="-44" w:type="dxa"/>
              <w:right w:w="-44" w:type="dxa"/>
            </w:tcMar>
          </w:tcPr>
          <w:p w14:paraId="7AFB444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61</w:t>
            </w:r>
          </w:p>
        </w:tc>
        <w:tc>
          <w:tcPr>
            <w:tcW w:w="2655" w:type="dxa"/>
            <w:tcMar>
              <w:top w:w="-44" w:type="dxa"/>
              <w:left w:w="-44" w:type="dxa"/>
              <w:bottom w:w="-44" w:type="dxa"/>
              <w:right w:w="-44" w:type="dxa"/>
            </w:tcMar>
          </w:tcPr>
          <w:p w14:paraId="14777E5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100 Freestyle</w:t>
            </w:r>
          </w:p>
        </w:tc>
        <w:tc>
          <w:tcPr>
            <w:tcW w:w="645" w:type="dxa"/>
            <w:tcMar>
              <w:top w:w="-44" w:type="dxa"/>
              <w:left w:w="-44" w:type="dxa"/>
              <w:bottom w:w="-44" w:type="dxa"/>
              <w:right w:w="-44" w:type="dxa"/>
            </w:tcMar>
          </w:tcPr>
          <w:p w14:paraId="4737612B"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62</w:t>
            </w:r>
          </w:p>
        </w:tc>
        <w:tc>
          <w:tcPr>
            <w:tcW w:w="1380" w:type="dxa"/>
            <w:tcBorders>
              <w:top w:val="nil"/>
              <w:bottom w:val="nil"/>
            </w:tcBorders>
            <w:tcMar>
              <w:top w:w="-44" w:type="dxa"/>
              <w:left w:w="-44" w:type="dxa"/>
              <w:bottom w:w="-44" w:type="dxa"/>
              <w:right w:w="-44" w:type="dxa"/>
            </w:tcMar>
          </w:tcPr>
          <w:p w14:paraId="32978EFB"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7B54FD4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87</w:t>
            </w:r>
          </w:p>
        </w:tc>
        <w:tc>
          <w:tcPr>
            <w:tcW w:w="2565" w:type="dxa"/>
            <w:tcMar>
              <w:top w:w="-44" w:type="dxa"/>
              <w:left w:w="-44" w:type="dxa"/>
              <w:bottom w:w="-44" w:type="dxa"/>
              <w:right w:w="-44" w:type="dxa"/>
            </w:tcMar>
          </w:tcPr>
          <w:p w14:paraId="0685CC0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Backstroke</w:t>
            </w:r>
          </w:p>
        </w:tc>
        <w:tc>
          <w:tcPr>
            <w:tcW w:w="660" w:type="dxa"/>
            <w:tcMar>
              <w:top w:w="-44" w:type="dxa"/>
              <w:left w:w="-44" w:type="dxa"/>
              <w:bottom w:w="-44" w:type="dxa"/>
              <w:right w:w="-44" w:type="dxa"/>
            </w:tcMar>
          </w:tcPr>
          <w:p w14:paraId="55F0578B"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88</w:t>
            </w:r>
          </w:p>
        </w:tc>
      </w:tr>
      <w:tr w:rsidR="008734FE" w14:paraId="69AA97FF" w14:textId="77777777">
        <w:trPr>
          <w:trHeight w:val="288"/>
        </w:trPr>
        <w:tc>
          <w:tcPr>
            <w:tcW w:w="675" w:type="dxa"/>
            <w:tcMar>
              <w:top w:w="-44" w:type="dxa"/>
              <w:left w:w="-44" w:type="dxa"/>
              <w:bottom w:w="-44" w:type="dxa"/>
              <w:right w:w="-44" w:type="dxa"/>
            </w:tcMar>
          </w:tcPr>
          <w:p w14:paraId="4CD0AF1B"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63</w:t>
            </w:r>
          </w:p>
        </w:tc>
        <w:tc>
          <w:tcPr>
            <w:tcW w:w="2655" w:type="dxa"/>
            <w:tcMar>
              <w:top w:w="-44" w:type="dxa"/>
              <w:left w:w="-44" w:type="dxa"/>
              <w:bottom w:w="-44" w:type="dxa"/>
              <w:right w:w="-44" w:type="dxa"/>
            </w:tcMar>
          </w:tcPr>
          <w:p w14:paraId="7CDA893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100 Backstroke</w:t>
            </w:r>
          </w:p>
        </w:tc>
        <w:tc>
          <w:tcPr>
            <w:tcW w:w="645" w:type="dxa"/>
            <w:tcMar>
              <w:top w:w="-44" w:type="dxa"/>
              <w:left w:w="-44" w:type="dxa"/>
              <w:bottom w:w="-44" w:type="dxa"/>
              <w:right w:w="-44" w:type="dxa"/>
            </w:tcMar>
          </w:tcPr>
          <w:p w14:paraId="66CE9BC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64</w:t>
            </w:r>
          </w:p>
        </w:tc>
        <w:tc>
          <w:tcPr>
            <w:tcW w:w="1380" w:type="dxa"/>
            <w:tcBorders>
              <w:top w:val="nil"/>
              <w:bottom w:val="nil"/>
            </w:tcBorders>
            <w:tcMar>
              <w:top w:w="-44" w:type="dxa"/>
              <w:left w:w="-44" w:type="dxa"/>
              <w:bottom w:w="-44" w:type="dxa"/>
              <w:right w:w="-44" w:type="dxa"/>
            </w:tcMar>
          </w:tcPr>
          <w:p w14:paraId="1F3B264B"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3B38CE8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89</w:t>
            </w:r>
          </w:p>
        </w:tc>
        <w:tc>
          <w:tcPr>
            <w:tcW w:w="2565" w:type="dxa"/>
            <w:tcMar>
              <w:top w:w="-44" w:type="dxa"/>
              <w:left w:w="-44" w:type="dxa"/>
              <w:bottom w:w="-44" w:type="dxa"/>
              <w:right w:w="-44" w:type="dxa"/>
            </w:tcMar>
          </w:tcPr>
          <w:p w14:paraId="0D58159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50 Backstroke</w:t>
            </w:r>
          </w:p>
        </w:tc>
        <w:tc>
          <w:tcPr>
            <w:tcW w:w="660" w:type="dxa"/>
            <w:tcMar>
              <w:top w:w="-44" w:type="dxa"/>
              <w:left w:w="-44" w:type="dxa"/>
              <w:bottom w:w="-44" w:type="dxa"/>
              <w:right w:w="-44" w:type="dxa"/>
            </w:tcMar>
          </w:tcPr>
          <w:p w14:paraId="07412810"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90</w:t>
            </w:r>
          </w:p>
        </w:tc>
      </w:tr>
      <w:tr w:rsidR="008734FE" w14:paraId="162B5509" w14:textId="77777777">
        <w:trPr>
          <w:trHeight w:val="288"/>
        </w:trPr>
        <w:tc>
          <w:tcPr>
            <w:tcW w:w="675" w:type="dxa"/>
            <w:tcMar>
              <w:top w:w="-44" w:type="dxa"/>
              <w:left w:w="-44" w:type="dxa"/>
              <w:bottom w:w="-44" w:type="dxa"/>
              <w:right w:w="-44" w:type="dxa"/>
            </w:tcMar>
          </w:tcPr>
          <w:p w14:paraId="5095F597"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65</w:t>
            </w:r>
          </w:p>
        </w:tc>
        <w:tc>
          <w:tcPr>
            <w:tcW w:w="2655" w:type="dxa"/>
            <w:tcMar>
              <w:top w:w="-44" w:type="dxa"/>
              <w:left w:w="-44" w:type="dxa"/>
              <w:bottom w:w="-44" w:type="dxa"/>
              <w:right w:w="-44" w:type="dxa"/>
            </w:tcMar>
          </w:tcPr>
          <w:p w14:paraId="23FB878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50 Backstroke</w:t>
            </w:r>
          </w:p>
        </w:tc>
        <w:tc>
          <w:tcPr>
            <w:tcW w:w="645" w:type="dxa"/>
            <w:tcMar>
              <w:top w:w="-44" w:type="dxa"/>
              <w:left w:w="-44" w:type="dxa"/>
              <w:bottom w:w="-44" w:type="dxa"/>
              <w:right w:w="-44" w:type="dxa"/>
            </w:tcMar>
          </w:tcPr>
          <w:p w14:paraId="038B58E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66</w:t>
            </w:r>
          </w:p>
        </w:tc>
        <w:tc>
          <w:tcPr>
            <w:tcW w:w="1380" w:type="dxa"/>
            <w:tcBorders>
              <w:top w:val="nil"/>
              <w:bottom w:val="nil"/>
            </w:tcBorders>
            <w:tcMar>
              <w:top w:w="-44" w:type="dxa"/>
              <w:left w:w="-44" w:type="dxa"/>
              <w:bottom w:w="-44" w:type="dxa"/>
              <w:right w:w="-44" w:type="dxa"/>
            </w:tcMar>
          </w:tcPr>
          <w:p w14:paraId="13DE705C"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5789361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91</w:t>
            </w:r>
          </w:p>
        </w:tc>
        <w:tc>
          <w:tcPr>
            <w:tcW w:w="2565" w:type="dxa"/>
            <w:tcMar>
              <w:top w:w="-44" w:type="dxa"/>
              <w:left w:w="-44" w:type="dxa"/>
              <w:bottom w:w="-44" w:type="dxa"/>
              <w:right w:w="-44" w:type="dxa"/>
            </w:tcMar>
          </w:tcPr>
          <w:p w14:paraId="45EDD552"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Butterfly</w:t>
            </w:r>
          </w:p>
        </w:tc>
        <w:tc>
          <w:tcPr>
            <w:tcW w:w="660" w:type="dxa"/>
            <w:tcMar>
              <w:top w:w="-44" w:type="dxa"/>
              <w:left w:w="-44" w:type="dxa"/>
              <w:bottom w:w="-44" w:type="dxa"/>
              <w:right w:w="-44" w:type="dxa"/>
            </w:tcMar>
          </w:tcPr>
          <w:p w14:paraId="501D7C0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92</w:t>
            </w:r>
          </w:p>
        </w:tc>
      </w:tr>
      <w:tr w:rsidR="008734FE" w14:paraId="3F8224D2" w14:textId="77777777">
        <w:tc>
          <w:tcPr>
            <w:tcW w:w="675" w:type="dxa"/>
            <w:tcMar>
              <w:top w:w="-44" w:type="dxa"/>
              <w:left w:w="-44" w:type="dxa"/>
              <w:bottom w:w="-44" w:type="dxa"/>
              <w:right w:w="-44" w:type="dxa"/>
            </w:tcMar>
          </w:tcPr>
          <w:p w14:paraId="1769FADC"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67</w:t>
            </w:r>
          </w:p>
        </w:tc>
        <w:tc>
          <w:tcPr>
            <w:tcW w:w="2655" w:type="dxa"/>
            <w:tcMar>
              <w:top w:w="-44" w:type="dxa"/>
              <w:left w:w="-44" w:type="dxa"/>
              <w:bottom w:w="-44" w:type="dxa"/>
              <w:right w:w="-44" w:type="dxa"/>
            </w:tcMar>
          </w:tcPr>
          <w:p w14:paraId="57C9936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200 Breaststroke</w:t>
            </w:r>
          </w:p>
        </w:tc>
        <w:tc>
          <w:tcPr>
            <w:tcW w:w="645" w:type="dxa"/>
            <w:tcMar>
              <w:top w:w="-44" w:type="dxa"/>
              <w:left w:w="-44" w:type="dxa"/>
              <w:bottom w:w="-44" w:type="dxa"/>
              <w:right w:w="-44" w:type="dxa"/>
            </w:tcMar>
          </w:tcPr>
          <w:p w14:paraId="6B299DB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68</w:t>
            </w:r>
          </w:p>
        </w:tc>
        <w:tc>
          <w:tcPr>
            <w:tcW w:w="1380" w:type="dxa"/>
            <w:tcBorders>
              <w:top w:val="nil"/>
              <w:bottom w:val="nil"/>
            </w:tcBorders>
            <w:tcMar>
              <w:top w:w="-44" w:type="dxa"/>
              <w:left w:w="-44" w:type="dxa"/>
              <w:bottom w:w="-44" w:type="dxa"/>
              <w:right w:w="-44" w:type="dxa"/>
            </w:tcMar>
          </w:tcPr>
          <w:p w14:paraId="3693EBD1"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63CA7A47"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93</w:t>
            </w:r>
          </w:p>
        </w:tc>
        <w:tc>
          <w:tcPr>
            <w:tcW w:w="2565" w:type="dxa"/>
            <w:tcMar>
              <w:top w:w="-44" w:type="dxa"/>
              <w:left w:w="-44" w:type="dxa"/>
              <w:bottom w:w="-44" w:type="dxa"/>
              <w:right w:w="-44" w:type="dxa"/>
            </w:tcMar>
          </w:tcPr>
          <w:p w14:paraId="69C1EF5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100 Butterfly</w:t>
            </w:r>
          </w:p>
        </w:tc>
        <w:tc>
          <w:tcPr>
            <w:tcW w:w="660" w:type="dxa"/>
            <w:tcMar>
              <w:top w:w="-44" w:type="dxa"/>
              <w:left w:w="-44" w:type="dxa"/>
              <w:bottom w:w="-44" w:type="dxa"/>
              <w:right w:w="-44" w:type="dxa"/>
            </w:tcMar>
          </w:tcPr>
          <w:p w14:paraId="500734D1"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94</w:t>
            </w:r>
          </w:p>
        </w:tc>
      </w:tr>
      <w:tr w:rsidR="008734FE" w14:paraId="28AB31D7" w14:textId="77777777">
        <w:trPr>
          <w:trHeight w:val="288"/>
        </w:trPr>
        <w:tc>
          <w:tcPr>
            <w:tcW w:w="675" w:type="dxa"/>
            <w:tcMar>
              <w:top w:w="-44" w:type="dxa"/>
              <w:left w:w="-44" w:type="dxa"/>
              <w:bottom w:w="-44" w:type="dxa"/>
              <w:right w:w="-44" w:type="dxa"/>
            </w:tcMar>
          </w:tcPr>
          <w:p w14:paraId="7ECB5F8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69</w:t>
            </w:r>
          </w:p>
        </w:tc>
        <w:tc>
          <w:tcPr>
            <w:tcW w:w="2655" w:type="dxa"/>
            <w:tcMar>
              <w:top w:w="-44" w:type="dxa"/>
              <w:left w:w="-44" w:type="dxa"/>
              <w:bottom w:w="-44" w:type="dxa"/>
              <w:right w:w="-44" w:type="dxa"/>
            </w:tcMar>
          </w:tcPr>
          <w:p w14:paraId="5B1CDD0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25 Breaststroke</w:t>
            </w:r>
          </w:p>
        </w:tc>
        <w:tc>
          <w:tcPr>
            <w:tcW w:w="645" w:type="dxa"/>
            <w:tcMar>
              <w:top w:w="-44" w:type="dxa"/>
              <w:left w:w="-44" w:type="dxa"/>
              <w:bottom w:w="-44" w:type="dxa"/>
              <w:right w:w="-44" w:type="dxa"/>
            </w:tcMar>
          </w:tcPr>
          <w:p w14:paraId="7D58B38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70</w:t>
            </w:r>
          </w:p>
        </w:tc>
        <w:tc>
          <w:tcPr>
            <w:tcW w:w="1380" w:type="dxa"/>
            <w:tcBorders>
              <w:top w:val="nil"/>
              <w:bottom w:val="nil"/>
            </w:tcBorders>
            <w:tcMar>
              <w:top w:w="-44" w:type="dxa"/>
              <w:left w:w="-44" w:type="dxa"/>
              <w:bottom w:w="-44" w:type="dxa"/>
              <w:right w:w="-44" w:type="dxa"/>
            </w:tcMar>
          </w:tcPr>
          <w:p w14:paraId="4EED3024"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7C5CC21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95</w:t>
            </w:r>
          </w:p>
        </w:tc>
        <w:tc>
          <w:tcPr>
            <w:tcW w:w="2565" w:type="dxa"/>
            <w:tcMar>
              <w:top w:w="-44" w:type="dxa"/>
              <w:left w:w="-44" w:type="dxa"/>
              <w:bottom w:w="-44" w:type="dxa"/>
              <w:right w:w="-44" w:type="dxa"/>
            </w:tcMar>
          </w:tcPr>
          <w:p w14:paraId="0D8F1DF0"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Breaststroke</w:t>
            </w:r>
          </w:p>
        </w:tc>
        <w:tc>
          <w:tcPr>
            <w:tcW w:w="660" w:type="dxa"/>
            <w:tcMar>
              <w:top w:w="-44" w:type="dxa"/>
              <w:left w:w="-44" w:type="dxa"/>
              <w:bottom w:w="-44" w:type="dxa"/>
              <w:right w:w="-44" w:type="dxa"/>
            </w:tcMar>
          </w:tcPr>
          <w:p w14:paraId="467C468C"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96</w:t>
            </w:r>
          </w:p>
        </w:tc>
      </w:tr>
      <w:tr w:rsidR="008734FE" w14:paraId="759BC67C" w14:textId="77777777">
        <w:trPr>
          <w:trHeight w:val="288"/>
        </w:trPr>
        <w:tc>
          <w:tcPr>
            <w:tcW w:w="675" w:type="dxa"/>
            <w:tcMar>
              <w:top w:w="-44" w:type="dxa"/>
              <w:left w:w="-44" w:type="dxa"/>
              <w:bottom w:w="-44" w:type="dxa"/>
              <w:right w:w="-44" w:type="dxa"/>
            </w:tcMar>
          </w:tcPr>
          <w:p w14:paraId="4AA3DBCC"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71</w:t>
            </w:r>
          </w:p>
        </w:tc>
        <w:tc>
          <w:tcPr>
            <w:tcW w:w="2655" w:type="dxa"/>
            <w:tcMar>
              <w:top w:w="-44" w:type="dxa"/>
              <w:left w:w="-44" w:type="dxa"/>
              <w:bottom w:w="-44" w:type="dxa"/>
              <w:right w:w="-44" w:type="dxa"/>
            </w:tcMar>
          </w:tcPr>
          <w:p w14:paraId="0B340105"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100 Butterfly</w:t>
            </w:r>
          </w:p>
        </w:tc>
        <w:tc>
          <w:tcPr>
            <w:tcW w:w="645" w:type="dxa"/>
            <w:tcMar>
              <w:top w:w="-44" w:type="dxa"/>
              <w:left w:w="-44" w:type="dxa"/>
              <w:bottom w:w="-44" w:type="dxa"/>
              <w:right w:w="-44" w:type="dxa"/>
            </w:tcMar>
          </w:tcPr>
          <w:p w14:paraId="6517E37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72</w:t>
            </w:r>
          </w:p>
        </w:tc>
        <w:tc>
          <w:tcPr>
            <w:tcW w:w="1380" w:type="dxa"/>
            <w:tcBorders>
              <w:top w:val="nil"/>
              <w:bottom w:val="nil"/>
            </w:tcBorders>
            <w:tcMar>
              <w:top w:w="-44" w:type="dxa"/>
              <w:left w:w="-44" w:type="dxa"/>
              <w:bottom w:w="-44" w:type="dxa"/>
              <w:right w:w="-44" w:type="dxa"/>
            </w:tcMar>
          </w:tcPr>
          <w:p w14:paraId="607E7DCF"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6FAD5AC5"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97</w:t>
            </w:r>
          </w:p>
        </w:tc>
        <w:tc>
          <w:tcPr>
            <w:tcW w:w="2565" w:type="dxa"/>
            <w:tcMar>
              <w:top w:w="-44" w:type="dxa"/>
              <w:left w:w="-44" w:type="dxa"/>
              <w:bottom w:w="-44" w:type="dxa"/>
              <w:right w:w="-44" w:type="dxa"/>
            </w:tcMar>
          </w:tcPr>
          <w:p w14:paraId="688018F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50 Breaststroke</w:t>
            </w:r>
          </w:p>
        </w:tc>
        <w:tc>
          <w:tcPr>
            <w:tcW w:w="660" w:type="dxa"/>
            <w:tcMar>
              <w:top w:w="-44" w:type="dxa"/>
              <w:left w:w="-44" w:type="dxa"/>
              <w:bottom w:w="-44" w:type="dxa"/>
              <w:right w:w="-44" w:type="dxa"/>
            </w:tcMar>
          </w:tcPr>
          <w:p w14:paraId="154AE765"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98</w:t>
            </w:r>
          </w:p>
        </w:tc>
      </w:tr>
      <w:tr w:rsidR="008734FE" w14:paraId="322D472D" w14:textId="77777777">
        <w:trPr>
          <w:trHeight w:val="288"/>
        </w:trPr>
        <w:tc>
          <w:tcPr>
            <w:tcW w:w="675" w:type="dxa"/>
            <w:tcMar>
              <w:top w:w="-44" w:type="dxa"/>
              <w:left w:w="-44" w:type="dxa"/>
              <w:bottom w:w="-44" w:type="dxa"/>
              <w:right w:w="-44" w:type="dxa"/>
            </w:tcMar>
          </w:tcPr>
          <w:p w14:paraId="741A771C"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73</w:t>
            </w:r>
          </w:p>
        </w:tc>
        <w:tc>
          <w:tcPr>
            <w:tcW w:w="2655" w:type="dxa"/>
            <w:tcMar>
              <w:top w:w="-44" w:type="dxa"/>
              <w:left w:w="-44" w:type="dxa"/>
              <w:bottom w:w="-44" w:type="dxa"/>
              <w:right w:w="-44" w:type="dxa"/>
            </w:tcMar>
          </w:tcPr>
          <w:p w14:paraId="365854F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50 Butterfly</w:t>
            </w:r>
          </w:p>
        </w:tc>
        <w:tc>
          <w:tcPr>
            <w:tcW w:w="645" w:type="dxa"/>
            <w:tcMar>
              <w:top w:w="-44" w:type="dxa"/>
              <w:left w:w="-44" w:type="dxa"/>
              <w:bottom w:w="-44" w:type="dxa"/>
              <w:right w:w="-44" w:type="dxa"/>
            </w:tcMar>
          </w:tcPr>
          <w:p w14:paraId="75BFB7C7"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74</w:t>
            </w:r>
          </w:p>
        </w:tc>
        <w:tc>
          <w:tcPr>
            <w:tcW w:w="1380" w:type="dxa"/>
            <w:tcBorders>
              <w:top w:val="nil"/>
              <w:bottom w:val="nil"/>
            </w:tcBorders>
            <w:tcMar>
              <w:top w:w="-44" w:type="dxa"/>
              <w:left w:w="-44" w:type="dxa"/>
              <w:bottom w:w="-44" w:type="dxa"/>
              <w:right w:w="-44" w:type="dxa"/>
            </w:tcMar>
          </w:tcPr>
          <w:p w14:paraId="56FA54C3"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5C92A64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99</w:t>
            </w:r>
          </w:p>
        </w:tc>
        <w:tc>
          <w:tcPr>
            <w:tcW w:w="2565" w:type="dxa"/>
            <w:tcMar>
              <w:top w:w="-44" w:type="dxa"/>
              <w:left w:w="-44" w:type="dxa"/>
              <w:bottom w:w="-44" w:type="dxa"/>
              <w:right w:w="-44" w:type="dxa"/>
            </w:tcMar>
          </w:tcPr>
          <w:p w14:paraId="010147F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Freestyle</w:t>
            </w:r>
          </w:p>
        </w:tc>
        <w:tc>
          <w:tcPr>
            <w:tcW w:w="660" w:type="dxa"/>
            <w:tcMar>
              <w:top w:w="-44" w:type="dxa"/>
              <w:left w:w="-44" w:type="dxa"/>
              <w:bottom w:w="-44" w:type="dxa"/>
              <w:right w:w="-44" w:type="dxa"/>
            </w:tcMar>
          </w:tcPr>
          <w:p w14:paraId="29335AC0"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w:t>
            </w:r>
          </w:p>
        </w:tc>
      </w:tr>
      <w:tr w:rsidR="008734FE" w14:paraId="25B0BE16" w14:textId="77777777">
        <w:trPr>
          <w:trHeight w:val="288"/>
        </w:trPr>
        <w:tc>
          <w:tcPr>
            <w:tcW w:w="675" w:type="dxa"/>
            <w:tcMar>
              <w:top w:w="-44" w:type="dxa"/>
              <w:left w:w="-44" w:type="dxa"/>
              <w:bottom w:w="-44" w:type="dxa"/>
              <w:right w:w="-44" w:type="dxa"/>
            </w:tcMar>
          </w:tcPr>
          <w:p w14:paraId="0E105D02"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75</w:t>
            </w:r>
          </w:p>
        </w:tc>
        <w:tc>
          <w:tcPr>
            <w:tcW w:w="2655" w:type="dxa"/>
            <w:tcMar>
              <w:top w:w="-44" w:type="dxa"/>
              <w:left w:w="-44" w:type="dxa"/>
              <w:bottom w:w="-44" w:type="dxa"/>
              <w:right w:w="-44" w:type="dxa"/>
            </w:tcMar>
          </w:tcPr>
          <w:p w14:paraId="24CCD4C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50 Freestyle</w:t>
            </w:r>
          </w:p>
        </w:tc>
        <w:tc>
          <w:tcPr>
            <w:tcW w:w="645" w:type="dxa"/>
            <w:tcMar>
              <w:top w:w="-44" w:type="dxa"/>
              <w:left w:w="-44" w:type="dxa"/>
              <w:bottom w:w="-44" w:type="dxa"/>
              <w:right w:w="-44" w:type="dxa"/>
            </w:tcMar>
          </w:tcPr>
          <w:p w14:paraId="610BBD94"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76</w:t>
            </w:r>
          </w:p>
        </w:tc>
        <w:tc>
          <w:tcPr>
            <w:tcW w:w="1380" w:type="dxa"/>
            <w:tcBorders>
              <w:top w:val="nil"/>
              <w:bottom w:val="nil"/>
            </w:tcBorders>
            <w:tcMar>
              <w:top w:w="-44" w:type="dxa"/>
              <w:left w:w="-44" w:type="dxa"/>
              <w:bottom w:w="-44" w:type="dxa"/>
              <w:right w:w="-44" w:type="dxa"/>
            </w:tcMar>
          </w:tcPr>
          <w:p w14:paraId="1A74D2D0"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0EC830E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101</w:t>
            </w:r>
          </w:p>
        </w:tc>
        <w:tc>
          <w:tcPr>
            <w:tcW w:w="2565" w:type="dxa"/>
            <w:tcMar>
              <w:top w:w="-44" w:type="dxa"/>
              <w:left w:w="-44" w:type="dxa"/>
              <w:bottom w:w="-44" w:type="dxa"/>
              <w:right w:w="-44" w:type="dxa"/>
            </w:tcMar>
          </w:tcPr>
          <w:p w14:paraId="310908B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100 Freestyle</w:t>
            </w:r>
          </w:p>
        </w:tc>
        <w:tc>
          <w:tcPr>
            <w:tcW w:w="660" w:type="dxa"/>
            <w:tcMar>
              <w:top w:w="-44" w:type="dxa"/>
              <w:left w:w="-44" w:type="dxa"/>
              <w:bottom w:w="-44" w:type="dxa"/>
              <w:right w:w="-44" w:type="dxa"/>
            </w:tcMar>
          </w:tcPr>
          <w:p w14:paraId="42A0963F"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102</w:t>
            </w:r>
          </w:p>
        </w:tc>
      </w:tr>
      <w:tr w:rsidR="008734FE" w14:paraId="16B87A1D" w14:textId="77777777">
        <w:trPr>
          <w:trHeight w:val="288"/>
        </w:trPr>
        <w:tc>
          <w:tcPr>
            <w:tcW w:w="675" w:type="dxa"/>
            <w:tcMar>
              <w:top w:w="-44" w:type="dxa"/>
              <w:left w:w="-44" w:type="dxa"/>
              <w:bottom w:w="-44" w:type="dxa"/>
              <w:right w:w="-44" w:type="dxa"/>
            </w:tcMar>
          </w:tcPr>
          <w:p w14:paraId="08792B9C"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77</w:t>
            </w:r>
          </w:p>
        </w:tc>
        <w:tc>
          <w:tcPr>
            <w:tcW w:w="2655" w:type="dxa"/>
            <w:tcMar>
              <w:top w:w="-44" w:type="dxa"/>
              <w:left w:w="-44" w:type="dxa"/>
              <w:bottom w:w="-44" w:type="dxa"/>
              <w:right w:w="-44" w:type="dxa"/>
            </w:tcMar>
          </w:tcPr>
          <w:p w14:paraId="2B8ABC71"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8&amp;U 25 Freestyle</w:t>
            </w:r>
          </w:p>
        </w:tc>
        <w:tc>
          <w:tcPr>
            <w:tcW w:w="645" w:type="dxa"/>
            <w:tcMar>
              <w:top w:w="-44" w:type="dxa"/>
              <w:left w:w="-44" w:type="dxa"/>
              <w:bottom w:w="-44" w:type="dxa"/>
              <w:right w:w="-44" w:type="dxa"/>
            </w:tcMar>
          </w:tcPr>
          <w:p w14:paraId="046BFA72"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78</w:t>
            </w:r>
          </w:p>
        </w:tc>
        <w:tc>
          <w:tcPr>
            <w:tcW w:w="1380" w:type="dxa"/>
            <w:tcBorders>
              <w:top w:val="nil"/>
              <w:bottom w:val="nil"/>
            </w:tcBorders>
            <w:tcMar>
              <w:top w:w="-44" w:type="dxa"/>
              <w:left w:w="-44" w:type="dxa"/>
              <w:bottom w:w="-44" w:type="dxa"/>
              <w:right w:w="-44" w:type="dxa"/>
            </w:tcMar>
          </w:tcPr>
          <w:p w14:paraId="3D738E27"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1521447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103</w:t>
            </w:r>
          </w:p>
        </w:tc>
        <w:tc>
          <w:tcPr>
            <w:tcW w:w="2565" w:type="dxa"/>
            <w:tcMar>
              <w:top w:w="-44" w:type="dxa"/>
              <w:left w:w="-44" w:type="dxa"/>
              <w:bottom w:w="-44" w:type="dxa"/>
              <w:right w:w="-44" w:type="dxa"/>
            </w:tcMar>
          </w:tcPr>
          <w:p w14:paraId="384D2C7A"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11-12 200 Freestyle Relay</w:t>
            </w:r>
          </w:p>
        </w:tc>
        <w:tc>
          <w:tcPr>
            <w:tcW w:w="660" w:type="dxa"/>
            <w:tcMar>
              <w:top w:w="-44" w:type="dxa"/>
              <w:left w:w="-44" w:type="dxa"/>
              <w:bottom w:w="-44" w:type="dxa"/>
              <w:right w:w="-44" w:type="dxa"/>
            </w:tcMar>
          </w:tcPr>
          <w:p w14:paraId="03B01F96"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104</w:t>
            </w:r>
          </w:p>
        </w:tc>
      </w:tr>
      <w:tr w:rsidR="008734FE" w14:paraId="41D893BA" w14:textId="77777777">
        <w:trPr>
          <w:trHeight w:val="288"/>
        </w:trPr>
        <w:tc>
          <w:tcPr>
            <w:tcW w:w="675" w:type="dxa"/>
            <w:tcMar>
              <w:top w:w="-44" w:type="dxa"/>
              <w:left w:w="-44" w:type="dxa"/>
              <w:bottom w:w="-44" w:type="dxa"/>
              <w:right w:w="-44" w:type="dxa"/>
            </w:tcMar>
          </w:tcPr>
          <w:p w14:paraId="3E315BFD"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79</w:t>
            </w:r>
          </w:p>
        </w:tc>
        <w:tc>
          <w:tcPr>
            <w:tcW w:w="2655" w:type="dxa"/>
            <w:tcMar>
              <w:top w:w="-44" w:type="dxa"/>
              <w:left w:w="-44" w:type="dxa"/>
              <w:bottom w:w="-44" w:type="dxa"/>
              <w:right w:w="-44" w:type="dxa"/>
            </w:tcMar>
          </w:tcPr>
          <w:p w14:paraId="06A2CE42"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200 Freestyle Relay</w:t>
            </w:r>
          </w:p>
        </w:tc>
        <w:tc>
          <w:tcPr>
            <w:tcW w:w="645" w:type="dxa"/>
            <w:tcMar>
              <w:top w:w="-44" w:type="dxa"/>
              <w:left w:w="-44" w:type="dxa"/>
              <w:bottom w:w="-44" w:type="dxa"/>
              <w:right w:w="-44" w:type="dxa"/>
            </w:tcMar>
          </w:tcPr>
          <w:p w14:paraId="2ECF692F"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80</w:t>
            </w:r>
          </w:p>
        </w:tc>
        <w:tc>
          <w:tcPr>
            <w:tcW w:w="1380" w:type="dxa"/>
            <w:tcBorders>
              <w:top w:val="nil"/>
              <w:bottom w:val="nil"/>
            </w:tcBorders>
            <w:tcMar>
              <w:top w:w="-44" w:type="dxa"/>
              <w:left w:w="-44" w:type="dxa"/>
              <w:bottom w:w="-44" w:type="dxa"/>
              <w:right w:w="-44" w:type="dxa"/>
            </w:tcMar>
          </w:tcPr>
          <w:p w14:paraId="6602F42F" w14:textId="77777777" w:rsidR="008734FE" w:rsidRDefault="008734FE">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1A5E8D30"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105</w:t>
            </w:r>
          </w:p>
        </w:tc>
        <w:tc>
          <w:tcPr>
            <w:tcW w:w="2565" w:type="dxa"/>
            <w:tcMar>
              <w:top w:w="-44" w:type="dxa"/>
              <w:left w:w="-44" w:type="dxa"/>
              <w:bottom w:w="-44" w:type="dxa"/>
              <w:right w:w="-44" w:type="dxa"/>
            </w:tcMar>
          </w:tcPr>
          <w:p w14:paraId="385B234F"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10&amp;U 200 Freestyle Relay</w:t>
            </w:r>
          </w:p>
        </w:tc>
        <w:tc>
          <w:tcPr>
            <w:tcW w:w="660" w:type="dxa"/>
            <w:tcMar>
              <w:top w:w="-44" w:type="dxa"/>
              <w:left w:w="-44" w:type="dxa"/>
              <w:bottom w:w="-44" w:type="dxa"/>
              <w:right w:w="-44" w:type="dxa"/>
            </w:tcMar>
          </w:tcPr>
          <w:p w14:paraId="1B66625F"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106</w:t>
            </w:r>
          </w:p>
        </w:tc>
      </w:tr>
      <w:tr w:rsidR="008734FE" w14:paraId="06C8B642" w14:textId="77777777">
        <w:trPr>
          <w:trHeight w:val="288"/>
        </w:trPr>
        <w:tc>
          <w:tcPr>
            <w:tcW w:w="675" w:type="dxa"/>
            <w:tcMar>
              <w:top w:w="-44" w:type="dxa"/>
              <w:left w:w="-44" w:type="dxa"/>
              <w:bottom w:w="-44" w:type="dxa"/>
              <w:right w:w="-44" w:type="dxa"/>
            </w:tcMar>
          </w:tcPr>
          <w:p w14:paraId="2CA82FC5"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81</w:t>
            </w:r>
          </w:p>
        </w:tc>
        <w:tc>
          <w:tcPr>
            <w:tcW w:w="2655" w:type="dxa"/>
            <w:tcMar>
              <w:top w:w="-44" w:type="dxa"/>
              <w:left w:w="-44" w:type="dxa"/>
              <w:bottom w:w="-44" w:type="dxa"/>
              <w:right w:w="-44" w:type="dxa"/>
            </w:tcMar>
          </w:tcPr>
          <w:p w14:paraId="4B3D734E" w14:textId="6B88FBF4"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xml:space="preserve">8&amp;U </w:t>
            </w:r>
            <w:r w:rsidR="00196197">
              <w:rPr>
                <w:rFonts w:ascii="Calibri" w:eastAsia="Calibri" w:hAnsi="Calibri" w:cs="Calibri"/>
                <w:sz w:val="20"/>
                <w:szCs w:val="20"/>
              </w:rPr>
              <w:t xml:space="preserve">100 </w:t>
            </w:r>
            <w:r>
              <w:rPr>
                <w:rFonts w:ascii="Calibri" w:eastAsia="Calibri" w:hAnsi="Calibri" w:cs="Calibri"/>
                <w:sz w:val="20"/>
                <w:szCs w:val="20"/>
              </w:rPr>
              <w:t>Freestyle Relay</w:t>
            </w:r>
          </w:p>
        </w:tc>
        <w:tc>
          <w:tcPr>
            <w:tcW w:w="645" w:type="dxa"/>
            <w:tcMar>
              <w:top w:w="-44" w:type="dxa"/>
              <w:left w:w="-44" w:type="dxa"/>
              <w:bottom w:w="-44" w:type="dxa"/>
              <w:right w:w="-44" w:type="dxa"/>
            </w:tcMar>
          </w:tcPr>
          <w:p w14:paraId="0F7D4FE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82</w:t>
            </w:r>
          </w:p>
        </w:tc>
        <w:tc>
          <w:tcPr>
            <w:tcW w:w="1380" w:type="dxa"/>
            <w:tcBorders>
              <w:top w:val="nil"/>
              <w:bottom w:val="nil"/>
              <w:right w:val="nil"/>
            </w:tcBorders>
            <w:tcMar>
              <w:top w:w="-44" w:type="dxa"/>
              <w:left w:w="-44" w:type="dxa"/>
              <w:bottom w:w="-44" w:type="dxa"/>
              <w:right w:w="-44" w:type="dxa"/>
            </w:tcMar>
          </w:tcPr>
          <w:p w14:paraId="556F1F38" w14:textId="77777777" w:rsidR="008734FE" w:rsidRDefault="008734FE">
            <w:pPr>
              <w:widowControl w:val="0"/>
              <w:spacing w:line="240" w:lineRule="auto"/>
              <w:jc w:val="center"/>
              <w:rPr>
                <w:rFonts w:ascii="Calibri" w:eastAsia="Calibri" w:hAnsi="Calibri" w:cs="Calibri"/>
                <w:sz w:val="20"/>
                <w:szCs w:val="20"/>
              </w:rPr>
            </w:pPr>
          </w:p>
        </w:tc>
        <w:tc>
          <w:tcPr>
            <w:tcW w:w="780" w:type="dxa"/>
            <w:tcBorders>
              <w:left w:val="nil"/>
              <w:bottom w:val="nil"/>
              <w:right w:val="nil"/>
            </w:tcBorders>
            <w:tcMar>
              <w:top w:w="-44" w:type="dxa"/>
              <w:left w:w="-44" w:type="dxa"/>
              <w:bottom w:w="-44" w:type="dxa"/>
              <w:right w:w="-44" w:type="dxa"/>
            </w:tcMar>
          </w:tcPr>
          <w:p w14:paraId="230D7A11" w14:textId="77777777" w:rsidR="008734FE" w:rsidRDefault="008734FE">
            <w:pPr>
              <w:widowControl w:val="0"/>
              <w:spacing w:line="240" w:lineRule="auto"/>
              <w:jc w:val="center"/>
              <w:rPr>
                <w:rFonts w:ascii="Calibri" w:eastAsia="Calibri" w:hAnsi="Calibri" w:cs="Calibri"/>
                <w:sz w:val="20"/>
                <w:szCs w:val="20"/>
              </w:rPr>
            </w:pPr>
          </w:p>
        </w:tc>
        <w:tc>
          <w:tcPr>
            <w:tcW w:w="2565" w:type="dxa"/>
            <w:tcBorders>
              <w:left w:val="nil"/>
              <w:bottom w:val="nil"/>
              <w:right w:val="nil"/>
            </w:tcBorders>
            <w:tcMar>
              <w:top w:w="-44" w:type="dxa"/>
              <w:left w:w="-44" w:type="dxa"/>
              <w:bottom w:w="-44" w:type="dxa"/>
              <w:right w:w="-44" w:type="dxa"/>
            </w:tcMar>
          </w:tcPr>
          <w:p w14:paraId="5710A608" w14:textId="77777777" w:rsidR="008734FE" w:rsidRDefault="008734FE">
            <w:pPr>
              <w:widowControl w:val="0"/>
              <w:spacing w:line="240" w:lineRule="auto"/>
              <w:jc w:val="center"/>
              <w:rPr>
                <w:rFonts w:ascii="Calibri" w:eastAsia="Calibri" w:hAnsi="Calibri" w:cs="Calibri"/>
                <w:sz w:val="20"/>
                <w:szCs w:val="20"/>
              </w:rPr>
            </w:pPr>
          </w:p>
        </w:tc>
        <w:tc>
          <w:tcPr>
            <w:tcW w:w="660" w:type="dxa"/>
            <w:tcBorders>
              <w:left w:val="nil"/>
              <w:bottom w:val="nil"/>
              <w:right w:val="nil"/>
            </w:tcBorders>
            <w:tcMar>
              <w:top w:w="-44" w:type="dxa"/>
              <w:left w:w="-44" w:type="dxa"/>
              <w:bottom w:w="-44" w:type="dxa"/>
              <w:right w:w="-44" w:type="dxa"/>
            </w:tcMar>
          </w:tcPr>
          <w:p w14:paraId="34BE622A" w14:textId="77777777" w:rsidR="008734FE" w:rsidRDefault="008734FE">
            <w:pPr>
              <w:widowControl w:val="0"/>
              <w:spacing w:line="240" w:lineRule="auto"/>
              <w:jc w:val="center"/>
              <w:rPr>
                <w:rFonts w:ascii="Calibri" w:eastAsia="Calibri" w:hAnsi="Calibri" w:cs="Calibri"/>
                <w:sz w:val="20"/>
                <w:szCs w:val="20"/>
              </w:rPr>
            </w:pPr>
          </w:p>
        </w:tc>
      </w:tr>
      <w:tr w:rsidR="008734FE" w14:paraId="52B36F35" w14:textId="77777777">
        <w:trPr>
          <w:trHeight w:val="300"/>
        </w:trPr>
        <w:tc>
          <w:tcPr>
            <w:tcW w:w="675" w:type="dxa"/>
            <w:tcMar>
              <w:top w:w="-44" w:type="dxa"/>
              <w:left w:w="-44" w:type="dxa"/>
              <w:bottom w:w="-44" w:type="dxa"/>
              <w:right w:w="-44" w:type="dxa"/>
            </w:tcMar>
          </w:tcPr>
          <w:p w14:paraId="5D04C303"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83</w:t>
            </w:r>
          </w:p>
        </w:tc>
        <w:tc>
          <w:tcPr>
            <w:tcW w:w="2655" w:type="dxa"/>
            <w:tcMar>
              <w:top w:w="-44" w:type="dxa"/>
              <w:left w:w="-44" w:type="dxa"/>
              <w:bottom w:w="-44" w:type="dxa"/>
              <w:right w:w="-44" w:type="dxa"/>
            </w:tcMar>
          </w:tcPr>
          <w:p w14:paraId="1ABA3D68"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OPEN 1000 Freestyle (Top 3)</w:t>
            </w:r>
          </w:p>
        </w:tc>
        <w:tc>
          <w:tcPr>
            <w:tcW w:w="645" w:type="dxa"/>
            <w:tcMar>
              <w:top w:w="-44" w:type="dxa"/>
              <w:left w:w="-44" w:type="dxa"/>
              <w:bottom w:w="-44" w:type="dxa"/>
              <w:right w:w="-44" w:type="dxa"/>
            </w:tcMar>
          </w:tcPr>
          <w:p w14:paraId="75D28729" w14:textId="77777777" w:rsidR="008734FE"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84</w:t>
            </w:r>
          </w:p>
        </w:tc>
        <w:tc>
          <w:tcPr>
            <w:tcW w:w="1380" w:type="dxa"/>
            <w:tcBorders>
              <w:top w:val="nil"/>
              <w:bottom w:val="nil"/>
              <w:right w:val="nil"/>
            </w:tcBorders>
            <w:tcMar>
              <w:top w:w="-44" w:type="dxa"/>
              <w:left w:w="-44" w:type="dxa"/>
              <w:bottom w:w="-44" w:type="dxa"/>
              <w:right w:w="-44" w:type="dxa"/>
            </w:tcMar>
          </w:tcPr>
          <w:p w14:paraId="28981B91" w14:textId="77777777" w:rsidR="008734FE" w:rsidRDefault="008734FE">
            <w:pPr>
              <w:widowControl w:val="0"/>
              <w:spacing w:line="240" w:lineRule="auto"/>
              <w:jc w:val="center"/>
              <w:rPr>
                <w:rFonts w:ascii="Calibri" w:eastAsia="Calibri" w:hAnsi="Calibri" w:cs="Calibri"/>
                <w:sz w:val="20"/>
                <w:szCs w:val="20"/>
              </w:rPr>
            </w:pPr>
          </w:p>
        </w:tc>
        <w:tc>
          <w:tcPr>
            <w:tcW w:w="780" w:type="dxa"/>
            <w:tcBorders>
              <w:top w:val="nil"/>
              <w:left w:val="nil"/>
              <w:bottom w:val="nil"/>
              <w:right w:val="nil"/>
            </w:tcBorders>
            <w:tcMar>
              <w:top w:w="-44" w:type="dxa"/>
              <w:left w:w="-44" w:type="dxa"/>
              <w:bottom w:w="-44" w:type="dxa"/>
              <w:right w:w="-44" w:type="dxa"/>
            </w:tcMar>
          </w:tcPr>
          <w:p w14:paraId="6E666443" w14:textId="77777777" w:rsidR="008734FE" w:rsidRDefault="008734FE">
            <w:pPr>
              <w:widowControl w:val="0"/>
              <w:spacing w:line="240" w:lineRule="auto"/>
              <w:jc w:val="center"/>
              <w:rPr>
                <w:rFonts w:ascii="Calibri" w:eastAsia="Calibri" w:hAnsi="Calibri" w:cs="Calibri"/>
                <w:sz w:val="20"/>
                <w:szCs w:val="20"/>
              </w:rPr>
            </w:pPr>
          </w:p>
        </w:tc>
        <w:tc>
          <w:tcPr>
            <w:tcW w:w="2565" w:type="dxa"/>
            <w:tcBorders>
              <w:top w:val="nil"/>
              <w:left w:val="nil"/>
              <w:bottom w:val="nil"/>
              <w:right w:val="nil"/>
            </w:tcBorders>
            <w:tcMar>
              <w:top w:w="-44" w:type="dxa"/>
              <w:left w:w="-44" w:type="dxa"/>
              <w:bottom w:w="-44" w:type="dxa"/>
              <w:right w:w="-44" w:type="dxa"/>
            </w:tcMar>
          </w:tcPr>
          <w:p w14:paraId="69214F54" w14:textId="77777777" w:rsidR="008734FE" w:rsidRDefault="008734FE">
            <w:pPr>
              <w:widowControl w:val="0"/>
              <w:spacing w:line="240" w:lineRule="auto"/>
              <w:jc w:val="center"/>
              <w:rPr>
                <w:rFonts w:ascii="Calibri" w:eastAsia="Calibri" w:hAnsi="Calibri" w:cs="Calibri"/>
                <w:sz w:val="20"/>
                <w:szCs w:val="20"/>
              </w:rPr>
            </w:pPr>
          </w:p>
        </w:tc>
        <w:tc>
          <w:tcPr>
            <w:tcW w:w="660" w:type="dxa"/>
            <w:tcBorders>
              <w:top w:val="nil"/>
              <w:left w:val="nil"/>
              <w:bottom w:val="nil"/>
              <w:right w:val="nil"/>
            </w:tcBorders>
            <w:tcMar>
              <w:top w:w="-44" w:type="dxa"/>
              <w:left w:w="-44" w:type="dxa"/>
              <w:bottom w:w="-44" w:type="dxa"/>
              <w:right w:w="-44" w:type="dxa"/>
            </w:tcMar>
          </w:tcPr>
          <w:p w14:paraId="3DED466C" w14:textId="77777777" w:rsidR="008734FE" w:rsidRDefault="008734FE">
            <w:pPr>
              <w:widowControl w:val="0"/>
              <w:spacing w:line="240" w:lineRule="auto"/>
              <w:jc w:val="center"/>
              <w:rPr>
                <w:rFonts w:ascii="Calibri" w:eastAsia="Calibri" w:hAnsi="Calibri" w:cs="Calibri"/>
                <w:sz w:val="20"/>
                <w:szCs w:val="20"/>
              </w:rPr>
            </w:pPr>
          </w:p>
        </w:tc>
      </w:tr>
    </w:tbl>
    <w:p w14:paraId="48BE1327" w14:textId="7ECCC943" w:rsidR="008734FE" w:rsidRDefault="00000000">
      <w:pPr>
        <w:widowControl w:val="0"/>
        <w:spacing w:before="240" w:line="240" w:lineRule="auto"/>
        <w:jc w:val="center"/>
        <w:rPr>
          <w:rFonts w:ascii="Arial Narrow" w:eastAsia="Arial Narrow" w:hAnsi="Arial Narrow" w:cs="Arial Narrow"/>
          <w:b/>
          <w:color w:val="FF0000"/>
          <w:sz w:val="48"/>
          <w:szCs w:val="48"/>
        </w:rPr>
      </w:pPr>
      <w:r>
        <w:rPr>
          <w:rFonts w:ascii="Arial Narrow" w:eastAsia="Arial Narrow" w:hAnsi="Arial Narrow" w:cs="Arial Narrow"/>
        </w:rPr>
        <w:lastRenderedPageBreak/>
        <w:t xml:space="preserve"> </w:t>
      </w:r>
      <w:r>
        <w:rPr>
          <w:rFonts w:ascii="Arial Narrow" w:eastAsia="Arial Narrow" w:hAnsi="Arial Narrow" w:cs="Arial Narrow"/>
          <w:b/>
          <w:color w:val="FF0000"/>
          <w:sz w:val="48"/>
          <w:szCs w:val="48"/>
        </w:rPr>
        <w:t>2025 CGAC Jingle Bell Classic</w:t>
      </w:r>
      <w:r>
        <w:rPr>
          <w:noProof/>
        </w:rPr>
        <w:drawing>
          <wp:anchor distT="0" distB="0" distL="0" distR="0" simplePos="0" relativeHeight="251660288" behindDoc="1" locked="0" layoutInCell="1" hidden="0" allowOverlap="1" wp14:anchorId="3DC894F2" wp14:editId="5306E2F3">
            <wp:simplePos x="0" y="0"/>
            <wp:positionH relativeFrom="column">
              <wp:posOffset>4705350</wp:posOffset>
            </wp:positionH>
            <wp:positionV relativeFrom="paragraph">
              <wp:posOffset>104775</wp:posOffset>
            </wp:positionV>
            <wp:extent cx="723511" cy="588349"/>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23511" cy="588349"/>
                    </a:xfrm>
                    <a:prstGeom prst="rect">
                      <a:avLst/>
                    </a:prstGeom>
                    <a:ln/>
                  </pic:spPr>
                </pic:pic>
              </a:graphicData>
            </a:graphic>
          </wp:anchor>
        </w:drawing>
      </w:r>
    </w:p>
    <w:p w14:paraId="3EF1A346" w14:textId="6DFF8636" w:rsidR="008734FE" w:rsidRDefault="00BB0E3E" w:rsidP="00BB0E3E">
      <w:pPr>
        <w:widowControl w:val="0"/>
        <w:tabs>
          <w:tab w:val="left" w:pos="810"/>
          <w:tab w:val="center" w:pos="4680"/>
        </w:tabs>
        <w:spacing w:line="240" w:lineRule="auto"/>
        <w:rPr>
          <w:rFonts w:ascii="Arial Narrow" w:eastAsia="Arial Narrow" w:hAnsi="Arial Narrow" w:cs="Arial Narrow"/>
          <w:b/>
          <w:color w:val="38761D"/>
          <w:sz w:val="26"/>
          <w:szCs w:val="26"/>
        </w:rPr>
      </w:pPr>
      <w:r>
        <w:rPr>
          <w:rFonts w:ascii="Arial Narrow" w:eastAsia="Arial Narrow" w:hAnsi="Arial Narrow" w:cs="Arial Narrow"/>
          <w:b/>
          <w:color w:val="38761D"/>
          <w:sz w:val="26"/>
          <w:szCs w:val="26"/>
        </w:rPr>
        <w:tab/>
      </w:r>
      <w:r>
        <w:rPr>
          <w:rFonts w:ascii="Arial Narrow" w:eastAsia="Arial Narrow" w:hAnsi="Arial Narrow" w:cs="Arial Narrow"/>
          <w:b/>
          <w:color w:val="38761D"/>
          <w:sz w:val="26"/>
          <w:szCs w:val="26"/>
        </w:rPr>
        <w:tab/>
        <w:t>Hosted by: Center Grove Aquatic Club (CGAC)</w:t>
      </w:r>
    </w:p>
    <w:p w14:paraId="571181AE" w14:textId="77777777" w:rsidR="008734FE" w:rsidRDefault="00000000">
      <w:pPr>
        <w:widowControl w:val="0"/>
        <w:spacing w:line="240" w:lineRule="auto"/>
        <w:jc w:val="center"/>
        <w:rPr>
          <w:rFonts w:ascii="Arial Narrow" w:eastAsia="Arial Narrow" w:hAnsi="Arial Narrow" w:cs="Arial Narrow"/>
          <w:b/>
          <w:color w:val="38761D"/>
          <w:sz w:val="26"/>
          <w:szCs w:val="26"/>
        </w:rPr>
      </w:pPr>
      <w:r>
        <w:rPr>
          <w:rFonts w:ascii="Arial Narrow" w:eastAsia="Arial Narrow" w:hAnsi="Arial Narrow" w:cs="Arial Narrow"/>
          <w:b/>
          <w:color w:val="38761D"/>
          <w:sz w:val="26"/>
          <w:szCs w:val="26"/>
        </w:rPr>
        <w:t>Center Grove High School Natatorium</w:t>
      </w:r>
    </w:p>
    <w:p w14:paraId="55A8D477" w14:textId="77777777" w:rsidR="008734FE" w:rsidRDefault="00000000">
      <w:pPr>
        <w:widowControl w:val="0"/>
        <w:spacing w:line="240" w:lineRule="auto"/>
        <w:jc w:val="center"/>
        <w:rPr>
          <w:rFonts w:ascii="Arial Narrow" w:eastAsia="Arial Narrow" w:hAnsi="Arial Narrow" w:cs="Arial Narrow"/>
          <w:b/>
          <w:sz w:val="48"/>
          <w:szCs w:val="48"/>
        </w:rPr>
      </w:pPr>
      <w:proofErr w:type="gramStart"/>
      <w:r>
        <w:rPr>
          <w:rFonts w:ascii="Arial Narrow" w:eastAsia="Arial Narrow" w:hAnsi="Arial Narrow" w:cs="Arial Narrow"/>
          <w:b/>
          <w:color w:val="38761D"/>
          <w:sz w:val="26"/>
          <w:szCs w:val="26"/>
        </w:rPr>
        <w:t>November  21</w:t>
      </w:r>
      <w:proofErr w:type="gramEnd"/>
      <w:r>
        <w:rPr>
          <w:rFonts w:ascii="Arial Narrow" w:eastAsia="Arial Narrow" w:hAnsi="Arial Narrow" w:cs="Arial Narrow"/>
          <w:b/>
          <w:color w:val="38761D"/>
          <w:sz w:val="26"/>
          <w:szCs w:val="26"/>
        </w:rPr>
        <w:t>-23, 2025</w:t>
      </w:r>
    </w:p>
    <w:p w14:paraId="48EBB46B" w14:textId="77777777" w:rsidR="008734FE" w:rsidRDefault="008734FE">
      <w:pPr>
        <w:pStyle w:val="Heading1"/>
        <w:spacing w:before="0" w:after="0" w:line="256" w:lineRule="auto"/>
        <w:jc w:val="center"/>
        <w:rPr>
          <w:rFonts w:ascii="Arial Narrow" w:eastAsia="Arial Narrow" w:hAnsi="Arial Narrow" w:cs="Arial Narrow"/>
          <w:color w:val="2E75B5"/>
          <w:sz w:val="28"/>
          <w:szCs w:val="28"/>
          <w:u w:val="single"/>
        </w:rPr>
      </w:pPr>
    </w:p>
    <w:p w14:paraId="157548E3" w14:textId="77777777" w:rsidR="008734FE" w:rsidRDefault="00000000">
      <w:pPr>
        <w:pStyle w:val="Heading1"/>
        <w:spacing w:before="0" w:after="0" w:line="256" w:lineRule="auto"/>
        <w:jc w:val="cente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t>Summary Page</w:t>
      </w:r>
    </w:p>
    <w:p w14:paraId="4F79E20A" w14:textId="77777777" w:rsidR="008734FE" w:rsidRDefault="008734FE"/>
    <w:p w14:paraId="11E16E9B" w14:textId="77777777" w:rsidR="008734FE" w:rsidRDefault="008734FE">
      <w:pPr>
        <w:spacing w:after="160" w:line="256" w:lineRule="auto"/>
        <w:rPr>
          <w:rFonts w:ascii="Calibri" w:eastAsia="Calibri" w:hAnsi="Calibri" w:cs="Calibri"/>
        </w:rPr>
      </w:pPr>
    </w:p>
    <w:p w14:paraId="105CE30A" w14:textId="77777777" w:rsidR="008734FE" w:rsidRDefault="00000000">
      <w:pPr>
        <w:widowControl w:val="0"/>
        <w:spacing w:after="160" w:line="256" w:lineRule="auto"/>
        <w:rPr>
          <w:rFonts w:ascii="Arial Narrow" w:eastAsia="Arial Narrow" w:hAnsi="Arial Narrow" w:cs="Arial Narrow"/>
          <w:sz w:val="24"/>
          <w:szCs w:val="24"/>
        </w:rPr>
      </w:pPr>
      <w:r>
        <w:rPr>
          <w:rFonts w:ascii="Arial Narrow" w:eastAsia="Arial Narrow" w:hAnsi="Arial Narrow" w:cs="Arial Narrow"/>
          <w:sz w:val="24"/>
          <w:szCs w:val="24"/>
        </w:rPr>
        <w:t>Club Name: ________________________________________________ Club Code: ____________</w:t>
      </w:r>
    </w:p>
    <w:p w14:paraId="567EA8FC" w14:textId="77777777" w:rsidR="008734FE" w:rsidRDefault="00000000">
      <w:pPr>
        <w:spacing w:line="240" w:lineRule="auto"/>
        <w:rPr>
          <w:rFonts w:ascii="Tahoma" w:eastAsia="Tahoma" w:hAnsi="Tahoma" w:cs="Tahoma"/>
          <w:sz w:val="18"/>
          <w:szCs w:val="18"/>
        </w:rPr>
      </w:pPr>
      <w:r>
        <w:rPr>
          <w:rFonts w:ascii="Tahoma" w:eastAsia="Tahoma" w:hAnsi="Tahoma" w:cs="Tahoma"/>
          <w:sz w:val="18"/>
          <w:szCs w:val="18"/>
        </w:rPr>
        <w:t xml:space="preserve">In addition to returning your completed entry form, please fill out the requested information below and submit with your check payable to </w:t>
      </w:r>
      <w:r>
        <w:rPr>
          <w:rFonts w:ascii="Tahoma" w:eastAsia="Tahoma" w:hAnsi="Tahoma" w:cs="Tahoma"/>
          <w:sz w:val="18"/>
          <w:szCs w:val="18"/>
          <w:u w:val="single"/>
        </w:rPr>
        <w:t>Center Grove Aquatic Club</w:t>
      </w:r>
      <w:r>
        <w:rPr>
          <w:rFonts w:ascii="Tahoma" w:eastAsia="Tahoma" w:hAnsi="Tahoma" w:cs="Tahoma"/>
          <w:sz w:val="18"/>
          <w:szCs w:val="18"/>
        </w:rPr>
        <w:t xml:space="preserve"> to the CGAC entry chair:  Michele Deluna  </w:t>
      </w:r>
      <w:hyperlink r:id="rId16">
        <w:r w:rsidR="008734FE">
          <w:rPr>
            <w:rFonts w:ascii="Tahoma" w:eastAsia="Tahoma" w:hAnsi="Tahoma" w:cs="Tahoma"/>
            <w:color w:val="1155CC"/>
            <w:sz w:val="18"/>
            <w:szCs w:val="18"/>
            <w:u w:val="single"/>
          </w:rPr>
          <w:t>michele@inswimming.org</w:t>
        </w:r>
      </w:hyperlink>
      <w:r>
        <w:rPr>
          <w:rFonts w:ascii="Tahoma" w:eastAsia="Tahoma" w:hAnsi="Tahoma" w:cs="Tahoma"/>
          <w:sz w:val="18"/>
          <w:szCs w:val="18"/>
        </w:rPr>
        <w:t xml:space="preserve">  </w:t>
      </w:r>
    </w:p>
    <w:p w14:paraId="5425A7C8" w14:textId="77777777" w:rsidR="008734FE" w:rsidRDefault="008734FE">
      <w:pPr>
        <w:spacing w:line="240" w:lineRule="auto"/>
        <w:rPr>
          <w:rFonts w:ascii="Tahoma" w:eastAsia="Tahoma" w:hAnsi="Tahoma" w:cs="Tahoma"/>
          <w:sz w:val="18"/>
          <w:szCs w:val="18"/>
        </w:rPr>
      </w:pPr>
    </w:p>
    <w:p w14:paraId="43A29480" w14:textId="77777777" w:rsidR="008734FE" w:rsidRDefault="008734FE">
      <w:pPr>
        <w:spacing w:line="240" w:lineRule="auto"/>
        <w:rPr>
          <w:rFonts w:ascii="Tahoma" w:eastAsia="Tahoma" w:hAnsi="Tahoma" w:cs="Tahoma"/>
          <w:sz w:val="18"/>
          <w:szCs w:val="18"/>
        </w:rPr>
      </w:pPr>
    </w:p>
    <w:p w14:paraId="4F27BB1B" w14:textId="77777777" w:rsidR="008734FE" w:rsidRDefault="00000000">
      <w:pPr>
        <w:spacing w:line="240" w:lineRule="auto"/>
        <w:jc w:val="both"/>
        <w:rPr>
          <w:rFonts w:ascii="Tahoma" w:eastAsia="Tahoma" w:hAnsi="Tahoma" w:cs="Tahoma"/>
          <w:sz w:val="20"/>
          <w:szCs w:val="20"/>
        </w:rPr>
      </w:pPr>
      <w:r>
        <w:rPr>
          <w:rFonts w:ascii="Tahoma" w:eastAsia="Tahoma" w:hAnsi="Tahoma" w:cs="Tahoma"/>
          <w:sz w:val="20"/>
          <w:szCs w:val="20"/>
        </w:rPr>
        <w:t>Entry Chair___________________________________________________________________________</w:t>
      </w:r>
    </w:p>
    <w:p w14:paraId="4241D506" w14:textId="77777777" w:rsidR="008734FE" w:rsidRDefault="008734FE">
      <w:pPr>
        <w:spacing w:line="240" w:lineRule="auto"/>
        <w:jc w:val="both"/>
        <w:rPr>
          <w:rFonts w:ascii="Tahoma" w:eastAsia="Tahoma" w:hAnsi="Tahoma" w:cs="Tahoma"/>
          <w:sz w:val="20"/>
          <w:szCs w:val="20"/>
        </w:rPr>
      </w:pPr>
    </w:p>
    <w:p w14:paraId="72961554" w14:textId="77777777" w:rsidR="008734FE" w:rsidRDefault="00000000">
      <w:pPr>
        <w:spacing w:line="240" w:lineRule="auto"/>
        <w:jc w:val="both"/>
        <w:rPr>
          <w:rFonts w:ascii="Tahoma" w:eastAsia="Tahoma" w:hAnsi="Tahoma" w:cs="Tahoma"/>
          <w:sz w:val="20"/>
          <w:szCs w:val="20"/>
        </w:rPr>
      </w:pPr>
      <w:r>
        <w:rPr>
          <w:rFonts w:ascii="Tahoma" w:eastAsia="Tahoma" w:hAnsi="Tahoma" w:cs="Tahoma"/>
          <w:sz w:val="20"/>
          <w:szCs w:val="20"/>
        </w:rPr>
        <w:t>Club Address_________________________________________________________________________</w:t>
      </w:r>
    </w:p>
    <w:p w14:paraId="02BD22AB" w14:textId="77777777" w:rsidR="008734FE" w:rsidRDefault="008734FE">
      <w:pPr>
        <w:spacing w:line="240" w:lineRule="auto"/>
        <w:jc w:val="both"/>
        <w:rPr>
          <w:rFonts w:ascii="Tahoma" w:eastAsia="Tahoma" w:hAnsi="Tahoma" w:cs="Tahoma"/>
          <w:sz w:val="20"/>
          <w:szCs w:val="20"/>
        </w:rPr>
      </w:pPr>
    </w:p>
    <w:p w14:paraId="2CE7A402" w14:textId="77777777" w:rsidR="008734FE" w:rsidRDefault="00000000">
      <w:pPr>
        <w:spacing w:line="240" w:lineRule="auto"/>
        <w:jc w:val="both"/>
        <w:rPr>
          <w:rFonts w:ascii="Tahoma" w:eastAsia="Tahoma" w:hAnsi="Tahoma" w:cs="Tahoma"/>
          <w:sz w:val="20"/>
          <w:szCs w:val="20"/>
        </w:rPr>
      </w:pPr>
      <w:r>
        <w:rPr>
          <w:rFonts w:ascii="Tahoma" w:eastAsia="Tahoma" w:hAnsi="Tahoma" w:cs="Tahoma"/>
          <w:sz w:val="20"/>
          <w:szCs w:val="20"/>
        </w:rPr>
        <w:t>Phone_____________________________________</w:t>
      </w:r>
      <w:proofErr w:type="gramStart"/>
      <w:r>
        <w:rPr>
          <w:rFonts w:ascii="Tahoma" w:eastAsia="Tahoma" w:hAnsi="Tahoma" w:cs="Tahoma"/>
          <w:sz w:val="20"/>
          <w:szCs w:val="20"/>
        </w:rPr>
        <w:t>_  Email</w:t>
      </w:r>
      <w:proofErr w:type="gramEnd"/>
      <w:r>
        <w:rPr>
          <w:rFonts w:ascii="Tahoma" w:eastAsia="Tahoma" w:hAnsi="Tahoma" w:cs="Tahoma"/>
          <w:sz w:val="20"/>
          <w:szCs w:val="20"/>
        </w:rPr>
        <w:t>___________________________________</w:t>
      </w:r>
    </w:p>
    <w:p w14:paraId="4D8BA8CF" w14:textId="77777777" w:rsidR="008734FE" w:rsidRDefault="008734FE">
      <w:pPr>
        <w:spacing w:line="240" w:lineRule="auto"/>
        <w:jc w:val="both"/>
        <w:rPr>
          <w:rFonts w:ascii="Tahoma" w:eastAsia="Tahoma" w:hAnsi="Tahoma" w:cs="Tahoma"/>
          <w:sz w:val="20"/>
          <w:szCs w:val="20"/>
        </w:rPr>
      </w:pPr>
    </w:p>
    <w:p w14:paraId="01D7F401" w14:textId="77777777" w:rsidR="008734FE" w:rsidRDefault="00000000">
      <w:pPr>
        <w:spacing w:line="240" w:lineRule="auto"/>
        <w:jc w:val="both"/>
        <w:rPr>
          <w:rFonts w:ascii="Tahoma" w:eastAsia="Tahoma" w:hAnsi="Tahoma" w:cs="Tahoma"/>
          <w:sz w:val="20"/>
          <w:szCs w:val="20"/>
        </w:rPr>
      </w:pPr>
      <w:r>
        <w:rPr>
          <w:rFonts w:ascii="Tahoma" w:eastAsia="Tahoma" w:hAnsi="Tahoma" w:cs="Tahoma"/>
          <w:sz w:val="20"/>
          <w:szCs w:val="20"/>
        </w:rPr>
        <w:t>Coaches Names_______________________________________________________________________</w:t>
      </w:r>
    </w:p>
    <w:p w14:paraId="54B885EE" w14:textId="77777777" w:rsidR="008734FE" w:rsidRDefault="008734FE">
      <w:pPr>
        <w:spacing w:line="240" w:lineRule="auto"/>
        <w:jc w:val="both"/>
        <w:rPr>
          <w:rFonts w:ascii="Tahoma" w:eastAsia="Tahoma" w:hAnsi="Tahoma" w:cs="Tahoma"/>
          <w:sz w:val="20"/>
          <w:szCs w:val="20"/>
        </w:rPr>
      </w:pPr>
    </w:p>
    <w:p w14:paraId="45F6E4D0" w14:textId="77777777" w:rsidR="008734FE" w:rsidRDefault="00000000">
      <w:pPr>
        <w:spacing w:line="240" w:lineRule="auto"/>
        <w:jc w:val="both"/>
        <w:rPr>
          <w:rFonts w:ascii="Tahoma" w:eastAsia="Tahoma" w:hAnsi="Tahoma" w:cs="Tahoma"/>
          <w:sz w:val="20"/>
          <w:szCs w:val="20"/>
        </w:rPr>
      </w:pPr>
      <w:r>
        <w:rPr>
          <w:rFonts w:ascii="Tahoma" w:eastAsia="Tahoma" w:hAnsi="Tahoma" w:cs="Tahoma"/>
          <w:sz w:val="20"/>
          <w:szCs w:val="20"/>
        </w:rPr>
        <w:t>____________________________________________________________________________________</w:t>
      </w:r>
    </w:p>
    <w:p w14:paraId="2BB4D8E1" w14:textId="77777777" w:rsidR="008734FE" w:rsidRDefault="008734FE">
      <w:pPr>
        <w:spacing w:line="240" w:lineRule="auto"/>
        <w:jc w:val="both"/>
        <w:rPr>
          <w:rFonts w:ascii="Tahoma" w:eastAsia="Tahoma" w:hAnsi="Tahoma" w:cs="Tahoma"/>
          <w:sz w:val="20"/>
          <w:szCs w:val="20"/>
        </w:rPr>
      </w:pPr>
    </w:p>
    <w:p w14:paraId="53F0F6FF" w14:textId="77777777" w:rsidR="008734FE" w:rsidRDefault="00000000">
      <w:pPr>
        <w:spacing w:line="240" w:lineRule="auto"/>
        <w:jc w:val="both"/>
        <w:rPr>
          <w:rFonts w:ascii="Tahoma" w:eastAsia="Tahoma" w:hAnsi="Tahoma" w:cs="Tahoma"/>
          <w:sz w:val="20"/>
          <w:szCs w:val="20"/>
        </w:rPr>
      </w:pPr>
      <w:r>
        <w:rPr>
          <w:rFonts w:ascii="Tahoma" w:eastAsia="Tahoma" w:hAnsi="Tahoma" w:cs="Tahoma"/>
          <w:sz w:val="20"/>
          <w:szCs w:val="20"/>
        </w:rPr>
        <w:t>____________________________________________________________________________________</w:t>
      </w:r>
    </w:p>
    <w:p w14:paraId="5E406482" w14:textId="77777777" w:rsidR="008734FE" w:rsidRDefault="008734FE">
      <w:pPr>
        <w:spacing w:line="240" w:lineRule="auto"/>
        <w:jc w:val="both"/>
        <w:rPr>
          <w:rFonts w:ascii="Tahoma" w:eastAsia="Tahoma" w:hAnsi="Tahoma" w:cs="Tahoma"/>
          <w:sz w:val="20"/>
          <w:szCs w:val="20"/>
        </w:rPr>
      </w:pPr>
    </w:p>
    <w:p w14:paraId="675CC131" w14:textId="77777777" w:rsidR="008734FE" w:rsidRDefault="008734FE">
      <w:pPr>
        <w:spacing w:line="240" w:lineRule="auto"/>
        <w:jc w:val="both"/>
        <w:rPr>
          <w:rFonts w:ascii="Tahoma" w:eastAsia="Tahoma" w:hAnsi="Tahoma" w:cs="Tahoma"/>
          <w:sz w:val="20"/>
          <w:szCs w:val="20"/>
        </w:rPr>
      </w:pPr>
    </w:p>
    <w:p w14:paraId="6C6C5934" w14:textId="77777777" w:rsidR="008734FE" w:rsidRDefault="00000000">
      <w:pPr>
        <w:spacing w:line="240" w:lineRule="auto"/>
        <w:jc w:val="center"/>
        <w:rPr>
          <w:rFonts w:ascii="Tahoma" w:eastAsia="Tahoma" w:hAnsi="Tahoma" w:cs="Tahoma"/>
          <w:sz w:val="20"/>
          <w:szCs w:val="20"/>
        </w:rPr>
      </w:pPr>
      <w:r>
        <w:rPr>
          <w:rFonts w:ascii="Tahoma" w:eastAsia="Tahoma" w:hAnsi="Tahoma" w:cs="Tahoma"/>
          <w:sz w:val="20"/>
          <w:szCs w:val="20"/>
        </w:rPr>
        <w:t>RELEASE AND HOLD HARMLESS AGREEMENT</w:t>
      </w:r>
    </w:p>
    <w:p w14:paraId="13A70905" w14:textId="77777777" w:rsidR="008734FE" w:rsidRDefault="00000000">
      <w:pPr>
        <w:spacing w:line="240" w:lineRule="auto"/>
        <w:rPr>
          <w:rFonts w:ascii="Tahoma" w:eastAsia="Tahoma" w:hAnsi="Tahoma" w:cs="Tahoma"/>
          <w:sz w:val="14"/>
          <w:szCs w:val="14"/>
        </w:rPr>
      </w:pPr>
      <w:r>
        <w:rPr>
          <w:rFonts w:ascii="Tahoma" w:eastAsia="Tahoma" w:hAnsi="Tahoma" w:cs="Tahoma"/>
          <w:sz w:val="14"/>
          <w:szCs w:val="14"/>
        </w:rPr>
        <w:t xml:space="preserve">In consideration  of being permitted to participate in this swim meet, and for the good and valuable consideration, the undersigned for himself, his successors and assigns, hereby releases and forever discharges USA Swimming, Indiana Swimming, Center Grove Aquatic Club, the Center Grove Community School Corporation, and each of their respective officers, agents, employees, members, successors and any other persons in any way connected with this meet, from any and all liabilities, claims, demands, actions, or causes of action of whatever kind of character arising out of or in connection with said event.  Further the understanding shall indemnify and hold harmless USA Swimming, Indiana Swimming, Center Grove Aquatic Club, the Center Grove Community School Corporation, and each of their respective officers, agents, employees, members, and members of the foregoing and all other persons in any way and claims arising out of in connection with any injury, including death, or alleged injury of damage to property sustained or alleged to have sustained in connection with or to have arisen out of this meet.  It is understood and agreed that USA Swimming shall be free from any liabilities or claims for damages </w:t>
      </w:r>
      <w:proofErr w:type="gramStart"/>
      <w:r>
        <w:rPr>
          <w:rFonts w:ascii="Tahoma" w:eastAsia="Tahoma" w:hAnsi="Tahoma" w:cs="Tahoma"/>
          <w:sz w:val="14"/>
          <w:szCs w:val="14"/>
        </w:rPr>
        <w:t>arising by reason</w:t>
      </w:r>
      <w:proofErr w:type="gramEnd"/>
      <w:r>
        <w:rPr>
          <w:rFonts w:ascii="Tahoma" w:eastAsia="Tahoma" w:hAnsi="Tahoma" w:cs="Tahoma"/>
          <w:sz w:val="14"/>
          <w:szCs w:val="14"/>
        </w:rPr>
        <w:t xml:space="preserve"> of injuries to anyone during the conduct of the event.</w:t>
      </w:r>
    </w:p>
    <w:p w14:paraId="0A11B24D" w14:textId="77777777" w:rsidR="008734FE" w:rsidRDefault="008734FE">
      <w:pPr>
        <w:spacing w:line="240" w:lineRule="auto"/>
        <w:rPr>
          <w:rFonts w:ascii="Tahoma" w:eastAsia="Tahoma" w:hAnsi="Tahoma" w:cs="Tahoma"/>
          <w:sz w:val="20"/>
          <w:szCs w:val="20"/>
        </w:rPr>
      </w:pPr>
    </w:p>
    <w:p w14:paraId="63F1F143" w14:textId="77777777" w:rsidR="008734FE" w:rsidRDefault="00000000">
      <w:pPr>
        <w:spacing w:line="240" w:lineRule="auto"/>
        <w:rPr>
          <w:rFonts w:ascii="Tahoma" w:eastAsia="Tahoma" w:hAnsi="Tahoma" w:cs="Tahoma"/>
          <w:sz w:val="18"/>
          <w:szCs w:val="18"/>
        </w:rPr>
      </w:pPr>
      <w:r>
        <w:rPr>
          <w:rFonts w:ascii="Tahoma" w:eastAsia="Tahoma" w:hAnsi="Tahoma" w:cs="Tahoma"/>
          <w:sz w:val="18"/>
          <w:szCs w:val="18"/>
        </w:rPr>
        <w:t xml:space="preserve">Executed_____________________, </w:t>
      </w:r>
      <w:proofErr w:type="gramStart"/>
      <w:r>
        <w:rPr>
          <w:rFonts w:ascii="Tahoma" w:eastAsia="Tahoma" w:hAnsi="Tahoma" w:cs="Tahoma"/>
          <w:sz w:val="18"/>
          <w:szCs w:val="18"/>
        </w:rPr>
        <w:t>2025  Team</w:t>
      </w:r>
      <w:proofErr w:type="gramEnd"/>
      <w:r>
        <w:rPr>
          <w:rFonts w:ascii="Tahoma" w:eastAsia="Tahoma" w:hAnsi="Tahoma" w:cs="Tahoma"/>
          <w:sz w:val="18"/>
          <w:szCs w:val="18"/>
        </w:rPr>
        <w:t xml:space="preserve"> Representative Signature________________________________</w:t>
      </w:r>
    </w:p>
    <w:p w14:paraId="53C18782" w14:textId="77777777" w:rsidR="008734FE" w:rsidRDefault="008734FE">
      <w:pPr>
        <w:spacing w:line="240" w:lineRule="auto"/>
        <w:jc w:val="both"/>
        <w:rPr>
          <w:rFonts w:ascii="Tahoma" w:eastAsia="Tahoma" w:hAnsi="Tahoma" w:cs="Tahoma"/>
          <w:sz w:val="18"/>
          <w:szCs w:val="18"/>
        </w:rPr>
      </w:pPr>
    </w:p>
    <w:p w14:paraId="42785CD8" w14:textId="77777777" w:rsidR="008734FE" w:rsidRDefault="00000000">
      <w:pPr>
        <w:spacing w:line="240" w:lineRule="auto"/>
        <w:jc w:val="both"/>
        <w:rPr>
          <w:rFonts w:ascii="Tahoma" w:eastAsia="Tahoma" w:hAnsi="Tahoma" w:cs="Tahoma"/>
          <w:sz w:val="18"/>
          <w:szCs w:val="18"/>
        </w:rPr>
      </w:pPr>
      <w:r>
        <w:rPr>
          <w:rFonts w:ascii="Tahoma" w:eastAsia="Tahoma" w:hAnsi="Tahoma" w:cs="Tahoma"/>
          <w:sz w:val="18"/>
          <w:szCs w:val="18"/>
        </w:rPr>
        <w:t xml:space="preserve">Total Number of Swimmers </w:t>
      </w:r>
      <w:proofErr w:type="spellStart"/>
      <w:r>
        <w:rPr>
          <w:rFonts w:ascii="Tahoma" w:eastAsia="Tahoma" w:hAnsi="Tahoma" w:cs="Tahoma"/>
          <w:sz w:val="18"/>
          <w:szCs w:val="18"/>
        </w:rPr>
        <w:t>Entered_____________________x</w:t>
      </w:r>
      <w:proofErr w:type="spellEnd"/>
      <w:r>
        <w:rPr>
          <w:rFonts w:ascii="Tahoma" w:eastAsia="Tahoma" w:hAnsi="Tahoma" w:cs="Tahoma"/>
          <w:sz w:val="18"/>
          <w:szCs w:val="18"/>
        </w:rPr>
        <w:tab/>
        <w:t>$20.00</w:t>
      </w:r>
      <w:r>
        <w:rPr>
          <w:rFonts w:ascii="Tahoma" w:eastAsia="Tahoma" w:hAnsi="Tahoma" w:cs="Tahoma"/>
          <w:sz w:val="18"/>
          <w:szCs w:val="18"/>
        </w:rPr>
        <w:tab/>
        <w:t>=_______________________</w:t>
      </w:r>
    </w:p>
    <w:p w14:paraId="1E8EA369" w14:textId="77777777" w:rsidR="008734FE" w:rsidRDefault="00000000">
      <w:pPr>
        <w:spacing w:line="240" w:lineRule="auto"/>
        <w:jc w:val="both"/>
        <w:rPr>
          <w:rFonts w:ascii="Tahoma" w:eastAsia="Tahoma" w:hAnsi="Tahoma" w:cs="Tahoma"/>
          <w:sz w:val="18"/>
          <w:szCs w:val="18"/>
          <w:vertAlign w:val="superscript"/>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w:t>
      </w:r>
      <w:r>
        <w:rPr>
          <w:rFonts w:ascii="Tahoma" w:eastAsia="Tahoma" w:hAnsi="Tahoma" w:cs="Tahoma"/>
          <w:sz w:val="18"/>
          <w:szCs w:val="18"/>
        </w:rPr>
        <w:tab/>
        <w:t xml:space="preserve">        </w:t>
      </w:r>
      <w:r>
        <w:rPr>
          <w:rFonts w:ascii="Tahoma" w:eastAsia="Tahoma" w:hAnsi="Tahoma" w:cs="Tahoma"/>
          <w:sz w:val="18"/>
          <w:szCs w:val="18"/>
          <w:vertAlign w:val="superscript"/>
        </w:rPr>
        <w:t>(Indiana Swimming surcharge)</w:t>
      </w:r>
    </w:p>
    <w:p w14:paraId="611FBDEC" w14:textId="77777777" w:rsidR="008734FE" w:rsidRDefault="00000000">
      <w:pPr>
        <w:spacing w:line="240" w:lineRule="auto"/>
        <w:jc w:val="both"/>
        <w:rPr>
          <w:rFonts w:ascii="Tahoma" w:eastAsia="Tahoma" w:hAnsi="Tahoma" w:cs="Tahoma"/>
          <w:sz w:val="18"/>
          <w:szCs w:val="18"/>
        </w:rPr>
      </w:pPr>
      <w:r>
        <w:rPr>
          <w:rFonts w:ascii="Tahoma" w:eastAsia="Tahoma" w:hAnsi="Tahoma" w:cs="Tahoma"/>
          <w:sz w:val="18"/>
          <w:szCs w:val="18"/>
        </w:rPr>
        <w:t>Number of Individual Entries_ _________________________x</w:t>
      </w:r>
      <w:r>
        <w:rPr>
          <w:rFonts w:ascii="Tahoma" w:eastAsia="Tahoma" w:hAnsi="Tahoma" w:cs="Tahoma"/>
          <w:sz w:val="18"/>
          <w:szCs w:val="18"/>
        </w:rPr>
        <w:tab/>
        <w:t>$7.00</w:t>
      </w:r>
      <w:r>
        <w:rPr>
          <w:rFonts w:ascii="Tahoma" w:eastAsia="Tahoma" w:hAnsi="Tahoma" w:cs="Tahoma"/>
          <w:sz w:val="18"/>
          <w:szCs w:val="18"/>
        </w:rPr>
        <w:tab/>
        <w:t>= _______________________</w:t>
      </w:r>
    </w:p>
    <w:p w14:paraId="19C5EB37" w14:textId="77777777" w:rsidR="008734FE" w:rsidRDefault="008734FE">
      <w:pPr>
        <w:spacing w:line="240" w:lineRule="auto"/>
        <w:jc w:val="both"/>
        <w:rPr>
          <w:rFonts w:ascii="Tahoma" w:eastAsia="Tahoma" w:hAnsi="Tahoma" w:cs="Tahoma"/>
          <w:sz w:val="18"/>
          <w:szCs w:val="18"/>
        </w:rPr>
      </w:pPr>
    </w:p>
    <w:p w14:paraId="58DD66B5" w14:textId="77777777" w:rsidR="008734FE" w:rsidRDefault="00000000">
      <w:pPr>
        <w:spacing w:line="240" w:lineRule="auto"/>
        <w:jc w:val="both"/>
        <w:rPr>
          <w:rFonts w:ascii="Tahoma" w:eastAsia="Tahoma" w:hAnsi="Tahoma" w:cs="Tahoma"/>
          <w:sz w:val="18"/>
          <w:szCs w:val="18"/>
        </w:rPr>
      </w:pPr>
      <w:r>
        <w:rPr>
          <w:rFonts w:ascii="Tahoma" w:eastAsia="Tahoma" w:hAnsi="Tahoma" w:cs="Tahoma"/>
          <w:sz w:val="18"/>
          <w:szCs w:val="18"/>
        </w:rPr>
        <w:t xml:space="preserve">Number of Relay </w:t>
      </w:r>
      <w:proofErr w:type="spellStart"/>
      <w:proofErr w:type="gramStart"/>
      <w:r>
        <w:rPr>
          <w:rFonts w:ascii="Tahoma" w:eastAsia="Tahoma" w:hAnsi="Tahoma" w:cs="Tahoma"/>
          <w:sz w:val="18"/>
          <w:szCs w:val="18"/>
        </w:rPr>
        <w:t>Entries__</w:t>
      </w:r>
      <w:proofErr w:type="gramEnd"/>
      <w:r>
        <w:rPr>
          <w:rFonts w:ascii="Tahoma" w:eastAsia="Tahoma" w:hAnsi="Tahoma" w:cs="Tahoma"/>
          <w:sz w:val="18"/>
          <w:szCs w:val="18"/>
        </w:rPr>
        <w:t>____________________________x</w:t>
      </w:r>
      <w:proofErr w:type="spellEnd"/>
      <w:r>
        <w:rPr>
          <w:rFonts w:ascii="Tahoma" w:eastAsia="Tahoma" w:hAnsi="Tahoma" w:cs="Tahoma"/>
          <w:sz w:val="18"/>
          <w:szCs w:val="18"/>
        </w:rPr>
        <w:tab/>
        <w:t xml:space="preserve">$13.00 </w:t>
      </w:r>
      <w:r>
        <w:rPr>
          <w:rFonts w:ascii="Tahoma" w:eastAsia="Tahoma" w:hAnsi="Tahoma" w:cs="Tahoma"/>
          <w:sz w:val="18"/>
          <w:szCs w:val="18"/>
        </w:rPr>
        <w:tab/>
        <w:t>= _______________________</w:t>
      </w:r>
    </w:p>
    <w:p w14:paraId="40BA23C4" w14:textId="77777777" w:rsidR="008734FE" w:rsidRDefault="008734FE">
      <w:pPr>
        <w:spacing w:line="240" w:lineRule="auto"/>
        <w:jc w:val="both"/>
        <w:rPr>
          <w:rFonts w:ascii="Tahoma" w:eastAsia="Tahoma" w:hAnsi="Tahoma" w:cs="Tahoma"/>
          <w:sz w:val="18"/>
          <w:szCs w:val="18"/>
        </w:rPr>
      </w:pPr>
    </w:p>
    <w:p w14:paraId="3FFAF344" w14:textId="77777777" w:rsidR="008734FE" w:rsidRDefault="00000000">
      <w:pPr>
        <w:spacing w:line="240" w:lineRule="auto"/>
        <w:jc w:val="both"/>
        <w:rPr>
          <w:rFonts w:ascii="Tahoma" w:eastAsia="Tahoma" w:hAnsi="Tahoma" w:cs="Tahoma"/>
          <w:sz w:val="18"/>
          <w:szCs w:val="18"/>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TOTAL DUE</w:t>
      </w:r>
      <w:r>
        <w:rPr>
          <w:rFonts w:ascii="Tahoma" w:eastAsia="Tahoma" w:hAnsi="Tahoma" w:cs="Tahoma"/>
          <w:sz w:val="18"/>
          <w:szCs w:val="18"/>
        </w:rPr>
        <w:tab/>
        <w:t>= _______________________</w:t>
      </w:r>
    </w:p>
    <w:p w14:paraId="1953421C" w14:textId="77777777" w:rsidR="008734FE" w:rsidRDefault="008734FE">
      <w:pPr>
        <w:spacing w:line="240" w:lineRule="auto"/>
        <w:jc w:val="both"/>
        <w:rPr>
          <w:rFonts w:ascii="Tahoma" w:eastAsia="Tahoma" w:hAnsi="Tahoma" w:cs="Tahoma"/>
          <w:sz w:val="18"/>
          <w:szCs w:val="18"/>
        </w:rPr>
      </w:pPr>
    </w:p>
    <w:p w14:paraId="2A1BEDD0" w14:textId="77777777" w:rsidR="008734FE" w:rsidRDefault="008734FE">
      <w:pPr>
        <w:spacing w:line="240" w:lineRule="auto"/>
        <w:jc w:val="both"/>
        <w:rPr>
          <w:rFonts w:ascii="Tahoma" w:eastAsia="Tahoma" w:hAnsi="Tahoma" w:cs="Tahoma"/>
          <w:sz w:val="20"/>
          <w:szCs w:val="20"/>
        </w:rPr>
      </w:pPr>
    </w:p>
    <w:p w14:paraId="0C7EFC8A" w14:textId="77777777" w:rsidR="008734FE" w:rsidRDefault="00000000">
      <w:pPr>
        <w:spacing w:line="240" w:lineRule="auto"/>
        <w:jc w:val="both"/>
        <w:rPr>
          <w:rFonts w:ascii="Tahoma" w:eastAsia="Tahoma" w:hAnsi="Tahoma" w:cs="Tahoma"/>
          <w:sz w:val="20"/>
          <w:szCs w:val="20"/>
        </w:rPr>
      </w:pPr>
      <w:r>
        <w:rPr>
          <w:rFonts w:ascii="Tahoma" w:eastAsia="Tahoma" w:hAnsi="Tahoma" w:cs="Tahoma"/>
          <w:sz w:val="20"/>
          <w:szCs w:val="20"/>
        </w:rPr>
        <w:t>Email address to send results: ______________________________________________</w:t>
      </w:r>
    </w:p>
    <w:p w14:paraId="7EAAE18B" w14:textId="77777777" w:rsidR="008734FE" w:rsidRDefault="008734FE">
      <w:pPr>
        <w:spacing w:line="240" w:lineRule="auto"/>
        <w:jc w:val="both"/>
        <w:rPr>
          <w:rFonts w:ascii="Tahoma" w:eastAsia="Tahoma" w:hAnsi="Tahoma" w:cs="Tahoma"/>
          <w:sz w:val="20"/>
          <w:szCs w:val="20"/>
        </w:rPr>
      </w:pPr>
    </w:p>
    <w:p w14:paraId="7C9B8029" w14:textId="77777777" w:rsidR="008734FE" w:rsidRDefault="008734FE">
      <w:pPr>
        <w:widowControl w:val="0"/>
        <w:spacing w:before="240" w:line="240" w:lineRule="auto"/>
        <w:jc w:val="center"/>
        <w:rPr>
          <w:rFonts w:ascii="Tahoma" w:eastAsia="Tahoma" w:hAnsi="Tahoma" w:cs="Tahoma"/>
          <w:sz w:val="20"/>
          <w:szCs w:val="20"/>
        </w:rPr>
      </w:pPr>
    </w:p>
    <w:sectPr w:rsidR="008734FE">
      <w:type w:val="continuous"/>
      <w:pgSz w:w="12240" w:h="15840"/>
      <w:pgMar w:top="810" w:right="1440" w:bottom="63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2048B" w14:textId="77777777" w:rsidR="00E1050A" w:rsidRDefault="00E1050A">
      <w:pPr>
        <w:spacing w:line="240" w:lineRule="auto"/>
      </w:pPr>
      <w:r>
        <w:separator/>
      </w:r>
    </w:p>
  </w:endnote>
  <w:endnote w:type="continuationSeparator" w:id="0">
    <w:p w14:paraId="7E2CFE4D" w14:textId="77777777" w:rsidR="00E1050A" w:rsidRDefault="00E105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22F37FF-BE06-425A-AB4C-124E3882EFCD}"/>
    <w:embedBold r:id="rId2" w:fontKey="{59C67C37-A708-4414-B157-28793D57D599}"/>
  </w:font>
  <w:font w:name="Calibri">
    <w:panose1 w:val="020F0502020204030204"/>
    <w:charset w:val="00"/>
    <w:family w:val="swiss"/>
    <w:pitch w:val="variable"/>
    <w:sig w:usb0="E4002EFF" w:usb1="C200247B" w:usb2="00000009" w:usb3="00000000" w:csb0="000001FF" w:csb1="00000000"/>
    <w:embedRegular r:id="rId3" w:fontKey="{A20E527C-5692-4343-AFDE-AB495C78378B}"/>
    <w:embedBold r:id="rId4" w:fontKey="{D22F91C7-916E-4B97-9E3B-06019F1D0621}"/>
  </w:font>
  <w:font w:name="Tahoma">
    <w:panose1 w:val="020B0604030504040204"/>
    <w:charset w:val="00"/>
    <w:family w:val="swiss"/>
    <w:pitch w:val="variable"/>
    <w:sig w:usb0="E1002EFF" w:usb1="C000605B" w:usb2="00000029" w:usb3="00000000" w:csb0="000101FF" w:csb1="00000000"/>
    <w:embedRegular r:id="rId5" w:fontKey="{E69D68E0-FA56-42D6-9251-9336955B41BA}"/>
  </w:font>
  <w:font w:name="Cambria">
    <w:panose1 w:val="02040503050406030204"/>
    <w:charset w:val="00"/>
    <w:family w:val="roman"/>
    <w:pitch w:val="variable"/>
    <w:sig w:usb0="E00006FF" w:usb1="420024FF" w:usb2="02000000" w:usb3="00000000" w:csb0="0000019F" w:csb1="00000000"/>
    <w:embedRegular r:id="rId6" w:fontKey="{835F3E44-F5B2-4450-A33A-A73C5FDDBB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D7F98" w14:textId="77777777" w:rsidR="00E1050A" w:rsidRDefault="00E1050A">
      <w:pPr>
        <w:spacing w:line="240" w:lineRule="auto"/>
      </w:pPr>
      <w:r>
        <w:separator/>
      </w:r>
    </w:p>
  </w:footnote>
  <w:footnote w:type="continuationSeparator" w:id="0">
    <w:p w14:paraId="788A1DA2" w14:textId="77777777" w:rsidR="00E1050A" w:rsidRDefault="00E105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4B52" w14:textId="77777777" w:rsidR="008734FE" w:rsidRDefault="008734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B53F10"/>
    <w:multiLevelType w:val="multilevel"/>
    <w:tmpl w:val="D8B88D2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041520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4FE"/>
    <w:rsid w:val="00196197"/>
    <w:rsid w:val="008734FE"/>
    <w:rsid w:val="00B870AF"/>
    <w:rsid w:val="00BB0E3E"/>
    <w:rsid w:val="00E1050A"/>
    <w:rsid w:val="00E2175D"/>
    <w:rsid w:val="00EA3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545B5"/>
  <w15:docId w15:val="{F55744BB-CDDA-4559-A72D-A30BA1AD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ichele@inswimming.org" TargetMode="External"/><Relationship Id="rId13" Type="http://schemas.openxmlformats.org/officeDocument/2006/relationships/hyperlink" Target="mailto:meetdirector@cgacswim.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officials@cgacswim.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ichele@inswimming.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centerforsafesport.org/report-a-concern" TargetMode="External"/><Relationship Id="rId5" Type="http://schemas.openxmlformats.org/officeDocument/2006/relationships/footnotes" Target="footnotes.xml"/><Relationship Id="rId15" Type="http://schemas.openxmlformats.org/officeDocument/2006/relationships/hyperlink" Target="mailto:officials@cgacswim.org" TargetMode="External"/><Relationship Id="rId10" Type="http://schemas.openxmlformats.org/officeDocument/2006/relationships/hyperlink" Target="http://www.uscenterforsafesport.org/report-a-concern"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michele@inswimming.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2488</Words>
  <Characters>14186</Characters>
  <Application>Microsoft Office Word</Application>
  <DocSecurity>0</DocSecurity>
  <Lines>118</Lines>
  <Paragraphs>33</Paragraphs>
  <ScaleCrop>false</ScaleCrop>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Deluna</dc:creator>
  <cp:lastModifiedBy>Michele Deluna</cp:lastModifiedBy>
  <cp:revision>2</cp:revision>
  <dcterms:created xsi:type="dcterms:W3CDTF">2025-09-26T01:46:00Z</dcterms:created>
  <dcterms:modified xsi:type="dcterms:W3CDTF">2025-09-26T01:46:00Z</dcterms:modified>
</cp:coreProperties>
</file>