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EC6" w:rsidRPr="00B34CB1" w:rsidRDefault="00654063" w:rsidP="00B34CB1">
      <w:pPr>
        <w:jc w:val="center"/>
        <w:rPr>
          <w:b/>
          <w:sz w:val="24"/>
          <w:szCs w:val="24"/>
        </w:rPr>
      </w:pPr>
      <w:r w:rsidRPr="00B34CB1">
        <w:rPr>
          <w:b/>
          <w:sz w:val="24"/>
          <w:szCs w:val="24"/>
        </w:rPr>
        <w:t>Owensboro Marlins Board Meeting</w:t>
      </w:r>
    </w:p>
    <w:p w:rsidR="00654063" w:rsidRDefault="00654063" w:rsidP="00654063">
      <w:pPr>
        <w:jc w:val="both"/>
        <w:rPr>
          <w:sz w:val="24"/>
          <w:szCs w:val="24"/>
        </w:rPr>
      </w:pPr>
      <w:r>
        <w:rPr>
          <w:sz w:val="24"/>
          <w:szCs w:val="24"/>
        </w:rPr>
        <w:t>March 19, 2013</w:t>
      </w:r>
    </w:p>
    <w:p w:rsidR="00654063" w:rsidRDefault="00654063" w:rsidP="00654063">
      <w:pPr>
        <w:jc w:val="both"/>
        <w:rPr>
          <w:b/>
          <w:sz w:val="24"/>
          <w:szCs w:val="24"/>
        </w:rPr>
      </w:pPr>
      <w:r>
        <w:rPr>
          <w:b/>
          <w:sz w:val="24"/>
          <w:szCs w:val="24"/>
        </w:rPr>
        <w:t>5:45 Meeting was called to order.</w:t>
      </w:r>
    </w:p>
    <w:p w:rsidR="00654063" w:rsidRDefault="00654063" w:rsidP="00654063">
      <w:pPr>
        <w:jc w:val="both"/>
        <w:rPr>
          <w:sz w:val="24"/>
          <w:szCs w:val="24"/>
        </w:rPr>
      </w:pPr>
      <w:r>
        <w:rPr>
          <w:sz w:val="24"/>
          <w:szCs w:val="24"/>
        </w:rPr>
        <w:t>In attendance, Mark Luckett,</w:t>
      </w:r>
      <w:bookmarkStart w:id="0" w:name="_GoBack"/>
      <w:bookmarkEnd w:id="0"/>
      <w:r>
        <w:rPr>
          <w:sz w:val="24"/>
          <w:szCs w:val="24"/>
        </w:rPr>
        <w:t xml:space="preserve"> Beth Satterly, Robin Phillips, Eric Malott, Mike Leathers, Susan Fenwick, Patsy Duke, Mary Ann Rafferty, Cheryl Cooper, Lynn Boone, Rob Boone, Jodi Krahwinke</w:t>
      </w:r>
      <w:r w:rsidR="006461B3">
        <w:rPr>
          <w:sz w:val="24"/>
          <w:szCs w:val="24"/>
        </w:rPr>
        <w:t>l</w:t>
      </w:r>
      <w:r>
        <w:rPr>
          <w:sz w:val="24"/>
          <w:szCs w:val="24"/>
        </w:rPr>
        <w:t>, and Jan Ward.</w:t>
      </w:r>
    </w:p>
    <w:p w:rsidR="00654063" w:rsidRDefault="00654063" w:rsidP="00654063">
      <w:pPr>
        <w:jc w:val="both"/>
        <w:rPr>
          <w:sz w:val="24"/>
          <w:szCs w:val="24"/>
        </w:rPr>
      </w:pPr>
      <w:r>
        <w:rPr>
          <w:b/>
          <w:sz w:val="24"/>
          <w:szCs w:val="24"/>
        </w:rPr>
        <w:t xml:space="preserve">President’s Report:  </w:t>
      </w:r>
      <w:r>
        <w:rPr>
          <w:sz w:val="24"/>
          <w:szCs w:val="24"/>
        </w:rPr>
        <w:t xml:space="preserve">Mark Luckett reminded the board that the </w:t>
      </w:r>
      <w:r w:rsidR="006461B3">
        <w:rPr>
          <w:sz w:val="24"/>
          <w:szCs w:val="24"/>
        </w:rPr>
        <w:t>House</w:t>
      </w:r>
      <w:r>
        <w:rPr>
          <w:sz w:val="24"/>
          <w:szCs w:val="24"/>
        </w:rPr>
        <w:t xml:space="preserve"> of Delegates Meeting would be held Saturday April 20, 2013 in Louisville.  Patsy Duke, Mark Luckett, Robin Phillips, and Cheryl Cooper would attend.  Plans were made for some of the board members to attend the USA Swimming Business Management School on Saturday, April 27, 2013</w:t>
      </w:r>
      <w:r w:rsidR="00401433">
        <w:rPr>
          <w:sz w:val="24"/>
          <w:szCs w:val="24"/>
        </w:rPr>
        <w:t>,</w:t>
      </w:r>
      <w:r>
        <w:rPr>
          <w:sz w:val="24"/>
          <w:szCs w:val="24"/>
        </w:rPr>
        <w:t xml:space="preserve"> in Little Rock, Arkansas.  Mark will follow up with an email to those planning to attend.</w:t>
      </w:r>
    </w:p>
    <w:p w:rsidR="00D156F0" w:rsidRDefault="00D156F0" w:rsidP="00654063">
      <w:pPr>
        <w:jc w:val="both"/>
        <w:rPr>
          <w:sz w:val="24"/>
          <w:szCs w:val="24"/>
        </w:rPr>
      </w:pPr>
      <w:r>
        <w:rPr>
          <w:sz w:val="24"/>
          <w:szCs w:val="24"/>
        </w:rPr>
        <w:t xml:space="preserve">The Long Range Planning Committee’s first meeting will be held in May to develop a comprehensive scheme for the team.  Mark has drafted an Electronic Communications Policy primarily </w:t>
      </w:r>
      <w:r w:rsidR="002A4495">
        <w:rPr>
          <w:sz w:val="24"/>
          <w:szCs w:val="24"/>
        </w:rPr>
        <w:t>from USA Swimming suggested policy.  Mark will send it to the board for approval and then it will be shared with the members.  Mark indicated a need to institute a formal travel policy for the team.  Cheryl Cooper has agreed to draft a sample travel policy.  Combest pool rental has been secured for the summer.</w:t>
      </w:r>
    </w:p>
    <w:p w:rsidR="002A4495" w:rsidRDefault="002A4495" w:rsidP="00654063">
      <w:pPr>
        <w:jc w:val="both"/>
        <w:rPr>
          <w:sz w:val="24"/>
          <w:szCs w:val="24"/>
        </w:rPr>
      </w:pPr>
      <w:r>
        <w:rPr>
          <w:b/>
          <w:sz w:val="24"/>
          <w:szCs w:val="24"/>
        </w:rPr>
        <w:t xml:space="preserve">Treasurer’s Report:  </w:t>
      </w:r>
      <w:r>
        <w:rPr>
          <w:sz w:val="24"/>
          <w:szCs w:val="24"/>
        </w:rPr>
        <w:t xml:space="preserve">Eric Malott </w:t>
      </w:r>
      <w:r w:rsidR="006461B3">
        <w:rPr>
          <w:sz w:val="24"/>
          <w:szCs w:val="24"/>
        </w:rPr>
        <w:t>reported</w:t>
      </w:r>
      <w:r>
        <w:rPr>
          <w:sz w:val="24"/>
          <w:szCs w:val="24"/>
        </w:rPr>
        <w:t xml:space="preserve"> that Jeff Carmon and he are in the process of transferring all information over to Eric.  He will submit a treasurer’s report to the board once Jeff Carmon has approved it.  </w:t>
      </w:r>
    </w:p>
    <w:p w:rsidR="002A4495" w:rsidRDefault="002A4495" w:rsidP="00654063">
      <w:pPr>
        <w:jc w:val="both"/>
        <w:rPr>
          <w:sz w:val="24"/>
          <w:szCs w:val="24"/>
        </w:rPr>
      </w:pPr>
      <w:r>
        <w:rPr>
          <w:sz w:val="24"/>
          <w:szCs w:val="24"/>
        </w:rPr>
        <w:t>Beef O’Brady’s night is May 6, 2013.  Sara Winters has organized it.</w:t>
      </w:r>
    </w:p>
    <w:p w:rsidR="002A4495" w:rsidRDefault="002A4495" w:rsidP="00654063">
      <w:pPr>
        <w:jc w:val="both"/>
        <w:rPr>
          <w:sz w:val="24"/>
          <w:szCs w:val="24"/>
        </w:rPr>
      </w:pPr>
      <w:r>
        <w:rPr>
          <w:sz w:val="24"/>
          <w:szCs w:val="24"/>
        </w:rPr>
        <w:t>Susan Fenwick and Beth Satterly reported on the potential Coke/Pepsi</w:t>
      </w:r>
      <w:r w:rsidR="00BD4B18">
        <w:rPr>
          <w:sz w:val="24"/>
          <w:szCs w:val="24"/>
        </w:rPr>
        <w:t xml:space="preserve"> Fundraiser for April/May</w:t>
      </w:r>
      <w:r>
        <w:rPr>
          <w:sz w:val="24"/>
          <w:szCs w:val="24"/>
        </w:rPr>
        <w:t>.</w:t>
      </w:r>
      <w:r w:rsidR="00741FC7">
        <w:rPr>
          <w:sz w:val="24"/>
          <w:szCs w:val="24"/>
        </w:rPr>
        <w:t xml:space="preserve">  All present thought it</w:t>
      </w:r>
      <w:r w:rsidR="006461B3">
        <w:rPr>
          <w:sz w:val="24"/>
          <w:szCs w:val="24"/>
        </w:rPr>
        <w:t xml:space="preserve"> was</w:t>
      </w:r>
      <w:r w:rsidR="00741FC7">
        <w:rPr>
          <w:sz w:val="24"/>
          <w:szCs w:val="24"/>
        </w:rPr>
        <w:t xml:space="preserve"> a good idea. </w:t>
      </w:r>
      <w:r w:rsidR="006461B3">
        <w:rPr>
          <w:sz w:val="24"/>
          <w:szCs w:val="24"/>
        </w:rPr>
        <w:t>In order to maintain the quality of coaching staff and our current fee structure, a fall and spring fundraiser is important.</w:t>
      </w:r>
      <w:r w:rsidR="00741FC7">
        <w:rPr>
          <w:sz w:val="24"/>
          <w:szCs w:val="24"/>
        </w:rPr>
        <w:t xml:space="preserve"> </w:t>
      </w:r>
      <w:r w:rsidR="006461B3">
        <w:rPr>
          <w:sz w:val="24"/>
          <w:szCs w:val="24"/>
        </w:rPr>
        <w:t xml:space="preserve"> </w:t>
      </w:r>
      <w:r w:rsidR="00741FC7">
        <w:rPr>
          <w:sz w:val="24"/>
          <w:szCs w:val="24"/>
        </w:rPr>
        <w:t>If the Healthpark will permit delivery to the parking lot, the team will sell both brand</w:t>
      </w:r>
      <w:r w:rsidR="00BD4B18">
        <w:rPr>
          <w:sz w:val="24"/>
          <w:szCs w:val="24"/>
        </w:rPr>
        <w:t>s.  However, if delivery is off-</w:t>
      </w:r>
      <w:r w:rsidR="00741FC7">
        <w:rPr>
          <w:sz w:val="24"/>
          <w:szCs w:val="24"/>
        </w:rPr>
        <w:t xml:space="preserve">site, then we will pick one </w:t>
      </w:r>
      <w:r w:rsidR="00BD4B18">
        <w:rPr>
          <w:sz w:val="24"/>
          <w:szCs w:val="24"/>
        </w:rPr>
        <w:t>brand</w:t>
      </w:r>
      <w:r w:rsidR="00741FC7">
        <w:rPr>
          <w:sz w:val="24"/>
          <w:szCs w:val="24"/>
        </w:rPr>
        <w:t>.</w:t>
      </w:r>
      <w:r w:rsidR="00BD4B18">
        <w:rPr>
          <w:sz w:val="24"/>
          <w:szCs w:val="24"/>
        </w:rPr>
        <w:t xml:space="preserve">  A sale date with the length </w:t>
      </w:r>
      <w:r w:rsidR="00741FC7">
        <w:rPr>
          <w:sz w:val="24"/>
          <w:szCs w:val="24"/>
        </w:rPr>
        <w:t>of approximately two weeks will be set</w:t>
      </w:r>
      <w:r w:rsidR="00BD4B18">
        <w:rPr>
          <w:sz w:val="24"/>
          <w:szCs w:val="24"/>
        </w:rPr>
        <w:t xml:space="preserve"> and forms will be provided for our members.</w:t>
      </w:r>
    </w:p>
    <w:p w:rsidR="00BD4B18" w:rsidRDefault="00BD4B18" w:rsidP="00654063">
      <w:pPr>
        <w:jc w:val="both"/>
        <w:rPr>
          <w:sz w:val="24"/>
          <w:szCs w:val="24"/>
        </w:rPr>
      </w:pPr>
      <w:r>
        <w:rPr>
          <w:b/>
          <w:sz w:val="24"/>
          <w:szCs w:val="24"/>
        </w:rPr>
        <w:t xml:space="preserve">VP On Deck Report:  </w:t>
      </w:r>
      <w:r>
        <w:rPr>
          <w:sz w:val="24"/>
          <w:szCs w:val="24"/>
        </w:rPr>
        <w:t xml:space="preserve">Robin Phillips reported that the time trial fee will be paid to KYLSC.  It was $93.50 and the board agreed to pay this and not bill it out to the members.  The board and members discussed potential bid dates for our fall and spring meet which have to be submitted to KYLSC by 3/25.  </w:t>
      </w:r>
      <w:r w:rsidR="00004AF4">
        <w:rPr>
          <w:sz w:val="24"/>
          <w:szCs w:val="24"/>
        </w:rPr>
        <w:t xml:space="preserve">November Meet: First Preference: 11/8-10; Second Preference 11/15-17.  </w:t>
      </w:r>
      <w:r w:rsidR="00004AF4">
        <w:rPr>
          <w:sz w:val="24"/>
          <w:szCs w:val="24"/>
        </w:rPr>
        <w:lastRenderedPageBreak/>
        <w:t>February/March Meet:  First Preference: 2/14-16; Second: 3/7-9.</w:t>
      </w:r>
      <w:r w:rsidR="00B34CB1">
        <w:rPr>
          <w:rStyle w:val="FootnoteReference"/>
          <w:sz w:val="24"/>
          <w:szCs w:val="24"/>
        </w:rPr>
        <w:footnoteReference w:id="1"/>
      </w:r>
      <w:r w:rsidR="00004AF4">
        <w:rPr>
          <w:sz w:val="24"/>
          <w:szCs w:val="24"/>
        </w:rPr>
        <w:t xml:space="preserve">  Additionally, Marlins will bid on the Eight and Under Spectacular which would probably be the first Sunday in March.</w:t>
      </w:r>
    </w:p>
    <w:p w:rsidR="00004AF4" w:rsidRDefault="00004AF4" w:rsidP="00654063">
      <w:pPr>
        <w:jc w:val="both"/>
        <w:rPr>
          <w:sz w:val="24"/>
          <w:szCs w:val="24"/>
        </w:rPr>
      </w:pPr>
      <w:r>
        <w:rPr>
          <w:sz w:val="24"/>
          <w:szCs w:val="24"/>
        </w:rPr>
        <w:t>Additionally, the Board finalized the May meet format and the meet file must be submitted by March 26.  The BBQ Splash and Dash</w:t>
      </w:r>
      <w:r w:rsidR="006461B3">
        <w:rPr>
          <w:sz w:val="24"/>
          <w:szCs w:val="24"/>
        </w:rPr>
        <w:t xml:space="preserve"> Invitational</w:t>
      </w:r>
      <w:r>
        <w:rPr>
          <w:sz w:val="24"/>
          <w:szCs w:val="24"/>
        </w:rPr>
        <w:t xml:space="preserve"> will be one big session, short course meters.  In addition to sending the invites electronically, Mark Luckett indicated a desire of also sending a brochure along with hotel list for the team</w:t>
      </w:r>
      <w:r w:rsidR="006461B3">
        <w:rPr>
          <w:sz w:val="24"/>
          <w:szCs w:val="24"/>
        </w:rPr>
        <w:t>s</w:t>
      </w:r>
      <w:r>
        <w:rPr>
          <w:sz w:val="24"/>
          <w:szCs w:val="24"/>
        </w:rPr>
        <w:t>.  Beth Satterly will send the electronic invites and will coordinate the stuffing of the envelopes for the US Mail invites.</w:t>
      </w:r>
    </w:p>
    <w:p w:rsidR="00004AF4" w:rsidRDefault="00004AF4" w:rsidP="00654063">
      <w:pPr>
        <w:jc w:val="both"/>
        <w:rPr>
          <w:sz w:val="24"/>
          <w:szCs w:val="24"/>
        </w:rPr>
      </w:pPr>
      <w:r>
        <w:rPr>
          <w:b/>
          <w:sz w:val="24"/>
          <w:szCs w:val="24"/>
        </w:rPr>
        <w:t xml:space="preserve">VP Off Deck Report:  </w:t>
      </w:r>
      <w:r>
        <w:rPr>
          <w:sz w:val="24"/>
          <w:szCs w:val="24"/>
        </w:rPr>
        <w:t>Susan Fenwick discussed the banquet which will be held on Friday, April 19, 2013</w:t>
      </w:r>
      <w:r w:rsidR="00B34CB1">
        <w:rPr>
          <w:rStyle w:val="FootnoteReference"/>
          <w:sz w:val="24"/>
          <w:szCs w:val="24"/>
        </w:rPr>
        <w:footnoteReference w:id="2"/>
      </w:r>
      <w:r>
        <w:rPr>
          <w:sz w:val="24"/>
          <w:szCs w:val="24"/>
        </w:rPr>
        <w:t xml:space="preserve"> at Bellevue Baptist Church.  The team will supply a main meat dish and the swimmers will bring sides and desserts.</w:t>
      </w:r>
    </w:p>
    <w:p w:rsidR="00004AF4" w:rsidRDefault="00004AF4" w:rsidP="00654063">
      <w:pPr>
        <w:jc w:val="both"/>
        <w:rPr>
          <w:sz w:val="24"/>
          <w:szCs w:val="24"/>
        </w:rPr>
      </w:pPr>
      <w:r>
        <w:rPr>
          <w:b/>
          <w:sz w:val="24"/>
          <w:szCs w:val="24"/>
        </w:rPr>
        <w:t xml:space="preserve">Coaches’ Report:  </w:t>
      </w:r>
      <w:r>
        <w:rPr>
          <w:sz w:val="24"/>
          <w:szCs w:val="24"/>
        </w:rPr>
        <w:t>Patsy Duke reported on possible summer meets.  A tentative meet schedule is as follows:</w:t>
      </w:r>
    </w:p>
    <w:p w:rsidR="00004AF4" w:rsidRDefault="00004AF4" w:rsidP="00004AF4">
      <w:pPr>
        <w:jc w:val="both"/>
        <w:rPr>
          <w:sz w:val="24"/>
          <w:szCs w:val="24"/>
        </w:rPr>
      </w:pPr>
      <w:r w:rsidRPr="00004AF4">
        <w:rPr>
          <w:sz w:val="24"/>
          <w:szCs w:val="24"/>
        </w:rPr>
        <w:t xml:space="preserve">June 7-9, 2013 -- JAWS JET Summer Invitational </w:t>
      </w:r>
      <w:r w:rsidR="004359F8">
        <w:rPr>
          <w:sz w:val="24"/>
          <w:szCs w:val="24"/>
        </w:rPr>
        <w:t>(all members)</w:t>
      </w:r>
    </w:p>
    <w:p w:rsidR="00004AF4" w:rsidRPr="00004AF4" w:rsidRDefault="00004AF4" w:rsidP="00004AF4">
      <w:pPr>
        <w:jc w:val="both"/>
        <w:rPr>
          <w:sz w:val="24"/>
          <w:szCs w:val="24"/>
        </w:rPr>
      </w:pPr>
      <w:r w:rsidRPr="00004AF4">
        <w:rPr>
          <w:sz w:val="24"/>
          <w:szCs w:val="24"/>
        </w:rPr>
        <w:t>June 16, 2013 -- Kentucky Open Water Swim</w:t>
      </w:r>
      <w:r w:rsidR="004359F8">
        <w:rPr>
          <w:sz w:val="24"/>
          <w:szCs w:val="24"/>
        </w:rPr>
        <w:t xml:space="preserve"> (those who qualify only)</w:t>
      </w:r>
    </w:p>
    <w:p w:rsidR="00004AF4" w:rsidRPr="00004AF4" w:rsidRDefault="00004AF4" w:rsidP="00004AF4">
      <w:pPr>
        <w:jc w:val="both"/>
        <w:rPr>
          <w:sz w:val="24"/>
          <w:szCs w:val="24"/>
        </w:rPr>
      </w:pPr>
      <w:r w:rsidRPr="00004AF4">
        <w:rPr>
          <w:sz w:val="24"/>
          <w:szCs w:val="24"/>
        </w:rPr>
        <w:t>Jun</w:t>
      </w:r>
      <w:r>
        <w:rPr>
          <w:sz w:val="24"/>
          <w:szCs w:val="24"/>
        </w:rPr>
        <w:t>e 2</w:t>
      </w:r>
      <w:r w:rsidR="00704E1C">
        <w:rPr>
          <w:sz w:val="24"/>
          <w:szCs w:val="24"/>
        </w:rPr>
        <w:t>8</w:t>
      </w:r>
      <w:r>
        <w:rPr>
          <w:sz w:val="24"/>
          <w:szCs w:val="24"/>
        </w:rPr>
        <w:t>-30, 2013 -- Tell City Meet</w:t>
      </w:r>
      <w:r w:rsidR="004359F8">
        <w:rPr>
          <w:sz w:val="24"/>
          <w:szCs w:val="24"/>
        </w:rPr>
        <w:t xml:space="preserve"> (all members)</w:t>
      </w:r>
    </w:p>
    <w:p w:rsidR="00004AF4" w:rsidRDefault="00004AF4" w:rsidP="00004AF4">
      <w:pPr>
        <w:jc w:val="both"/>
        <w:rPr>
          <w:sz w:val="24"/>
          <w:szCs w:val="24"/>
        </w:rPr>
      </w:pPr>
      <w:r w:rsidRPr="00004AF4">
        <w:rPr>
          <w:sz w:val="24"/>
          <w:szCs w:val="24"/>
        </w:rPr>
        <w:t>July 14, 2013 -- Cardinal Last Chance Meet</w:t>
      </w:r>
      <w:r w:rsidR="004359F8">
        <w:rPr>
          <w:sz w:val="24"/>
          <w:szCs w:val="24"/>
        </w:rPr>
        <w:t xml:space="preserve"> (Time Trial for those that are close to state cuts)</w:t>
      </w:r>
    </w:p>
    <w:p w:rsidR="004359F8" w:rsidRDefault="004359F8" w:rsidP="00004AF4">
      <w:pPr>
        <w:jc w:val="both"/>
        <w:rPr>
          <w:sz w:val="24"/>
          <w:szCs w:val="24"/>
        </w:rPr>
      </w:pPr>
      <w:r>
        <w:rPr>
          <w:sz w:val="24"/>
          <w:szCs w:val="24"/>
        </w:rPr>
        <w:t>Coach Patsy and Coach Jan also noted that the summer swim league city/county championship would be held on July 13, 2013</w:t>
      </w:r>
      <w:r w:rsidR="00401433">
        <w:rPr>
          <w:sz w:val="24"/>
          <w:szCs w:val="24"/>
        </w:rPr>
        <w:t>,</w:t>
      </w:r>
      <w:r>
        <w:rPr>
          <w:sz w:val="24"/>
          <w:szCs w:val="24"/>
        </w:rPr>
        <w:t xml:space="preserve"> at the Healthpark.  </w:t>
      </w:r>
    </w:p>
    <w:p w:rsidR="00A25C10" w:rsidRDefault="00A25C10" w:rsidP="00004AF4">
      <w:pPr>
        <w:jc w:val="both"/>
        <w:rPr>
          <w:sz w:val="24"/>
          <w:szCs w:val="24"/>
        </w:rPr>
      </w:pPr>
      <w:r>
        <w:rPr>
          <w:sz w:val="24"/>
          <w:szCs w:val="24"/>
        </w:rPr>
        <w:t>Patsy also presented the board with a tentative practice schedule.  Some changes still need to be made.  Susan Fenwick is drafting a paragraph discussing the benefits and excitement of summer swim.  Multiple parents noted that they have seen great improvement in both swim and other sports when their child continues to swim in the summer.  When their child did not swim in the summer, other sports suffered as well. Susan is go</w:t>
      </w:r>
      <w:r w:rsidR="00D06C03">
        <w:rPr>
          <w:sz w:val="24"/>
          <w:szCs w:val="24"/>
        </w:rPr>
        <w:t>ing to send the paragraph</w:t>
      </w:r>
      <w:r>
        <w:rPr>
          <w:sz w:val="24"/>
          <w:szCs w:val="24"/>
        </w:rPr>
        <w:t xml:space="preserve"> around to the board and coaches for approval</w:t>
      </w:r>
      <w:r w:rsidR="00401433">
        <w:rPr>
          <w:sz w:val="24"/>
          <w:szCs w:val="24"/>
        </w:rPr>
        <w:t>,</w:t>
      </w:r>
      <w:r>
        <w:rPr>
          <w:sz w:val="24"/>
          <w:szCs w:val="24"/>
        </w:rPr>
        <w:t xml:space="preserve"> and then it will be sent out along with the practice schedule to enable parents to schedule summer plans.   Some swimmers may move up to different groups this summer. </w:t>
      </w:r>
      <w:r w:rsidR="003B3A5F">
        <w:rPr>
          <w:sz w:val="24"/>
          <w:szCs w:val="24"/>
        </w:rPr>
        <w:t xml:space="preserve"> The coaching line-up has been tentatively set with Katie Duncan filling in with the Nemos in the month of May as needed.  </w:t>
      </w:r>
    </w:p>
    <w:p w:rsidR="003B3A5F" w:rsidRDefault="003B3A5F" w:rsidP="00004AF4">
      <w:pPr>
        <w:jc w:val="both"/>
        <w:rPr>
          <w:sz w:val="24"/>
          <w:szCs w:val="24"/>
        </w:rPr>
      </w:pPr>
      <w:r>
        <w:rPr>
          <w:b/>
          <w:sz w:val="24"/>
          <w:szCs w:val="24"/>
        </w:rPr>
        <w:t xml:space="preserve">Communications Report:  </w:t>
      </w:r>
      <w:r>
        <w:rPr>
          <w:sz w:val="24"/>
          <w:szCs w:val="24"/>
        </w:rPr>
        <w:t xml:space="preserve">Beth Satterly reported that she informed area schools of the children competing in state and will send a comprehensive article covering both state meets after the 13 </w:t>
      </w:r>
      <w:r>
        <w:rPr>
          <w:sz w:val="24"/>
          <w:szCs w:val="24"/>
        </w:rPr>
        <w:lastRenderedPageBreak/>
        <w:t>&amp; 0ver Championships</w:t>
      </w:r>
      <w:r w:rsidR="00D06C03">
        <w:rPr>
          <w:sz w:val="24"/>
          <w:szCs w:val="24"/>
        </w:rPr>
        <w:t xml:space="preserve"> to the Messenger</w:t>
      </w:r>
      <w:r>
        <w:rPr>
          <w:sz w:val="24"/>
          <w:szCs w:val="24"/>
        </w:rPr>
        <w:t xml:space="preserve">.  Beth indicated that we have tentative dates </w:t>
      </w:r>
      <w:r w:rsidR="00BA5517">
        <w:rPr>
          <w:sz w:val="24"/>
          <w:szCs w:val="24"/>
        </w:rPr>
        <w:t xml:space="preserve">for </w:t>
      </w:r>
      <w:r>
        <w:rPr>
          <w:sz w:val="24"/>
          <w:szCs w:val="24"/>
        </w:rPr>
        <w:t>team unify training for the board on April 9, April 16, or April 23</w:t>
      </w:r>
      <w:r w:rsidRPr="003B3A5F">
        <w:rPr>
          <w:sz w:val="24"/>
          <w:szCs w:val="24"/>
          <w:vertAlign w:val="superscript"/>
        </w:rPr>
        <w:t>rd</w:t>
      </w:r>
      <w:r>
        <w:rPr>
          <w:sz w:val="24"/>
          <w:szCs w:val="24"/>
        </w:rPr>
        <w:t>.  The Board decided that after the banquet date was set, Beth would send an email out to the board to find out the best date to schedule the training.</w:t>
      </w:r>
    </w:p>
    <w:p w:rsidR="00BA5517" w:rsidRDefault="00BA5517" w:rsidP="00004AF4">
      <w:pPr>
        <w:jc w:val="both"/>
        <w:rPr>
          <w:sz w:val="24"/>
          <w:szCs w:val="24"/>
        </w:rPr>
      </w:pPr>
      <w:r>
        <w:rPr>
          <w:b/>
          <w:sz w:val="24"/>
          <w:szCs w:val="24"/>
        </w:rPr>
        <w:t xml:space="preserve">Minutes:  </w:t>
      </w:r>
      <w:r>
        <w:rPr>
          <w:sz w:val="24"/>
          <w:szCs w:val="24"/>
        </w:rPr>
        <w:t>Minutes from February Board meeting were approved with a motion to approve by Robin Phillips and a second by Beth Satterly.</w:t>
      </w:r>
    </w:p>
    <w:p w:rsidR="00BA5517" w:rsidRPr="00BA5517" w:rsidRDefault="00BA5517" w:rsidP="00004AF4">
      <w:pPr>
        <w:jc w:val="both"/>
        <w:rPr>
          <w:sz w:val="24"/>
          <w:szCs w:val="24"/>
        </w:rPr>
      </w:pPr>
      <w:r>
        <w:rPr>
          <w:b/>
          <w:sz w:val="24"/>
          <w:szCs w:val="24"/>
        </w:rPr>
        <w:t xml:space="preserve">Old Business:  </w:t>
      </w:r>
      <w:r>
        <w:rPr>
          <w:sz w:val="24"/>
          <w:szCs w:val="24"/>
        </w:rPr>
        <w:t xml:space="preserve">Mark Luckett </w:t>
      </w:r>
      <w:r w:rsidR="0090116C">
        <w:rPr>
          <w:sz w:val="24"/>
          <w:szCs w:val="24"/>
        </w:rPr>
        <w:t xml:space="preserve">has drafted the approved Volunteer Policy Amendment.  He will put it on the web site. </w:t>
      </w:r>
    </w:p>
    <w:p w:rsidR="00BA5517" w:rsidRPr="00BA5517" w:rsidRDefault="00BA5517" w:rsidP="00004AF4">
      <w:pPr>
        <w:jc w:val="both"/>
        <w:rPr>
          <w:sz w:val="24"/>
          <w:szCs w:val="24"/>
        </w:rPr>
      </w:pPr>
      <w:r>
        <w:rPr>
          <w:b/>
          <w:sz w:val="24"/>
          <w:szCs w:val="24"/>
        </w:rPr>
        <w:t xml:space="preserve">New Business:  </w:t>
      </w:r>
      <w:r>
        <w:rPr>
          <w:sz w:val="24"/>
          <w:szCs w:val="24"/>
        </w:rPr>
        <w:t xml:space="preserve">Susan Fenwick presented a proposal to do a limited fundraiser for those children seriously interested in a swim camp this summer in an effort to offset the cost of some of the camp.  Susan is going to check into donation of chickens by Perdue Farms and use of pits.  Entire proceeds of fundraiser would go to offset a camp.  In the event a child who participated in the fundraiser did not attend a camp, the money would be split evenly among the other swimmers to offset their camp cost.  Decision with respect to how to split the proceeds of fundraiser (individual based on amount raised or equal) will have to be further discussed.  </w:t>
      </w:r>
    </w:p>
    <w:p w:rsidR="00BA5517" w:rsidRDefault="0090116C" w:rsidP="00004AF4">
      <w:pPr>
        <w:jc w:val="both"/>
        <w:rPr>
          <w:b/>
          <w:sz w:val="24"/>
          <w:szCs w:val="24"/>
        </w:rPr>
      </w:pPr>
      <w:r>
        <w:rPr>
          <w:b/>
          <w:sz w:val="24"/>
          <w:szCs w:val="24"/>
        </w:rPr>
        <w:t xml:space="preserve">Regular Meeting </w:t>
      </w:r>
      <w:r w:rsidR="006461B3">
        <w:rPr>
          <w:b/>
          <w:sz w:val="24"/>
          <w:szCs w:val="24"/>
        </w:rPr>
        <w:t>adjourned</w:t>
      </w:r>
      <w:r>
        <w:rPr>
          <w:b/>
          <w:sz w:val="24"/>
          <w:szCs w:val="24"/>
        </w:rPr>
        <w:t xml:space="preserve"> at 8:05 p.m. with motion to adjourn by Mike Leathe</w:t>
      </w:r>
      <w:r w:rsidR="00B34CB1">
        <w:rPr>
          <w:b/>
          <w:sz w:val="24"/>
          <w:szCs w:val="24"/>
        </w:rPr>
        <w:t>rs and a second by Beth Satterly</w:t>
      </w:r>
      <w:r>
        <w:rPr>
          <w:b/>
          <w:sz w:val="24"/>
          <w:szCs w:val="24"/>
        </w:rPr>
        <w:t>.</w:t>
      </w:r>
    </w:p>
    <w:p w:rsidR="0090116C" w:rsidRDefault="0090116C" w:rsidP="00004AF4">
      <w:pPr>
        <w:jc w:val="both"/>
        <w:rPr>
          <w:b/>
          <w:sz w:val="24"/>
          <w:szCs w:val="24"/>
        </w:rPr>
      </w:pPr>
      <w:r>
        <w:rPr>
          <w:b/>
          <w:sz w:val="24"/>
          <w:szCs w:val="24"/>
        </w:rPr>
        <w:t>Next Board Meeting Date: April 23, 2013 at 6:00 p.m.</w:t>
      </w:r>
    </w:p>
    <w:p w:rsidR="00B34CB1" w:rsidRPr="00B34CB1" w:rsidRDefault="00B34CB1" w:rsidP="00B34CB1">
      <w:pPr>
        <w:jc w:val="both"/>
        <w:rPr>
          <w:sz w:val="24"/>
          <w:szCs w:val="24"/>
        </w:rPr>
      </w:pPr>
    </w:p>
    <w:p w:rsidR="003B3A5F" w:rsidRPr="00004AF4" w:rsidRDefault="003B3A5F" w:rsidP="00004AF4">
      <w:pPr>
        <w:jc w:val="both"/>
        <w:rPr>
          <w:sz w:val="24"/>
          <w:szCs w:val="24"/>
        </w:rPr>
      </w:pPr>
    </w:p>
    <w:sectPr w:rsidR="003B3A5F" w:rsidRPr="00004AF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EAE" w:rsidRDefault="004C5EAE" w:rsidP="004C5EAE">
      <w:pPr>
        <w:spacing w:after="0" w:line="240" w:lineRule="auto"/>
      </w:pPr>
      <w:r>
        <w:separator/>
      </w:r>
    </w:p>
  </w:endnote>
  <w:endnote w:type="continuationSeparator" w:id="0">
    <w:p w:rsidR="004C5EAE" w:rsidRDefault="004C5EAE" w:rsidP="004C5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018915"/>
      <w:docPartObj>
        <w:docPartGallery w:val="Page Numbers (Bottom of Page)"/>
        <w:docPartUnique/>
      </w:docPartObj>
    </w:sdtPr>
    <w:sdtEndPr>
      <w:rPr>
        <w:noProof/>
      </w:rPr>
    </w:sdtEndPr>
    <w:sdtContent>
      <w:p w:rsidR="004C5EAE" w:rsidRDefault="004C5EAE">
        <w:pPr>
          <w:pStyle w:val="Footer"/>
          <w:jc w:val="center"/>
        </w:pPr>
        <w:r>
          <w:fldChar w:fldCharType="begin"/>
        </w:r>
        <w:r>
          <w:instrText xml:space="preserve"> PAGE   \* MERGEFORMAT </w:instrText>
        </w:r>
        <w:r>
          <w:fldChar w:fldCharType="separate"/>
        </w:r>
        <w:r w:rsidR="00B34CB1">
          <w:rPr>
            <w:noProof/>
          </w:rPr>
          <w:t>2</w:t>
        </w:r>
        <w:r>
          <w:rPr>
            <w:noProof/>
          </w:rPr>
          <w:fldChar w:fldCharType="end"/>
        </w:r>
      </w:p>
    </w:sdtContent>
  </w:sdt>
  <w:p w:rsidR="004C5EAE" w:rsidRDefault="004C5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EAE" w:rsidRDefault="004C5EAE" w:rsidP="004C5EAE">
      <w:pPr>
        <w:spacing w:after="0" w:line="240" w:lineRule="auto"/>
      </w:pPr>
      <w:r>
        <w:separator/>
      </w:r>
    </w:p>
  </w:footnote>
  <w:footnote w:type="continuationSeparator" w:id="0">
    <w:p w:rsidR="004C5EAE" w:rsidRDefault="004C5EAE" w:rsidP="004C5EAE">
      <w:pPr>
        <w:spacing w:after="0" w:line="240" w:lineRule="auto"/>
      </w:pPr>
      <w:r>
        <w:continuationSeparator/>
      </w:r>
    </w:p>
  </w:footnote>
  <w:footnote w:id="1">
    <w:p w:rsidR="00B34CB1" w:rsidRDefault="00B34CB1">
      <w:pPr>
        <w:pStyle w:val="FootnoteText"/>
      </w:pPr>
      <w:r>
        <w:rPr>
          <w:rStyle w:val="FootnoteReference"/>
        </w:rPr>
        <w:footnoteRef/>
      </w:r>
      <w:r>
        <w:t xml:space="preserve"> </w:t>
      </w:r>
      <w:r w:rsidRPr="00B34CB1">
        <w:t>The Winter Meet proposed date was moved to January 17-19, 2013, due to bid conflicts. Additionally, the Marlins will not bid on Eight and Under.</w:t>
      </w:r>
    </w:p>
  </w:footnote>
  <w:footnote w:id="2">
    <w:p w:rsidR="00B34CB1" w:rsidRDefault="00B34CB1">
      <w:pPr>
        <w:pStyle w:val="FootnoteText"/>
      </w:pPr>
      <w:r>
        <w:rPr>
          <w:rStyle w:val="FootnoteReference"/>
        </w:rPr>
        <w:footnoteRef/>
      </w:r>
      <w:r>
        <w:t xml:space="preserve"> </w:t>
      </w:r>
      <w:r w:rsidRPr="00B34CB1">
        <w:t>The date of the banquet needed to be changed to April 12, 2013, so our senior Marlin could attend.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1B21"/>
    <w:multiLevelType w:val="hybridMultilevel"/>
    <w:tmpl w:val="A244AA02"/>
    <w:lvl w:ilvl="0" w:tplc="E37A3A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3548B"/>
    <w:multiLevelType w:val="hybridMultilevel"/>
    <w:tmpl w:val="43AED59A"/>
    <w:lvl w:ilvl="0" w:tplc="7280041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3A4A1F"/>
    <w:multiLevelType w:val="hybridMultilevel"/>
    <w:tmpl w:val="59A68C9C"/>
    <w:lvl w:ilvl="0" w:tplc="0538A6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78187E"/>
    <w:multiLevelType w:val="hybridMultilevel"/>
    <w:tmpl w:val="F800A242"/>
    <w:lvl w:ilvl="0" w:tplc="94B203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063"/>
    <w:rsid w:val="00004AF4"/>
    <w:rsid w:val="002A4495"/>
    <w:rsid w:val="003B3A5F"/>
    <w:rsid w:val="00401433"/>
    <w:rsid w:val="004359F8"/>
    <w:rsid w:val="004C5EAE"/>
    <w:rsid w:val="006461B3"/>
    <w:rsid w:val="00654063"/>
    <w:rsid w:val="006F4EC6"/>
    <w:rsid w:val="00704E1C"/>
    <w:rsid w:val="00741FC7"/>
    <w:rsid w:val="0090116C"/>
    <w:rsid w:val="00A25C10"/>
    <w:rsid w:val="00B34CB1"/>
    <w:rsid w:val="00BA5517"/>
    <w:rsid w:val="00BD4B18"/>
    <w:rsid w:val="00D06C03"/>
    <w:rsid w:val="00D15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AE"/>
  </w:style>
  <w:style w:type="paragraph" w:styleId="Footer">
    <w:name w:val="footer"/>
    <w:basedOn w:val="Normal"/>
    <w:link w:val="FooterChar"/>
    <w:uiPriority w:val="99"/>
    <w:unhideWhenUsed/>
    <w:rsid w:val="004C5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EAE"/>
  </w:style>
  <w:style w:type="paragraph" w:styleId="BalloonText">
    <w:name w:val="Balloon Text"/>
    <w:basedOn w:val="Normal"/>
    <w:link w:val="BalloonTextChar"/>
    <w:uiPriority w:val="99"/>
    <w:semiHidden/>
    <w:unhideWhenUsed/>
    <w:rsid w:val="00D0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C03"/>
    <w:rPr>
      <w:rFonts w:ascii="Tahoma" w:hAnsi="Tahoma" w:cs="Tahoma"/>
      <w:sz w:val="16"/>
      <w:szCs w:val="16"/>
    </w:rPr>
  </w:style>
  <w:style w:type="paragraph" w:styleId="ListParagraph">
    <w:name w:val="List Paragraph"/>
    <w:basedOn w:val="Normal"/>
    <w:uiPriority w:val="34"/>
    <w:qFormat/>
    <w:rsid w:val="00B34CB1"/>
    <w:pPr>
      <w:ind w:left="720"/>
      <w:contextualSpacing/>
    </w:pPr>
  </w:style>
  <w:style w:type="paragraph" w:styleId="FootnoteText">
    <w:name w:val="footnote text"/>
    <w:basedOn w:val="Normal"/>
    <w:link w:val="FootnoteTextChar"/>
    <w:uiPriority w:val="99"/>
    <w:semiHidden/>
    <w:unhideWhenUsed/>
    <w:rsid w:val="00B34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CB1"/>
    <w:rPr>
      <w:sz w:val="20"/>
      <w:szCs w:val="20"/>
    </w:rPr>
  </w:style>
  <w:style w:type="character" w:styleId="FootnoteReference">
    <w:name w:val="footnote reference"/>
    <w:basedOn w:val="DefaultParagraphFont"/>
    <w:uiPriority w:val="99"/>
    <w:semiHidden/>
    <w:unhideWhenUsed/>
    <w:rsid w:val="00B34C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AE"/>
  </w:style>
  <w:style w:type="paragraph" w:styleId="Footer">
    <w:name w:val="footer"/>
    <w:basedOn w:val="Normal"/>
    <w:link w:val="FooterChar"/>
    <w:uiPriority w:val="99"/>
    <w:unhideWhenUsed/>
    <w:rsid w:val="004C5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EAE"/>
  </w:style>
  <w:style w:type="paragraph" w:styleId="BalloonText">
    <w:name w:val="Balloon Text"/>
    <w:basedOn w:val="Normal"/>
    <w:link w:val="BalloonTextChar"/>
    <w:uiPriority w:val="99"/>
    <w:semiHidden/>
    <w:unhideWhenUsed/>
    <w:rsid w:val="00D0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C03"/>
    <w:rPr>
      <w:rFonts w:ascii="Tahoma" w:hAnsi="Tahoma" w:cs="Tahoma"/>
      <w:sz w:val="16"/>
      <w:szCs w:val="16"/>
    </w:rPr>
  </w:style>
  <w:style w:type="paragraph" w:styleId="ListParagraph">
    <w:name w:val="List Paragraph"/>
    <w:basedOn w:val="Normal"/>
    <w:uiPriority w:val="34"/>
    <w:qFormat/>
    <w:rsid w:val="00B34CB1"/>
    <w:pPr>
      <w:ind w:left="720"/>
      <w:contextualSpacing/>
    </w:pPr>
  </w:style>
  <w:style w:type="paragraph" w:styleId="FootnoteText">
    <w:name w:val="footnote text"/>
    <w:basedOn w:val="Normal"/>
    <w:link w:val="FootnoteTextChar"/>
    <w:uiPriority w:val="99"/>
    <w:semiHidden/>
    <w:unhideWhenUsed/>
    <w:rsid w:val="00B34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CB1"/>
    <w:rPr>
      <w:sz w:val="20"/>
      <w:szCs w:val="20"/>
    </w:rPr>
  </w:style>
  <w:style w:type="character" w:styleId="FootnoteReference">
    <w:name w:val="footnote reference"/>
    <w:basedOn w:val="DefaultParagraphFont"/>
    <w:uiPriority w:val="99"/>
    <w:semiHidden/>
    <w:unhideWhenUsed/>
    <w:rsid w:val="00B34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1CB79-B7B6-4B74-AFE2-D4A58B7BD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USDCKYW</Company>
  <LinksUpToDate>false</LinksUpToDate>
  <CharactersWithSpaces>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Cooper</dc:creator>
  <cp:lastModifiedBy>Cheryl Cooper</cp:lastModifiedBy>
  <cp:revision>11</cp:revision>
  <cp:lastPrinted>2013-03-21T21:54:00Z</cp:lastPrinted>
  <dcterms:created xsi:type="dcterms:W3CDTF">2013-03-21T20:35:00Z</dcterms:created>
  <dcterms:modified xsi:type="dcterms:W3CDTF">2013-04-21T02:34:00Z</dcterms:modified>
</cp:coreProperties>
</file>