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22" w:rsidRPr="00E557B2" w:rsidRDefault="002D2B22" w:rsidP="00D735C7">
      <w:pPr>
        <w:shd w:val="clear" w:color="auto" w:fill="FFFFFF"/>
        <w:spacing w:after="0" w:line="240" w:lineRule="auto"/>
        <w:jc w:val="center"/>
        <w:rPr>
          <w:rFonts w:ascii="Calibri" w:eastAsia="Times New Roman" w:hAnsi="Calibri" w:cs="Times New Roman"/>
          <w:b/>
          <w:color w:val="000000"/>
          <w:sz w:val="36"/>
          <w:szCs w:val="36"/>
        </w:rPr>
      </w:pPr>
      <w:r w:rsidRPr="00E557B2">
        <w:rPr>
          <w:rFonts w:ascii="Calibri" w:eastAsia="Times New Roman" w:hAnsi="Calibri" w:cs="Times New Roman"/>
          <w:b/>
          <w:color w:val="000000"/>
          <w:sz w:val="36"/>
          <w:szCs w:val="36"/>
        </w:rPr>
        <w:t>Technical Planning Committee Meeting</w:t>
      </w:r>
    </w:p>
    <w:p w:rsidR="00D735C7" w:rsidRPr="00E557B2" w:rsidRDefault="00D735C7" w:rsidP="00D735C7">
      <w:pPr>
        <w:shd w:val="clear" w:color="auto" w:fill="FFFFFF"/>
        <w:spacing w:after="0" w:line="240" w:lineRule="auto"/>
        <w:jc w:val="center"/>
        <w:rPr>
          <w:rFonts w:ascii="Calibri" w:eastAsia="Times New Roman" w:hAnsi="Calibri" w:cs="Times New Roman"/>
          <w:b/>
          <w:color w:val="000000"/>
          <w:sz w:val="36"/>
          <w:szCs w:val="36"/>
        </w:rPr>
      </w:pPr>
      <w:r w:rsidRPr="00E557B2">
        <w:rPr>
          <w:rFonts w:ascii="Calibri" w:eastAsia="Times New Roman" w:hAnsi="Calibri" w:cs="Times New Roman"/>
          <w:b/>
          <w:color w:val="000000"/>
          <w:sz w:val="36"/>
          <w:szCs w:val="36"/>
        </w:rPr>
        <w:t>Thursday, January 12, 2017</w:t>
      </w:r>
    </w:p>
    <w:p w:rsidR="00556273" w:rsidRDefault="00556273" w:rsidP="00880D65">
      <w:pPr>
        <w:shd w:val="clear" w:color="auto" w:fill="FFFFFF"/>
        <w:spacing w:after="0" w:line="240" w:lineRule="auto"/>
        <w:jc w:val="center"/>
        <w:rPr>
          <w:rFonts w:ascii="Calibri" w:eastAsia="Times New Roman" w:hAnsi="Calibri" w:cs="Times New Roman"/>
          <w:b/>
          <w:color w:val="000000"/>
          <w:sz w:val="24"/>
          <w:szCs w:val="24"/>
        </w:rPr>
      </w:pPr>
    </w:p>
    <w:p w:rsidR="00B65EDD" w:rsidRDefault="00880D65" w:rsidP="00880D65">
      <w:pPr>
        <w:shd w:val="clear" w:color="auto" w:fill="FFFFFF"/>
        <w:spacing w:after="0" w:line="240" w:lineRule="auto"/>
        <w:jc w:val="center"/>
        <w:rPr>
          <w:rFonts w:ascii="Calibri" w:eastAsia="Times New Roman" w:hAnsi="Calibri" w:cs="Times New Roman"/>
          <w:b/>
          <w:color w:val="000000"/>
          <w:sz w:val="14"/>
          <w:szCs w:val="14"/>
        </w:rPr>
      </w:pPr>
      <w:r>
        <w:rPr>
          <w:rFonts w:ascii="Calibri" w:eastAsia="Times New Roman" w:hAnsi="Calibri" w:cs="Times New Roman"/>
          <w:b/>
          <w:color w:val="000000"/>
          <w:sz w:val="24"/>
          <w:szCs w:val="24"/>
        </w:rPr>
        <w:t xml:space="preserve">Meeting </w:t>
      </w:r>
      <w:r w:rsidR="00556273">
        <w:rPr>
          <w:rFonts w:ascii="Calibri" w:eastAsia="Times New Roman" w:hAnsi="Calibri" w:cs="Times New Roman"/>
          <w:b/>
          <w:color w:val="000000"/>
          <w:sz w:val="24"/>
          <w:szCs w:val="24"/>
        </w:rPr>
        <w:t>Notes</w:t>
      </w:r>
    </w:p>
    <w:p w:rsidR="00880D65" w:rsidRDefault="00880D65" w:rsidP="00601E2C">
      <w:pPr>
        <w:spacing w:after="0" w:line="240" w:lineRule="auto"/>
        <w:rPr>
          <w:rFonts w:ascii="Calibri" w:eastAsia="Times New Roman" w:hAnsi="Calibri" w:cs="Times New Roman"/>
          <w:b/>
          <w:color w:val="000000"/>
          <w:sz w:val="32"/>
          <w:szCs w:val="32"/>
        </w:rPr>
      </w:pPr>
    </w:p>
    <w:p w:rsidR="00601E2C" w:rsidRPr="00880D65" w:rsidRDefault="00D77B12" w:rsidP="00601E2C">
      <w:pPr>
        <w:spacing w:after="0" w:line="240" w:lineRule="auto"/>
        <w:rPr>
          <w:rFonts w:ascii="Calibri" w:eastAsia="Times New Roman" w:hAnsi="Calibri" w:cs="Times New Roman"/>
          <w:b/>
          <w:color w:val="000000"/>
          <w:sz w:val="28"/>
          <w:szCs w:val="28"/>
        </w:rPr>
      </w:pPr>
      <w:r>
        <w:rPr>
          <w:rFonts w:ascii="Calibri" w:eastAsia="Times New Roman" w:hAnsi="Calibri" w:cs="Times New Roman"/>
          <w:b/>
          <w:color w:val="000000"/>
          <w:sz w:val="28"/>
          <w:szCs w:val="28"/>
        </w:rPr>
        <w:t>From the</w:t>
      </w:r>
      <w:r w:rsidR="00E557B2" w:rsidRPr="00880D65">
        <w:rPr>
          <w:rFonts w:ascii="Calibri" w:eastAsia="Times New Roman" w:hAnsi="Calibri" w:cs="Times New Roman"/>
          <w:b/>
          <w:color w:val="000000"/>
          <w:sz w:val="28"/>
          <w:szCs w:val="28"/>
        </w:rPr>
        <w:t xml:space="preserve"> November 2016 Meeting</w:t>
      </w:r>
    </w:p>
    <w:p w:rsidR="002D2B22" w:rsidRDefault="002D2B22" w:rsidP="002D2B22">
      <w:pPr>
        <w:spacing w:after="0"/>
        <w:ind w:left="3240"/>
      </w:pPr>
    </w:p>
    <w:p w:rsidR="002D2B22" w:rsidRDefault="00D735C7" w:rsidP="002D2B22">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As result of the November 2016 TPC meeting, a motion has submitted to ISI for consideration at the April 2017 HOD meeting:</w:t>
      </w:r>
    </w:p>
    <w:p w:rsidR="00601E2C" w:rsidRDefault="00601E2C" w:rsidP="002D2B22">
      <w:pPr>
        <w:spacing w:after="0" w:line="240" w:lineRule="auto"/>
        <w:rPr>
          <w:rFonts w:ascii="Calibri" w:eastAsia="Times New Roman" w:hAnsi="Calibri" w:cs="Times New Roman"/>
          <w:color w:val="000000"/>
          <w:sz w:val="24"/>
          <w:szCs w:val="24"/>
        </w:rPr>
      </w:pPr>
    </w:p>
    <w:p w:rsidR="00D735C7" w:rsidRPr="00BF43FD" w:rsidRDefault="006B540D" w:rsidP="00D735C7">
      <w:pPr>
        <w:shd w:val="clear" w:color="auto" w:fill="FFFFFF"/>
        <w:spacing w:line="240" w:lineRule="auto"/>
        <w:ind w:left="990"/>
        <w:rPr>
          <w:rFonts w:ascii="Calibri" w:eastAsia="Times New Roman" w:hAnsi="Calibri" w:cs="Times New Roman"/>
          <w:color w:val="000000"/>
          <w:sz w:val="20"/>
          <w:szCs w:val="20"/>
        </w:rPr>
      </w:pPr>
      <w:r w:rsidRPr="006B540D">
        <w:rPr>
          <w:rFonts w:ascii="Calibri" w:eastAsia="Times New Roman" w:hAnsi="Calibri" w:cs="Times New Roman"/>
          <w:b/>
          <w:color w:val="000000"/>
          <w:sz w:val="20"/>
          <w:szCs w:val="20"/>
        </w:rPr>
        <w:t>Proposed motion:</w:t>
      </w:r>
      <w:r>
        <w:rPr>
          <w:rFonts w:ascii="Calibri" w:eastAsia="Times New Roman" w:hAnsi="Calibri" w:cs="Times New Roman"/>
          <w:color w:val="000000"/>
          <w:sz w:val="20"/>
          <w:szCs w:val="20"/>
        </w:rPr>
        <w:t xml:space="preserve"> </w:t>
      </w:r>
      <w:r w:rsidR="00B65EDD" w:rsidRPr="00BF43FD">
        <w:rPr>
          <w:rFonts w:ascii="Calibri" w:eastAsia="Times New Roman" w:hAnsi="Calibri" w:cs="Times New Roman"/>
          <w:color w:val="000000"/>
          <w:sz w:val="20"/>
          <w:szCs w:val="20"/>
        </w:rPr>
        <w:t xml:space="preserve">ISI </w:t>
      </w:r>
      <w:r w:rsidR="00D735C7" w:rsidRPr="00BF43FD">
        <w:rPr>
          <w:rFonts w:ascii="Calibri" w:eastAsia="Times New Roman" w:hAnsi="Calibri" w:cs="Times New Roman"/>
          <w:color w:val="000000"/>
          <w:sz w:val="20"/>
          <w:szCs w:val="20"/>
        </w:rPr>
        <w:t>will sanction the following LSC championship meets during the 12-month period beginning September 1st and ending August 31st: </w:t>
      </w:r>
      <w:r w:rsidR="00D735C7" w:rsidRPr="00BF43FD">
        <w:rPr>
          <w:rFonts w:ascii="Calibri" w:eastAsia="Times New Roman" w:hAnsi="Calibri" w:cs="Times New Roman"/>
          <w:color w:val="000000"/>
          <w:sz w:val="20"/>
          <w:szCs w:val="20"/>
          <w:u w:val="single"/>
        </w:rPr>
        <w:t>two</w:t>
      </w:r>
      <w:r w:rsidR="00D735C7" w:rsidRPr="00BF43FD">
        <w:rPr>
          <w:rFonts w:ascii="Calibri" w:eastAsia="Times New Roman" w:hAnsi="Calibri" w:cs="Times New Roman"/>
          <w:color w:val="000000"/>
          <w:sz w:val="20"/>
          <w:szCs w:val="20"/>
        </w:rPr>
        <w:t> </w:t>
      </w:r>
      <w:r w:rsidR="00D735C7" w:rsidRPr="00BF43FD">
        <w:rPr>
          <w:rFonts w:ascii="Calibri" w:eastAsia="Times New Roman" w:hAnsi="Calibri" w:cs="Times New Roman"/>
          <w:strike/>
          <w:color w:val="000000"/>
          <w:sz w:val="20"/>
          <w:szCs w:val="20"/>
        </w:rPr>
        <w:t>three</w:t>
      </w:r>
      <w:r w:rsidR="00D735C7" w:rsidRPr="00BF43FD">
        <w:rPr>
          <w:rFonts w:ascii="Calibri" w:eastAsia="Times New Roman" w:hAnsi="Calibri" w:cs="Times New Roman"/>
          <w:color w:val="000000"/>
          <w:sz w:val="20"/>
          <w:szCs w:val="20"/>
        </w:rPr>
        <w:t> </w:t>
      </w:r>
      <w:r w:rsidR="00B65EDD" w:rsidRPr="00BF43FD">
        <w:rPr>
          <w:rFonts w:ascii="Calibri" w:eastAsia="Times New Roman" w:hAnsi="Calibri" w:cs="Times New Roman"/>
          <w:color w:val="000000"/>
          <w:sz w:val="20"/>
          <w:szCs w:val="20"/>
        </w:rPr>
        <w:t xml:space="preserve">ISI </w:t>
      </w:r>
      <w:r w:rsidR="00D735C7" w:rsidRPr="00BF43FD">
        <w:rPr>
          <w:rFonts w:ascii="Calibri" w:eastAsia="Times New Roman" w:hAnsi="Calibri" w:cs="Times New Roman"/>
          <w:color w:val="000000"/>
          <w:sz w:val="20"/>
          <w:szCs w:val="20"/>
        </w:rPr>
        <w:t>Winter Regional Finals, the </w:t>
      </w:r>
      <w:r w:rsidR="00B65EDD" w:rsidRPr="00BF43FD">
        <w:rPr>
          <w:rFonts w:ascii="Calibri" w:eastAsia="Times New Roman" w:hAnsi="Calibri" w:cs="Times New Roman"/>
          <w:color w:val="000000"/>
          <w:sz w:val="20"/>
          <w:szCs w:val="20"/>
        </w:rPr>
        <w:t xml:space="preserve">ISI </w:t>
      </w:r>
      <w:r w:rsidR="00D735C7" w:rsidRPr="00BF43FD">
        <w:rPr>
          <w:rFonts w:ascii="Calibri" w:eastAsia="Times New Roman" w:hAnsi="Calibri" w:cs="Times New Roman"/>
          <w:color w:val="000000"/>
          <w:sz w:val="20"/>
          <w:szCs w:val="20"/>
        </w:rPr>
        <w:t xml:space="preserve">Age Group </w:t>
      </w:r>
      <w:r w:rsidR="00B65EDD" w:rsidRPr="00BF43FD">
        <w:rPr>
          <w:rFonts w:ascii="Calibri" w:eastAsia="Times New Roman" w:hAnsi="Calibri" w:cs="Times New Roman"/>
          <w:color w:val="000000"/>
          <w:sz w:val="20"/>
          <w:szCs w:val="20"/>
        </w:rPr>
        <w:t>Short Course Championships, the ISI</w:t>
      </w:r>
      <w:r w:rsidR="00B65EDD" w:rsidRPr="00BF43FD">
        <w:rPr>
          <w:rFonts w:ascii="Calibri" w:eastAsia="Times New Roman" w:hAnsi="Calibri" w:cs="Times New Roman"/>
          <w:color w:val="000000"/>
          <w:sz w:val="20"/>
          <w:szCs w:val="20"/>
          <w:shd w:val="clear" w:color="auto" w:fill="FFEE94"/>
        </w:rPr>
        <w:t xml:space="preserve"> </w:t>
      </w:r>
      <w:r w:rsidR="00D735C7" w:rsidRPr="00BF43FD">
        <w:rPr>
          <w:rFonts w:ascii="Calibri" w:eastAsia="Times New Roman" w:hAnsi="Calibri" w:cs="Times New Roman"/>
          <w:color w:val="000000"/>
          <w:sz w:val="20"/>
          <w:szCs w:val="20"/>
        </w:rPr>
        <w:t>Short Course Championships, </w:t>
      </w:r>
      <w:r w:rsidR="00D735C7" w:rsidRPr="00BF43FD">
        <w:rPr>
          <w:rFonts w:ascii="Calibri" w:eastAsia="Times New Roman" w:hAnsi="Calibri" w:cs="Times New Roman"/>
          <w:color w:val="000000"/>
          <w:sz w:val="20"/>
          <w:szCs w:val="20"/>
          <w:u w:val="single"/>
        </w:rPr>
        <w:t>one</w:t>
      </w:r>
      <w:r w:rsidR="00D735C7" w:rsidRPr="00BF43FD">
        <w:rPr>
          <w:rFonts w:ascii="Calibri" w:eastAsia="Times New Roman" w:hAnsi="Calibri" w:cs="Times New Roman"/>
          <w:color w:val="000000"/>
          <w:sz w:val="20"/>
          <w:szCs w:val="20"/>
        </w:rPr>
        <w:t> </w:t>
      </w:r>
      <w:r w:rsidR="00D735C7" w:rsidRPr="00BF43FD">
        <w:rPr>
          <w:rFonts w:ascii="Calibri" w:eastAsia="Times New Roman" w:hAnsi="Calibri" w:cs="Times New Roman"/>
          <w:strike/>
          <w:color w:val="000000"/>
          <w:sz w:val="20"/>
          <w:szCs w:val="20"/>
        </w:rPr>
        <w:t>two</w:t>
      </w:r>
      <w:r w:rsidR="00D735C7" w:rsidRPr="00BF43FD">
        <w:rPr>
          <w:rFonts w:ascii="Calibri" w:eastAsia="Times New Roman" w:hAnsi="Calibri" w:cs="Times New Roman"/>
          <w:color w:val="000000"/>
          <w:sz w:val="20"/>
          <w:szCs w:val="20"/>
        </w:rPr>
        <w:t> </w:t>
      </w:r>
      <w:r w:rsidR="00B65EDD" w:rsidRPr="00BF43FD">
        <w:rPr>
          <w:rFonts w:ascii="Calibri" w:eastAsia="Times New Roman" w:hAnsi="Calibri" w:cs="Times New Roman"/>
          <w:color w:val="000000"/>
          <w:sz w:val="20"/>
          <w:szCs w:val="20"/>
        </w:rPr>
        <w:t>ISI</w:t>
      </w:r>
      <w:r w:rsidR="00D735C7" w:rsidRPr="00BF43FD">
        <w:rPr>
          <w:rFonts w:ascii="Calibri" w:eastAsia="Times New Roman" w:hAnsi="Calibri" w:cs="Times New Roman"/>
          <w:color w:val="000000"/>
          <w:sz w:val="20"/>
          <w:szCs w:val="20"/>
        </w:rPr>
        <w:t> Summer Regional Finals, and the </w:t>
      </w:r>
      <w:r w:rsidR="00B65EDD" w:rsidRPr="00BF43FD">
        <w:rPr>
          <w:rFonts w:ascii="Calibri" w:eastAsia="Times New Roman" w:hAnsi="Calibri" w:cs="Times New Roman"/>
          <w:color w:val="000000"/>
          <w:sz w:val="20"/>
          <w:szCs w:val="20"/>
        </w:rPr>
        <w:t>ISI</w:t>
      </w:r>
      <w:r w:rsidR="00D735C7" w:rsidRPr="00BF43FD">
        <w:rPr>
          <w:rFonts w:ascii="Calibri" w:eastAsia="Times New Roman" w:hAnsi="Calibri" w:cs="Times New Roman"/>
          <w:color w:val="000000"/>
          <w:sz w:val="20"/>
          <w:szCs w:val="20"/>
        </w:rPr>
        <w:t> Long Course Championships.</w:t>
      </w:r>
      <w:r w:rsidR="00BF43FD" w:rsidRPr="00BF43FD">
        <w:rPr>
          <w:rFonts w:ascii="Calibri" w:eastAsia="Times New Roman" w:hAnsi="Calibri" w:cs="Times New Roman"/>
          <w:color w:val="000000"/>
          <w:sz w:val="20"/>
          <w:szCs w:val="20"/>
        </w:rPr>
        <w:t xml:space="preserve"> (Bobby)</w:t>
      </w:r>
    </w:p>
    <w:p w:rsidR="00BF43FD" w:rsidRDefault="00D735C7" w:rsidP="00D735C7">
      <w:pPr>
        <w:shd w:val="clear" w:color="auto" w:fill="FFFFFF"/>
        <w:spacing w:line="240" w:lineRule="auto"/>
        <w:ind w:left="990"/>
        <w:rPr>
          <w:rFonts w:ascii="Calibri" w:eastAsia="Times New Roman" w:hAnsi="Calibri" w:cs="Times New Roman"/>
          <w:i/>
          <w:iCs/>
          <w:color w:val="000000"/>
          <w:sz w:val="20"/>
          <w:szCs w:val="20"/>
        </w:rPr>
      </w:pPr>
      <w:r w:rsidRPr="00B65EDD">
        <w:rPr>
          <w:rFonts w:ascii="Calibri" w:eastAsia="Times New Roman" w:hAnsi="Calibri" w:cs="Times New Roman"/>
          <w:i/>
          <w:iCs/>
          <w:color w:val="000000"/>
          <w:sz w:val="20"/>
          <w:szCs w:val="20"/>
        </w:rPr>
        <w:t>Purpose: If this motion passes, the number of Wint</w:t>
      </w:r>
      <w:r w:rsidR="00B65EDD">
        <w:rPr>
          <w:rFonts w:ascii="Calibri" w:eastAsia="Times New Roman" w:hAnsi="Calibri" w:cs="Times New Roman"/>
          <w:i/>
          <w:iCs/>
          <w:color w:val="000000"/>
          <w:sz w:val="20"/>
          <w:szCs w:val="20"/>
        </w:rPr>
        <w:t xml:space="preserve">er Regional meets sanctioned b ISI </w:t>
      </w:r>
      <w:r w:rsidRPr="00B65EDD">
        <w:rPr>
          <w:rFonts w:ascii="Calibri" w:eastAsia="Times New Roman" w:hAnsi="Calibri" w:cs="Times New Roman"/>
          <w:i/>
          <w:iCs/>
          <w:color w:val="000000"/>
          <w:sz w:val="20"/>
          <w:szCs w:val="20"/>
        </w:rPr>
        <w:t>will be two instead of three and the number of Summer Regional meets will be one instead of two. At the 2016 Fall HOD, legislation was passed requiring the Technical Planning Committee to develop qualifying times for Regional meets. By doing this, fewer swimmers within</w:t>
      </w:r>
      <w:r w:rsidR="00B65EDD">
        <w:rPr>
          <w:rFonts w:ascii="Calibri" w:eastAsia="Times New Roman" w:hAnsi="Calibri" w:cs="Times New Roman"/>
          <w:i/>
          <w:iCs/>
          <w:color w:val="000000"/>
          <w:sz w:val="20"/>
          <w:szCs w:val="20"/>
        </w:rPr>
        <w:t xml:space="preserve"> ISI</w:t>
      </w:r>
      <w:r w:rsidRPr="00B65EDD">
        <w:rPr>
          <w:rFonts w:ascii="Calibri" w:eastAsia="Times New Roman" w:hAnsi="Calibri" w:cs="Times New Roman"/>
          <w:i/>
          <w:iCs/>
          <w:color w:val="000000"/>
          <w:sz w:val="20"/>
          <w:szCs w:val="20"/>
          <w:shd w:val="clear" w:color="auto" w:fill="FFEE94"/>
        </w:rPr>
        <w:t>I</w:t>
      </w:r>
      <w:r w:rsidRPr="00B65EDD">
        <w:rPr>
          <w:rFonts w:ascii="Calibri" w:eastAsia="Times New Roman" w:hAnsi="Calibri" w:cs="Times New Roman"/>
          <w:i/>
          <w:iCs/>
          <w:color w:val="000000"/>
          <w:sz w:val="20"/>
          <w:szCs w:val="20"/>
        </w:rPr>
        <w:t> will be eligible to attend these Regional meets. Consequently, the LSC does not need to sanction as many Regional meets each season.</w:t>
      </w:r>
      <w:r w:rsidRPr="00D735C7">
        <w:rPr>
          <w:rFonts w:ascii="Calibri" w:eastAsia="Times New Roman" w:hAnsi="Calibri" w:cs="Times New Roman"/>
          <w:i/>
          <w:iCs/>
          <w:color w:val="000000"/>
          <w:sz w:val="20"/>
          <w:szCs w:val="20"/>
        </w:rPr>
        <w:t xml:space="preserve"> </w:t>
      </w:r>
    </w:p>
    <w:p w:rsidR="00BF43FD" w:rsidRPr="00D77B12" w:rsidRDefault="00556273" w:rsidP="00BF43FD">
      <w:pPr>
        <w:shd w:val="clear" w:color="auto" w:fill="FFFFFF"/>
        <w:spacing w:line="240" w:lineRule="auto"/>
        <w:ind w:left="990"/>
        <w:rPr>
          <w:rFonts w:ascii="Calibri" w:eastAsia="Times New Roman" w:hAnsi="Calibri" w:cs="Times New Roman"/>
          <w:i/>
          <w:color w:val="FF0000"/>
          <w:sz w:val="20"/>
          <w:szCs w:val="20"/>
        </w:rPr>
      </w:pPr>
      <w:r w:rsidRPr="00D77B12">
        <w:rPr>
          <w:rFonts w:ascii="Calibri" w:eastAsia="Times New Roman" w:hAnsi="Calibri" w:cs="Times New Roman"/>
          <w:b/>
          <w:i/>
          <w:color w:val="FF0000"/>
          <w:sz w:val="20"/>
          <w:szCs w:val="20"/>
        </w:rPr>
        <w:t xml:space="preserve">Work to be done: </w:t>
      </w:r>
      <w:r w:rsidR="00D77B12">
        <w:rPr>
          <w:rFonts w:ascii="Calibri" w:eastAsia="Times New Roman" w:hAnsi="Calibri" w:cs="Times New Roman"/>
          <w:i/>
          <w:color w:val="FF0000"/>
          <w:sz w:val="20"/>
          <w:szCs w:val="20"/>
        </w:rPr>
        <w:t xml:space="preserve">After discussing this, the TPC wants </w:t>
      </w:r>
      <w:r w:rsidRPr="00D77B12">
        <w:rPr>
          <w:rFonts w:ascii="Calibri" w:eastAsia="Times New Roman" w:hAnsi="Calibri" w:cs="Times New Roman"/>
          <w:i/>
          <w:color w:val="FF0000"/>
          <w:sz w:val="20"/>
          <w:szCs w:val="20"/>
        </w:rPr>
        <w:t xml:space="preserve">Bobby </w:t>
      </w:r>
      <w:r w:rsidR="00D77B12">
        <w:rPr>
          <w:rFonts w:ascii="Calibri" w:eastAsia="Times New Roman" w:hAnsi="Calibri" w:cs="Times New Roman"/>
          <w:i/>
          <w:color w:val="FF0000"/>
          <w:sz w:val="20"/>
          <w:szCs w:val="20"/>
        </w:rPr>
        <w:t>to</w:t>
      </w:r>
      <w:r w:rsidRPr="00D77B12">
        <w:rPr>
          <w:rFonts w:ascii="Calibri" w:eastAsia="Times New Roman" w:hAnsi="Calibri" w:cs="Times New Roman"/>
          <w:i/>
          <w:color w:val="FF0000"/>
          <w:sz w:val="20"/>
          <w:szCs w:val="20"/>
        </w:rPr>
        <w:t xml:space="preserve"> work with Curt to re-write this </w:t>
      </w:r>
      <w:r w:rsidR="00D77B12">
        <w:rPr>
          <w:rFonts w:ascii="Calibri" w:eastAsia="Times New Roman" w:hAnsi="Calibri" w:cs="Times New Roman"/>
          <w:i/>
          <w:color w:val="FF0000"/>
          <w:sz w:val="20"/>
          <w:szCs w:val="20"/>
        </w:rPr>
        <w:t xml:space="preserve">motion </w:t>
      </w:r>
      <w:r w:rsidRPr="00D77B12">
        <w:rPr>
          <w:rFonts w:ascii="Calibri" w:eastAsia="Times New Roman" w:hAnsi="Calibri" w:cs="Times New Roman"/>
          <w:i/>
          <w:color w:val="FF0000"/>
          <w:sz w:val="20"/>
          <w:szCs w:val="20"/>
        </w:rPr>
        <w:t xml:space="preserve">so that this policy does not specify the number of championship meet sanctioned by ISI each year. </w:t>
      </w:r>
    </w:p>
    <w:p w:rsidR="00D735C7" w:rsidRPr="00D735C7" w:rsidRDefault="00D735C7" w:rsidP="00D735C7">
      <w:pPr>
        <w:shd w:val="clear" w:color="auto" w:fill="FFFFFF"/>
        <w:spacing w:line="240" w:lineRule="auto"/>
        <w:ind w:left="990"/>
        <w:rPr>
          <w:rFonts w:ascii="Calibri" w:eastAsia="Times New Roman" w:hAnsi="Calibri" w:cs="Times New Roman"/>
          <w:color w:val="000000"/>
          <w:sz w:val="20"/>
          <w:szCs w:val="20"/>
        </w:rPr>
      </w:pPr>
      <w:r w:rsidRPr="00D735C7">
        <w:rPr>
          <w:rFonts w:ascii="Calibri" w:eastAsia="Times New Roman" w:hAnsi="Calibri" w:cs="Times New Roman"/>
          <w:i/>
          <w:iCs/>
          <w:color w:val="000000"/>
          <w:sz w:val="20"/>
          <w:szCs w:val="20"/>
        </w:rPr>
        <w:t> </w:t>
      </w:r>
    </w:p>
    <w:p w:rsidR="00B21C6A" w:rsidRPr="002D2B22" w:rsidRDefault="00B21C6A" w:rsidP="00B21C6A">
      <w:pPr>
        <w:spacing w:after="0" w:line="240" w:lineRule="auto"/>
        <w:rPr>
          <w:rFonts w:ascii="Calibri" w:eastAsia="Times New Roman" w:hAnsi="Calibri" w:cs="Times New Roman"/>
          <w:b/>
          <w:color w:val="000000"/>
          <w:sz w:val="32"/>
          <w:szCs w:val="32"/>
        </w:rPr>
      </w:pPr>
      <w:r>
        <w:rPr>
          <w:rFonts w:ascii="Calibri" w:eastAsia="Times New Roman" w:hAnsi="Calibri" w:cs="Times New Roman"/>
          <w:b/>
          <w:color w:val="000000"/>
          <w:sz w:val="32"/>
          <w:szCs w:val="32"/>
        </w:rPr>
        <w:t>Annual Review of ISI Championship Meet</w:t>
      </w:r>
    </w:p>
    <w:p w:rsidR="00880D65" w:rsidRDefault="00880D65" w:rsidP="00B21C6A">
      <w:pPr>
        <w:spacing w:after="0" w:line="240" w:lineRule="auto"/>
        <w:ind w:left="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Section K II – Names of ISI Championship Meets</w:t>
      </w:r>
    </w:p>
    <w:p w:rsidR="00B0702C" w:rsidRPr="000973E4" w:rsidRDefault="000973E4" w:rsidP="00367648">
      <w:pPr>
        <w:shd w:val="clear" w:color="auto" w:fill="FFFFFF"/>
        <w:spacing w:after="0" w:line="240" w:lineRule="auto"/>
        <w:ind w:left="720"/>
        <w:rPr>
          <w:rFonts w:ascii="Calibri" w:eastAsia="Times New Roman" w:hAnsi="Calibri" w:cs="Times New Roman"/>
          <w:b/>
          <w:color w:val="000000"/>
        </w:rPr>
      </w:pPr>
      <w:r w:rsidRPr="000973E4">
        <w:rPr>
          <w:rFonts w:ascii="Calibri" w:eastAsia="Times New Roman" w:hAnsi="Calibri" w:cs="Times New Roman"/>
          <w:b/>
          <w:color w:val="000000"/>
        </w:rPr>
        <w:t xml:space="preserve">Proposed: </w:t>
      </w:r>
      <w:r w:rsidR="00556273" w:rsidRPr="000973E4">
        <w:rPr>
          <w:rFonts w:ascii="Calibri" w:eastAsia="Times New Roman" w:hAnsi="Calibri" w:cs="Times New Roman"/>
          <w:b/>
          <w:color w:val="000000"/>
        </w:rPr>
        <w:t>C</w:t>
      </w:r>
      <w:r w:rsidR="00B21C6A" w:rsidRPr="000973E4">
        <w:rPr>
          <w:rFonts w:ascii="Calibri" w:eastAsia="Times New Roman" w:hAnsi="Calibri" w:cs="Times New Roman"/>
          <w:b/>
          <w:color w:val="000000"/>
        </w:rPr>
        <w:t>hange Regional</w:t>
      </w:r>
      <w:r w:rsidR="004E22EF" w:rsidRPr="000973E4">
        <w:rPr>
          <w:rFonts w:ascii="Calibri" w:eastAsia="Times New Roman" w:hAnsi="Calibri" w:cs="Times New Roman"/>
          <w:b/>
          <w:color w:val="000000"/>
        </w:rPr>
        <w:t xml:space="preserve"> Finals to Silver Championships</w:t>
      </w:r>
      <w:r w:rsidR="00B21C6A" w:rsidRPr="000973E4">
        <w:rPr>
          <w:rFonts w:ascii="Calibri" w:eastAsia="Times New Roman" w:hAnsi="Calibri" w:cs="Times New Roman"/>
          <w:b/>
          <w:color w:val="000000"/>
        </w:rPr>
        <w:t xml:space="preserve"> </w:t>
      </w:r>
    </w:p>
    <w:p w:rsidR="00B21C6A" w:rsidRPr="00B0702C" w:rsidRDefault="00B21C6A" w:rsidP="00B21C6A">
      <w:pPr>
        <w:numPr>
          <w:ilvl w:val="0"/>
          <w:numId w:val="3"/>
        </w:numPr>
        <w:shd w:val="clear" w:color="auto" w:fill="FFFFFF"/>
        <w:tabs>
          <w:tab w:val="clear" w:pos="720"/>
        </w:tabs>
        <w:spacing w:after="0" w:line="240" w:lineRule="auto"/>
        <w:ind w:left="2610"/>
        <w:rPr>
          <w:rFonts w:ascii="Calibri" w:eastAsia="Times New Roman" w:hAnsi="Calibri" w:cs="Times New Roman"/>
          <w:color w:val="000000"/>
          <w:sz w:val="20"/>
          <w:szCs w:val="20"/>
        </w:rPr>
      </w:pPr>
      <w:r w:rsidRPr="00B0702C">
        <w:rPr>
          <w:rFonts w:ascii="Calibri" w:eastAsia="Times New Roman" w:hAnsi="Calibri" w:cs="Times New Roman"/>
          <w:color w:val="000000"/>
          <w:sz w:val="20"/>
          <w:szCs w:val="20"/>
        </w:rPr>
        <w:t>ISI Winter Silver Championships</w:t>
      </w:r>
      <w:r w:rsidR="00B0702C" w:rsidRPr="00B0702C">
        <w:rPr>
          <w:rFonts w:ascii="Calibri" w:eastAsia="Times New Roman" w:hAnsi="Calibri" w:cs="Times New Roman"/>
          <w:color w:val="000000"/>
          <w:sz w:val="20"/>
          <w:szCs w:val="20"/>
        </w:rPr>
        <w:t xml:space="preserve"> </w:t>
      </w:r>
      <w:r w:rsidR="00B0702C" w:rsidRPr="00B0702C">
        <w:rPr>
          <w:rFonts w:ascii="Calibri" w:eastAsia="Times New Roman" w:hAnsi="Calibri" w:cs="Times New Roman"/>
          <w:i/>
          <w:color w:val="000000"/>
          <w:sz w:val="20"/>
          <w:szCs w:val="20"/>
        </w:rPr>
        <w:t>(Instead of ISI Winter Regional Finals)</w:t>
      </w:r>
    </w:p>
    <w:p w:rsidR="00B21C6A" w:rsidRPr="00B0702C" w:rsidRDefault="00B21C6A" w:rsidP="00B21C6A">
      <w:pPr>
        <w:numPr>
          <w:ilvl w:val="0"/>
          <w:numId w:val="3"/>
        </w:numPr>
        <w:shd w:val="clear" w:color="auto" w:fill="FFFFFF"/>
        <w:tabs>
          <w:tab w:val="clear" w:pos="720"/>
        </w:tabs>
        <w:spacing w:after="0" w:line="240" w:lineRule="auto"/>
        <w:ind w:left="2610"/>
        <w:rPr>
          <w:rFonts w:ascii="Calibri" w:eastAsia="Times New Roman" w:hAnsi="Calibri" w:cs="Times New Roman"/>
          <w:color w:val="000000"/>
          <w:sz w:val="20"/>
          <w:szCs w:val="20"/>
        </w:rPr>
      </w:pPr>
      <w:r w:rsidRPr="00B0702C">
        <w:rPr>
          <w:rFonts w:ascii="Calibri" w:eastAsia="Times New Roman" w:hAnsi="Calibri" w:cs="Times New Roman"/>
          <w:color w:val="000000"/>
          <w:sz w:val="20"/>
          <w:szCs w:val="20"/>
        </w:rPr>
        <w:t>ISI Summer Silver Championships</w:t>
      </w:r>
      <w:r w:rsidR="00B0702C" w:rsidRPr="00B0702C">
        <w:rPr>
          <w:rFonts w:ascii="Calibri" w:eastAsia="Times New Roman" w:hAnsi="Calibri" w:cs="Times New Roman"/>
          <w:color w:val="000000"/>
          <w:sz w:val="20"/>
          <w:szCs w:val="20"/>
        </w:rPr>
        <w:t xml:space="preserve"> </w:t>
      </w:r>
      <w:r w:rsidR="00B0702C" w:rsidRPr="00B0702C">
        <w:rPr>
          <w:rFonts w:ascii="Calibri" w:eastAsia="Times New Roman" w:hAnsi="Calibri" w:cs="Times New Roman"/>
          <w:i/>
          <w:color w:val="000000"/>
          <w:sz w:val="20"/>
          <w:szCs w:val="20"/>
        </w:rPr>
        <w:t>(Instead of ISI Summer Regional Fina</w:t>
      </w:r>
      <w:r w:rsidR="00D77B12">
        <w:rPr>
          <w:rFonts w:ascii="Calibri" w:eastAsia="Times New Roman" w:hAnsi="Calibri" w:cs="Times New Roman"/>
          <w:i/>
          <w:color w:val="000000"/>
          <w:sz w:val="20"/>
          <w:szCs w:val="20"/>
        </w:rPr>
        <w:t>ls</w:t>
      </w:r>
      <w:r w:rsidR="00B0702C" w:rsidRPr="00B0702C">
        <w:rPr>
          <w:rFonts w:ascii="Calibri" w:eastAsia="Times New Roman" w:hAnsi="Calibri" w:cs="Times New Roman"/>
          <w:i/>
          <w:color w:val="000000"/>
          <w:sz w:val="20"/>
          <w:szCs w:val="20"/>
        </w:rPr>
        <w:t>)</w:t>
      </w:r>
    </w:p>
    <w:p w:rsidR="00D77B12" w:rsidRPr="00D77B12" w:rsidRDefault="00D77B12" w:rsidP="00D77B12">
      <w:pPr>
        <w:shd w:val="clear" w:color="auto" w:fill="FFFFFF"/>
        <w:spacing w:after="0" w:line="240" w:lineRule="auto"/>
        <w:ind w:left="1980"/>
        <w:jc w:val="both"/>
        <w:rPr>
          <w:i/>
          <w:color w:val="FF0000"/>
          <w:sz w:val="20"/>
          <w:szCs w:val="20"/>
        </w:rPr>
      </w:pPr>
      <w:r w:rsidRPr="00D77B12">
        <w:rPr>
          <w:i/>
          <w:color w:val="FF0000"/>
          <w:sz w:val="20"/>
          <w:szCs w:val="20"/>
        </w:rPr>
        <w:t xml:space="preserve">Passed as presented </w:t>
      </w:r>
    </w:p>
    <w:p w:rsidR="00C263C1" w:rsidRDefault="00C263C1" w:rsidP="00C263C1">
      <w:pPr>
        <w:shd w:val="clear" w:color="auto" w:fill="FFFFFF"/>
        <w:spacing w:after="0" w:line="240" w:lineRule="auto"/>
        <w:rPr>
          <w:rFonts w:ascii="Calibri" w:eastAsia="Times New Roman" w:hAnsi="Calibri" w:cs="Times New Roman"/>
          <w:color w:val="000000"/>
        </w:rPr>
      </w:pPr>
    </w:p>
    <w:p w:rsidR="00240951" w:rsidRPr="000973E4" w:rsidRDefault="00C263C1" w:rsidP="00C263C1">
      <w:pPr>
        <w:shd w:val="clear" w:color="auto" w:fill="FFFFFF"/>
        <w:spacing w:after="0" w:line="240" w:lineRule="auto"/>
        <w:ind w:left="720"/>
        <w:rPr>
          <w:rFonts w:ascii="Calibri" w:eastAsia="Times New Roman" w:hAnsi="Calibri" w:cs="Times New Roman"/>
          <w:b/>
          <w:color w:val="000000"/>
        </w:rPr>
      </w:pPr>
      <w:r w:rsidRPr="000973E4">
        <w:rPr>
          <w:rFonts w:ascii="Calibri" w:eastAsia="Times New Roman" w:hAnsi="Calibri" w:cs="Times New Roman"/>
          <w:b/>
          <w:color w:val="000000"/>
        </w:rPr>
        <w:t>ISI</w:t>
      </w:r>
      <w:r w:rsidR="000973E4">
        <w:rPr>
          <w:rFonts w:ascii="Calibri" w:eastAsia="Times New Roman" w:hAnsi="Calibri" w:cs="Times New Roman"/>
          <w:b/>
          <w:color w:val="000000"/>
        </w:rPr>
        <w:t xml:space="preserve"> Bronze meets</w:t>
      </w:r>
      <w:r w:rsidR="00D77B12" w:rsidRPr="000973E4">
        <w:rPr>
          <w:rFonts w:ascii="Calibri" w:eastAsia="Times New Roman" w:hAnsi="Calibri" w:cs="Times New Roman"/>
          <w:b/>
          <w:color w:val="000000"/>
        </w:rPr>
        <w:t xml:space="preserve"> </w:t>
      </w:r>
    </w:p>
    <w:p w:rsidR="00C263C1" w:rsidRPr="00D77B12" w:rsidRDefault="00556273" w:rsidP="00240951">
      <w:pPr>
        <w:shd w:val="clear" w:color="auto" w:fill="FFFFFF"/>
        <w:spacing w:after="0" w:line="240" w:lineRule="auto"/>
        <w:ind w:left="1440"/>
        <w:rPr>
          <w:rFonts w:ascii="Calibri" w:eastAsia="Times New Roman" w:hAnsi="Calibri" w:cs="Times New Roman"/>
          <w:i/>
          <w:color w:val="FF0000"/>
          <w:sz w:val="20"/>
          <w:szCs w:val="20"/>
        </w:rPr>
      </w:pPr>
      <w:r w:rsidRPr="00D77B12">
        <w:rPr>
          <w:rFonts w:ascii="Calibri" w:eastAsia="Times New Roman" w:hAnsi="Calibri" w:cs="Times New Roman"/>
          <w:i/>
          <w:color w:val="FF0000"/>
          <w:sz w:val="20"/>
          <w:szCs w:val="20"/>
        </w:rPr>
        <w:t>Discussed the concept of developing a Bronze level competition for swimmer who do not qualify for the LSC’s championships meets. The TPC is concerned about making sure that swimmers who do not qualify for one of the ISI championship meets have opportunities to compete. After some discussion, at this time the TPC is not ready to move forward with developing another tier of championship meet. This concept will be table until after the Silver Championship meets have been run for at least one year</w:t>
      </w:r>
      <w:r w:rsidR="00D77B12" w:rsidRPr="00D77B12">
        <w:rPr>
          <w:rFonts w:ascii="Calibri" w:eastAsia="Times New Roman" w:hAnsi="Calibri" w:cs="Times New Roman"/>
          <w:i/>
          <w:color w:val="FF0000"/>
          <w:sz w:val="20"/>
          <w:szCs w:val="20"/>
        </w:rPr>
        <w:t xml:space="preserve"> or more</w:t>
      </w:r>
      <w:r w:rsidRPr="00D77B12">
        <w:rPr>
          <w:rFonts w:ascii="Calibri" w:eastAsia="Times New Roman" w:hAnsi="Calibri" w:cs="Times New Roman"/>
          <w:i/>
          <w:color w:val="FF0000"/>
          <w:sz w:val="20"/>
          <w:szCs w:val="20"/>
        </w:rPr>
        <w:t xml:space="preserve">. </w:t>
      </w:r>
    </w:p>
    <w:p w:rsidR="00C263C1" w:rsidRPr="00B21C6A" w:rsidRDefault="00C263C1" w:rsidP="00C263C1">
      <w:pPr>
        <w:shd w:val="clear" w:color="auto" w:fill="FFFFFF"/>
        <w:spacing w:after="0" w:line="240" w:lineRule="auto"/>
        <w:rPr>
          <w:rFonts w:ascii="Calibri" w:eastAsia="Times New Roman" w:hAnsi="Calibri" w:cs="Times New Roman"/>
          <w:color w:val="000000"/>
        </w:rPr>
      </w:pPr>
    </w:p>
    <w:p w:rsidR="00B21C6A" w:rsidRDefault="00B21C6A" w:rsidP="00B21C6A">
      <w:pPr>
        <w:spacing w:after="0" w:line="240" w:lineRule="auto"/>
        <w:rPr>
          <w:rFonts w:ascii="Calibri" w:eastAsia="Times New Roman" w:hAnsi="Calibri" w:cs="Times New Roman"/>
          <w:b/>
          <w:color w:val="000000"/>
          <w:sz w:val="24"/>
          <w:szCs w:val="24"/>
        </w:rPr>
      </w:pPr>
    </w:p>
    <w:p w:rsidR="00880D65" w:rsidRDefault="00880D65" w:rsidP="00B21C6A">
      <w:pPr>
        <w:spacing w:after="0" w:line="240" w:lineRule="auto"/>
        <w:ind w:left="36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Section K II A 5 – Order of Events, Types of Meet and Awards</w:t>
      </w:r>
    </w:p>
    <w:p w:rsidR="00880D65" w:rsidRDefault="00880D65" w:rsidP="00880D65">
      <w:pPr>
        <w:pStyle w:val="ListParagraph"/>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(a) Order of Events</w:t>
      </w:r>
    </w:p>
    <w:p w:rsidR="00B6416B" w:rsidRPr="00DE00F6" w:rsidRDefault="000973E4" w:rsidP="00B6416B">
      <w:pPr>
        <w:spacing w:after="0" w:line="240" w:lineRule="auto"/>
        <w:ind w:left="1440"/>
        <w:rPr>
          <w:rFonts w:ascii="Calibri" w:eastAsia="Times New Roman" w:hAnsi="Calibri" w:cs="Times New Roman"/>
          <w:color w:val="000000"/>
        </w:rPr>
      </w:pPr>
      <w:r w:rsidRPr="000973E4">
        <w:rPr>
          <w:rFonts w:ascii="Calibri" w:eastAsia="Times New Roman" w:hAnsi="Calibri" w:cs="Times New Roman"/>
          <w:b/>
          <w:color w:val="000000"/>
        </w:rPr>
        <w:t xml:space="preserve">Proposed: </w:t>
      </w:r>
      <w:r>
        <w:rPr>
          <w:rFonts w:ascii="Calibri" w:eastAsia="Times New Roman" w:hAnsi="Calibri" w:cs="Times New Roman"/>
          <w:b/>
          <w:color w:val="000000"/>
        </w:rPr>
        <w:t xml:space="preserve">Change the order of event for Regional Finals (now called the Silver Championships) </w:t>
      </w:r>
    </w:p>
    <w:p w:rsidR="00B6416B" w:rsidRPr="00B21C6A" w:rsidRDefault="0047142F" w:rsidP="00B6416B">
      <w:pPr>
        <w:shd w:val="clear" w:color="auto" w:fill="FFFFFF"/>
        <w:spacing w:after="0" w:line="240" w:lineRule="auto"/>
        <w:ind w:left="1980"/>
        <w:jc w:val="both"/>
        <w:rPr>
          <w:sz w:val="20"/>
          <w:szCs w:val="20"/>
        </w:rPr>
      </w:pPr>
      <w:r>
        <w:rPr>
          <w:i/>
          <w:color w:val="FF0000"/>
          <w:sz w:val="20"/>
          <w:szCs w:val="20"/>
        </w:rPr>
        <w:t xml:space="preserve">Passed as presented – </w:t>
      </w:r>
      <w:r w:rsidR="0087578D">
        <w:rPr>
          <w:i/>
          <w:color w:val="FF0000"/>
          <w:sz w:val="20"/>
          <w:szCs w:val="20"/>
        </w:rPr>
        <w:t>modified after the meeting by the TPC through emails that if the summer</w:t>
      </w:r>
      <w:r>
        <w:rPr>
          <w:i/>
          <w:color w:val="FF0000"/>
          <w:sz w:val="20"/>
          <w:szCs w:val="20"/>
        </w:rPr>
        <w:t xml:space="preserve"> Silver Championships </w:t>
      </w:r>
      <w:r w:rsidR="0087578D">
        <w:rPr>
          <w:i/>
          <w:color w:val="FF0000"/>
          <w:sz w:val="20"/>
          <w:szCs w:val="20"/>
        </w:rPr>
        <w:t xml:space="preserve">is a long course meet, </w:t>
      </w:r>
      <w:r>
        <w:rPr>
          <w:i/>
          <w:color w:val="FF0000"/>
          <w:sz w:val="20"/>
          <w:szCs w:val="20"/>
        </w:rPr>
        <w:t xml:space="preserve">the 8 &amp; Under 200 Medley Relay and the 8 &amp; Under 200 Free Relay </w:t>
      </w:r>
      <w:r w:rsidR="0087578D">
        <w:rPr>
          <w:i/>
          <w:color w:val="FF0000"/>
          <w:sz w:val="20"/>
          <w:szCs w:val="20"/>
        </w:rPr>
        <w:t>will be offered since the 100 Medley and 100 Free Relays cannot be offered</w:t>
      </w:r>
      <w:r>
        <w:rPr>
          <w:i/>
          <w:color w:val="FF0000"/>
          <w:sz w:val="20"/>
          <w:szCs w:val="20"/>
        </w:rPr>
        <w:t>.</w:t>
      </w:r>
    </w:p>
    <w:p w:rsidR="00B6416B" w:rsidRDefault="00B6416B" w:rsidP="00B21C6A">
      <w:pPr>
        <w:spacing w:after="0" w:line="240" w:lineRule="auto"/>
        <w:ind w:left="1440"/>
        <w:rPr>
          <w:rFonts w:ascii="Calibri" w:eastAsia="Times New Roman" w:hAnsi="Calibri" w:cs="Times New Roman"/>
          <w:color w:val="000000"/>
        </w:rPr>
      </w:pPr>
    </w:p>
    <w:p w:rsidR="00B21C6A" w:rsidRPr="000973E4" w:rsidRDefault="000973E4" w:rsidP="00B21C6A">
      <w:pPr>
        <w:spacing w:after="0" w:line="240" w:lineRule="auto"/>
        <w:ind w:left="1440"/>
        <w:rPr>
          <w:rFonts w:ascii="Calibri" w:eastAsia="Times New Roman" w:hAnsi="Calibri" w:cs="Times New Roman"/>
          <w:b/>
          <w:color w:val="000000"/>
        </w:rPr>
      </w:pPr>
      <w:r w:rsidRPr="000973E4">
        <w:rPr>
          <w:rFonts w:ascii="Calibri" w:eastAsia="Times New Roman" w:hAnsi="Calibri" w:cs="Times New Roman"/>
          <w:b/>
          <w:color w:val="000000"/>
        </w:rPr>
        <w:t xml:space="preserve">Proposed: </w:t>
      </w:r>
      <w:r w:rsidR="00B21C6A" w:rsidRPr="000973E4">
        <w:rPr>
          <w:rFonts w:ascii="Calibri" w:eastAsia="Times New Roman" w:hAnsi="Calibri" w:cs="Times New Roman"/>
          <w:b/>
          <w:color w:val="000000"/>
        </w:rPr>
        <w:t>Chang</w:t>
      </w:r>
      <w:r w:rsidR="00DE00F6" w:rsidRPr="000973E4">
        <w:rPr>
          <w:rFonts w:ascii="Calibri" w:eastAsia="Times New Roman" w:hAnsi="Calibri" w:cs="Times New Roman"/>
          <w:b/>
          <w:color w:val="000000"/>
        </w:rPr>
        <w:t>e</w:t>
      </w:r>
      <w:r w:rsidR="00B21C6A" w:rsidRPr="000973E4">
        <w:rPr>
          <w:rFonts w:ascii="Calibri" w:eastAsia="Times New Roman" w:hAnsi="Calibri" w:cs="Times New Roman"/>
          <w:b/>
          <w:color w:val="000000"/>
        </w:rPr>
        <w:t xml:space="preserve"> Order of Events for ISI Short Course Championships</w:t>
      </w:r>
    </w:p>
    <w:p w:rsidR="00D77B12" w:rsidRDefault="00D77B12" w:rsidP="00DE00F6">
      <w:pPr>
        <w:shd w:val="clear" w:color="auto" w:fill="FFFFFF"/>
        <w:spacing w:after="0" w:line="240" w:lineRule="auto"/>
        <w:ind w:left="1980"/>
        <w:jc w:val="both"/>
        <w:rPr>
          <w:sz w:val="20"/>
          <w:szCs w:val="20"/>
        </w:rPr>
      </w:pPr>
      <w:r>
        <w:rPr>
          <w:sz w:val="20"/>
          <w:szCs w:val="20"/>
        </w:rPr>
        <w:lastRenderedPageBreak/>
        <w:t>C</w:t>
      </w:r>
      <w:r w:rsidR="00B21C6A">
        <w:rPr>
          <w:sz w:val="20"/>
          <w:szCs w:val="20"/>
        </w:rPr>
        <w:t xml:space="preserve">hange </w:t>
      </w:r>
      <w:r>
        <w:rPr>
          <w:sz w:val="20"/>
          <w:szCs w:val="20"/>
        </w:rPr>
        <w:t xml:space="preserve">the order of events so that </w:t>
      </w:r>
      <w:r w:rsidR="00B21C6A">
        <w:rPr>
          <w:sz w:val="20"/>
          <w:szCs w:val="20"/>
        </w:rPr>
        <w:t>a</w:t>
      </w:r>
      <w:r w:rsidR="00B21C6A" w:rsidRPr="00B21C6A">
        <w:rPr>
          <w:sz w:val="20"/>
          <w:szCs w:val="20"/>
        </w:rPr>
        <w:t xml:space="preserve">ll relays </w:t>
      </w:r>
      <w:r w:rsidR="00B21C6A">
        <w:rPr>
          <w:sz w:val="20"/>
          <w:szCs w:val="20"/>
        </w:rPr>
        <w:t xml:space="preserve">to swim </w:t>
      </w:r>
      <w:r w:rsidR="00B21C6A" w:rsidRPr="00B21C6A">
        <w:rPr>
          <w:sz w:val="20"/>
          <w:szCs w:val="20"/>
        </w:rPr>
        <w:t xml:space="preserve">during the PM sessions. Currently, only the fastest 8 seeded relays swim during the PM sessions. </w:t>
      </w:r>
    </w:p>
    <w:p w:rsidR="00D77B12" w:rsidRDefault="00D77B12" w:rsidP="00DE00F6">
      <w:pPr>
        <w:shd w:val="clear" w:color="auto" w:fill="FFFFFF"/>
        <w:spacing w:after="0" w:line="240" w:lineRule="auto"/>
        <w:ind w:left="1980"/>
        <w:jc w:val="both"/>
        <w:rPr>
          <w:sz w:val="20"/>
          <w:szCs w:val="20"/>
        </w:rPr>
      </w:pPr>
    </w:p>
    <w:p w:rsidR="00D77B12" w:rsidRDefault="00D77B12" w:rsidP="00DE00F6">
      <w:pPr>
        <w:shd w:val="clear" w:color="auto" w:fill="FFFFFF"/>
        <w:spacing w:after="0" w:line="240" w:lineRule="auto"/>
        <w:ind w:left="1980"/>
        <w:jc w:val="both"/>
        <w:rPr>
          <w:i/>
          <w:color w:val="FF0000"/>
          <w:sz w:val="20"/>
          <w:szCs w:val="20"/>
        </w:rPr>
      </w:pPr>
      <w:r w:rsidRPr="00D77B12">
        <w:rPr>
          <w:i/>
          <w:color w:val="FF0000"/>
          <w:sz w:val="20"/>
          <w:szCs w:val="20"/>
        </w:rPr>
        <w:t xml:space="preserve">After some discussion, it was determine that </w:t>
      </w:r>
      <w:r w:rsidRPr="00D77B12">
        <w:rPr>
          <w:i/>
          <w:color w:val="FF0000"/>
          <w:sz w:val="20"/>
          <w:szCs w:val="20"/>
          <w:u w:val="single"/>
        </w:rPr>
        <w:t>the fastest 16 seeded relays should compete at night</w:t>
      </w:r>
      <w:r w:rsidRPr="00D77B12">
        <w:rPr>
          <w:i/>
          <w:color w:val="FF0000"/>
          <w:sz w:val="20"/>
          <w:szCs w:val="20"/>
        </w:rPr>
        <w:t xml:space="preserve">. All other relays will compete during the morning sessions. All three TPC athlete members voiced concerns over changing this so that all relays compete during the evening sessions due to the number of swimmers in the pool during warm ups. Other coaches also expressed the same concern. </w:t>
      </w:r>
    </w:p>
    <w:p w:rsidR="000973E4" w:rsidRDefault="000973E4" w:rsidP="004E22EF">
      <w:pPr>
        <w:shd w:val="clear" w:color="auto" w:fill="FFFFFF"/>
        <w:spacing w:after="0" w:line="240" w:lineRule="auto"/>
        <w:ind w:left="1980"/>
        <w:jc w:val="both"/>
        <w:rPr>
          <w:i/>
          <w:color w:val="FF0000"/>
          <w:sz w:val="20"/>
          <w:szCs w:val="20"/>
        </w:rPr>
      </w:pPr>
    </w:p>
    <w:p w:rsidR="004E22EF" w:rsidRPr="00B21C6A" w:rsidRDefault="004E22EF" w:rsidP="004E22EF">
      <w:pPr>
        <w:shd w:val="clear" w:color="auto" w:fill="FFFFFF"/>
        <w:spacing w:after="0" w:line="240" w:lineRule="auto"/>
        <w:ind w:left="1980"/>
        <w:jc w:val="both"/>
        <w:rPr>
          <w:sz w:val="20"/>
          <w:szCs w:val="20"/>
        </w:rPr>
      </w:pPr>
      <w:r>
        <w:rPr>
          <w:i/>
          <w:color w:val="FF0000"/>
          <w:sz w:val="20"/>
          <w:szCs w:val="20"/>
        </w:rPr>
        <w:t xml:space="preserve">Passed with </w:t>
      </w:r>
      <w:r w:rsidRPr="00D77B12">
        <w:rPr>
          <w:i/>
          <w:color w:val="FF0000"/>
          <w:sz w:val="20"/>
          <w:szCs w:val="20"/>
          <w:u w:val="single"/>
        </w:rPr>
        <w:t>the fastest 16 seeded relays should compete at night</w:t>
      </w:r>
      <w:r w:rsidR="000973E4">
        <w:rPr>
          <w:i/>
          <w:color w:val="FF0000"/>
          <w:sz w:val="20"/>
          <w:szCs w:val="20"/>
          <w:u w:val="single"/>
        </w:rPr>
        <w:t xml:space="preserve"> for the ISI Short Course Championships</w:t>
      </w:r>
      <w:r w:rsidRPr="00D77B12">
        <w:rPr>
          <w:i/>
          <w:color w:val="FF0000"/>
          <w:sz w:val="20"/>
          <w:szCs w:val="20"/>
        </w:rPr>
        <w:t>.</w:t>
      </w:r>
    </w:p>
    <w:p w:rsidR="004E22EF" w:rsidRPr="00D77B12" w:rsidRDefault="004E22EF" w:rsidP="00DE00F6">
      <w:pPr>
        <w:shd w:val="clear" w:color="auto" w:fill="FFFFFF"/>
        <w:spacing w:after="0" w:line="240" w:lineRule="auto"/>
        <w:ind w:left="1980"/>
        <w:jc w:val="both"/>
        <w:rPr>
          <w:i/>
          <w:sz w:val="20"/>
          <w:szCs w:val="20"/>
        </w:rPr>
      </w:pPr>
    </w:p>
    <w:p w:rsidR="00B21C6A" w:rsidRDefault="00B21C6A" w:rsidP="00B21C6A">
      <w:pPr>
        <w:spacing w:after="0"/>
        <w:ind w:left="270"/>
      </w:pPr>
    </w:p>
    <w:p w:rsidR="00B21C6A" w:rsidRDefault="000973E4" w:rsidP="00B21C6A">
      <w:pPr>
        <w:spacing w:after="0" w:line="240" w:lineRule="auto"/>
        <w:ind w:left="1440"/>
        <w:rPr>
          <w:rFonts w:ascii="Calibri" w:eastAsia="Times New Roman" w:hAnsi="Calibri" w:cs="Times New Roman"/>
          <w:color w:val="000000"/>
        </w:rPr>
      </w:pPr>
      <w:r w:rsidRPr="000973E4">
        <w:rPr>
          <w:rFonts w:ascii="Calibri" w:eastAsia="Times New Roman" w:hAnsi="Calibri" w:cs="Times New Roman"/>
          <w:b/>
          <w:color w:val="000000"/>
        </w:rPr>
        <w:t xml:space="preserve">Proposed: </w:t>
      </w:r>
      <w:r w:rsidR="00B21C6A" w:rsidRPr="000973E4">
        <w:rPr>
          <w:rFonts w:ascii="Calibri" w:eastAsia="Times New Roman" w:hAnsi="Calibri" w:cs="Times New Roman"/>
          <w:b/>
          <w:color w:val="000000"/>
        </w:rPr>
        <w:t>Chang</w:t>
      </w:r>
      <w:r w:rsidR="00DE00F6" w:rsidRPr="000973E4">
        <w:rPr>
          <w:rFonts w:ascii="Calibri" w:eastAsia="Times New Roman" w:hAnsi="Calibri" w:cs="Times New Roman"/>
          <w:b/>
          <w:color w:val="000000"/>
        </w:rPr>
        <w:t>e</w:t>
      </w:r>
      <w:r w:rsidR="00B21C6A" w:rsidRPr="000973E4">
        <w:rPr>
          <w:rFonts w:ascii="Calibri" w:eastAsia="Times New Roman" w:hAnsi="Calibri" w:cs="Times New Roman"/>
          <w:b/>
          <w:color w:val="000000"/>
        </w:rPr>
        <w:t xml:space="preserve"> Order of Events for ISI Short Course Championships &amp; move 11-12 to ISI Short Course Championships</w:t>
      </w:r>
    </w:p>
    <w:p w:rsidR="00D77B12" w:rsidRPr="00D77B12" w:rsidRDefault="00D77B12" w:rsidP="00D77B12">
      <w:pPr>
        <w:spacing w:after="0" w:line="240" w:lineRule="auto"/>
        <w:ind w:left="1980"/>
        <w:rPr>
          <w:rFonts w:ascii="Calibri" w:eastAsia="Times New Roman" w:hAnsi="Calibri" w:cs="Times New Roman"/>
          <w:i/>
          <w:color w:val="FF0000"/>
          <w:sz w:val="20"/>
          <w:szCs w:val="20"/>
        </w:rPr>
      </w:pPr>
      <w:r w:rsidRPr="00D77B12">
        <w:rPr>
          <w:rFonts w:ascii="Calibri" w:eastAsia="Times New Roman" w:hAnsi="Calibri" w:cs="Times New Roman"/>
          <w:i/>
          <w:color w:val="FF0000"/>
          <w:sz w:val="20"/>
          <w:szCs w:val="20"/>
        </w:rPr>
        <w:t xml:space="preserve">After a brief discussion, Doug agreed to withdraw this proposal. The TPC in general felt that these meets need to be run for at least a few seasons before making any changes to them. </w:t>
      </w:r>
    </w:p>
    <w:p w:rsidR="0047142F" w:rsidRDefault="0047142F" w:rsidP="0047142F">
      <w:pPr>
        <w:spacing w:after="0" w:line="240" w:lineRule="auto"/>
        <w:ind w:left="1440"/>
        <w:rPr>
          <w:rFonts w:ascii="Calibri" w:eastAsia="Times New Roman" w:hAnsi="Calibri" w:cs="Times New Roman"/>
          <w:b/>
          <w:color w:val="000000"/>
        </w:rPr>
      </w:pPr>
    </w:p>
    <w:p w:rsidR="0047142F" w:rsidRPr="000973E4" w:rsidRDefault="0047142F" w:rsidP="0047142F">
      <w:pPr>
        <w:spacing w:after="0" w:line="240" w:lineRule="auto"/>
        <w:ind w:left="1440"/>
        <w:rPr>
          <w:rFonts w:ascii="Calibri" w:eastAsia="Times New Roman" w:hAnsi="Calibri" w:cs="Times New Roman"/>
          <w:b/>
          <w:color w:val="000000"/>
        </w:rPr>
      </w:pPr>
      <w:r w:rsidRPr="000973E4">
        <w:rPr>
          <w:rFonts w:ascii="Calibri" w:eastAsia="Times New Roman" w:hAnsi="Calibri" w:cs="Times New Roman"/>
          <w:b/>
          <w:color w:val="000000"/>
        </w:rPr>
        <w:t xml:space="preserve">Proposed: Change Order of Events for ISI </w:t>
      </w:r>
      <w:r>
        <w:rPr>
          <w:rFonts w:ascii="Calibri" w:eastAsia="Times New Roman" w:hAnsi="Calibri" w:cs="Times New Roman"/>
          <w:b/>
          <w:color w:val="000000"/>
        </w:rPr>
        <w:t>Long</w:t>
      </w:r>
      <w:r w:rsidRPr="000973E4">
        <w:rPr>
          <w:rFonts w:ascii="Calibri" w:eastAsia="Times New Roman" w:hAnsi="Calibri" w:cs="Times New Roman"/>
          <w:b/>
          <w:color w:val="000000"/>
        </w:rPr>
        <w:t xml:space="preserve"> Course Championships</w:t>
      </w:r>
    </w:p>
    <w:p w:rsidR="0047142F" w:rsidRPr="00B21C6A" w:rsidRDefault="0047142F" w:rsidP="0047142F">
      <w:pPr>
        <w:shd w:val="clear" w:color="auto" w:fill="FFFFFF"/>
        <w:spacing w:after="0" w:line="240" w:lineRule="auto"/>
        <w:ind w:left="1980"/>
        <w:jc w:val="both"/>
        <w:rPr>
          <w:sz w:val="20"/>
          <w:szCs w:val="20"/>
        </w:rPr>
      </w:pPr>
      <w:r>
        <w:rPr>
          <w:i/>
          <w:color w:val="FF0000"/>
          <w:sz w:val="20"/>
          <w:szCs w:val="20"/>
        </w:rPr>
        <w:t>After the meeting, it was considered and p</w:t>
      </w:r>
      <w:r>
        <w:rPr>
          <w:i/>
          <w:color w:val="FF0000"/>
          <w:sz w:val="20"/>
          <w:szCs w:val="20"/>
        </w:rPr>
        <w:t xml:space="preserve">assed </w:t>
      </w:r>
      <w:r w:rsidR="0087578D">
        <w:rPr>
          <w:i/>
          <w:color w:val="FF0000"/>
          <w:sz w:val="20"/>
          <w:szCs w:val="20"/>
        </w:rPr>
        <w:t xml:space="preserve">through TPC emails </w:t>
      </w:r>
      <w:r>
        <w:rPr>
          <w:i/>
          <w:color w:val="FF0000"/>
          <w:sz w:val="20"/>
          <w:szCs w:val="20"/>
        </w:rPr>
        <w:t>that</w:t>
      </w:r>
      <w:r>
        <w:rPr>
          <w:i/>
          <w:color w:val="FF0000"/>
          <w:sz w:val="20"/>
          <w:szCs w:val="20"/>
        </w:rPr>
        <w:t xml:space="preserve"> </w:t>
      </w:r>
      <w:r w:rsidRPr="00D77B12">
        <w:rPr>
          <w:i/>
          <w:color w:val="FF0000"/>
          <w:sz w:val="20"/>
          <w:szCs w:val="20"/>
          <w:u w:val="single"/>
        </w:rPr>
        <w:t xml:space="preserve">the fastest 16 seeded relays should </w:t>
      </w:r>
      <w:r w:rsidR="0087578D">
        <w:rPr>
          <w:i/>
          <w:color w:val="FF0000"/>
          <w:sz w:val="20"/>
          <w:szCs w:val="20"/>
          <w:u w:val="single"/>
        </w:rPr>
        <w:t xml:space="preserve">also </w:t>
      </w:r>
      <w:bookmarkStart w:id="0" w:name="_GoBack"/>
      <w:bookmarkEnd w:id="0"/>
      <w:r w:rsidRPr="00D77B12">
        <w:rPr>
          <w:i/>
          <w:color w:val="FF0000"/>
          <w:sz w:val="20"/>
          <w:szCs w:val="20"/>
          <w:u w:val="single"/>
        </w:rPr>
        <w:t>compete at night</w:t>
      </w:r>
      <w:r>
        <w:rPr>
          <w:i/>
          <w:color w:val="FF0000"/>
          <w:sz w:val="20"/>
          <w:szCs w:val="20"/>
          <w:u w:val="single"/>
        </w:rPr>
        <w:t xml:space="preserve"> for the ISI </w:t>
      </w:r>
      <w:r>
        <w:rPr>
          <w:i/>
          <w:color w:val="FF0000"/>
          <w:sz w:val="20"/>
          <w:szCs w:val="20"/>
          <w:u w:val="single"/>
        </w:rPr>
        <w:t>Long</w:t>
      </w:r>
      <w:r>
        <w:rPr>
          <w:i/>
          <w:color w:val="FF0000"/>
          <w:sz w:val="20"/>
          <w:szCs w:val="20"/>
          <w:u w:val="single"/>
        </w:rPr>
        <w:t xml:space="preserve"> Course Championships</w:t>
      </w:r>
      <w:r w:rsidRPr="00D77B12">
        <w:rPr>
          <w:i/>
          <w:color w:val="FF0000"/>
          <w:sz w:val="20"/>
          <w:szCs w:val="20"/>
        </w:rPr>
        <w:t>.</w:t>
      </w:r>
    </w:p>
    <w:p w:rsidR="00B21C6A" w:rsidRDefault="00B21C6A" w:rsidP="00880D65">
      <w:pPr>
        <w:pStyle w:val="ListParagraph"/>
        <w:spacing w:after="0" w:line="240" w:lineRule="auto"/>
        <w:rPr>
          <w:rFonts w:ascii="Calibri" w:eastAsia="Times New Roman" w:hAnsi="Calibri" w:cs="Times New Roman"/>
          <w:b/>
          <w:color w:val="000000"/>
          <w:sz w:val="24"/>
          <w:szCs w:val="24"/>
        </w:rPr>
      </w:pPr>
    </w:p>
    <w:p w:rsidR="00880D65" w:rsidRDefault="00880D65" w:rsidP="00880D65">
      <w:pPr>
        <w:pStyle w:val="ListParagraph"/>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(b) Number of events that a swimmer may compete during a meet</w:t>
      </w:r>
    </w:p>
    <w:p w:rsidR="00367648" w:rsidRPr="004E22EF" w:rsidRDefault="004E22EF" w:rsidP="00367648">
      <w:pPr>
        <w:spacing w:after="0" w:line="240" w:lineRule="auto"/>
        <w:ind w:left="1440"/>
        <w:rPr>
          <w:rFonts w:ascii="Calibri" w:eastAsia="Times New Roman" w:hAnsi="Calibri" w:cs="Times New Roman"/>
          <w:b/>
          <w:color w:val="000000"/>
        </w:rPr>
      </w:pPr>
      <w:r w:rsidRPr="004E22EF">
        <w:rPr>
          <w:i/>
          <w:color w:val="FF0000"/>
          <w:sz w:val="20"/>
          <w:szCs w:val="20"/>
        </w:rPr>
        <w:t>No changes at this time</w:t>
      </w:r>
    </w:p>
    <w:p w:rsidR="00A6398E" w:rsidRDefault="00B0702C" w:rsidP="00B0702C">
      <w:pPr>
        <w:pStyle w:val="ListParagraph"/>
        <w:tabs>
          <w:tab w:val="left" w:pos="1785"/>
        </w:tabs>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ab/>
      </w:r>
    </w:p>
    <w:p w:rsidR="00367648" w:rsidRDefault="00367648" w:rsidP="00880D65">
      <w:pPr>
        <w:pStyle w:val="ListParagraph"/>
        <w:spacing w:after="0" w:line="240" w:lineRule="auto"/>
        <w:rPr>
          <w:rFonts w:ascii="Calibri" w:eastAsia="Times New Roman" w:hAnsi="Calibri" w:cs="Times New Roman"/>
          <w:b/>
          <w:color w:val="000000"/>
          <w:sz w:val="24"/>
          <w:szCs w:val="24"/>
        </w:rPr>
      </w:pPr>
    </w:p>
    <w:p w:rsidR="00880D65" w:rsidRDefault="00880D65" w:rsidP="00880D65">
      <w:pPr>
        <w:pStyle w:val="ListParagraph"/>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(c) Determining whether any event or the meet a whole is timed/final event or a prelim/final event</w:t>
      </w:r>
    </w:p>
    <w:p w:rsidR="004E22EF" w:rsidRPr="004E22EF" w:rsidRDefault="004E22EF" w:rsidP="004E22EF">
      <w:pPr>
        <w:spacing w:after="0" w:line="240" w:lineRule="auto"/>
        <w:ind w:left="1440"/>
        <w:rPr>
          <w:rFonts w:ascii="Calibri" w:eastAsia="Times New Roman" w:hAnsi="Calibri" w:cs="Times New Roman"/>
          <w:b/>
          <w:color w:val="000000"/>
        </w:rPr>
      </w:pPr>
      <w:r w:rsidRPr="004E22EF">
        <w:rPr>
          <w:i/>
          <w:color w:val="FF0000"/>
          <w:sz w:val="20"/>
          <w:szCs w:val="20"/>
        </w:rPr>
        <w:t>No changes at this time</w:t>
      </w:r>
    </w:p>
    <w:p w:rsidR="00240951" w:rsidRDefault="00240951" w:rsidP="00880D65">
      <w:pPr>
        <w:pStyle w:val="ListParagraph"/>
        <w:spacing w:after="0" w:line="240" w:lineRule="auto"/>
        <w:rPr>
          <w:rFonts w:ascii="Calibri" w:eastAsia="Times New Roman" w:hAnsi="Calibri" w:cs="Times New Roman"/>
          <w:b/>
          <w:color w:val="000000"/>
          <w:sz w:val="24"/>
          <w:szCs w:val="24"/>
        </w:rPr>
      </w:pPr>
    </w:p>
    <w:p w:rsidR="00880D65" w:rsidRDefault="00880D65" w:rsidP="00880D65">
      <w:pPr>
        <w:pStyle w:val="ListParagraph"/>
        <w:spacing w:after="0" w:line="240" w:lineRule="auto"/>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(d) Determining the types of awards and when the awards will be presented</w:t>
      </w:r>
    </w:p>
    <w:p w:rsidR="004E22EF" w:rsidRPr="004E22EF" w:rsidRDefault="004E22EF" w:rsidP="004E22EF">
      <w:pPr>
        <w:spacing w:after="0" w:line="240" w:lineRule="auto"/>
        <w:ind w:left="1440"/>
        <w:rPr>
          <w:rFonts w:ascii="Calibri" w:eastAsia="Times New Roman" w:hAnsi="Calibri" w:cs="Times New Roman"/>
          <w:b/>
          <w:color w:val="000000"/>
        </w:rPr>
      </w:pPr>
      <w:r w:rsidRPr="004E22EF">
        <w:rPr>
          <w:i/>
          <w:color w:val="FF0000"/>
          <w:sz w:val="20"/>
          <w:szCs w:val="20"/>
        </w:rPr>
        <w:t>No changes at this time</w:t>
      </w:r>
      <w:r>
        <w:rPr>
          <w:i/>
          <w:color w:val="FF0000"/>
          <w:sz w:val="20"/>
          <w:szCs w:val="20"/>
        </w:rPr>
        <w:t xml:space="preserve">. The motion to reduce the number of medals presented was withdrawn after a discussion about it. </w:t>
      </w:r>
    </w:p>
    <w:p w:rsidR="00B21C6A" w:rsidRDefault="00B21C6A" w:rsidP="00B21C6A">
      <w:pPr>
        <w:spacing w:after="0" w:line="240" w:lineRule="auto"/>
        <w:ind w:left="450"/>
        <w:rPr>
          <w:rFonts w:ascii="Calibri" w:eastAsia="Times New Roman" w:hAnsi="Calibri" w:cs="Times New Roman"/>
          <w:b/>
          <w:color w:val="000000"/>
          <w:sz w:val="24"/>
          <w:szCs w:val="24"/>
        </w:rPr>
      </w:pPr>
    </w:p>
    <w:p w:rsidR="00880D65" w:rsidRDefault="00880D65" w:rsidP="00B21C6A">
      <w:pPr>
        <w:spacing w:after="0" w:line="240" w:lineRule="auto"/>
        <w:ind w:left="450"/>
        <w:rPr>
          <w:rFonts w:ascii="Calibri" w:eastAsia="Times New Roman" w:hAnsi="Calibri" w:cs="Times New Roman"/>
          <w:b/>
          <w:color w:val="000000"/>
          <w:sz w:val="24"/>
          <w:szCs w:val="24"/>
        </w:rPr>
      </w:pPr>
      <w:r>
        <w:rPr>
          <w:rFonts w:ascii="Calibri" w:eastAsia="Times New Roman" w:hAnsi="Calibri" w:cs="Times New Roman"/>
          <w:b/>
          <w:color w:val="000000"/>
          <w:sz w:val="24"/>
          <w:szCs w:val="24"/>
        </w:rPr>
        <w:t>Section K II C 1 – Fees for ISI Championship Meets</w:t>
      </w:r>
    </w:p>
    <w:p w:rsidR="00880D65" w:rsidRPr="00C65D51" w:rsidRDefault="00880D65" w:rsidP="00880D65">
      <w:pPr>
        <w:spacing w:after="0" w:line="240" w:lineRule="auto"/>
        <w:ind w:left="1080"/>
        <w:rPr>
          <w:rFonts w:ascii="Calibri" w:eastAsia="Times New Roman" w:hAnsi="Calibri" w:cs="Times New Roman"/>
          <w:b/>
          <w:color w:val="000000"/>
        </w:rPr>
      </w:pPr>
      <w:r>
        <w:rPr>
          <w:rFonts w:ascii="Calibri" w:eastAsia="Times New Roman" w:hAnsi="Calibri" w:cs="Times New Roman"/>
          <w:b/>
          <w:color w:val="000000"/>
        </w:rPr>
        <w:t>Entry fees shall be set by the Technical Planning Committee, with approval by the Board of Directors. The Technical Planning Committee must set the entry fee by January 31</w:t>
      </w:r>
      <w:r w:rsidRPr="00A731A6">
        <w:rPr>
          <w:rFonts w:ascii="Calibri" w:eastAsia="Times New Roman" w:hAnsi="Calibri" w:cs="Times New Roman"/>
          <w:b/>
          <w:color w:val="000000"/>
          <w:vertAlign w:val="superscript"/>
        </w:rPr>
        <w:t>st</w:t>
      </w:r>
      <w:r>
        <w:rPr>
          <w:rFonts w:ascii="Calibri" w:eastAsia="Times New Roman" w:hAnsi="Calibri" w:cs="Times New Roman"/>
          <w:b/>
          <w:color w:val="000000"/>
        </w:rPr>
        <w:t xml:space="preserve"> of the calendar year before the entry fees become effective. </w:t>
      </w:r>
    </w:p>
    <w:p w:rsidR="00C65D51" w:rsidRDefault="00C65D51" w:rsidP="00C65D51">
      <w:pPr>
        <w:spacing w:after="0" w:line="240" w:lineRule="auto"/>
        <w:rPr>
          <w:rFonts w:ascii="Calibri" w:eastAsia="Times New Roman" w:hAnsi="Calibri" w:cs="Times New Roman"/>
          <w:b/>
          <w:color w:val="000000"/>
          <w:sz w:val="32"/>
          <w:szCs w:val="32"/>
        </w:rPr>
      </w:pPr>
    </w:p>
    <w:p w:rsidR="00601E2C" w:rsidRPr="000973E4" w:rsidRDefault="000973E4" w:rsidP="00DE00F6">
      <w:pPr>
        <w:shd w:val="clear" w:color="auto" w:fill="FFFFFF"/>
        <w:spacing w:after="0" w:line="240" w:lineRule="auto"/>
        <w:ind w:left="1080"/>
        <w:rPr>
          <w:rFonts w:ascii="Calibri" w:eastAsia="Times New Roman" w:hAnsi="Calibri" w:cs="Times New Roman"/>
          <w:b/>
          <w:color w:val="000000"/>
        </w:rPr>
      </w:pPr>
      <w:r w:rsidRPr="000973E4">
        <w:rPr>
          <w:rFonts w:ascii="Calibri" w:eastAsia="Times New Roman" w:hAnsi="Calibri" w:cs="Times New Roman"/>
          <w:b/>
          <w:color w:val="000000"/>
        </w:rPr>
        <w:t xml:space="preserve">Proposed: </w:t>
      </w:r>
      <w:r w:rsidR="00601E2C" w:rsidRPr="000973E4">
        <w:rPr>
          <w:rFonts w:ascii="Calibri" w:eastAsia="Times New Roman" w:hAnsi="Calibri" w:cs="Times New Roman"/>
          <w:b/>
          <w:color w:val="000000"/>
        </w:rPr>
        <w:t>Change the entry fees f</w:t>
      </w:r>
      <w:r>
        <w:rPr>
          <w:rFonts w:ascii="Calibri" w:eastAsia="Times New Roman" w:hAnsi="Calibri" w:cs="Times New Roman"/>
          <w:b/>
          <w:color w:val="000000"/>
        </w:rPr>
        <w:t>or these meets to the following</w:t>
      </w:r>
    </w:p>
    <w:p w:rsidR="00601E2C" w:rsidRPr="00B0702C" w:rsidRDefault="00601E2C" w:rsidP="00DE00F6">
      <w:pPr>
        <w:numPr>
          <w:ilvl w:val="0"/>
          <w:numId w:val="5"/>
        </w:numPr>
        <w:shd w:val="clear" w:color="auto" w:fill="FFFFFF"/>
        <w:tabs>
          <w:tab w:val="clear" w:pos="720"/>
        </w:tabs>
        <w:spacing w:after="100" w:afterAutospacing="1" w:line="240" w:lineRule="auto"/>
        <w:ind w:left="1890"/>
        <w:rPr>
          <w:rFonts w:ascii="Calibri" w:eastAsia="Times New Roman" w:hAnsi="Calibri" w:cs="Times New Roman"/>
          <w:color w:val="000000"/>
          <w:sz w:val="20"/>
          <w:szCs w:val="20"/>
        </w:rPr>
      </w:pPr>
      <w:r w:rsidRPr="00B0702C">
        <w:rPr>
          <w:rFonts w:ascii="Calibri" w:eastAsia="Times New Roman" w:hAnsi="Calibri" w:cs="Times New Roman"/>
          <w:color w:val="000000"/>
          <w:sz w:val="20"/>
          <w:szCs w:val="20"/>
        </w:rPr>
        <w:t xml:space="preserve">Regionals: $6.00 for individual </w:t>
      </w:r>
      <w:r w:rsidRPr="008C4927">
        <w:rPr>
          <w:rFonts w:ascii="Calibri" w:eastAsia="Times New Roman" w:hAnsi="Calibri" w:cs="Times New Roman"/>
          <w:i/>
          <w:color w:val="000000"/>
          <w:sz w:val="20"/>
          <w:szCs w:val="20"/>
        </w:rPr>
        <w:t>(from $4.00)</w:t>
      </w:r>
      <w:r w:rsidRPr="00B0702C">
        <w:rPr>
          <w:rFonts w:ascii="Calibri" w:eastAsia="Times New Roman" w:hAnsi="Calibri" w:cs="Times New Roman"/>
          <w:color w:val="000000"/>
          <w:sz w:val="20"/>
          <w:szCs w:val="20"/>
        </w:rPr>
        <w:t xml:space="preserve"> and $10.00 for relays </w:t>
      </w:r>
      <w:r w:rsidRPr="008C4927">
        <w:rPr>
          <w:rFonts w:ascii="Calibri" w:eastAsia="Times New Roman" w:hAnsi="Calibri" w:cs="Times New Roman"/>
          <w:i/>
          <w:color w:val="000000"/>
          <w:sz w:val="20"/>
          <w:szCs w:val="20"/>
        </w:rPr>
        <w:t>(from $8.00)</w:t>
      </w:r>
    </w:p>
    <w:p w:rsidR="00601E2C" w:rsidRPr="00B0702C" w:rsidRDefault="00601E2C" w:rsidP="00DE00F6">
      <w:pPr>
        <w:numPr>
          <w:ilvl w:val="0"/>
          <w:numId w:val="5"/>
        </w:numPr>
        <w:shd w:val="clear" w:color="auto" w:fill="FFFFFF"/>
        <w:tabs>
          <w:tab w:val="clear" w:pos="720"/>
        </w:tabs>
        <w:spacing w:before="100" w:beforeAutospacing="1" w:after="100" w:afterAutospacing="1" w:line="240" w:lineRule="auto"/>
        <w:ind w:left="1890"/>
        <w:rPr>
          <w:rFonts w:ascii="Calibri" w:eastAsia="Times New Roman" w:hAnsi="Calibri" w:cs="Times New Roman"/>
          <w:color w:val="000000"/>
          <w:sz w:val="20"/>
          <w:szCs w:val="20"/>
        </w:rPr>
      </w:pPr>
      <w:r w:rsidRPr="00B0702C">
        <w:rPr>
          <w:rFonts w:ascii="Calibri" w:eastAsia="Times New Roman" w:hAnsi="Calibri" w:cs="Times New Roman"/>
          <w:color w:val="000000"/>
          <w:sz w:val="20"/>
          <w:szCs w:val="20"/>
        </w:rPr>
        <w:t xml:space="preserve">Age Group and Long Course Champs: $6.00 for individual </w:t>
      </w:r>
      <w:r w:rsidRPr="008C4927">
        <w:rPr>
          <w:rFonts w:ascii="Calibri" w:eastAsia="Times New Roman" w:hAnsi="Calibri" w:cs="Times New Roman"/>
          <w:i/>
          <w:color w:val="000000"/>
          <w:sz w:val="20"/>
          <w:szCs w:val="20"/>
        </w:rPr>
        <w:t xml:space="preserve">(from $5.25) </w:t>
      </w:r>
      <w:r w:rsidRPr="00B0702C">
        <w:rPr>
          <w:rFonts w:ascii="Calibri" w:eastAsia="Times New Roman" w:hAnsi="Calibri" w:cs="Times New Roman"/>
          <w:color w:val="000000"/>
          <w:sz w:val="20"/>
          <w:szCs w:val="20"/>
        </w:rPr>
        <w:t xml:space="preserve">and $12.00 for relays </w:t>
      </w:r>
      <w:r w:rsidRPr="008C4927">
        <w:rPr>
          <w:rFonts w:ascii="Calibri" w:eastAsia="Times New Roman" w:hAnsi="Calibri" w:cs="Times New Roman"/>
          <w:i/>
          <w:color w:val="000000"/>
          <w:sz w:val="20"/>
          <w:szCs w:val="20"/>
        </w:rPr>
        <w:t>(from $10.50)</w:t>
      </w:r>
    </w:p>
    <w:p w:rsidR="00601E2C" w:rsidRPr="00B0702C" w:rsidRDefault="00601E2C" w:rsidP="00DE00F6">
      <w:pPr>
        <w:numPr>
          <w:ilvl w:val="0"/>
          <w:numId w:val="5"/>
        </w:numPr>
        <w:shd w:val="clear" w:color="auto" w:fill="FFFFFF"/>
        <w:tabs>
          <w:tab w:val="clear" w:pos="720"/>
        </w:tabs>
        <w:spacing w:before="100" w:beforeAutospacing="1" w:after="100" w:afterAutospacing="1" w:line="240" w:lineRule="auto"/>
        <w:ind w:left="1890"/>
        <w:rPr>
          <w:rFonts w:ascii="Calibri" w:eastAsia="Times New Roman" w:hAnsi="Calibri" w:cs="Times New Roman"/>
          <w:color w:val="000000"/>
          <w:sz w:val="20"/>
          <w:szCs w:val="20"/>
        </w:rPr>
      </w:pPr>
      <w:r w:rsidRPr="00B0702C">
        <w:rPr>
          <w:rFonts w:ascii="Calibri" w:eastAsia="Times New Roman" w:hAnsi="Calibri" w:cs="Times New Roman"/>
          <w:color w:val="000000"/>
          <w:sz w:val="20"/>
          <w:szCs w:val="20"/>
        </w:rPr>
        <w:t xml:space="preserve">Short Course Champs:  $8.00 for individual </w:t>
      </w:r>
      <w:r w:rsidRPr="008C4927">
        <w:rPr>
          <w:rFonts w:ascii="Calibri" w:eastAsia="Times New Roman" w:hAnsi="Calibri" w:cs="Times New Roman"/>
          <w:i/>
          <w:color w:val="000000"/>
          <w:sz w:val="20"/>
          <w:szCs w:val="20"/>
        </w:rPr>
        <w:t>(from $5.25)</w:t>
      </w:r>
      <w:r w:rsidRPr="00B0702C">
        <w:rPr>
          <w:rFonts w:ascii="Calibri" w:eastAsia="Times New Roman" w:hAnsi="Calibri" w:cs="Times New Roman"/>
          <w:color w:val="000000"/>
          <w:sz w:val="20"/>
          <w:szCs w:val="20"/>
        </w:rPr>
        <w:t xml:space="preserve"> and $12.00 for relays </w:t>
      </w:r>
      <w:r w:rsidRPr="008C4927">
        <w:rPr>
          <w:rFonts w:ascii="Calibri" w:eastAsia="Times New Roman" w:hAnsi="Calibri" w:cs="Times New Roman"/>
          <w:i/>
          <w:color w:val="000000"/>
          <w:sz w:val="20"/>
          <w:szCs w:val="20"/>
        </w:rPr>
        <w:t>(from $10.50)</w:t>
      </w:r>
      <w:r w:rsidRPr="00B0702C">
        <w:rPr>
          <w:rFonts w:ascii="Calibri" w:eastAsia="Times New Roman" w:hAnsi="Calibri" w:cs="Times New Roman"/>
          <w:color w:val="000000"/>
          <w:sz w:val="20"/>
          <w:szCs w:val="20"/>
        </w:rPr>
        <w:t xml:space="preserve"> - Additionally, if this year's meet is under 300 swimmers, entry fees will be changed to $10.00 for individual events and $15.00 for relay events </w:t>
      </w:r>
    </w:p>
    <w:p w:rsidR="004E22EF" w:rsidRPr="004E22EF" w:rsidRDefault="004E22EF" w:rsidP="000973E4">
      <w:pPr>
        <w:spacing w:after="0" w:line="240" w:lineRule="auto"/>
        <w:ind w:left="1440"/>
        <w:jc w:val="both"/>
        <w:rPr>
          <w:i/>
          <w:color w:val="FF0000"/>
          <w:sz w:val="20"/>
          <w:szCs w:val="20"/>
        </w:rPr>
      </w:pPr>
      <w:r>
        <w:rPr>
          <w:i/>
          <w:color w:val="FF0000"/>
          <w:sz w:val="20"/>
          <w:szCs w:val="20"/>
        </w:rPr>
        <w:t xml:space="preserve">Discussion included that entry fees for ISI Championship meets have not been adjusted for quite some time. During that time, many of these meets have moved from being held at locations such as the Field House pool and Mercer pool to CWRC and the Grinnell pool. It is a fact that the newer facilities cost more to rent. ISI’s response over the years has been to permit teams to charge facility use fees. Many members of the TPC do not feel that this is equitable to the swimmers who are relay only </w:t>
      </w:r>
      <w:r>
        <w:rPr>
          <w:i/>
          <w:color w:val="FF0000"/>
          <w:sz w:val="20"/>
          <w:szCs w:val="20"/>
        </w:rPr>
        <w:lastRenderedPageBreak/>
        <w:t>swimmers or those who compete in only a few events. The athletes also voiced a similarly view that they want these meets to be held at</w:t>
      </w:r>
      <w:r w:rsidR="00952D74">
        <w:rPr>
          <w:i/>
          <w:color w:val="FF0000"/>
          <w:sz w:val="20"/>
          <w:szCs w:val="20"/>
        </w:rPr>
        <w:t xml:space="preserve"> the best facilities available and if the entry fees needed to be increased to make this happen, they support the change. The motion was passed after it was amended to the following: </w:t>
      </w:r>
    </w:p>
    <w:p w:rsidR="00952D74" w:rsidRPr="00952D74" w:rsidRDefault="00952D74" w:rsidP="000973E4">
      <w:pPr>
        <w:numPr>
          <w:ilvl w:val="0"/>
          <w:numId w:val="5"/>
        </w:numPr>
        <w:shd w:val="clear" w:color="auto" w:fill="FFFFFF"/>
        <w:tabs>
          <w:tab w:val="clear" w:pos="720"/>
        </w:tabs>
        <w:spacing w:after="100" w:afterAutospacing="1" w:line="240" w:lineRule="auto"/>
        <w:ind w:left="2250"/>
        <w:jc w:val="both"/>
        <w:rPr>
          <w:rFonts w:ascii="Calibri" w:eastAsia="Times New Roman" w:hAnsi="Calibri" w:cs="Times New Roman"/>
          <w:i/>
          <w:color w:val="FF0000"/>
          <w:sz w:val="20"/>
          <w:szCs w:val="20"/>
        </w:rPr>
      </w:pPr>
      <w:r w:rsidRPr="00952D74">
        <w:rPr>
          <w:rFonts w:ascii="Calibri" w:eastAsia="Times New Roman" w:hAnsi="Calibri" w:cs="Times New Roman"/>
          <w:i/>
          <w:color w:val="FF0000"/>
          <w:sz w:val="20"/>
          <w:szCs w:val="20"/>
        </w:rPr>
        <w:t>Regionals: $6.00 for individual (from $4.00) and $10.00 for relays (from $8.00)</w:t>
      </w:r>
    </w:p>
    <w:p w:rsidR="00952D74" w:rsidRPr="00952D74" w:rsidRDefault="00952D74" w:rsidP="000973E4">
      <w:pPr>
        <w:numPr>
          <w:ilvl w:val="0"/>
          <w:numId w:val="5"/>
        </w:numPr>
        <w:shd w:val="clear" w:color="auto" w:fill="FFFFFF"/>
        <w:tabs>
          <w:tab w:val="clear" w:pos="720"/>
        </w:tabs>
        <w:spacing w:before="100" w:beforeAutospacing="1" w:after="100" w:afterAutospacing="1" w:line="240" w:lineRule="auto"/>
        <w:ind w:left="2250"/>
        <w:jc w:val="both"/>
        <w:rPr>
          <w:rFonts w:ascii="Calibri" w:eastAsia="Times New Roman" w:hAnsi="Calibri" w:cs="Times New Roman"/>
          <w:i/>
          <w:color w:val="FF0000"/>
          <w:sz w:val="20"/>
          <w:szCs w:val="20"/>
        </w:rPr>
      </w:pPr>
      <w:r w:rsidRPr="00952D74">
        <w:rPr>
          <w:rFonts w:ascii="Calibri" w:eastAsia="Times New Roman" w:hAnsi="Calibri" w:cs="Times New Roman"/>
          <w:i/>
          <w:color w:val="FF0000"/>
          <w:sz w:val="20"/>
          <w:szCs w:val="20"/>
        </w:rPr>
        <w:t>Age Group</w:t>
      </w:r>
      <w:r>
        <w:rPr>
          <w:rFonts w:ascii="Calibri" w:eastAsia="Times New Roman" w:hAnsi="Calibri" w:cs="Times New Roman"/>
          <w:i/>
          <w:color w:val="FF0000"/>
          <w:sz w:val="20"/>
          <w:szCs w:val="20"/>
        </w:rPr>
        <w:t xml:space="preserve">, Short Course </w:t>
      </w:r>
      <w:r w:rsidRPr="00952D74">
        <w:rPr>
          <w:rFonts w:ascii="Calibri" w:eastAsia="Times New Roman" w:hAnsi="Calibri" w:cs="Times New Roman"/>
          <w:i/>
          <w:color w:val="FF0000"/>
          <w:sz w:val="20"/>
          <w:szCs w:val="20"/>
        </w:rPr>
        <w:t xml:space="preserve"> and Long Course Champs: $</w:t>
      </w:r>
      <w:r>
        <w:rPr>
          <w:rFonts w:ascii="Calibri" w:eastAsia="Times New Roman" w:hAnsi="Calibri" w:cs="Times New Roman"/>
          <w:i/>
          <w:color w:val="FF0000"/>
          <w:sz w:val="20"/>
          <w:szCs w:val="20"/>
        </w:rPr>
        <w:t>8</w:t>
      </w:r>
      <w:r w:rsidRPr="00952D74">
        <w:rPr>
          <w:rFonts w:ascii="Calibri" w:eastAsia="Times New Roman" w:hAnsi="Calibri" w:cs="Times New Roman"/>
          <w:i/>
          <w:color w:val="FF0000"/>
          <w:sz w:val="20"/>
          <w:szCs w:val="20"/>
        </w:rPr>
        <w:t>.00 for individual (from $5.25) and $12.00 for relays (from $10.50)</w:t>
      </w:r>
    </w:p>
    <w:p w:rsidR="00952D74" w:rsidRDefault="00952D74" w:rsidP="00952D74">
      <w:pPr>
        <w:spacing w:after="0" w:line="240" w:lineRule="auto"/>
        <w:rPr>
          <w:rFonts w:ascii="Calibri" w:eastAsia="Times New Roman" w:hAnsi="Calibri" w:cs="Times New Roman"/>
          <w:b/>
          <w:color w:val="000000"/>
          <w:sz w:val="28"/>
          <w:szCs w:val="28"/>
        </w:rPr>
      </w:pPr>
      <w:r>
        <w:rPr>
          <w:rFonts w:ascii="Calibri" w:eastAsia="Times New Roman" w:hAnsi="Calibri" w:cs="Times New Roman"/>
          <w:b/>
          <w:color w:val="000000"/>
          <w:sz w:val="28"/>
          <w:szCs w:val="28"/>
        </w:rPr>
        <w:t xml:space="preserve">Additional item </w:t>
      </w:r>
    </w:p>
    <w:p w:rsidR="00952D74" w:rsidRPr="000973E4" w:rsidRDefault="00952D74" w:rsidP="00952D74">
      <w:pPr>
        <w:spacing w:after="0" w:line="240" w:lineRule="auto"/>
        <w:ind w:left="540"/>
        <w:jc w:val="both"/>
        <w:rPr>
          <w:rFonts w:ascii="Calibri" w:eastAsia="Times New Roman" w:hAnsi="Calibri" w:cs="Times New Roman"/>
          <w:color w:val="000000"/>
        </w:rPr>
      </w:pPr>
      <w:r w:rsidRPr="000973E4">
        <w:rPr>
          <w:rFonts w:ascii="Calibri" w:eastAsia="Times New Roman" w:hAnsi="Calibri" w:cs="Times New Roman"/>
          <w:color w:val="000000"/>
        </w:rPr>
        <w:t xml:space="preserve">Bobby suggested that he work with Marie to develop an online evaluation form for ISI Championship meets. This form will be available for all to complete. It cannot take place of the paper evaluation that ISI’s P&amp;P requires, but the feedback received from the online evaluations will complement the feedback received from the paper evaluations. This goal is to provide more feedback to the members of the TPC about the LSC’s championship meets. </w:t>
      </w:r>
    </w:p>
    <w:p w:rsidR="00952D74" w:rsidRDefault="00952D74" w:rsidP="00952D74">
      <w:pPr>
        <w:spacing w:after="0" w:line="240" w:lineRule="auto"/>
        <w:ind w:left="1260"/>
        <w:jc w:val="both"/>
        <w:rPr>
          <w:rFonts w:ascii="Calibri" w:eastAsia="Times New Roman" w:hAnsi="Calibri" w:cs="Times New Roman"/>
          <w:i/>
          <w:color w:val="FF0000"/>
        </w:rPr>
      </w:pPr>
      <w:r w:rsidRPr="00952D74">
        <w:rPr>
          <w:rFonts w:ascii="Calibri" w:eastAsia="Times New Roman" w:hAnsi="Calibri" w:cs="Times New Roman"/>
          <w:i/>
          <w:color w:val="FF0000"/>
        </w:rPr>
        <w:t>None of the TPC objected to this. Marie and Bobby will have this form available for ISI’s 2017 championship meets.</w:t>
      </w:r>
    </w:p>
    <w:p w:rsidR="000973E4" w:rsidRPr="00137343" w:rsidRDefault="000973E4" w:rsidP="00137343">
      <w:pPr>
        <w:rPr>
          <w:rFonts w:ascii="Calibri" w:eastAsia="Times New Roman" w:hAnsi="Calibri" w:cs="Times New Roman"/>
          <w:i/>
          <w:color w:val="FF0000"/>
        </w:rPr>
      </w:pPr>
    </w:p>
    <w:sectPr w:rsidR="000973E4" w:rsidRPr="00137343" w:rsidSect="000973E4">
      <w:pgSz w:w="12240" w:h="15840"/>
      <w:pgMar w:top="900" w:right="144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B2" w:rsidRDefault="001A2DB2" w:rsidP="00880D65">
      <w:pPr>
        <w:spacing w:after="0" w:line="240" w:lineRule="auto"/>
      </w:pPr>
      <w:r>
        <w:separator/>
      </w:r>
    </w:p>
  </w:endnote>
  <w:endnote w:type="continuationSeparator" w:id="0">
    <w:p w:rsidR="001A2DB2" w:rsidRDefault="001A2DB2" w:rsidP="0088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4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B2" w:rsidRDefault="001A2DB2" w:rsidP="00880D65">
      <w:pPr>
        <w:spacing w:after="0" w:line="240" w:lineRule="auto"/>
      </w:pPr>
      <w:r>
        <w:separator/>
      </w:r>
    </w:p>
  </w:footnote>
  <w:footnote w:type="continuationSeparator" w:id="0">
    <w:p w:rsidR="001A2DB2" w:rsidRDefault="001A2DB2" w:rsidP="00880D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4D52"/>
    <w:multiLevelType w:val="hybridMultilevel"/>
    <w:tmpl w:val="33B8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741A5"/>
    <w:multiLevelType w:val="multilevel"/>
    <w:tmpl w:val="549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760AF"/>
    <w:multiLevelType w:val="hybridMultilevel"/>
    <w:tmpl w:val="DEE457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5EF5E35"/>
    <w:multiLevelType w:val="hybridMultilevel"/>
    <w:tmpl w:val="D8561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7272AD"/>
    <w:multiLevelType w:val="multilevel"/>
    <w:tmpl w:val="4800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F06D7"/>
    <w:multiLevelType w:val="multilevel"/>
    <w:tmpl w:val="06DE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0D7CCE"/>
    <w:multiLevelType w:val="hybridMultilevel"/>
    <w:tmpl w:val="66DC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71B97"/>
    <w:multiLevelType w:val="hybridMultilevel"/>
    <w:tmpl w:val="4DD42C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A836A41"/>
    <w:multiLevelType w:val="hybridMultilevel"/>
    <w:tmpl w:val="EC74C6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7D50B0A"/>
    <w:multiLevelType w:val="hybridMultilevel"/>
    <w:tmpl w:val="227C758C"/>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0" w15:restartNumberingAfterBreak="0">
    <w:nsid w:val="7E6B13E1"/>
    <w:multiLevelType w:val="multilevel"/>
    <w:tmpl w:val="908C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4"/>
  </w:num>
  <w:num w:numId="4">
    <w:abstractNumId w:val="9"/>
  </w:num>
  <w:num w:numId="5">
    <w:abstractNumId w:val="5"/>
  </w:num>
  <w:num w:numId="6">
    <w:abstractNumId w:val="6"/>
  </w:num>
  <w:num w:numId="7">
    <w:abstractNumId w:val="3"/>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B22"/>
    <w:rsid w:val="000973E4"/>
    <w:rsid w:val="000B531C"/>
    <w:rsid w:val="00137343"/>
    <w:rsid w:val="001A2DB2"/>
    <w:rsid w:val="00240951"/>
    <w:rsid w:val="002D2B22"/>
    <w:rsid w:val="00367648"/>
    <w:rsid w:val="0047142F"/>
    <w:rsid w:val="004E22EF"/>
    <w:rsid w:val="00556273"/>
    <w:rsid w:val="005564B2"/>
    <w:rsid w:val="005F7E60"/>
    <w:rsid w:val="00601E2C"/>
    <w:rsid w:val="006319E8"/>
    <w:rsid w:val="006B540D"/>
    <w:rsid w:val="00752727"/>
    <w:rsid w:val="008105A8"/>
    <w:rsid w:val="00823DF4"/>
    <w:rsid w:val="0087578D"/>
    <w:rsid w:val="00880D65"/>
    <w:rsid w:val="008C4927"/>
    <w:rsid w:val="00952D74"/>
    <w:rsid w:val="00A6398E"/>
    <w:rsid w:val="00A731A6"/>
    <w:rsid w:val="00B0702C"/>
    <w:rsid w:val="00B21C6A"/>
    <w:rsid w:val="00B6416B"/>
    <w:rsid w:val="00B65EDD"/>
    <w:rsid w:val="00BC70D9"/>
    <w:rsid w:val="00BF43FD"/>
    <w:rsid w:val="00C263C1"/>
    <w:rsid w:val="00C318D2"/>
    <w:rsid w:val="00C65D51"/>
    <w:rsid w:val="00C96C9F"/>
    <w:rsid w:val="00D228A3"/>
    <w:rsid w:val="00D735C7"/>
    <w:rsid w:val="00D77B12"/>
    <w:rsid w:val="00DE00F6"/>
    <w:rsid w:val="00E5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2449D7-1BA7-4AB2-91C3-66AD7D05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B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2B22"/>
    <w:pPr>
      <w:ind w:left="720"/>
      <w:contextualSpacing/>
    </w:pPr>
  </w:style>
  <w:style w:type="character" w:customStyle="1" w:styleId="highlight">
    <w:name w:val="highlight"/>
    <w:basedOn w:val="DefaultParagraphFont"/>
    <w:rsid w:val="00D735C7"/>
  </w:style>
  <w:style w:type="character" w:customStyle="1" w:styleId="apple-converted-space">
    <w:name w:val="apple-converted-space"/>
    <w:basedOn w:val="DefaultParagraphFont"/>
    <w:rsid w:val="00D735C7"/>
  </w:style>
  <w:style w:type="paragraph" w:styleId="Header">
    <w:name w:val="header"/>
    <w:basedOn w:val="Normal"/>
    <w:link w:val="HeaderChar"/>
    <w:uiPriority w:val="99"/>
    <w:unhideWhenUsed/>
    <w:rsid w:val="00880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65"/>
  </w:style>
  <w:style w:type="paragraph" w:styleId="Footer">
    <w:name w:val="footer"/>
    <w:basedOn w:val="Normal"/>
    <w:link w:val="FooterChar"/>
    <w:uiPriority w:val="99"/>
    <w:unhideWhenUsed/>
    <w:rsid w:val="00880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D65"/>
  </w:style>
  <w:style w:type="paragraph" w:styleId="BalloonText">
    <w:name w:val="Balloon Text"/>
    <w:basedOn w:val="Normal"/>
    <w:link w:val="BalloonTextChar"/>
    <w:uiPriority w:val="99"/>
    <w:semiHidden/>
    <w:unhideWhenUsed/>
    <w:rsid w:val="008C49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6403">
      <w:bodyDiv w:val="1"/>
      <w:marLeft w:val="0"/>
      <w:marRight w:val="0"/>
      <w:marTop w:val="0"/>
      <w:marBottom w:val="0"/>
      <w:divBdr>
        <w:top w:val="none" w:sz="0" w:space="0" w:color="auto"/>
        <w:left w:val="none" w:sz="0" w:space="0" w:color="auto"/>
        <w:bottom w:val="none" w:sz="0" w:space="0" w:color="auto"/>
        <w:right w:val="none" w:sz="0" w:space="0" w:color="auto"/>
      </w:divBdr>
    </w:div>
    <w:div w:id="247734568">
      <w:bodyDiv w:val="1"/>
      <w:marLeft w:val="0"/>
      <w:marRight w:val="0"/>
      <w:marTop w:val="0"/>
      <w:marBottom w:val="0"/>
      <w:divBdr>
        <w:top w:val="none" w:sz="0" w:space="0" w:color="auto"/>
        <w:left w:val="none" w:sz="0" w:space="0" w:color="auto"/>
        <w:bottom w:val="none" w:sz="0" w:space="0" w:color="auto"/>
        <w:right w:val="none" w:sz="0" w:space="0" w:color="auto"/>
      </w:divBdr>
      <w:divsChild>
        <w:div w:id="350112253">
          <w:marLeft w:val="0"/>
          <w:marRight w:val="0"/>
          <w:marTop w:val="0"/>
          <w:marBottom w:val="0"/>
          <w:divBdr>
            <w:top w:val="none" w:sz="0" w:space="0" w:color="auto"/>
            <w:left w:val="none" w:sz="0" w:space="0" w:color="auto"/>
            <w:bottom w:val="none" w:sz="0" w:space="0" w:color="auto"/>
            <w:right w:val="none" w:sz="0" w:space="0" w:color="auto"/>
          </w:divBdr>
        </w:div>
      </w:divsChild>
    </w:div>
    <w:div w:id="1389643092">
      <w:bodyDiv w:val="1"/>
      <w:marLeft w:val="0"/>
      <w:marRight w:val="0"/>
      <w:marTop w:val="0"/>
      <w:marBottom w:val="0"/>
      <w:divBdr>
        <w:top w:val="none" w:sz="0" w:space="0" w:color="auto"/>
        <w:left w:val="none" w:sz="0" w:space="0" w:color="auto"/>
        <w:bottom w:val="none" w:sz="0" w:space="0" w:color="auto"/>
        <w:right w:val="none" w:sz="0" w:space="0" w:color="auto"/>
      </w:divBdr>
      <w:divsChild>
        <w:div w:id="1310984272">
          <w:marLeft w:val="0"/>
          <w:marRight w:val="0"/>
          <w:marTop w:val="0"/>
          <w:marBottom w:val="0"/>
          <w:divBdr>
            <w:top w:val="none" w:sz="0" w:space="0" w:color="auto"/>
            <w:left w:val="none" w:sz="0" w:space="0" w:color="auto"/>
            <w:bottom w:val="none" w:sz="0" w:space="0" w:color="auto"/>
            <w:right w:val="none" w:sz="0" w:space="0" w:color="auto"/>
          </w:divBdr>
        </w:div>
      </w:divsChild>
    </w:div>
    <w:div w:id="1445809147">
      <w:bodyDiv w:val="1"/>
      <w:marLeft w:val="0"/>
      <w:marRight w:val="0"/>
      <w:marTop w:val="0"/>
      <w:marBottom w:val="0"/>
      <w:divBdr>
        <w:top w:val="none" w:sz="0" w:space="0" w:color="auto"/>
        <w:left w:val="none" w:sz="0" w:space="0" w:color="auto"/>
        <w:bottom w:val="none" w:sz="0" w:space="0" w:color="auto"/>
        <w:right w:val="none" w:sz="0" w:space="0" w:color="auto"/>
      </w:divBdr>
      <w:divsChild>
        <w:div w:id="11536745">
          <w:marLeft w:val="0"/>
          <w:marRight w:val="0"/>
          <w:marTop w:val="280"/>
          <w:marBottom w:val="280"/>
          <w:divBdr>
            <w:top w:val="none" w:sz="0" w:space="0" w:color="auto"/>
            <w:left w:val="none" w:sz="0" w:space="0" w:color="auto"/>
            <w:bottom w:val="none" w:sz="0" w:space="0" w:color="auto"/>
            <w:right w:val="none" w:sz="0" w:space="0" w:color="auto"/>
          </w:divBdr>
        </w:div>
        <w:div w:id="2062703490">
          <w:marLeft w:val="0"/>
          <w:marRight w:val="0"/>
          <w:marTop w:val="280"/>
          <w:marBottom w:val="280"/>
          <w:divBdr>
            <w:top w:val="none" w:sz="0" w:space="0" w:color="auto"/>
            <w:left w:val="none" w:sz="0" w:space="0" w:color="auto"/>
            <w:bottom w:val="none" w:sz="0" w:space="0" w:color="auto"/>
            <w:right w:val="none" w:sz="0" w:space="0" w:color="auto"/>
          </w:divBdr>
        </w:div>
        <w:div w:id="571307616">
          <w:marLeft w:val="0"/>
          <w:marRight w:val="0"/>
          <w:marTop w:val="280"/>
          <w:marBottom w:val="280"/>
          <w:divBdr>
            <w:top w:val="none" w:sz="0" w:space="0" w:color="auto"/>
            <w:left w:val="none" w:sz="0" w:space="0" w:color="auto"/>
            <w:bottom w:val="none" w:sz="0" w:space="0" w:color="auto"/>
            <w:right w:val="none" w:sz="0" w:space="0" w:color="auto"/>
          </w:divBdr>
        </w:div>
        <w:div w:id="1785464915">
          <w:marLeft w:val="0"/>
          <w:marRight w:val="0"/>
          <w:marTop w:val="280"/>
          <w:marBottom w:val="280"/>
          <w:divBdr>
            <w:top w:val="none" w:sz="0" w:space="0" w:color="auto"/>
            <w:left w:val="none" w:sz="0" w:space="0" w:color="auto"/>
            <w:bottom w:val="none" w:sz="0" w:space="0" w:color="auto"/>
            <w:right w:val="none" w:sz="0" w:space="0" w:color="auto"/>
          </w:divBdr>
        </w:div>
      </w:divsChild>
    </w:div>
    <w:div w:id="1456800955">
      <w:bodyDiv w:val="1"/>
      <w:marLeft w:val="0"/>
      <w:marRight w:val="0"/>
      <w:marTop w:val="0"/>
      <w:marBottom w:val="0"/>
      <w:divBdr>
        <w:top w:val="none" w:sz="0" w:space="0" w:color="auto"/>
        <w:left w:val="none" w:sz="0" w:space="0" w:color="auto"/>
        <w:bottom w:val="none" w:sz="0" w:space="0" w:color="auto"/>
        <w:right w:val="none" w:sz="0" w:space="0" w:color="auto"/>
      </w:divBdr>
      <w:divsChild>
        <w:div w:id="147293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Kelley</dc:creator>
  <cp:keywords/>
  <dc:description/>
  <cp:lastModifiedBy>Bobby Kelley</cp:lastModifiedBy>
  <cp:revision>3</cp:revision>
  <cp:lastPrinted>2017-01-10T15:47:00Z</cp:lastPrinted>
  <dcterms:created xsi:type="dcterms:W3CDTF">2017-01-13T15:28:00Z</dcterms:created>
  <dcterms:modified xsi:type="dcterms:W3CDTF">2017-01-30T02:06:00Z</dcterms:modified>
</cp:coreProperties>
</file>