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A9252" w14:textId="77777777" w:rsidR="00E205A4" w:rsidRDefault="00E205A4" w:rsidP="00E205A4">
      <w:pPr>
        <w:pStyle w:val="Default"/>
      </w:pPr>
    </w:p>
    <w:p w14:paraId="00DBFAC2" w14:textId="1E09AE2E" w:rsidR="00E205A4" w:rsidRDefault="00E205A4" w:rsidP="00E205A4">
      <w:pPr>
        <w:pStyle w:val="Default"/>
        <w:rPr>
          <w:sz w:val="22"/>
          <w:szCs w:val="22"/>
        </w:rPr>
      </w:pPr>
      <w:r>
        <w:rPr>
          <w:sz w:val="22"/>
          <w:szCs w:val="22"/>
        </w:rPr>
        <w:t xml:space="preserve">Iowa Swimming Membership Chair Report - August 22, 2020 </w:t>
      </w:r>
    </w:p>
    <w:p w14:paraId="122F82FA" w14:textId="1E321D51" w:rsidR="00E205A4" w:rsidRDefault="00E205A4" w:rsidP="00E205A4">
      <w:pPr>
        <w:pStyle w:val="Default"/>
        <w:rPr>
          <w:sz w:val="22"/>
          <w:szCs w:val="22"/>
        </w:rPr>
      </w:pPr>
      <w:r>
        <w:rPr>
          <w:sz w:val="22"/>
          <w:szCs w:val="22"/>
        </w:rPr>
        <w:t xml:space="preserve">Review of 2020 </w:t>
      </w:r>
      <w:r w:rsidR="00620923">
        <w:rPr>
          <w:sz w:val="22"/>
          <w:szCs w:val="22"/>
        </w:rPr>
        <w:t xml:space="preserve">Registration Year </w:t>
      </w:r>
    </w:p>
    <w:p w14:paraId="039B5F15" w14:textId="77777777" w:rsidR="00620923" w:rsidRDefault="00620923" w:rsidP="00E205A4">
      <w:pPr>
        <w:pStyle w:val="Default"/>
        <w:rPr>
          <w:sz w:val="22"/>
          <w:szCs w:val="22"/>
        </w:rPr>
      </w:pPr>
    </w:p>
    <w:p w14:paraId="43C06186" w14:textId="026E6E42" w:rsidR="00E205A4" w:rsidRDefault="00E205A4" w:rsidP="00E205A4">
      <w:pPr>
        <w:pStyle w:val="Default"/>
        <w:spacing w:after="46"/>
        <w:rPr>
          <w:sz w:val="22"/>
          <w:szCs w:val="22"/>
        </w:rPr>
      </w:pPr>
      <w:r>
        <w:rPr>
          <w:sz w:val="22"/>
          <w:szCs w:val="22"/>
        </w:rPr>
        <w:t>• Monthly Registration Report - posted on the IASI website BOD Meeting Calendar &amp; Minutes page. 2020 registration year ended May 31. Total Athlete registration 5/31/2020 2730 (3304 end of May 2019), total Non-Athlete registration 5/31/2020 440 (530 end of May 2019), total clubs and orgs 5/31/2020 31 (37 end of May 2019) – 3 seasonal clubs did not register</w:t>
      </w:r>
      <w:r w:rsidR="00DE121B">
        <w:rPr>
          <w:sz w:val="22"/>
          <w:szCs w:val="22"/>
        </w:rPr>
        <w:t xml:space="preserve"> this summer</w:t>
      </w:r>
      <w:r>
        <w:rPr>
          <w:sz w:val="22"/>
          <w:szCs w:val="22"/>
        </w:rPr>
        <w:t>, 3 college clubs had not yet registered</w:t>
      </w:r>
      <w:r w:rsidR="00DE121B">
        <w:rPr>
          <w:sz w:val="22"/>
          <w:szCs w:val="22"/>
        </w:rPr>
        <w:t xml:space="preserve"> at that time</w:t>
      </w:r>
      <w:r w:rsidR="00620923">
        <w:rPr>
          <w:sz w:val="22"/>
          <w:szCs w:val="22"/>
        </w:rPr>
        <w:t>.</w:t>
      </w:r>
    </w:p>
    <w:p w14:paraId="7DAC0F7E" w14:textId="784462E0" w:rsidR="00620923" w:rsidRDefault="00620923" w:rsidP="00E205A4">
      <w:pPr>
        <w:pStyle w:val="Default"/>
        <w:spacing w:after="46"/>
        <w:rPr>
          <w:sz w:val="22"/>
          <w:szCs w:val="22"/>
        </w:rPr>
      </w:pPr>
      <w:r>
        <w:rPr>
          <w:sz w:val="22"/>
          <w:szCs w:val="22"/>
        </w:rPr>
        <w:t xml:space="preserve">• September – 2020 USA Swimming National Convention – St Louis. </w:t>
      </w:r>
    </w:p>
    <w:p w14:paraId="466A3991" w14:textId="5997C781" w:rsidR="00E205A4" w:rsidRDefault="00E205A4" w:rsidP="00E205A4">
      <w:pPr>
        <w:pStyle w:val="Default"/>
        <w:spacing w:after="46"/>
        <w:rPr>
          <w:sz w:val="22"/>
          <w:szCs w:val="22"/>
        </w:rPr>
      </w:pPr>
      <w:r>
        <w:rPr>
          <w:sz w:val="22"/>
          <w:szCs w:val="22"/>
        </w:rPr>
        <w:t>• New registration type</w:t>
      </w:r>
      <w:r w:rsidR="00DE121B">
        <w:rPr>
          <w:sz w:val="22"/>
          <w:szCs w:val="22"/>
        </w:rPr>
        <w:t xml:space="preserve"> added</w:t>
      </w:r>
      <w:r>
        <w:rPr>
          <w:sz w:val="22"/>
          <w:szCs w:val="22"/>
        </w:rPr>
        <w:t xml:space="preserve"> – Single Meet Open Water</w:t>
      </w:r>
    </w:p>
    <w:p w14:paraId="577EC1AA" w14:textId="64CB55AB" w:rsidR="00E205A4" w:rsidRDefault="00E205A4" w:rsidP="005D3174">
      <w:pPr>
        <w:pStyle w:val="Default"/>
        <w:spacing w:after="46"/>
        <w:rPr>
          <w:sz w:val="22"/>
          <w:szCs w:val="22"/>
        </w:rPr>
      </w:pPr>
      <w:r>
        <w:rPr>
          <w:sz w:val="22"/>
          <w:szCs w:val="22"/>
        </w:rPr>
        <w:t xml:space="preserve">• Quarterly Newsletter </w:t>
      </w:r>
      <w:r w:rsidR="005D3174">
        <w:rPr>
          <w:sz w:val="22"/>
          <w:szCs w:val="22"/>
        </w:rPr>
        <w:t>continues to be distributed January, March, June, September to LSC membership, and is archived on the IASI website.</w:t>
      </w:r>
    </w:p>
    <w:p w14:paraId="67A27482" w14:textId="24848441" w:rsidR="0040653F" w:rsidRDefault="0040653F" w:rsidP="005D3174">
      <w:pPr>
        <w:pStyle w:val="Default"/>
        <w:spacing w:after="46"/>
        <w:rPr>
          <w:sz w:val="22"/>
          <w:szCs w:val="22"/>
        </w:rPr>
      </w:pPr>
      <w:r>
        <w:rPr>
          <w:sz w:val="22"/>
          <w:szCs w:val="22"/>
        </w:rPr>
        <w:t>• September-February – Short Course season</w:t>
      </w:r>
    </w:p>
    <w:p w14:paraId="28A3AA10" w14:textId="51FDDE9F" w:rsidR="0058436C" w:rsidRDefault="00E205A4" w:rsidP="0058436C">
      <w:pPr>
        <w:pStyle w:val="Default"/>
        <w:rPr>
          <w:sz w:val="22"/>
          <w:szCs w:val="22"/>
        </w:rPr>
      </w:pPr>
      <w:r>
        <w:rPr>
          <w:sz w:val="22"/>
          <w:szCs w:val="22"/>
        </w:rPr>
        <w:t xml:space="preserve">• </w:t>
      </w:r>
      <w:r w:rsidR="00620923">
        <w:rPr>
          <w:sz w:val="22"/>
          <w:szCs w:val="22"/>
        </w:rPr>
        <w:t xml:space="preserve">January - </w:t>
      </w:r>
      <w:r>
        <w:rPr>
          <w:sz w:val="22"/>
          <w:szCs w:val="22"/>
        </w:rPr>
        <w:t>Team Iowa Team Travel – I</w:t>
      </w:r>
      <w:r w:rsidR="005D3174">
        <w:rPr>
          <w:sz w:val="22"/>
          <w:szCs w:val="22"/>
        </w:rPr>
        <w:t>A</w:t>
      </w:r>
      <w:r>
        <w:rPr>
          <w:sz w:val="22"/>
          <w:szCs w:val="22"/>
        </w:rPr>
        <w:t>SI staff worked with AG Vice Chair to</w:t>
      </w:r>
      <w:r w:rsidR="005D3174">
        <w:rPr>
          <w:sz w:val="22"/>
          <w:szCs w:val="22"/>
        </w:rPr>
        <w:t xml:space="preserve"> offer this experience</w:t>
      </w:r>
      <w:r>
        <w:rPr>
          <w:sz w:val="22"/>
          <w:szCs w:val="22"/>
        </w:rPr>
        <w:t xml:space="preserve"> for the </w:t>
      </w:r>
      <w:r w:rsidR="005D3174">
        <w:rPr>
          <w:sz w:val="22"/>
          <w:szCs w:val="22"/>
        </w:rPr>
        <w:t>Midwest All Star Meet in January 2020.</w:t>
      </w:r>
    </w:p>
    <w:p w14:paraId="73D33365" w14:textId="38F9AFF1" w:rsidR="00490E21" w:rsidRDefault="0058436C" w:rsidP="0058436C">
      <w:pPr>
        <w:pStyle w:val="Default"/>
        <w:spacing w:after="46"/>
        <w:rPr>
          <w:sz w:val="22"/>
          <w:szCs w:val="22"/>
        </w:rPr>
      </w:pPr>
      <w:r>
        <w:rPr>
          <w:sz w:val="22"/>
          <w:szCs w:val="22"/>
        </w:rPr>
        <w:t xml:space="preserve">• February – </w:t>
      </w:r>
      <w:r w:rsidR="00490E21">
        <w:rPr>
          <w:sz w:val="22"/>
          <w:szCs w:val="22"/>
        </w:rPr>
        <w:t xml:space="preserve">LSC </w:t>
      </w:r>
      <w:r>
        <w:rPr>
          <w:sz w:val="22"/>
          <w:szCs w:val="22"/>
        </w:rPr>
        <w:t xml:space="preserve">Awards </w:t>
      </w:r>
      <w:r w:rsidR="00490E21">
        <w:rPr>
          <w:sz w:val="22"/>
          <w:szCs w:val="22"/>
        </w:rPr>
        <w:t>area</w:t>
      </w:r>
      <w:r>
        <w:rPr>
          <w:sz w:val="22"/>
          <w:szCs w:val="22"/>
        </w:rPr>
        <w:t xml:space="preserve"> at Short Course Championship Meets was launched (replacing the Annual Awards Banquet)</w:t>
      </w:r>
      <w:r w:rsidR="00490E21">
        <w:rPr>
          <w:sz w:val="22"/>
          <w:szCs w:val="22"/>
        </w:rPr>
        <w:t>. Great, positive feedback-this format allows us to celebrate our highest LSC achievers with more people (by bringing the celebration to a high-traffic area at LSC championship meet weekends), for less money. It also allows us to educate members and parents about the variety of awards, scholarship programs, and honors (when to apply, how to apply, etc).</w:t>
      </w:r>
    </w:p>
    <w:p w14:paraId="4F85877E" w14:textId="3AF850B3" w:rsidR="0058436C" w:rsidRDefault="0058436C" w:rsidP="0058436C">
      <w:pPr>
        <w:pStyle w:val="Default"/>
        <w:spacing w:after="46"/>
        <w:rPr>
          <w:sz w:val="22"/>
          <w:szCs w:val="22"/>
        </w:rPr>
      </w:pPr>
      <w:r>
        <w:rPr>
          <w:sz w:val="22"/>
          <w:szCs w:val="22"/>
        </w:rPr>
        <w:t>• March 2020 – COVID 19 Cancellations begin. Certain coach certification extensions granted by USA Swimming.</w:t>
      </w:r>
      <w:r w:rsidR="00490E21">
        <w:rPr>
          <w:sz w:val="22"/>
          <w:szCs w:val="22"/>
        </w:rPr>
        <w:t xml:space="preserve"> IASI website cleanup.</w:t>
      </w:r>
    </w:p>
    <w:p w14:paraId="52919B83" w14:textId="1B66C434" w:rsidR="0058436C" w:rsidRDefault="0058436C" w:rsidP="0058436C">
      <w:pPr>
        <w:pStyle w:val="Default"/>
        <w:spacing w:after="46"/>
        <w:rPr>
          <w:rFonts w:asciiTheme="minorHAnsi" w:hAnsiTheme="minorHAnsi" w:cstheme="minorHAnsi"/>
          <w:color w:val="333333"/>
          <w:sz w:val="22"/>
          <w:szCs w:val="22"/>
          <w:shd w:val="clear" w:color="auto" w:fill="FFFFFF"/>
        </w:rPr>
      </w:pPr>
      <w:r>
        <w:rPr>
          <w:sz w:val="22"/>
          <w:szCs w:val="22"/>
        </w:rPr>
        <w:t xml:space="preserve">• April 2020 - </w:t>
      </w:r>
      <w:r w:rsidRPr="0058436C">
        <w:rPr>
          <w:rFonts w:asciiTheme="minorHAnsi" w:hAnsiTheme="minorHAnsi" w:cstheme="minorHAnsi"/>
          <w:color w:val="333333"/>
          <w:sz w:val="22"/>
          <w:szCs w:val="22"/>
          <w:shd w:val="clear" w:color="auto" w:fill="FFFFFF"/>
        </w:rPr>
        <w:t>USA Swimming </w:t>
      </w:r>
      <w:r w:rsidRPr="0058436C">
        <w:rPr>
          <w:rStyle w:val="il"/>
          <w:rFonts w:asciiTheme="minorHAnsi" w:hAnsiTheme="minorHAnsi" w:cstheme="minorHAnsi"/>
          <w:color w:val="333333"/>
          <w:sz w:val="22"/>
          <w:szCs w:val="22"/>
          <w:shd w:val="clear" w:color="auto" w:fill="FFFFFF"/>
        </w:rPr>
        <w:t>Board</w:t>
      </w:r>
      <w:r w:rsidRPr="0058436C">
        <w:rPr>
          <w:rFonts w:asciiTheme="minorHAnsi" w:hAnsiTheme="minorHAnsi" w:cstheme="minorHAnsi"/>
          <w:color w:val="333333"/>
          <w:sz w:val="22"/>
          <w:szCs w:val="22"/>
          <w:shd w:val="clear" w:color="auto" w:fill="FFFFFF"/>
        </w:rPr>
        <w:t> of Directors approved changes to the USA Swimming Corporate Bylaws</w:t>
      </w:r>
      <w:r>
        <w:rPr>
          <w:rFonts w:asciiTheme="minorHAnsi" w:hAnsiTheme="minorHAnsi" w:cstheme="minorHAnsi"/>
          <w:color w:val="333333"/>
          <w:sz w:val="22"/>
          <w:szCs w:val="22"/>
          <w:shd w:val="clear" w:color="auto" w:fill="FFFFFF"/>
        </w:rPr>
        <w:t xml:space="preserve"> </w:t>
      </w:r>
      <w:r w:rsidRPr="0058436C">
        <w:rPr>
          <w:rFonts w:asciiTheme="minorHAnsi" w:hAnsiTheme="minorHAnsi" w:cstheme="minorHAnsi"/>
          <w:color w:val="333333"/>
          <w:sz w:val="22"/>
          <w:szCs w:val="22"/>
          <w:shd w:val="clear" w:color="auto" w:fill="FFFFFF"/>
        </w:rPr>
        <w:t>impact</w:t>
      </w:r>
      <w:r>
        <w:rPr>
          <w:rFonts w:asciiTheme="minorHAnsi" w:hAnsiTheme="minorHAnsi" w:cstheme="minorHAnsi"/>
          <w:color w:val="333333"/>
          <w:sz w:val="22"/>
          <w:szCs w:val="22"/>
          <w:shd w:val="clear" w:color="auto" w:fill="FFFFFF"/>
        </w:rPr>
        <w:t>ing</w:t>
      </w:r>
      <w:r w:rsidRPr="0058436C">
        <w:rPr>
          <w:rFonts w:asciiTheme="minorHAnsi" w:hAnsiTheme="minorHAnsi" w:cstheme="minorHAnsi"/>
          <w:color w:val="333333"/>
          <w:sz w:val="22"/>
          <w:szCs w:val="22"/>
          <w:shd w:val="clear" w:color="auto" w:fill="FFFFFF"/>
        </w:rPr>
        <w:t> </w:t>
      </w:r>
      <w:r w:rsidRPr="0058436C">
        <w:rPr>
          <w:rStyle w:val="il"/>
          <w:rFonts w:asciiTheme="minorHAnsi" w:hAnsiTheme="minorHAnsi" w:cstheme="minorHAnsi"/>
          <w:color w:val="333333"/>
          <w:sz w:val="22"/>
          <w:szCs w:val="22"/>
          <w:shd w:val="clear" w:color="auto" w:fill="FFFFFF"/>
        </w:rPr>
        <w:t>registration</w:t>
      </w:r>
      <w:r w:rsidRPr="0058436C">
        <w:rPr>
          <w:rFonts w:asciiTheme="minorHAnsi" w:hAnsiTheme="minorHAnsi" w:cstheme="minorHAnsi"/>
          <w:color w:val="333333"/>
          <w:sz w:val="22"/>
          <w:szCs w:val="22"/>
          <w:shd w:val="clear" w:color="auto" w:fill="FFFFFF"/>
        </w:rPr>
        <w:t> requirements for clubs:</w:t>
      </w:r>
      <w:r>
        <w:rPr>
          <w:rFonts w:asciiTheme="minorHAnsi" w:hAnsiTheme="minorHAnsi" w:cstheme="minorHAnsi"/>
          <w:color w:val="333333"/>
          <w:sz w:val="22"/>
          <w:szCs w:val="22"/>
          <w:shd w:val="clear" w:color="auto" w:fill="FFFFFF"/>
        </w:rPr>
        <w:t xml:space="preserve"> </w:t>
      </w:r>
      <w:r w:rsidRPr="0058436C">
        <w:rPr>
          <w:rFonts w:asciiTheme="minorHAnsi" w:hAnsiTheme="minorHAnsi" w:cstheme="minorHAnsi"/>
          <w:color w:val="333333"/>
          <w:sz w:val="22"/>
          <w:szCs w:val="22"/>
          <w:shd w:val="clear" w:color="auto" w:fill="FFFFFF"/>
        </w:rPr>
        <w:t>1) </w:t>
      </w:r>
      <w:r w:rsidRPr="0058436C">
        <w:rPr>
          <w:rStyle w:val="Strong"/>
          <w:rFonts w:asciiTheme="minorHAnsi" w:hAnsiTheme="minorHAnsi" w:cstheme="minorHAnsi"/>
          <w:b w:val="0"/>
          <w:bCs w:val="0"/>
          <w:color w:val="333333"/>
          <w:sz w:val="22"/>
          <w:szCs w:val="22"/>
          <w:shd w:val="clear" w:color="auto" w:fill="FFFFFF"/>
        </w:rPr>
        <w:t>Effective immediately, Bylaw 2.6.6</w:t>
      </w:r>
      <w:r w:rsidRPr="0058436C">
        <w:rPr>
          <w:rFonts w:asciiTheme="minorHAnsi" w:hAnsiTheme="minorHAnsi" w:cstheme="minorHAnsi"/>
          <w:b/>
          <w:bCs/>
          <w:color w:val="333333"/>
          <w:sz w:val="22"/>
          <w:szCs w:val="22"/>
          <w:shd w:val="clear" w:color="auto" w:fill="FFFFFF"/>
        </w:rPr>
        <w:t>:</w:t>
      </w:r>
      <w:r w:rsidRPr="0058436C">
        <w:rPr>
          <w:rFonts w:asciiTheme="minorHAnsi" w:hAnsiTheme="minorHAnsi" w:cstheme="minorHAnsi"/>
          <w:b/>
          <w:bCs/>
          <w:color w:val="95A5A6"/>
          <w:sz w:val="22"/>
          <w:szCs w:val="22"/>
        </w:rPr>
        <w:br/>
      </w:r>
      <w:r w:rsidRPr="0058436C">
        <w:rPr>
          <w:rFonts w:asciiTheme="minorHAnsi" w:hAnsiTheme="minorHAnsi" w:cstheme="minorHAnsi"/>
          <w:color w:val="333333"/>
          <w:sz w:val="22"/>
          <w:szCs w:val="22"/>
          <w:shd w:val="clear" w:color="auto" w:fill="FFFFFF"/>
        </w:rPr>
        <w:t>Extends the requirement of non-athlete membership to individuals serving on the </w:t>
      </w:r>
      <w:r w:rsidRPr="0058436C">
        <w:rPr>
          <w:rStyle w:val="il"/>
          <w:rFonts w:asciiTheme="minorHAnsi" w:hAnsiTheme="minorHAnsi" w:cstheme="minorHAnsi"/>
          <w:color w:val="333333"/>
          <w:sz w:val="22"/>
          <w:szCs w:val="22"/>
          <w:shd w:val="clear" w:color="auto" w:fill="FFFFFF"/>
        </w:rPr>
        <w:t>board</w:t>
      </w:r>
      <w:r w:rsidRPr="0058436C">
        <w:rPr>
          <w:rFonts w:asciiTheme="minorHAnsi" w:hAnsiTheme="minorHAnsi" w:cstheme="minorHAnsi"/>
          <w:color w:val="333333"/>
          <w:sz w:val="22"/>
          <w:szCs w:val="22"/>
          <w:shd w:val="clear" w:color="auto" w:fill="FFFFFF"/>
        </w:rPr>
        <w:t> of directors of a member club.</w:t>
      </w:r>
      <w:r>
        <w:rPr>
          <w:rFonts w:asciiTheme="minorHAnsi" w:hAnsiTheme="minorHAnsi" w:cstheme="minorHAnsi"/>
          <w:color w:val="333333"/>
          <w:sz w:val="22"/>
          <w:szCs w:val="22"/>
          <w:shd w:val="clear" w:color="auto" w:fill="FFFFFF"/>
        </w:rPr>
        <w:t xml:space="preserve"> </w:t>
      </w:r>
      <w:r w:rsidRPr="0058436C">
        <w:rPr>
          <w:rFonts w:asciiTheme="minorHAnsi" w:hAnsiTheme="minorHAnsi" w:cstheme="minorHAnsi"/>
          <w:color w:val="333333"/>
          <w:sz w:val="22"/>
          <w:szCs w:val="22"/>
          <w:shd w:val="clear" w:color="auto" w:fill="FFFFFF"/>
        </w:rPr>
        <w:t>2) </w:t>
      </w:r>
      <w:r w:rsidRPr="0058436C">
        <w:rPr>
          <w:rStyle w:val="Strong"/>
          <w:rFonts w:asciiTheme="minorHAnsi" w:hAnsiTheme="minorHAnsi" w:cstheme="minorHAnsi"/>
          <w:b w:val="0"/>
          <w:bCs w:val="0"/>
          <w:color w:val="333333"/>
          <w:sz w:val="22"/>
          <w:szCs w:val="22"/>
          <w:shd w:val="clear" w:color="auto" w:fill="FFFFFF"/>
        </w:rPr>
        <w:t>Effective January 1, 2021, Bylaw 2.6.12</w:t>
      </w:r>
      <w:r w:rsidRPr="0058436C">
        <w:rPr>
          <w:rFonts w:asciiTheme="minorHAnsi" w:hAnsiTheme="minorHAnsi" w:cstheme="minorHAnsi"/>
          <w:b/>
          <w:bCs/>
          <w:color w:val="333333"/>
          <w:sz w:val="22"/>
          <w:szCs w:val="22"/>
          <w:shd w:val="clear" w:color="auto" w:fill="FFFFFF"/>
        </w:rPr>
        <w:t>:</w:t>
      </w:r>
      <w:r w:rsidRPr="0058436C">
        <w:rPr>
          <w:rFonts w:asciiTheme="minorHAnsi" w:hAnsiTheme="minorHAnsi" w:cstheme="minorHAnsi"/>
          <w:b/>
          <w:bCs/>
          <w:color w:val="95A5A6"/>
          <w:sz w:val="22"/>
          <w:szCs w:val="22"/>
        </w:rPr>
        <w:br/>
      </w:r>
      <w:r w:rsidRPr="0058436C">
        <w:rPr>
          <w:rFonts w:asciiTheme="minorHAnsi" w:hAnsiTheme="minorHAnsi" w:cstheme="minorHAnsi"/>
          <w:color w:val="333333"/>
          <w:sz w:val="22"/>
          <w:szCs w:val="22"/>
          <w:shd w:val="clear" w:color="auto" w:fill="FFFFFF"/>
        </w:rPr>
        <w:t>All clubs must have either (i) at least one member coach, plus a </w:t>
      </w:r>
      <w:r w:rsidRPr="0058436C">
        <w:rPr>
          <w:rStyle w:val="il"/>
          <w:rFonts w:asciiTheme="minorHAnsi" w:hAnsiTheme="minorHAnsi" w:cstheme="minorHAnsi"/>
          <w:color w:val="333333"/>
          <w:sz w:val="22"/>
          <w:szCs w:val="22"/>
          <w:shd w:val="clear" w:color="auto" w:fill="FFFFFF"/>
        </w:rPr>
        <w:t>board</w:t>
      </w:r>
      <w:r w:rsidRPr="0058436C">
        <w:rPr>
          <w:rFonts w:asciiTheme="minorHAnsi" w:hAnsiTheme="minorHAnsi" w:cstheme="minorHAnsi"/>
          <w:color w:val="333333"/>
          <w:sz w:val="22"/>
          <w:szCs w:val="22"/>
          <w:shd w:val="clear" w:color="auto" w:fill="FFFFFF"/>
        </w:rPr>
        <w:t> of directors or other governing body; or (ii) at least two member coaches to ensure that there are at least two adult authorities at each member club for communication and accountability purposes.</w:t>
      </w:r>
    </w:p>
    <w:p w14:paraId="5081C2B3" w14:textId="1377AB91" w:rsidR="00620923" w:rsidRPr="00620923" w:rsidRDefault="00620923" w:rsidP="0058436C">
      <w:pPr>
        <w:pStyle w:val="Default"/>
        <w:spacing w:after="46"/>
        <w:rPr>
          <w:sz w:val="22"/>
          <w:szCs w:val="22"/>
        </w:rPr>
      </w:pPr>
      <w:r>
        <w:rPr>
          <w:sz w:val="22"/>
          <w:szCs w:val="22"/>
        </w:rPr>
        <w:t xml:space="preserve">• May - Central Zone Workshop cancelled due to COVID 19. </w:t>
      </w:r>
    </w:p>
    <w:p w14:paraId="5FA65EAF" w14:textId="69FDCAA3" w:rsidR="00A54C07" w:rsidRDefault="00A54C07" w:rsidP="0058436C">
      <w:pPr>
        <w:pStyle w:val="Default"/>
        <w:spacing w:after="46"/>
        <w:rPr>
          <w:sz w:val="22"/>
          <w:szCs w:val="22"/>
        </w:rPr>
      </w:pPr>
      <w:r>
        <w:rPr>
          <w:sz w:val="22"/>
          <w:szCs w:val="22"/>
        </w:rPr>
        <w:t xml:space="preserve">• </w:t>
      </w:r>
      <w:r w:rsidR="00D61CC5">
        <w:rPr>
          <w:sz w:val="22"/>
          <w:szCs w:val="22"/>
        </w:rPr>
        <w:t>May – Adjustment to membership fees. Increase of $2 to Premium and Seasonal, Non-Athlete. IASI not collecting the IASI portion of all membership fees during 2021 registration year.</w:t>
      </w:r>
    </w:p>
    <w:p w14:paraId="4853D0D7" w14:textId="1352539B" w:rsidR="0008257D" w:rsidRDefault="0008257D" w:rsidP="0058436C">
      <w:pPr>
        <w:pStyle w:val="Default"/>
        <w:spacing w:after="46"/>
        <w:rPr>
          <w:sz w:val="22"/>
          <w:szCs w:val="22"/>
        </w:rPr>
      </w:pPr>
      <w:r>
        <w:rPr>
          <w:sz w:val="22"/>
          <w:szCs w:val="22"/>
        </w:rPr>
        <w:t>• May - Registration Packets were sent to club contacts and registrars, including new forms, links, registration fees for 2021, and 2021 Registration Procedures Manual. 2021 Registration page is posted on the IASI website. 2021 Registration year opened June 1, 2020 for Athlete, Non-Athlete registrations, due to Covid-19. Club registration will open September 1, as usual.</w:t>
      </w:r>
    </w:p>
    <w:p w14:paraId="6FE75F2A" w14:textId="4A048689" w:rsidR="0008257D" w:rsidRDefault="0008257D" w:rsidP="0058436C">
      <w:pPr>
        <w:pStyle w:val="Default"/>
        <w:spacing w:after="46"/>
        <w:rPr>
          <w:sz w:val="22"/>
          <w:szCs w:val="22"/>
        </w:rPr>
      </w:pPr>
      <w:r>
        <w:rPr>
          <w:sz w:val="22"/>
          <w:szCs w:val="22"/>
        </w:rPr>
        <w:t>• June – Virtual Registration and Membership workshop (previously planned for May Zone Workshop)</w:t>
      </w:r>
    </w:p>
    <w:p w14:paraId="113B38C2" w14:textId="77777777" w:rsidR="0008257D" w:rsidRDefault="0008257D" w:rsidP="0058436C">
      <w:pPr>
        <w:pStyle w:val="Default"/>
        <w:spacing w:after="46"/>
        <w:rPr>
          <w:sz w:val="22"/>
          <w:szCs w:val="22"/>
        </w:rPr>
      </w:pPr>
      <w:r>
        <w:rPr>
          <w:sz w:val="22"/>
          <w:szCs w:val="22"/>
        </w:rPr>
        <w:t>• July  – 2</w:t>
      </w:r>
      <w:r w:rsidRPr="00A54C07">
        <w:rPr>
          <w:sz w:val="22"/>
          <w:szCs w:val="22"/>
          <w:vertAlign w:val="superscript"/>
        </w:rPr>
        <w:t>nd</w:t>
      </w:r>
      <w:r>
        <w:rPr>
          <w:sz w:val="22"/>
          <w:szCs w:val="22"/>
        </w:rPr>
        <w:t xml:space="preserve"> round of coach certification extensions. Coaches with In-Water, Lifeguarding, CPR certs expiring between 7/31 and 12/30 of 2020 SWIMS will update to reflect the extended certification expiration of 12/31/2020. </w:t>
      </w:r>
    </w:p>
    <w:p w14:paraId="6E4DC09A" w14:textId="092CA825" w:rsidR="00A54C07" w:rsidRDefault="0058436C" w:rsidP="0058436C">
      <w:pPr>
        <w:pStyle w:val="Default"/>
        <w:spacing w:after="46"/>
        <w:rPr>
          <w:sz w:val="22"/>
          <w:szCs w:val="22"/>
        </w:rPr>
      </w:pPr>
      <w:r>
        <w:rPr>
          <w:sz w:val="22"/>
          <w:szCs w:val="22"/>
        </w:rPr>
        <w:t xml:space="preserve">• April, May, June, July – </w:t>
      </w:r>
    </w:p>
    <w:p w14:paraId="1BB0EF1D" w14:textId="743EC5E8" w:rsidR="00A54C07" w:rsidRDefault="00DE121B" w:rsidP="00A54C07">
      <w:pPr>
        <w:pStyle w:val="Default"/>
        <w:numPr>
          <w:ilvl w:val="0"/>
          <w:numId w:val="4"/>
        </w:numPr>
        <w:spacing w:after="46"/>
        <w:rPr>
          <w:sz w:val="22"/>
          <w:szCs w:val="22"/>
        </w:rPr>
      </w:pPr>
      <w:r>
        <w:rPr>
          <w:sz w:val="22"/>
          <w:szCs w:val="22"/>
        </w:rPr>
        <w:t>monitored school</w:t>
      </w:r>
      <w:r w:rsidR="00A54C07">
        <w:rPr>
          <w:sz w:val="22"/>
          <w:szCs w:val="22"/>
        </w:rPr>
        <w:t xml:space="preserve"> district, college, </w:t>
      </w:r>
      <w:r>
        <w:rPr>
          <w:sz w:val="22"/>
          <w:szCs w:val="22"/>
        </w:rPr>
        <w:t>and Iowa government information</w:t>
      </w:r>
    </w:p>
    <w:p w14:paraId="7A09FF6E" w14:textId="77777777" w:rsidR="00A54C07" w:rsidRDefault="00DE121B" w:rsidP="00A54C07">
      <w:pPr>
        <w:pStyle w:val="Default"/>
        <w:numPr>
          <w:ilvl w:val="0"/>
          <w:numId w:val="4"/>
        </w:numPr>
        <w:spacing w:after="46"/>
        <w:rPr>
          <w:sz w:val="22"/>
          <w:szCs w:val="22"/>
        </w:rPr>
      </w:pPr>
      <w:r>
        <w:rPr>
          <w:sz w:val="22"/>
          <w:szCs w:val="22"/>
        </w:rPr>
        <w:t xml:space="preserve"> </w:t>
      </w:r>
      <w:r w:rsidR="0058436C">
        <w:rPr>
          <w:sz w:val="22"/>
          <w:szCs w:val="22"/>
        </w:rPr>
        <w:t>attend</w:t>
      </w:r>
      <w:r>
        <w:rPr>
          <w:sz w:val="22"/>
          <w:szCs w:val="22"/>
        </w:rPr>
        <w:t>ed</w:t>
      </w:r>
      <w:r w:rsidR="0058436C">
        <w:rPr>
          <w:sz w:val="22"/>
          <w:szCs w:val="22"/>
        </w:rPr>
        <w:t xml:space="preserve"> LSC </w:t>
      </w:r>
      <w:r w:rsidR="00A54C07">
        <w:rPr>
          <w:sz w:val="22"/>
          <w:szCs w:val="22"/>
        </w:rPr>
        <w:t xml:space="preserve">Virtual </w:t>
      </w:r>
      <w:r w:rsidR="0058436C">
        <w:rPr>
          <w:sz w:val="22"/>
          <w:szCs w:val="22"/>
        </w:rPr>
        <w:t>Leadership meetings</w:t>
      </w:r>
    </w:p>
    <w:p w14:paraId="3CB3F2C4" w14:textId="77777777" w:rsidR="00A54C07" w:rsidRDefault="00DE121B" w:rsidP="00A54C07">
      <w:pPr>
        <w:pStyle w:val="Default"/>
        <w:numPr>
          <w:ilvl w:val="0"/>
          <w:numId w:val="4"/>
        </w:numPr>
        <w:spacing w:after="46"/>
        <w:rPr>
          <w:sz w:val="22"/>
          <w:szCs w:val="22"/>
        </w:rPr>
      </w:pPr>
      <w:r>
        <w:rPr>
          <w:sz w:val="22"/>
          <w:szCs w:val="22"/>
        </w:rPr>
        <w:t>assisted in building COVID-19 resource page on IASI website</w:t>
      </w:r>
    </w:p>
    <w:p w14:paraId="60900C25" w14:textId="57815FB2" w:rsidR="00A54C07" w:rsidRDefault="00DE121B" w:rsidP="00A54C07">
      <w:pPr>
        <w:pStyle w:val="Default"/>
        <w:numPr>
          <w:ilvl w:val="0"/>
          <w:numId w:val="4"/>
        </w:numPr>
        <w:spacing w:after="46"/>
        <w:rPr>
          <w:sz w:val="22"/>
          <w:szCs w:val="22"/>
        </w:rPr>
      </w:pPr>
      <w:r>
        <w:rPr>
          <w:sz w:val="22"/>
          <w:szCs w:val="22"/>
        </w:rPr>
        <w:lastRenderedPageBreak/>
        <w:t>communicated with clubs regarding facilities availability status</w:t>
      </w:r>
      <w:r w:rsidR="00A54C07">
        <w:rPr>
          <w:sz w:val="22"/>
          <w:szCs w:val="22"/>
        </w:rPr>
        <w:t xml:space="preserve">, </w:t>
      </w:r>
      <w:r w:rsidRPr="00A54C07">
        <w:rPr>
          <w:sz w:val="22"/>
          <w:szCs w:val="22"/>
        </w:rPr>
        <w:t>open water swimming resources</w:t>
      </w:r>
      <w:r w:rsidR="00A54C07">
        <w:rPr>
          <w:sz w:val="22"/>
          <w:szCs w:val="22"/>
        </w:rPr>
        <w:t xml:space="preserve">, </w:t>
      </w:r>
      <w:r w:rsidR="00A54C07" w:rsidRPr="00A54C07">
        <w:rPr>
          <w:sz w:val="22"/>
          <w:szCs w:val="22"/>
        </w:rPr>
        <w:t xml:space="preserve">using </w:t>
      </w:r>
      <w:r w:rsidRPr="00A54C07">
        <w:rPr>
          <w:sz w:val="22"/>
          <w:szCs w:val="22"/>
        </w:rPr>
        <w:t>USA Swimming social distance protocols for practice</w:t>
      </w:r>
      <w:r w:rsidR="00A54C07">
        <w:rPr>
          <w:sz w:val="22"/>
          <w:szCs w:val="22"/>
        </w:rPr>
        <w:t xml:space="preserve">, </w:t>
      </w:r>
      <w:r w:rsidR="00A54C07" w:rsidRPr="00A54C07">
        <w:rPr>
          <w:sz w:val="22"/>
          <w:szCs w:val="22"/>
        </w:rPr>
        <w:t xml:space="preserve">resources for responding to a positive case or a known exposure, understanding </w:t>
      </w:r>
      <w:r w:rsidRPr="00A54C07">
        <w:rPr>
          <w:sz w:val="22"/>
          <w:szCs w:val="22"/>
        </w:rPr>
        <w:t>safety and insurance requirements</w:t>
      </w:r>
      <w:r w:rsidR="00D61CC5">
        <w:rPr>
          <w:sz w:val="22"/>
          <w:szCs w:val="22"/>
        </w:rPr>
        <w:t>, USA Swimming COVID 19 Grant Program resources.</w:t>
      </w:r>
    </w:p>
    <w:p w14:paraId="71BA28D7" w14:textId="19CC524A" w:rsidR="00E205A4" w:rsidRPr="00620923" w:rsidRDefault="00DE121B" w:rsidP="00620923">
      <w:pPr>
        <w:pStyle w:val="Default"/>
        <w:numPr>
          <w:ilvl w:val="0"/>
          <w:numId w:val="4"/>
        </w:numPr>
        <w:spacing w:after="46"/>
        <w:rPr>
          <w:sz w:val="22"/>
          <w:szCs w:val="22"/>
        </w:rPr>
      </w:pPr>
      <w:r w:rsidRPr="00A54C07">
        <w:rPr>
          <w:sz w:val="22"/>
          <w:szCs w:val="22"/>
        </w:rPr>
        <w:t xml:space="preserve">increased use of social media to build and maintain connection to the sport among LSC followers (return to the pool celebrations, </w:t>
      </w:r>
      <w:r w:rsidR="00A54C07" w:rsidRPr="00A54C07">
        <w:rPr>
          <w:sz w:val="22"/>
          <w:szCs w:val="22"/>
        </w:rPr>
        <w:t>clubs</w:t>
      </w:r>
      <w:r w:rsidRPr="00A54C07">
        <w:rPr>
          <w:sz w:val="22"/>
          <w:szCs w:val="22"/>
        </w:rPr>
        <w:t xml:space="preserve"> using open water, dryland activities, </w:t>
      </w:r>
      <w:r w:rsidR="00A54C07" w:rsidRPr="00A54C07">
        <w:rPr>
          <w:sz w:val="22"/>
          <w:szCs w:val="22"/>
        </w:rPr>
        <w:t xml:space="preserve">Zoom meetings, what clubs are doing during quarantine, </w:t>
      </w:r>
      <w:r w:rsidR="00D61CC5">
        <w:rPr>
          <w:sz w:val="22"/>
          <w:szCs w:val="22"/>
        </w:rPr>
        <w:t>Safe Sport Recognition and education, DEI resources and educat</w:t>
      </w:r>
      <w:r w:rsidR="00620923">
        <w:rPr>
          <w:sz w:val="22"/>
          <w:szCs w:val="22"/>
        </w:rPr>
        <w:t>i</w:t>
      </w:r>
      <w:r w:rsidR="00D61CC5">
        <w:rPr>
          <w:sz w:val="22"/>
          <w:szCs w:val="22"/>
        </w:rPr>
        <w:t>on)</w:t>
      </w:r>
    </w:p>
    <w:p w14:paraId="367F2A71" w14:textId="4E7D8F0A" w:rsidR="00620923" w:rsidRDefault="00E205A4" w:rsidP="00620923">
      <w:pPr>
        <w:pStyle w:val="Default"/>
        <w:spacing w:after="46"/>
        <w:rPr>
          <w:sz w:val="22"/>
          <w:szCs w:val="22"/>
        </w:rPr>
      </w:pPr>
      <w:r>
        <w:rPr>
          <w:sz w:val="22"/>
          <w:szCs w:val="22"/>
        </w:rPr>
        <w:t xml:space="preserve">• </w:t>
      </w:r>
      <w:r w:rsidR="00620923">
        <w:rPr>
          <w:sz w:val="22"/>
          <w:szCs w:val="22"/>
        </w:rPr>
        <w:t>July - Long Course Championships Awards – LC Champs cancelled. LC Awards to be combined with next Short Course Championship awards.</w:t>
      </w:r>
    </w:p>
    <w:p w14:paraId="141296E0" w14:textId="47456FE2" w:rsidR="00620923" w:rsidRDefault="00620923" w:rsidP="00620923">
      <w:pPr>
        <w:pStyle w:val="Default"/>
        <w:spacing w:after="46"/>
        <w:rPr>
          <w:sz w:val="22"/>
          <w:szCs w:val="22"/>
        </w:rPr>
      </w:pPr>
      <w:r>
        <w:rPr>
          <w:sz w:val="22"/>
          <w:szCs w:val="22"/>
        </w:rPr>
        <w:t>• July, August – Sanctioned competition resumes with limitations.</w:t>
      </w:r>
    </w:p>
    <w:p w14:paraId="1C2B821A" w14:textId="46755424" w:rsidR="00710530" w:rsidRDefault="00710530" w:rsidP="00710530">
      <w:pPr>
        <w:pStyle w:val="Default"/>
        <w:spacing w:after="46"/>
        <w:rPr>
          <w:sz w:val="22"/>
          <w:szCs w:val="22"/>
        </w:rPr>
      </w:pPr>
      <w:r>
        <w:rPr>
          <w:sz w:val="22"/>
          <w:szCs w:val="22"/>
        </w:rPr>
        <w:t xml:space="preserve">• </w:t>
      </w:r>
      <w:r>
        <w:rPr>
          <w:sz w:val="22"/>
          <w:szCs w:val="22"/>
        </w:rPr>
        <w:t>August – Iowa Swimming logo design task force began working with USA Swimming creative dept on new logo unified with the USA Swimming brand.</w:t>
      </w:r>
    </w:p>
    <w:p w14:paraId="4DE1FD4E" w14:textId="77777777" w:rsidR="00710530" w:rsidRDefault="00710530" w:rsidP="00620923">
      <w:pPr>
        <w:pStyle w:val="Default"/>
        <w:spacing w:after="46"/>
        <w:rPr>
          <w:sz w:val="22"/>
          <w:szCs w:val="22"/>
        </w:rPr>
      </w:pPr>
    </w:p>
    <w:p w14:paraId="161AE955" w14:textId="77777777" w:rsidR="00E205A4" w:rsidRDefault="00E205A4" w:rsidP="00E205A4">
      <w:pPr>
        <w:pStyle w:val="Default"/>
        <w:rPr>
          <w:sz w:val="22"/>
          <w:szCs w:val="22"/>
        </w:rPr>
      </w:pPr>
    </w:p>
    <w:p w14:paraId="217626E4" w14:textId="77777777" w:rsidR="00E205A4" w:rsidRDefault="00E205A4" w:rsidP="00E205A4">
      <w:pPr>
        <w:pStyle w:val="Default"/>
        <w:rPr>
          <w:sz w:val="22"/>
          <w:szCs w:val="22"/>
        </w:rPr>
      </w:pPr>
      <w:r>
        <w:rPr>
          <w:sz w:val="22"/>
          <w:szCs w:val="22"/>
        </w:rPr>
        <w:t xml:space="preserve">Jen Matthews </w:t>
      </w:r>
    </w:p>
    <w:p w14:paraId="2626A21F" w14:textId="4CBEB778" w:rsidR="00995CE7" w:rsidRDefault="00E205A4" w:rsidP="00E205A4">
      <w:r>
        <w:t>ISI Registration &amp; membership</w:t>
      </w:r>
    </w:p>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E882CBD"/>
    <w:multiLevelType w:val="hybridMultilevel"/>
    <w:tmpl w:val="1E5548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1F7E4F"/>
    <w:multiLevelType w:val="hybridMultilevel"/>
    <w:tmpl w:val="CB8148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1C2728"/>
    <w:multiLevelType w:val="hybridMultilevel"/>
    <w:tmpl w:val="E418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211D4"/>
    <w:multiLevelType w:val="hybridMultilevel"/>
    <w:tmpl w:val="7066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A4"/>
    <w:rsid w:val="0008257D"/>
    <w:rsid w:val="0040653F"/>
    <w:rsid w:val="00490E21"/>
    <w:rsid w:val="00573E86"/>
    <w:rsid w:val="0058436C"/>
    <w:rsid w:val="005D3174"/>
    <w:rsid w:val="00620923"/>
    <w:rsid w:val="00710530"/>
    <w:rsid w:val="008214F7"/>
    <w:rsid w:val="00861791"/>
    <w:rsid w:val="00A54C07"/>
    <w:rsid w:val="00D61CC5"/>
    <w:rsid w:val="00DE121B"/>
    <w:rsid w:val="00E205A4"/>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8979"/>
  <w15:chartTrackingRefBased/>
  <w15:docId w15:val="{06F36ED5-FD39-43AB-930B-67290D9E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5A4"/>
    <w:pPr>
      <w:autoSpaceDE w:val="0"/>
      <w:autoSpaceDN w:val="0"/>
      <w:adjustRightInd w:val="0"/>
      <w:spacing w:after="0" w:line="240" w:lineRule="auto"/>
    </w:pPr>
    <w:rPr>
      <w:rFonts w:ascii="Calibri" w:hAnsi="Calibri" w:cs="Calibri"/>
      <w:color w:val="000000"/>
      <w:sz w:val="24"/>
      <w:szCs w:val="24"/>
    </w:rPr>
  </w:style>
  <w:style w:type="character" w:customStyle="1" w:styleId="il">
    <w:name w:val="il"/>
    <w:basedOn w:val="DefaultParagraphFont"/>
    <w:rsid w:val="0058436C"/>
  </w:style>
  <w:style w:type="character" w:styleId="Strong">
    <w:name w:val="Strong"/>
    <w:basedOn w:val="DefaultParagraphFont"/>
    <w:uiPriority w:val="22"/>
    <w:qFormat/>
    <w:rsid w:val="00584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38BC4-C645-4AD0-B40C-5E08A968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cp:revision>
  <dcterms:created xsi:type="dcterms:W3CDTF">2020-08-22T14:47:00Z</dcterms:created>
  <dcterms:modified xsi:type="dcterms:W3CDTF">2020-08-22T17:20:00Z</dcterms:modified>
</cp:coreProperties>
</file>