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31EA3" w14:textId="26C7C4B8" w:rsidR="00C2073E" w:rsidRDefault="00D420A7" w:rsidP="00D420A7">
      <w:r>
        <w:t>Admin Vice Chair</w:t>
      </w:r>
    </w:p>
    <w:p w14:paraId="58D28AF4" w14:textId="79432911" w:rsidR="00D420A7" w:rsidRDefault="00D420A7" w:rsidP="00D420A7">
      <w:r>
        <w:t>Report to the Board of Directors</w:t>
      </w:r>
    </w:p>
    <w:p w14:paraId="208B6085" w14:textId="795C8156" w:rsidR="00D420A7" w:rsidRDefault="00D420A7" w:rsidP="00D420A7">
      <w:r>
        <w:t>March 5, 2023</w:t>
      </w:r>
    </w:p>
    <w:p w14:paraId="6CDAA6D1" w14:textId="1B3E9365" w:rsidR="00D420A7" w:rsidRDefault="00D420A7" w:rsidP="00D420A7"/>
    <w:p w14:paraId="4AA939B8" w14:textId="70B69E83" w:rsidR="00D420A7" w:rsidRDefault="00D420A7" w:rsidP="00D420A7">
      <w:pPr>
        <w:pStyle w:val="ListParagraph"/>
        <w:numPr>
          <w:ilvl w:val="0"/>
          <w:numId w:val="2"/>
        </w:numPr>
      </w:pPr>
      <w:r>
        <w:t>Personnel Committee –</w:t>
      </w:r>
    </w:p>
    <w:p w14:paraId="28EBFB95" w14:textId="21B3CEB9" w:rsidR="00D420A7" w:rsidRDefault="00D420A7" w:rsidP="00D420A7">
      <w:pPr>
        <w:pStyle w:val="ListParagraph"/>
        <w:numPr>
          <w:ilvl w:val="1"/>
          <w:numId w:val="2"/>
        </w:numPr>
      </w:pPr>
      <w:r>
        <w:t>New member of the committee who is a master swimmer (and thus qualifies as an athlete member of the committee) and is a Human Resources professional</w:t>
      </w:r>
    </w:p>
    <w:p w14:paraId="0A0E59B0" w14:textId="3EB010A1" w:rsidR="00D420A7" w:rsidRDefault="00D420A7" w:rsidP="00D420A7">
      <w:pPr>
        <w:pStyle w:val="ListParagraph"/>
        <w:numPr>
          <w:ilvl w:val="1"/>
          <w:numId w:val="2"/>
        </w:numPr>
      </w:pPr>
      <w:r>
        <w:t xml:space="preserve">The committee has </w:t>
      </w:r>
      <w:r w:rsidR="00292104">
        <w:t>developed a performance review system and is proposing it for BOD approval. The intent is to review each employee, annually, during the last month of each fiscal year.</w:t>
      </w:r>
    </w:p>
    <w:p w14:paraId="037AD87E" w14:textId="75F9EE8D" w:rsidR="00292104" w:rsidRDefault="00292104" w:rsidP="00D420A7">
      <w:pPr>
        <w:pStyle w:val="ListParagraph"/>
        <w:numPr>
          <w:ilvl w:val="1"/>
          <w:numId w:val="2"/>
        </w:numPr>
      </w:pPr>
      <w:r>
        <w:t xml:space="preserve">Staff has been logging daily hours which began 1-1-2023. </w:t>
      </w:r>
      <w:r w:rsidR="00890CBE">
        <w:t xml:space="preserve">We are discovering seasonal fluctuations in staff hours which is not unexpected. </w:t>
      </w:r>
    </w:p>
    <w:p w14:paraId="186DA2A4" w14:textId="30D53A8D" w:rsidR="00292104" w:rsidRDefault="00292104" w:rsidP="00292104">
      <w:pPr>
        <w:pStyle w:val="ListParagraph"/>
        <w:numPr>
          <w:ilvl w:val="0"/>
          <w:numId w:val="2"/>
        </w:numPr>
      </w:pPr>
      <w:r>
        <w:t>Sanction Committee –</w:t>
      </w:r>
    </w:p>
    <w:p w14:paraId="15C7443F" w14:textId="510D77EA" w:rsidR="00292104" w:rsidRDefault="00292104" w:rsidP="00292104">
      <w:pPr>
        <w:pStyle w:val="ListParagraph"/>
        <w:numPr>
          <w:ilvl w:val="1"/>
          <w:numId w:val="2"/>
        </w:numPr>
      </w:pPr>
      <w:r>
        <w:t>Has developed a Meet Announcement Template which is being published on the IASI website.</w:t>
      </w:r>
    </w:p>
    <w:p w14:paraId="0CBE3F67" w14:textId="127DEFF4" w:rsidR="00292104" w:rsidRDefault="00292104" w:rsidP="00292104">
      <w:pPr>
        <w:pStyle w:val="ListParagraph"/>
        <w:numPr>
          <w:ilvl w:val="1"/>
          <w:numId w:val="2"/>
        </w:numPr>
      </w:pPr>
      <w:r>
        <w:t>Is looking into the requirements of the “Sanction Letter” and is considering revising the template which IASI has used for many years.</w:t>
      </w:r>
    </w:p>
    <w:p w14:paraId="046B2C8D" w14:textId="15DC4782" w:rsidR="00292104" w:rsidRDefault="00292104" w:rsidP="00292104">
      <w:pPr>
        <w:pStyle w:val="ListParagraph"/>
        <w:numPr>
          <w:ilvl w:val="1"/>
          <w:numId w:val="2"/>
        </w:numPr>
      </w:pPr>
      <w:r>
        <w:t>If allowable under USAS sanctioning requirements, is considering adding a required publication date to sanction approvals to ensure that meets are published with sufficient time for IASI teams to get preferential entry to IASI sanctioned meets.</w:t>
      </w:r>
    </w:p>
    <w:p w14:paraId="74F17A28" w14:textId="07B71478" w:rsidR="00292104" w:rsidRDefault="00292104" w:rsidP="00292104">
      <w:pPr>
        <w:pStyle w:val="ListParagraph"/>
        <w:numPr>
          <w:ilvl w:val="1"/>
          <w:numId w:val="2"/>
        </w:numPr>
      </w:pPr>
      <w:r>
        <w:t>Is looking to work with the Coaches Committee and Officials Committee to form a task force to overhaul Section I. The intents of the overhaul are:</w:t>
      </w:r>
    </w:p>
    <w:p w14:paraId="1598FB3D" w14:textId="7992FB67" w:rsidR="00292104" w:rsidRDefault="00292104" w:rsidP="00292104">
      <w:pPr>
        <w:pStyle w:val="ListParagraph"/>
        <w:numPr>
          <w:ilvl w:val="2"/>
          <w:numId w:val="2"/>
        </w:numPr>
      </w:pPr>
      <w:r>
        <w:t>Remove duplication of USAS rules which require revision every time the underlying USAS rule is changed.</w:t>
      </w:r>
    </w:p>
    <w:p w14:paraId="7A4EEB22" w14:textId="5CB0246D" w:rsidR="00292104" w:rsidRDefault="00292104" w:rsidP="00292104">
      <w:pPr>
        <w:pStyle w:val="ListParagraph"/>
        <w:numPr>
          <w:ilvl w:val="2"/>
          <w:numId w:val="2"/>
        </w:numPr>
      </w:pPr>
      <w:r>
        <w:t>Simplify processes and procedures.</w:t>
      </w:r>
    </w:p>
    <w:p w14:paraId="30B9F2AF" w14:textId="65F75621" w:rsidR="00292104" w:rsidRPr="00D420A7" w:rsidRDefault="00292104" w:rsidP="00292104">
      <w:pPr>
        <w:pStyle w:val="ListParagraph"/>
        <w:numPr>
          <w:ilvl w:val="2"/>
          <w:numId w:val="2"/>
        </w:numPr>
      </w:pPr>
      <w:r>
        <w:t>Remove P&amp;P which is obsolete or unnecessary.</w:t>
      </w:r>
    </w:p>
    <w:sectPr w:rsidR="00292104" w:rsidRPr="00D420A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26D3"/>
    <w:multiLevelType w:val="multilevel"/>
    <w:tmpl w:val="34F88D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0CE65A8"/>
    <w:multiLevelType w:val="hybridMultilevel"/>
    <w:tmpl w:val="5EC28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790281">
    <w:abstractNumId w:val="0"/>
  </w:num>
  <w:num w:numId="2" w16cid:durableId="1509834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B33"/>
    <w:rsid w:val="001C0E84"/>
    <w:rsid w:val="00292104"/>
    <w:rsid w:val="003E09DF"/>
    <w:rsid w:val="0042726A"/>
    <w:rsid w:val="00474B33"/>
    <w:rsid w:val="005C4BBD"/>
    <w:rsid w:val="006069C5"/>
    <w:rsid w:val="00616687"/>
    <w:rsid w:val="00890CBE"/>
    <w:rsid w:val="00C2073E"/>
    <w:rsid w:val="00D420A7"/>
    <w:rsid w:val="00DB7B6E"/>
    <w:rsid w:val="00DF6DFB"/>
    <w:rsid w:val="00E5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0D5C7"/>
  <w15:docId w15:val="{8BD80380-C6BE-424B-B618-FC5FC82F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73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3E09DF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DF6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 A. Oppel</dc:creator>
  <cp:lastModifiedBy>Art Dinkin</cp:lastModifiedBy>
  <cp:revision>3</cp:revision>
  <dcterms:created xsi:type="dcterms:W3CDTF">2023-03-03T21:44:00Z</dcterms:created>
  <dcterms:modified xsi:type="dcterms:W3CDTF">2023-03-03T22:10:00Z</dcterms:modified>
</cp:coreProperties>
</file>