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A725" w14:textId="5C3BE5AA" w:rsidR="00AA1AA2" w:rsidRDefault="0052602E" w:rsidP="00866160">
      <w:pPr>
        <w:pStyle w:val="Heading1"/>
      </w:pPr>
      <w:bookmarkStart w:id="0" w:name="_GoBack"/>
      <w:bookmarkEnd w:id="0"/>
      <w:r>
        <w:t>Proposal to Unwind COVID-19 Addendums to Section I of IASI Policies &amp; Procedures</w:t>
      </w:r>
    </w:p>
    <w:p w14:paraId="00E6A053" w14:textId="2AA14368" w:rsidR="0052602E" w:rsidRDefault="0052602E" w:rsidP="00D604E4">
      <w:pPr>
        <w:spacing w:after="0"/>
      </w:pPr>
    </w:p>
    <w:p w14:paraId="686C5CE8" w14:textId="11617028" w:rsidR="0052602E" w:rsidRPr="00866160" w:rsidRDefault="0052602E" w:rsidP="00D604E4">
      <w:pPr>
        <w:spacing w:after="0"/>
        <w:rPr>
          <w:rStyle w:val="BookTitle"/>
          <w:sz w:val="36"/>
          <w:szCs w:val="36"/>
        </w:rPr>
      </w:pPr>
      <w:r w:rsidRPr="00866160">
        <w:rPr>
          <w:rStyle w:val="BookTitle"/>
          <w:sz w:val="36"/>
          <w:szCs w:val="36"/>
        </w:rPr>
        <w:t xml:space="preserve">Background: </w:t>
      </w:r>
    </w:p>
    <w:p w14:paraId="621878DC" w14:textId="5FE170F4" w:rsidR="0052602E" w:rsidRDefault="0052602E" w:rsidP="00D604E4">
      <w:pPr>
        <w:spacing w:after="0"/>
      </w:pPr>
    </w:p>
    <w:p w14:paraId="66B72318" w14:textId="4B85C078" w:rsidR="0052602E" w:rsidRDefault="0052602E" w:rsidP="00D604E4">
      <w:pPr>
        <w:spacing w:after="0"/>
      </w:pPr>
      <w:r>
        <w:t xml:space="preserve">At the July 1, </w:t>
      </w:r>
      <w:proofErr w:type="gramStart"/>
      <w:r>
        <w:t>2020</w:t>
      </w:r>
      <w:proofErr w:type="gramEnd"/>
      <w:r>
        <w:t xml:space="preserve"> Special Meeting, A motion was presented and carried to amend Section I of the IASI Policies &amp; Procedures in response to COVID-19 </w:t>
      </w:r>
      <w:r w:rsidR="00CA400D">
        <w:t>and USA Swimming’s Return to Competition plan. The approved addendums were published to remain in place “until the Board meets to reinstate the original policies.”</w:t>
      </w:r>
    </w:p>
    <w:p w14:paraId="6535A205" w14:textId="55957F45" w:rsidR="00CA400D" w:rsidRDefault="00CA400D" w:rsidP="00D604E4">
      <w:pPr>
        <w:spacing w:after="0"/>
      </w:pPr>
    </w:p>
    <w:p w14:paraId="634051A8" w14:textId="68CA5173" w:rsidR="00CA400D" w:rsidRDefault="00CA400D" w:rsidP="00D604E4">
      <w:pPr>
        <w:spacing w:after="0"/>
      </w:pPr>
      <w:r>
        <w:t xml:space="preserve">Nearly 18 months later USA Swimming still requires both additional disclosures in meet announcements and commitment from Host Clubs to comply with all facility, local, and state health and public safety requirements. Yet </w:t>
      </w:r>
      <w:r>
        <w:t>a great deal of the uncertainty surrounding COVID-19 has been eliminated.</w:t>
      </w:r>
    </w:p>
    <w:p w14:paraId="34A3A41C" w14:textId="04DB9F44" w:rsidR="00CA400D" w:rsidRDefault="00CA400D" w:rsidP="00D604E4">
      <w:pPr>
        <w:spacing w:after="0"/>
      </w:pPr>
    </w:p>
    <w:p w14:paraId="7879A60D" w14:textId="58C7A3E8" w:rsidR="00CA400D" w:rsidRDefault="00CA400D" w:rsidP="00D604E4">
      <w:pPr>
        <w:spacing w:after="0"/>
      </w:pPr>
      <w:r>
        <w:t xml:space="preserve">Within our LSC we have witnessed a successful return to </w:t>
      </w:r>
      <w:r w:rsidR="00E27701">
        <w:t>competition,</w:t>
      </w:r>
      <w:r>
        <w:t xml:space="preserve"> and we now have the tools and experience to address COVID-19 as needed.</w:t>
      </w:r>
    </w:p>
    <w:p w14:paraId="267D33C3" w14:textId="2C378FB7" w:rsidR="00E27701" w:rsidRDefault="00E27701" w:rsidP="00D604E4">
      <w:pPr>
        <w:spacing w:after="0"/>
      </w:pPr>
    </w:p>
    <w:p w14:paraId="3F178108" w14:textId="7CEE62ED" w:rsidR="00E27701" w:rsidRDefault="00E27701" w:rsidP="00D604E4">
      <w:pPr>
        <w:spacing w:after="0"/>
      </w:pPr>
      <w:r>
        <w:t xml:space="preserve">Therefore, as </w:t>
      </w:r>
      <w:r w:rsidR="00866160">
        <w:t>Admin</w:t>
      </w:r>
      <w:r>
        <w:t xml:space="preserve"> Vice Chair I propose we reinstate the original policies of Section I as follows:</w:t>
      </w:r>
    </w:p>
    <w:p w14:paraId="6EBFCCBC" w14:textId="4F1E4773" w:rsidR="00E27701" w:rsidRDefault="00E27701" w:rsidP="00D604E4">
      <w:pPr>
        <w:spacing w:after="0"/>
      </w:pPr>
    </w:p>
    <w:p w14:paraId="57A7EA0E" w14:textId="64AD248D" w:rsidR="00E27701" w:rsidRPr="00866160" w:rsidRDefault="00E27701" w:rsidP="00D604E4">
      <w:pPr>
        <w:spacing w:after="0"/>
        <w:rPr>
          <w:rStyle w:val="BookTitle"/>
          <w:sz w:val="36"/>
          <w:szCs w:val="36"/>
        </w:rPr>
      </w:pPr>
      <w:r w:rsidRPr="00866160">
        <w:rPr>
          <w:rStyle w:val="BookTitle"/>
          <w:sz w:val="36"/>
          <w:szCs w:val="36"/>
        </w:rPr>
        <w:t>Proposal</w:t>
      </w:r>
      <w:r w:rsidR="00687DEB" w:rsidRPr="00866160">
        <w:rPr>
          <w:rStyle w:val="BookTitle"/>
          <w:sz w:val="36"/>
          <w:szCs w:val="36"/>
        </w:rPr>
        <w:t>s</w:t>
      </w:r>
      <w:r w:rsidRPr="00866160">
        <w:rPr>
          <w:rStyle w:val="BookTitle"/>
          <w:sz w:val="36"/>
          <w:szCs w:val="36"/>
        </w:rPr>
        <w:t>:</w:t>
      </w:r>
    </w:p>
    <w:p w14:paraId="7949AA29" w14:textId="1A11D711" w:rsidR="00E27701" w:rsidRDefault="00E27701" w:rsidP="00D604E4">
      <w:pPr>
        <w:spacing w:after="0"/>
      </w:pPr>
    </w:p>
    <w:p w14:paraId="39745781" w14:textId="3C5DAE86" w:rsidR="00E27701" w:rsidRPr="00E27701" w:rsidRDefault="00E27701" w:rsidP="00D604E4">
      <w:pPr>
        <w:spacing w:after="0"/>
        <w:rPr>
          <w:b/>
          <w:bCs/>
        </w:rPr>
      </w:pPr>
      <w:r w:rsidRPr="00E27701">
        <w:rPr>
          <w:b/>
          <w:bCs/>
        </w:rPr>
        <w:t>Amendment of Section I.V. Meet Sanctioning A.3 Initial Draft Deadlines.</w:t>
      </w:r>
    </w:p>
    <w:p w14:paraId="70FD1EAC" w14:textId="5228E9E6" w:rsidR="00E27701" w:rsidRDefault="00E27701" w:rsidP="00D604E4">
      <w:pPr>
        <w:spacing w:after="0"/>
      </w:pPr>
      <w:r w:rsidRPr="00687DEB">
        <w:rPr>
          <w:u w:val="single"/>
        </w:rPr>
        <w:t>Pre-Amendment Language</w:t>
      </w:r>
      <w:r>
        <w:t>:</w:t>
      </w:r>
    </w:p>
    <w:p w14:paraId="52D73F15" w14:textId="77777777" w:rsidR="00E27701" w:rsidRDefault="00E27701" w:rsidP="00D604E4">
      <w:pPr>
        <w:spacing w:after="0"/>
      </w:pPr>
      <w:r>
        <w:t xml:space="preserve">3. Initial Draft Deadlines. First drafts of meet announcement must be emailed or mailed to the Admin. Vice Chair and IASI Administrative Office no later than the following dates: </w:t>
      </w:r>
    </w:p>
    <w:p w14:paraId="4770EE90" w14:textId="77777777" w:rsidR="00E27701" w:rsidRDefault="00E27701" w:rsidP="00E27701">
      <w:pPr>
        <w:spacing w:after="0"/>
        <w:ind w:left="720"/>
      </w:pPr>
      <w:r>
        <w:t xml:space="preserve">Invitationals Minimum 60 days before the meet starts </w:t>
      </w:r>
    </w:p>
    <w:p w14:paraId="1EFE3EAD" w14:textId="2E30E548" w:rsidR="00E27701" w:rsidRDefault="00E27701" w:rsidP="00E27701">
      <w:pPr>
        <w:spacing w:after="0"/>
        <w:ind w:left="720"/>
      </w:pPr>
      <w:r>
        <w:t>Closed competition Minimum 14 days before the meet (Duals,</w:t>
      </w:r>
      <w:r>
        <w:t xml:space="preserve"> </w:t>
      </w:r>
      <w:r>
        <w:t>Intrasquad,</w:t>
      </w:r>
      <w:r>
        <w:t xml:space="preserve"> </w:t>
      </w:r>
      <w:r>
        <w:t>Triangular,</w:t>
      </w:r>
      <w:r>
        <w:t xml:space="preserve"> </w:t>
      </w:r>
      <w:r>
        <w:t xml:space="preserve">etc.) starts </w:t>
      </w:r>
    </w:p>
    <w:p w14:paraId="7FD8A93A" w14:textId="77777777" w:rsidR="00E27701" w:rsidRDefault="00E27701" w:rsidP="00E27701">
      <w:pPr>
        <w:spacing w:after="0"/>
        <w:ind w:left="720"/>
      </w:pPr>
    </w:p>
    <w:p w14:paraId="06A20648" w14:textId="7BE80F98" w:rsidR="00E27701" w:rsidRDefault="00E27701" w:rsidP="00E27701">
      <w:pPr>
        <w:spacing w:after="0"/>
      </w:pPr>
      <w:r>
        <w:t>These dates are deadlines. A meet host will be assessed a $20 fine if the first draft of its meet announcement is received after these due dates.</w:t>
      </w:r>
    </w:p>
    <w:p w14:paraId="10AB4703" w14:textId="15CFFD42" w:rsidR="00687DEB" w:rsidRDefault="00687DEB" w:rsidP="00E27701">
      <w:pPr>
        <w:spacing w:after="0"/>
      </w:pPr>
    </w:p>
    <w:p w14:paraId="6733852C" w14:textId="46A9468F" w:rsidR="00687DEB" w:rsidRDefault="00687DEB" w:rsidP="00E27701">
      <w:pPr>
        <w:spacing w:after="0"/>
      </w:pPr>
      <w:r w:rsidRPr="00687DEB">
        <w:rPr>
          <w:u w:val="single"/>
        </w:rPr>
        <w:t>Current Policy</w:t>
      </w:r>
      <w:r>
        <w:t>:</w:t>
      </w:r>
    </w:p>
    <w:p w14:paraId="6704C034" w14:textId="616032CD" w:rsidR="00687DEB" w:rsidRDefault="00687DEB" w:rsidP="00E27701">
      <w:pPr>
        <w:spacing w:after="0"/>
      </w:pPr>
      <w:r>
        <w:tab/>
      </w:r>
      <w:proofErr w:type="gramStart"/>
      <w:r>
        <w:t>5 day</w:t>
      </w:r>
      <w:proofErr w:type="gramEnd"/>
      <w:r>
        <w:t xml:space="preserve"> deadline for both Invitationals and Closed Competition</w:t>
      </w:r>
    </w:p>
    <w:p w14:paraId="4289D843" w14:textId="3D3A4A7F" w:rsidR="00687DEB" w:rsidRDefault="00687DEB" w:rsidP="00E27701">
      <w:pPr>
        <w:spacing w:after="0"/>
      </w:pPr>
    </w:p>
    <w:p w14:paraId="0D72024E" w14:textId="13742474" w:rsidR="00687DEB" w:rsidRDefault="00687DEB" w:rsidP="00E27701">
      <w:pPr>
        <w:spacing w:after="0"/>
      </w:pPr>
      <w:r w:rsidRPr="00687DEB">
        <w:rPr>
          <w:u w:val="single"/>
        </w:rPr>
        <w:t>Proposed plan to reinstate original policy</w:t>
      </w:r>
      <w:r>
        <w:t>:</w:t>
      </w:r>
    </w:p>
    <w:p w14:paraId="1C7CAB79" w14:textId="5D0B0C66" w:rsidR="00687DEB" w:rsidRDefault="00687DEB" w:rsidP="00E27701">
      <w:pPr>
        <w:spacing w:after="0"/>
      </w:pPr>
      <w:r>
        <w:tab/>
        <w:t xml:space="preserve">Invitationals – </w:t>
      </w:r>
      <w:r w:rsidR="005E1F04">
        <w:t>For c</w:t>
      </w:r>
      <w:r>
        <w:t>ompetition</w:t>
      </w:r>
      <w:r w:rsidR="005E1F04">
        <w:t>s</w:t>
      </w:r>
      <w:r>
        <w:t xml:space="preserve"> after Jan 1, 2022</w:t>
      </w:r>
      <w:r w:rsidR="005E1F04">
        <w:t>,</w:t>
      </w:r>
      <w:r>
        <w:t xml:space="preserve"> must submit the first draft of the meet announcement </w:t>
      </w:r>
      <w:r w:rsidR="005E1F04">
        <w:t xml:space="preserve">a minimum of </w:t>
      </w:r>
      <w:r>
        <w:t xml:space="preserve">30 days prior to competition. </w:t>
      </w:r>
      <w:r w:rsidR="005E1F04">
        <w:t>For c</w:t>
      </w:r>
      <w:r>
        <w:t>ompetition</w:t>
      </w:r>
      <w:r w:rsidR="005E1F04">
        <w:t>s</w:t>
      </w:r>
      <w:r>
        <w:t xml:space="preserve"> after </w:t>
      </w:r>
      <w:r>
        <w:t>Feb</w:t>
      </w:r>
      <w:r>
        <w:t xml:space="preserve"> 1, </w:t>
      </w:r>
      <w:proofErr w:type="gramStart"/>
      <w:r>
        <w:t>2022</w:t>
      </w:r>
      <w:proofErr w:type="gramEnd"/>
      <w:r>
        <w:t xml:space="preserve"> must submit the first draft of the meet announcement </w:t>
      </w:r>
      <w:r>
        <w:t>6</w:t>
      </w:r>
      <w:r>
        <w:t>0 days prior to competition</w:t>
      </w:r>
      <w:r>
        <w:t>.</w:t>
      </w:r>
    </w:p>
    <w:p w14:paraId="06AC0010" w14:textId="1ED54CBC" w:rsidR="00687DEB" w:rsidRDefault="00687DEB" w:rsidP="00E27701">
      <w:pPr>
        <w:spacing w:after="0"/>
      </w:pPr>
      <w:r>
        <w:tab/>
        <w:t xml:space="preserve">Closed Competitions – Closed competitions events occurring after January 1, </w:t>
      </w:r>
      <w:proofErr w:type="gramStart"/>
      <w:r>
        <w:t>2022</w:t>
      </w:r>
      <w:proofErr w:type="gramEnd"/>
      <w:r>
        <w:t xml:space="preserve"> must submit the first draft of the meet announcement a minimum of 14 days prior to competition.</w:t>
      </w:r>
    </w:p>
    <w:p w14:paraId="35715945" w14:textId="2D6F42C5" w:rsidR="005E1F04" w:rsidRDefault="00AB309C" w:rsidP="005E1F04">
      <w:pPr>
        <w:spacing w:after="0"/>
        <w:rPr>
          <w:b/>
          <w:bCs/>
        </w:rPr>
      </w:pPr>
      <w:r>
        <w:rPr>
          <w:b/>
          <w:bCs/>
        </w:rPr>
        <w:lastRenderedPageBreak/>
        <w:t>Reinstatement</w:t>
      </w:r>
      <w:r w:rsidR="005E1F04" w:rsidRPr="00E27701">
        <w:rPr>
          <w:b/>
          <w:bCs/>
        </w:rPr>
        <w:t xml:space="preserve"> of Section I.V</w:t>
      </w:r>
      <w:r w:rsidR="005E1F04">
        <w:rPr>
          <w:b/>
          <w:bCs/>
        </w:rPr>
        <w:t>I</w:t>
      </w:r>
      <w:r w:rsidR="005E1F04" w:rsidRPr="00E27701">
        <w:rPr>
          <w:b/>
          <w:bCs/>
        </w:rPr>
        <w:t>.</w:t>
      </w:r>
      <w:r w:rsidR="005E1F04">
        <w:rPr>
          <w:b/>
          <w:bCs/>
        </w:rPr>
        <w:t>B</w:t>
      </w:r>
      <w:r w:rsidR="005E1F04" w:rsidRPr="00E27701">
        <w:rPr>
          <w:b/>
          <w:bCs/>
        </w:rPr>
        <w:t xml:space="preserve"> </w:t>
      </w:r>
      <w:r w:rsidR="005E1F04">
        <w:rPr>
          <w:b/>
          <w:bCs/>
        </w:rPr>
        <w:t>Deadline for Distribution</w:t>
      </w:r>
    </w:p>
    <w:p w14:paraId="69E49F8C" w14:textId="28E032B0" w:rsidR="005E1F04" w:rsidRDefault="005E1F04" w:rsidP="005E1F04">
      <w:pPr>
        <w:spacing w:after="0"/>
        <w:rPr>
          <w:u w:val="single"/>
        </w:rPr>
      </w:pPr>
      <w:r w:rsidRPr="005E1F04">
        <w:rPr>
          <w:u w:val="single"/>
        </w:rPr>
        <w:t>Pre-Suspension Language:</w:t>
      </w:r>
    </w:p>
    <w:p w14:paraId="3C0550F8" w14:textId="7549B983" w:rsidR="005E1F04" w:rsidRDefault="005E1F04" w:rsidP="005E1F04">
      <w:pPr>
        <w:spacing w:after="0"/>
      </w:pPr>
      <w:r>
        <w:t>Meet announcements are to be sent to all club contacts no later than 45 days prior to the start of the meet</w:t>
      </w:r>
    </w:p>
    <w:p w14:paraId="285ED7EB" w14:textId="598E19A0" w:rsidR="005E1F04" w:rsidRDefault="005E1F04" w:rsidP="005E1F04">
      <w:pPr>
        <w:spacing w:after="0"/>
      </w:pPr>
    </w:p>
    <w:p w14:paraId="07D5D4BB" w14:textId="77777777" w:rsidR="005E1F04" w:rsidRDefault="005E1F04" w:rsidP="005E1F04">
      <w:pPr>
        <w:spacing w:after="0"/>
      </w:pPr>
      <w:r w:rsidRPr="00687DEB">
        <w:rPr>
          <w:u w:val="single"/>
        </w:rPr>
        <w:t>Current Policy</w:t>
      </w:r>
      <w:r>
        <w:t>:</w:t>
      </w:r>
    </w:p>
    <w:p w14:paraId="314EBC83" w14:textId="4DBF8E51" w:rsidR="005E1F04" w:rsidRDefault="005E1F04" w:rsidP="005E1F04">
      <w:pPr>
        <w:spacing w:after="0"/>
      </w:pPr>
      <w:r>
        <w:tab/>
      </w:r>
      <w:r>
        <w:t>Suspended</w:t>
      </w:r>
    </w:p>
    <w:p w14:paraId="34A2B85F" w14:textId="77777777" w:rsidR="005E1F04" w:rsidRDefault="005E1F04" w:rsidP="005E1F04">
      <w:pPr>
        <w:spacing w:after="0"/>
      </w:pPr>
    </w:p>
    <w:p w14:paraId="6187D2A0" w14:textId="77777777" w:rsidR="005E1F04" w:rsidRDefault="005E1F04" w:rsidP="005E1F04">
      <w:pPr>
        <w:spacing w:after="0"/>
      </w:pPr>
      <w:r w:rsidRPr="00687DEB">
        <w:rPr>
          <w:u w:val="single"/>
        </w:rPr>
        <w:t>Proposed plan to reinstate original policy</w:t>
      </w:r>
      <w:r>
        <w:t>:</w:t>
      </w:r>
    </w:p>
    <w:p w14:paraId="3C421EA5" w14:textId="3540CCB4" w:rsidR="005E1F04" w:rsidRDefault="005E1F04" w:rsidP="005E1F04">
      <w:pPr>
        <w:spacing w:after="0"/>
      </w:pPr>
      <w:r>
        <w:tab/>
        <w:t xml:space="preserve">For competitions after Jan 1, 2022, </w:t>
      </w:r>
      <w:r>
        <w:t>m</w:t>
      </w:r>
      <w:r>
        <w:t xml:space="preserve">eet announcements are to be sent to all club contacts no later than </w:t>
      </w:r>
      <w:r>
        <w:t>1</w:t>
      </w:r>
      <w:r>
        <w:t>5 days prior to the start of the meet</w:t>
      </w:r>
      <w:r>
        <w:t xml:space="preserve">. </w:t>
      </w:r>
      <w:r>
        <w:t xml:space="preserve">For competitions after </w:t>
      </w:r>
      <w:r>
        <w:t>Feb</w:t>
      </w:r>
      <w:r>
        <w:t xml:space="preserve"> 1, 2022, meet announcements are to be sent to all club contacts no later than </w:t>
      </w:r>
      <w:r>
        <w:t>4</w:t>
      </w:r>
      <w:r>
        <w:t>5 days prior to the start of the meet.</w:t>
      </w:r>
    </w:p>
    <w:p w14:paraId="3B7A055D" w14:textId="4F9E67CC" w:rsidR="005E1F04" w:rsidRPr="005E1F04" w:rsidRDefault="005E1F04" w:rsidP="005E1F04">
      <w:pPr>
        <w:spacing w:after="0"/>
      </w:pPr>
    </w:p>
    <w:p w14:paraId="637430E7" w14:textId="439ED0FE" w:rsidR="00AB309C" w:rsidRDefault="00AB309C" w:rsidP="00AB309C">
      <w:pPr>
        <w:spacing w:after="0"/>
        <w:rPr>
          <w:b/>
          <w:bCs/>
        </w:rPr>
      </w:pPr>
      <w:r>
        <w:rPr>
          <w:b/>
          <w:bCs/>
        </w:rPr>
        <w:t>Reinstatement</w:t>
      </w:r>
      <w:r w:rsidRPr="00E27701">
        <w:rPr>
          <w:b/>
          <w:bCs/>
        </w:rPr>
        <w:t xml:space="preserve"> of </w:t>
      </w:r>
      <w:r>
        <w:rPr>
          <w:b/>
          <w:bCs/>
        </w:rPr>
        <w:t>phrase within Section</w:t>
      </w:r>
      <w:r w:rsidRPr="00E27701">
        <w:rPr>
          <w:b/>
          <w:bCs/>
        </w:rPr>
        <w:t xml:space="preserve"> I.V</w:t>
      </w:r>
      <w:r>
        <w:rPr>
          <w:b/>
          <w:bCs/>
        </w:rPr>
        <w:t>I</w:t>
      </w:r>
      <w:r>
        <w:rPr>
          <w:b/>
          <w:bCs/>
        </w:rPr>
        <w:t>I</w:t>
      </w:r>
      <w:r w:rsidRPr="00E27701">
        <w:rPr>
          <w:b/>
          <w:bCs/>
        </w:rPr>
        <w:t xml:space="preserve"> </w:t>
      </w:r>
      <w:r>
        <w:rPr>
          <w:b/>
          <w:bCs/>
        </w:rPr>
        <w:t>Specific Meet Operation Rules. B.1</w:t>
      </w:r>
      <w:r w:rsidR="00060B33">
        <w:rPr>
          <w:b/>
          <w:bCs/>
        </w:rPr>
        <w:t xml:space="preserve"> Submitting Entries</w:t>
      </w:r>
    </w:p>
    <w:p w14:paraId="7B84F757" w14:textId="77777777" w:rsidR="00AB309C" w:rsidRDefault="00AB309C" w:rsidP="00AB309C">
      <w:pPr>
        <w:spacing w:after="0"/>
        <w:rPr>
          <w:u w:val="single"/>
        </w:rPr>
      </w:pPr>
      <w:r w:rsidRPr="005E1F04">
        <w:rPr>
          <w:u w:val="single"/>
        </w:rPr>
        <w:t>Pre-Suspension Language:</w:t>
      </w:r>
    </w:p>
    <w:p w14:paraId="3D3CC79A" w14:textId="4D7A7C89" w:rsidR="00AB309C" w:rsidRDefault="00AB309C" w:rsidP="00AB309C">
      <w:pPr>
        <w:spacing w:after="0"/>
      </w:pPr>
      <w:r>
        <w:t>Submitting Entries. IASI Meet Entry Form (APP-7) is used for individual and relay entries. Entries may also be submitted electronically using Meet Manager or other compatible software. When submitting entries electronically a printout of the entries must also be sent with the meet entries. Meet entries are to be accepted no later than 30 days before the start of the meet</w:t>
      </w:r>
      <w:r>
        <w:t>.</w:t>
      </w:r>
    </w:p>
    <w:p w14:paraId="6F087D0B" w14:textId="77777777" w:rsidR="00AB309C" w:rsidRDefault="00AB309C" w:rsidP="00AB309C">
      <w:pPr>
        <w:spacing w:after="0"/>
      </w:pPr>
    </w:p>
    <w:p w14:paraId="5FC23C4E" w14:textId="77777777" w:rsidR="00AB309C" w:rsidRDefault="00AB309C" w:rsidP="00AB309C">
      <w:pPr>
        <w:spacing w:after="0"/>
      </w:pPr>
      <w:r w:rsidRPr="00687DEB">
        <w:rPr>
          <w:u w:val="single"/>
        </w:rPr>
        <w:t>Current Policy</w:t>
      </w:r>
      <w:r>
        <w:t>:</w:t>
      </w:r>
    </w:p>
    <w:p w14:paraId="3990629D" w14:textId="58D41265" w:rsidR="00AB309C" w:rsidRDefault="00AB309C" w:rsidP="00AB309C">
      <w:pPr>
        <w:spacing w:after="0"/>
      </w:pPr>
      <w:r>
        <w:tab/>
      </w:r>
      <w:r>
        <w:t>The phrase “</w:t>
      </w:r>
      <w:r>
        <w:t>Meet entries are to be accepted no later than 30 days before the start of the meet</w:t>
      </w:r>
      <w:r>
        <w:t>” has been suspended.</w:t>
      </w:r>
    </w:p>
    <w:p w14:paraId="7323F88C" w14:textId="77777777" w:rsidR="00AB309C" w:rsidRDefault="00AB309C" w:rsidP="00AB309C">
      <w:pPr>
        <w:spacing w:after="0"/>
      </w:pPr>
    </w:p>
    <w:p w14:paraId="4603190E" w14:textId="77777777" w:rsidR="00AB309C" w:rsidRDefault="00AB309C" w:rsidP="00AB309C">
      <w:pPr>
        <w:spacing w:after="0"/>
      </w:pPr>
      <w:r w:rsidRPr="00687DEB">
        <w:rPr>
          <w:u w:val="single"/>
        </w:rPr>
        <w:t>Proposed plan to reinstate original policy</w:t>
      </w:r>
      <w:r>
        <w:t>:</w:t>
      </w:r>
    </w:p>
    <w:p w14:paraId="65E23955" w14:textId="77777777" w:rsidR="00AB309C" w:rsidRDefault="00AB309C" w:rsidP="00AB309C">
      <w:pPr>
        <w:spacing w:after="0"/>
      </w:pPr>
      <w:r>
        <w:tab/>
        <w:t xml:space="preserve">For competitions after Jan 1, 2022, </w:t>
      </w:r>
      <w:proofErr w:type="gramStart"/>
      <w:r>
        <w:t>Meet</w:t>
      </w:r>
      <w:proofErr w:type="gramEnd"/>
      <w:r>
        <w:t xml:space="preserve"> entries are to be accepted no later than </w:t>
      </w:r>
      <w:r>
        <w:t>15</w:t>
      </w:r>
      <w:r>
        <w:t xml:space="preserve"> days before the start of the meet. For competitions after Feb 1, 2022, </w:t>
      </w:r>
      <w:proofErr w:type="gramStart"/>
      <w:r>
        <w:t>Meet</w:t>
      </w:r>
      <w:proofErr w:type="gramEnd"/>
      <w:r>
        <w:t xml:space="preserve"> entries are to be accepted no later than 30 days before the start of the meet.</w:t>
      </w:r>
    </w:p>
    <w:p w14:paraId="19FA613E" w14:textId="4C542205" w:rsidR="005E1F04" w:rsidRDefault="005E1F04" w:rsidP="00E27701">
      <w:pPr>
        <w:spacing w:after="0"/>
      </w:pPr>
    </w:p>
    <w:p w14:paraId="3C466CA7" w14:textId="1A9751B2" w:rsidR="00AB309C" w:rsidRDefault="00AB309C" w:rsidP="00AB309C">
      <w:pPr>
        <w:spacing w:after="0"/>
        <w:rPr>
          <w:b/>
          <w:bCs/>
        </w:rPr>
      </w:pPr>
      <w:r>
        <w:rPr>
          <w:b/>
          <w:bCs/>
        </w:rPr>
        <w:t>Reinstatement</w:t>
      </w:r>
      <w:r w:rsidRPr="00E27701">
        <w:rPr>
          <w:b/>
          <w:bCs/>
        </w:rPr>
        <w:t xml:space="preserve"> of </w:t>
      </w:r>
      <w:r>
        <w:rPr>
          <w:b/>
          <w:bCs/>
        </w:rPr>
        <w:t>Section</w:t>
      </w:r>
      <w:r w:rsidRPr="00E27701">
        <w:rPr>
          <w:b/>
          <w:bCs/>
        </w:rPr>
        <w:t xml:space="preserve"> I.V</w:t>
      </w:r>
      <w:r>
        <w:rPr>
          <w:b/>
          <w:bCs/>
        </w:rPr>
        <w:t>II</w:t>
      </w:r>
      <w:r w:rsidRPr="00E27701">
        <w:rPr>
          <w:b/>
          <w:bCs/>
        </w:rPr>
        <w:t xml:space="preserve"> </w:t>
      </w:r>
      <w:r>
        <w:rPr>
          <w:b/>
          <w:bCs/>
        </w:rPr>
        <w:t>Specific Meet Operation Rules. B.1</w:t>
      </w:r>
      <w:r w:rsidR="00060B33">
        <w:rPr>
          <w:b/>
          <w:bCs/>
        </w:rPr>
        <w:t>0 Refunds</w:t>
      </w:r>
    </w:p>
    <w:p w14:paraId="74C324E5" w14:textId="77777777" w:rsidR="00AB309C" w:rsidRDefault="00AB309C" w:rsidP="00AB309C">
      <w:pPr>
        <w:spacing w:after="0"/>
        <w:rPr>
          <w:u w:val="single"/>
        </w:rPr>
      </w:pPr>
      <w:r w:rsidRPr="005E1F04">
        <w:rPr>
          <w:u w:val="single"/>
        </w:rPr>
        <w:t>Pre-Suspension Language:</w:t>
      </w:r>
    </w:p>
    <w:p w14:paraId="1CDE3CDA" w14:textId="0387F5FA" w:rsidR="00AB309C" w:rsidRDefault="00060B33" w:rsidP="00AB309C">
      <w:pPr>
        <w:spacing w:after="0"/>
      </w:pPr>
      <w:r>
        <w:t>Entry Fees. Entry Fees are not refundable except if a swimmer is required to scratch an event in a ‘BB’ or ‘B’ meet by virtue of having achieved an ‘A’ or ‘BB’ time, respectively, in an event after submitting the meet entry; in this event the entry fee for the scratched event will be refunded.</w:t>
      </w:r>
    </w:p>
    <w:p w14:paraId="11F41E43" w14:textId="77777777" w:rsidR="00060B33" w:rsidRDefault="00060B33" w:rsidP="00AB309C">
      <w:pPr>
        <w:spacing w:after="0"/>
      </w:pPr>
    </w:p>
    <w:p w14:paraId="14D130AB" w14:textId="77777777" w:rsidR="00AB309C" w:rsidRDefault="00AB309C" w:rsidP="00AB309C">
      <w:pPr>
        <w:spacing w:after="0"/>
      </w:pPr>
      <w:r w:rsidRPr="00687DEB">
        <w:rPr>
          <w:u w:val="single"/>
        </w:rPr>
        <w:t>Current Policy</w:t>
      </w:r>
      <w:r>
        <w:t>:</w:t>
      </w:r>
    </w:p>
    <w:p w14:paraId="3844CFD0" w14:textId="64B985A4" w:rsidR="00AB309C" w:rsidRDefault="00AB309C" w:rsidP="00AB309C">
      <w:pPr>
        <w:spacing w:after="0"/>
      </w:pPr>
      <w:r>
        <w:tab/>
      </w:r>
      <w:r w:rsidR="00060B33">
        <w:t>This section is currently suspended</w:t>
      </w:r>
    </w:p>
    <w:p w14:paraId="52A9FA06" w14:textId="05D36E92" w:rsidR="00AB309C" w:rsidRDefault="00AB309C" w:rsidP="00E27701">
      <w:pPr>
        <w:spacing w:after="0"/>
      </w:pPr>
    </w:p>
    <w:p w14:paraId="54F9C5F8" w14:textId="77777777" w:rsidR="00060B33" w:rsidRDefault="00060B33" w:rsidP="00060B33">
      <w:pPr>
        <w:spacing w:after="0"/>
      </w:pPr>
      <w:r w:rsidRPr="00687DEB">
        <w:rPr>
          <w:u w:val="single"/>
        </w:rPr>
        <w:t>Proposed plan to reinstate original policy</w:t>
      </w:r>
      <w:r>
        <w:t>:</w:t>
      </w:r>
    </w:p>
    <w:p w14:paraId="0D2CAB44" w14:textId="7569A28E" w:rsidR="00060B33" w:rsidRDefault="00060B33" w:rsidP="00060B33">
      <w:pPr>
        <w:spacing w:after="0"/>
      </w:pPr>
      <w:r>
        <w:tab/>
      </w:r>
      <w:r>
        <w:t>Immediate reinstatement.</w:t>
      </w:r>
    </w:p>
    <w:p w14:paraId="708E23F5" w14:textId="1806704F" w:rsidR="00060B33" w:rsidRDefault="00060B33" w:rsidP="00060B33">
      <w:pPr>
        <w:spacing w:after="0"/>
      </w:pPr>
    </w:p>
    <w:p w14:paraId="4FD39142" w14:textId="77777777" w:rsidR="00060B33" w:rsidRDefault="00060B33">
      <w:r>
        <w:br w:type="page"/>
      </w:r>
    </w:p>
    <w:p w14:paraId="4A0F3561" w14:textId="52C0F714" w:rsidR="00060B33" w:rsidRPr="00866160" w:rsidRDefault="00060B33" w:rsidP="00060B33">
      <w:pPr>
        <w:spacing w:after="0"/>
        <w:rPr>
          <w:rStyle w:val="BookTitle"/>
          <w:sz w:val="36"/>
          <w:szCs w:val="36"/>
        </w:rPr>
      </w:pPr>
      <w:r w:rsidRPr="00866160">
        <w:rPr>
          <w:rStyle w:val="BookTitle"/>
          <w:sz w:val="36"/>
          <w:szCs w:val="36"/>
        </w:rPr>
        <w:lastRenderedPageBreak/>
        <w:t xml:space="preserve">Already addressed from the July 1, </w:t>
      </w:r>
      <w:proofErr w:type="gramStart"/>
      <w:r w:rsidRPr="00866160">
        <w:rPr>
          <w:rStyle w:val="BookTitle"/>
          <w:sz w:val="36"/>
          <w:szCs w:val="36"/>
        </w:rPr>
        <w:t>2020</w:t>
      </w:r>
      <w:proofErr w:type="gramEnd"/>
      <w:r w:rsidRPr="00866160">
        <w:rPr>
          <w:rStyle w:val="BookTitle"/>
          <w:sz w:val="36"/>
          <w:szCs w:val="36"/>
        </w:rPr>
        <w:t xml:space="preserve"> meeting:</w:t>
      </w:r>
    </w:p>
    <w:p w14:paraId="7847F4D1" w14:textId="7B87E5A4" w:rsidR="00060B33" w:rsidRDefault="00060B33" w:rsidP="00060B33">
      <w:pPr>
        <w:spacing w:after="0"/>
      </w:pPr>
    </w:p>
    <w:p w14:paraId="2781BE30" w14:textId="06DC76A9" w:rsidR="00060B33" w:rsidRDefault="00060B33" w:rsidP="00060B33">
      <w:pPr>
        <w:pStyle w:val="ListParagraph"/>
        <w:numPr>
          <w:ilvl w:val="0"/>
          <w:numId w:val="1"/>
        </w:numPr>
        <w:spacing w:after="0"/>
      </w:pPr>
      <w:r>
        <w:t>Suspension of Section I. VII. Specific Meet Operation Rules. B.8. IASI Swimmer Surcharge – this has already been reinstated.</w:t>
      </w:r>
    </w:p>
    <w:p w14:paraId="38BAB8C2" w14:textId="09A734BA" w:rsidR="00060B33" w:rsidRDefault="00060B33" w:rsidP="00060B33">
      <w:pPr>
        <w:spacing w:after="0"/>
      </w:pPr>
    </w:p>
    <w:p w14:paraId="4F35E572" w14:textId="309852A9" w:rsidR="00060B33" w:rsidRPr="00866160" w:rsidRDefault="00060B33" w:rsidP="00060B33">
      <w:pPr>
        <w:spacing w:after="0"/>
        <w:rPr>
          <w:rStyle w:val="BookTitle"/>
          <w:sz w:val="36"/>
          <w:szCs w:val="36"/>
        </w:rPr>
      </w:pPr>
      <w:r w:rsidRPr="00866160">
        <w:rPr>
          <w:rStyle w:val="BookTitle"/>
          <w:sz w:val="36"/>
          <w:szCs w:val="36"/>
        </w:rPr>
        <w:t>Not</w:t>
      </w:r>
      <w:r w:rsidRPr="00866160">
        <w:rPr>
          <w:rStyle w:val="BookTitle"/>
          <w:sz w:val="36"/>
          <w:szCs w:val="36"/>
        </w:rPr>
        <w:t xml:space="preserve"> addressed from the July 1, </w:t>
      </w:r>
      <w:proofErr w:type="gramStart"/>
      <w:r w:rsidRPr="00866160">
        <w:rPr>
          <w:rStyle w:val="BookTitle"/>
          <w:sz w:val="36"/>
          <w:szCs w:val="36"/>
        </w:rPr>
        <w:t>2020</w:t>
      </w:r>
      <w:proofErr w:type="gramEnd"/>
      <w:r w:rsidRPr="00866160">
        <w:rPr>
          <w:rStyle w:val="BookTitle"/>
          <w:sz w:val="36"/>
          <w:szCs w:val="36"/>
        </w:rPr>
        <w:t xml:space="preserve"> meeting:</w:t>
      </w:r>
    </w:p>
    <w:p w14:paraId="61B02BF1" w14:textId="77777777" w:rsidR="00060B33" w:rsidRDefault="00060B33" w:rsidP="00060B33">
      <w:pPr>
        <w:spacing w:after="0"/>
      </w:pPr>
    </w:p>
    <w:p w14:paraId="3E929B1C" w14:textId="5FAF7E2E" w:rsidR="00060B33" w:rsidRDefault="00866160" w:rsidP="00060B33">
      <w:pPr>
        <w:pStyle w:val="ListParagraph"/>
        <w:numPr>
          <w:ilvl w:val="0"/>
          <w:numId w:val="1"/>
        </w:numPr>
        <w:spacing w:after="0"/>
      </w:pPr>
      <w:r>
        <w:t>Amendment of Section I. VII. Specific Meet Operation Rules. B.9. Facility fees – no changes from the amendment are included in this proposal</w:t>
      </w:r>
    </w:p>
    <w:p w14:paraId="3A5B48F4" w14:textId="77777777" w:rsidR="00866160" w:rsidRDefault="00866160" w:rsidP="00866160">
      <w:pPr>
        <w:pStyle w:val="ListParagraph"/>
        <w:numPr>
          <w:ilvl w:val="0"/>
          <w:numId w:val="1"/>
        </w:numPr>
        <w:spacing w:after="0"/>
      </w:pPr>
      <w:r>
        <w:t xml:space="preserve">Amendment of Section I. VII. Specific Meet Operation Rules. B.11. Spectator Fees - </w:t>
      </w:r>
      <w:r>
        <w:t>no changes from the amendment are included in this proposal</w:t>
      </w:r>
    </w:p>
    <w:p w14:paraId="0907F066" w14:textId="18FE4F35" w:rsidR="00866160" w:rsidRDefault="00866160" w:rsidP="00866160">
      <w:pPr>
        <w:spacing w:after="0"/>
      </w:pPr>
    </w:p>
    <w:p w14:paraId="6F315089" w14:textId="51EB7F05" w:rsidR="00866160" w:rsidRDefault="00866160" w:rsidP="00866160">
      <w:pPr>
        <w:spacing w:after="0"/>
      </w:pPr>
    </w:p>
    <w:p w14:paraId="5274C858" w14:textId="4EA7D014" w:rsidR="00866160" w:rsidRDefault="00866160" w:rsidP="00866160">
      <w:pPr>
        <w:spacing w:after="0"/>
      </w:pPr>
      <w:r>
        <w:t>Respectfully submitted for board consideration,</w:t>
      </w:r>
    </w:p>
    <w:p w14:paraId="16E67924" w14:textId="22C226CF" w:rsidR="00866160" w:rsidRDefault="00866160" w:rsidP="00866160">
      <w:pPr>
        <w:spacing w:after="0"/>
      </w:pPr>
    </w:p>
    <w:p w14:paraId="0D5786AE" w14:textId="71D66C84" w:rsidR="00866160" w:rsidRDefault="00866160" w:rsidP="00866160">
      <w:pPr>
        <w:spacing w:after="0"/>
      </w:pPr>
    </w:p>
    <w:p w14:paraId="4A0E03B5" w14:textId="605613A9" w:rsidR="00866160" w:rsidRDefault="00866160" w:rsidP="00866160">
      <w:pPr>
        <w:spacing w:after="0"/>
      </w:pPr>
      <w:r>
        <w:t>Art Dinkin</w:t>
      </w:r>
    </w:p>
    <w:p w14:paraId="613D1415" w14:textId="788BA06A" w:rsidR="00866160" w:rsidRDefault="00866160" w:rsidP="00866160">
      <w:pPr>
        <w:spacing w:after="0"/>
      </w:pPr>
      <w:r>
        <w:t>Admin Vice Chair</w:t>
      </w:r>
    </w:p>
    <w:p w14:paraId="150BA6D2" w14:textId="466CB95B" w:rsidR="00866160" w:rsidRDefault="00866160" w:rsidP="00866160">
      <w:pPr>
        <w:spacing w:after="0"/>
      </w:pPr>
    </w:p>
    <w:p w14:paraId="6E9E6FDA" w14:textId="77777777" w:rsidR="00060B33" w:rsidRDefault="00060B33" w:rsidP="00060B33">
      <w:pPr>
        <w:spacing w:after="0"/>
      </w:pPr>
    </w:p>
    <w:p w14:paraId="5F2FE4B3" w14:textId="77777777" w:rsidR="00060B33" w:rsidRDefault="00060B33" w:rsidP="00060B33">
      <w:pPr>
        <w:spacing w:after="0"/>
      </w:pPr>
    </w:p>
    <w:p w14:paraId="1B458486" w14:textId="77777777" w:rsidR="00060B33" w:rsidRDefault="00060B33" w:rsidP="00E27701">
      <w:pPr>
        <w:spacing w:after="0"/>
      </w:pPr>
    </w:p>
    <w:sectPr w:rsidR="00060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41074"/>
    <w:multiLevelType w:val="hybridMultilevel"/>
    <w:tmpl w:val="D0DA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2E"/>
    <w:rsid w:val="00060B33"/>
    <w:rsid w:val="0052602E"/>
    <w:rsid w:val="005E1F04"/>
    <w:rsid w:val="00687DEB"/>
    <w:rsid w:val="00866160"/>
    <w:rsid w:val="00AA1AA2"/>
    <w:rsid w:val="00AB309C"/>
    <w:rsid w:val="00CA400D"/>
    <w:rsid w:val="00D604E4"/>
    <w:rsid w:val="00E2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052D"/>
  <w15:chartTrackingRefBased/>
  <w15:docId w15:val="{B2C83B43-DD82-42A7-B1DE-6E7B2EEF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B33"/>
  </w:style>
  <w:style w:type="paragraph" w:styleId="Heading1">
    <w:name w:val="heading 1"/>
    <w:basedOn w:val="Normal"/>
    <w:next w:val="Normal"/>
    <w:link w:val="Heading1Char"/>
    <w:uiPriority w:val="9"/>
    <w:qFormat/>
    <w:rsid w:val="008661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B33"/>
    <w:pPr>
      <w:ind w:left="720"/>
      <w:contextualSpacing/>
    </w:pPr>
  </w:style>
  <w:style w:type="character" w:customStyle="1" w:styleId="Heading1Char">
    <w:name w:val="Heading 1 Char"/>
    <w:basedOn w:val="DefaultParagraphFont"/>
    <w:link w:val="Heading1"/>
    <w:uiPriority w:val="9"/>
    <w:rsid w:val="00866160"/>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86616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Dinkin</dc:creator>
  <cp:keywords/>
  <dc:description/>
  <cp:lastModifiedBy>Art Dinkin</cp:lastModifiedBy>
  <cp:revision>1</cp:revision>
  <dcterms:created xsi:type="dcterms:W3CDTF">2021-11-14T03:21:00Z</dcterms:created>
  <dcterms:modified xsi:type="dcterms:W3CDTF">2021-11-14T04:02:00Z</dcterms:modified>
</cp:coreProperties>
</file>