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2601"/>
        <w:gridCol w:w="3589"/>
      </w:tblGrid>
      <w:tr w:rsidR="00C26EDA" w:rsidRPr="00C3675F" w14:paraId="737EDE1D" w14:textId="77777777" w:rsidTr="00C26EDA">
        <w:tc>
          <w:tcPr>
            <w:tcW w:w="3160" w:type="dxa"/>
          </w:tcPr>
          <w:p w14:paraId="7C87744F" w14:textId="77777777" w:rsidR="00C26EDA" w:rsidRPr="00C3675F" w:rsidRDefault="00C26EDA" w:rsidP="00B1556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3675F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B56F91B" wp14:editId="729F4C7C">
                  <wp:extent cx="1242060" cy="104781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TAH-SWIMMING-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393" cy="10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  <w:gridSpan w:val="2"/>
            <w:vAlign w:val="center"/>
          </w:tcPr>
          <w:p w14:paraId="7385EA6A" w14:textId="77777777" w:rsidR="00C26EDA" w:rsidRPr="00C3675F" w:rsidRDefault="00C26EDA" w:rsidP="00B15564">
            <w:pPr>
              <w:spacing w:before="60" w:after="6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3675F">
              <w:rPr>
                <w:rFonts w:ascii="Arial" w:hAnsi="Arial" w:cs="Arial"/>
                <w:sz w:val="32"/>
                <w:szCs w:val="32"/>
              </w:rPr>
              <w:t>Policies and Procedures</w:t>
            </w:r>
          </w:p>
        </w:tc>
      </w:tr>
      <w:tr w:rsidR="00C26EDA" w:rsidRPr="00C3675F" w14:paraId="440B1E7C" w14:textId="77777777" w:rsidTr="00C26EDA">
        <w:tc>
          <w:tcPr>
            <w:tcW w:w="3160" w:type="dxa"/>
          </w:tcPr>
          <w:p w14:paraId="651BF73E" w14:textId="6C2A0B62" w:rsidR="00C26EDA" w:rsidRPr="00C3675F" w:rsidRDefault="00C26EDA" w:rsidP="00B15564">
            <w:pPr>
              <w:rPr>
                <w:rFonts w:cstheme="minorHAnsi"/>
              </w:rPr>
            </w:pPr>
            <w:r w:rsidRPr="00C3675F">
              <w:rPr>
                <w:rFonts w:cstheme="minorHAnsi"/>
              </w:rPr>
              <w:t xml:space="preserve">Subject: </w:t>
            </w:r>
            <w:r>
              <w:rPr>
                <w:rFonts w:cstheme="minorHAnsi"/>
              </w:rPr>
              <w:t>Board Member Training Guide</w:t>
            </w:r>
          </w:p>
        </w:tc>
        <w:tc>
          <w:tcPr>
            <w:tcW w:w="2601" w:type="dxa"/>
          </w:tcPr>
          <w:p w14:paraId="7CE8F756" w14:textId="3F1E6C72" w:rsidR="00C26EDA" w:rsidRPr="00FA71F4" w:rsidRDefault="00C26EDA" w:rsidP="00B15564">
            <w:pPr>
              <w:spacing w:line="276" w:lineRule="auto"/>
              <w:rPr>
                <w:rFonts w:cstheme="minorHAnsi"/>
              </w:rPr>
            </w:pPr>
            <w:r w:rsidRPr="00FA71F4">
              <w:rPr>
                <w:rFonts w:cstheme="minorHAnsi"/>
              </w:rPr>
              <w:t xml:space="preserve">Document Number: </w:t>
            </w:r>
            <w:r>
              <w:rPr>
                <w:rFonts w:cstheme="minorHAnsi"/>
              </w:rPr>
              <w:t>23</w:t>
            </w:r>
          </w:p>
          <w:p w14:paraId="10659B13" w14:textId="03CA89E6" w:rsidR="00C26EDA" w:rsidRPr="00FA71F4" w:rsidRDefault="00C26EDA" w:rsidP="00B15564">
            <w:pPr>
              <w:spacing w:line="276" w:lineRule="auto"/>
              <w:rPr>
                <w:rFonts w:cstheme="minorHAnsi"/>
                <w:highlight w:val="green"/>
              </w:rPr>
            </w:pPr>
            <w:r w:rsidRPr="00EA7C04">
              <w:rPr>
                <w:rFonts w:cstheme="minorHAnsi"/>
              </w:rPr>
              <w:t xml:space="preserve">Version Number: </w:t>
            </w:r>
            <w:r w:rsidR="004D6921">
              <w:rPr>
                <w:rFonts w:cstheme="minorHAnsi"/>
              </w:rPr>
              <w:t>2</w:t>
            </w:r>
          </w:p>
        </w:tc>
        <w:tc>
          <w:tcPr>
            <w:tcW w:w="3589" w:type="dxa"/>
          </w:tcPr>
          <w:p w14:paraId="24FAF30F" w14:textId="335851C0" w:rsidR="00C26EDA" w:rsidRPr="00EA7C04" w:rsidRDefault="00C26EDA" w:rsidP="00B15564">
            <w:pPr>
              <w:rPr>
                <w:rFonts w:cstheme="minorHAnsi"/>
              </w:rPr>
            </w:pPr>
            <w:r w:rsidRPr="00EA7C04">
              <w:rPr>
                <w:rFonts w:cstheme="minorHAnsi"/>
              </w:rPr>
              <w:t>Effective Date:</w:t>
            </w:r>
            <w:r>
              <w:rPr>
                <w:rFonts w:cstheme="minorHAnsi"/>
              </w:rPr>
              <w:t xml:space="preserve">  June 9, 2020</w:t>
            </w:r>
          </w:p>
          <w:p w14:paraId="4A4B410B" w14:textId="7A537B33" w:rsidR="00C26EDA" w:rsidRPr="00FA71F4" w:rsidRDefault="00C26EDA" w:rsidP="00B15564">
            <w:pPr>
              <w:rPr>
                <w:rFonts w:cstheme="minorHAnsi"/>
                <w:highlight w:val="green"/>
              </w:rPr>
            </w:pPr>
            <w:r w:rsidRPr="00EA7C04">
              <w:rPr>
                <w:rFonts w:cstheme="minorHAnsi"/>
              </w:rPr>
              <w:t xml:space="preserve">Last Revision: </w:t>
            </w:r>
            <w:r w:rsidR="004D6921">
              <w:rPr>
                <w:rFonts w:cstheme="minorHAnsi"/>
              </w:rPr>
              <w:t>September</w:t>
            </w:r>
            <w:r>
              <w:rPr>
                <w:rFonts w:cstheme="minorHAnsi"/>
              </w:rPr>
              <w:t xml:space="preserve"> 2</w:t>
            </w:r>
            <w:r w:rsidR="004D6921">
              <w:rPr>
                <w:rFonts w:cstheme="minorHAnsi"/>
              </w:rPr>
              <w:t>6</w:t>
            </w:r>
            <w:r>
              <w:rPr>
                <w:rFonts w:cstheme="minorHAnsi"/>
              </w:rPr>
              <w:t>, 202</w:t>
            </w:r>
            <w:r w:rsidR="004D6921">
              <w:rPr>
                <w:rFonts w:cstheme="minorHAnsi"/>
              </w:rPr>
              <w:t>1</w:t>
            </w:r>
          </w:p>
        </w:tc>
      </w:tr>
    </w:tbl>
    <w:p w14:paraId="5A1CA571" w14:textId="77777777" w:rsidR="00C26EDA" w:rsidRDefault="00C26EDA" w:rsidP="003A3BF3">
      <w:pPr>
        <w:spacing w:after="0"/>
        <w:jc w:val="center"/>
        <w:rPr>
          <w:sz w:val="28"/>
          <w:szCs w:val="28"/>
        </w:rPr>
      </w:pPr>
    </w:p>
    <w:p w14:paraId="32659695" w14:textId="0CF62601" w:rsidR="00096D13" w:rsidRPr="006C0693" w:rsidRDefault="00DD2E79" w:rsidP="003A3BF3">
      <w:pPr>
        <w:spacing w:after="0"/>
        <w:jc w:val="center"/>
        <w:rPr>
          <w:sz w:val="28"/>
          <w:szCs w:val="28"/>
        </w:rPr>
      </w:pPr>
      <w:r w:rsidRPr="006C0693">
        <w:rPr>
          <w:sz w:val="28"/>
          <w:szCs w:val="28"/>
        </w:rPr>
        <w:t>Board Member Training Guide</w:t>
      </w:r>
    </w:p>
    <w:p w14:paraId="392EFE2F" w14:textId="77777777" w:rsidR="006C0693" w:rsidRDefault="006C0693" w:rsidP="003A3BF3">
      <w:pPr>
        <w:spacing w:after="0"/>
      </w:pPr>
    </w:p>
    <w:p w14:paraId="3452E5F6" w14:textId="2391DE1D" w:rsidR="003A3BF3" w:rsidRPr="00C26EDA" w:rsidRDefault="00DD2E79" w:rsidP="003A3BF3">
      <w:pPr>
        <w:spacing w:after="0"/>
        <w:rPr>
          <w:sz w:val="24"/>
          <w:szCs w:val="24"/>
        </w:rPr>
      </w:pPr>
      <w:r w:rsidRPr="00C26EDA">
        <w:rPr>
          <w:sz w:val="24"/>
          <w:szCs w:val="24"/>
        </w:rPr>
        <w:t xml:space="preserve">Things to know </w:t>
      </w:r>
      <w:r w:rsidR="006C0693" w:rsidRPr="00C26EDA">
        <w:rPr>
          <w:sz w:val="24"/>
          <w:szCs w:val="24"/>
        </w:rPr>
        <w:t>when getting started:</w:t>
      </w:r>
    </w:p>
    <w:p w14:paraId="6EBDE801" w14:textId="444473A5" w:rsidR="00C26EDA" w:rsidRPr="00C26EDA" w:rsidRDefault="006C0693" w:rsidP="00C26EDA">
      <w:pPr>
        <w:pStyle w:val="ListParagraph"/>
        <w:numPr>
          <w:ilvl w:val="0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sz w:val="24"/>
          <w:szCs w:val="24"/>
        </w:rPr>
        <w:t xml:space="preserve">You will have a utahswimming.org email account assigned to you based on your board position (for example </w:t>
      </w:r>
      <w:hyperlink r:id="rId8" w:history="1">
        <w:r w:rsidRPr="00C26EDA">
          <w:rPr>
            <w:rStyle w:val="Hyperlink"/>
            <w:sz w:val="24"/>
            <w:szCs w:val="24"/>
          </w:rPr>
          <w:t>secretary@utahswimming.org</w:t>
        </w:r>
      </w:hyperlink>
      <w:r w:rsidRPr="00C26EDA">
        <w:rPr>
          <w:sz w:val="24"/>
          <w:szCs w:val="24"/>
        </w:rPr>
        <w:t>)</w:t>
      </w:r>
      <w:r w:rsidR="003A3BF3" w:rsidRPr="00C26EDA">
        <w:rPr>
          <w:sz w:val="24"/>
          <w:szCs w:val="24"/>
        </w:rPr>
        <w:t>.</w:t>
      </w:r>
      <w:r w:rsidR="000E1845" w:rsidRPr="00C26EDA">
        <w:rPr>
          <w:sz w:val="24"/>
          <w:szCs w:val="24"/>
        </w:rPr>
        <w:t xml:space="preserve"> You will need to </w:t>
      </w:r>
      <w:r w:rsidR="008739BE" w:rsidRPr="00C26EDA">
        <w:rPr>
          <w:sz w:val="24"/>
          <w:szCs w:val="24"/>
        </w:rPr>
        <w:t>contact either Shane Lamb or Paul Larsen to get your password changed so that you have access.</w:t>
      </w:r>
    </w:p>
    <w:p w14:paraId="1EB4A7AC" w14:textId="14D2F1BE" w:rsidR="00C26EDA" w:rsidRPr="00C26EDA" w:rsidRDefault="006C0693" w:rsidP="00C26EDA">
      <w:pPr>
        <w:pStyle w:val="ListParagraph"/>
        <w:numPr>
          <w:ilvl w:val="0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sz w:val="24"/>
          <w:szCs w:val="24"/>
        </w:rPr>
        <w:t xml:space="preserve">The </w:t>
      </w:r>
      <w:r w:rsidR="00DD2E79" w:rsidRPr="00C26EDA">
        <w:rPr>
          <w:sz w:val="24"/>
          <w:szCs w:val="24"/>
        </w:rPr>
        <w:t xml:space="preserve">Utah swimming website </w:t>
      </w:r>
      <w:r w:rsidRPr="00C26EDA">
        <w:rPr>
          <w:sz w:val="24"/>
          <w:szCs w:val="24"/>
        </w:rPr>
        <w:t xml:space="preserve">is: </w:t>
      </w:r>
      <w:hyperlink r:id="rId9" w:history="1">
        <w:r w:rsidRPr="00C26EDA">
          <w:rPr>
            <w:rStyle w:val="Hyperlink"/>
            <w:sz w:val="24"/>
            <w:szCs w:val="24"/>
          </w:rPr>
          <w:t>www.swimutah.com</w:t>
        </w:r>
      </w:hyperlink>
      <w:r w:rsidR="003A3BF3" w:rsidRPr="00C26EDA">
        <w:rPr>
          <w:sz w:val="24"/>
          <w:szCs w:val="24"/>
        </w:rPr>
        <w:t>.</w:t>
      </w:r>
    </w:p>
    <w:p w14:paraId="2797C1AD" w14:textId="065561A6" w:rsidR="006C0693" w:rsidRPr="00C26EDA" w:rsidRDefault="006C0693" w:rsidP="00C26EDA">
      <w:pPr>
        <w:pStyle w:val="ListParagraph"/>
        <w:numPr>
          <w:ilvl w:val="0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sz w:val="24"/>
          <w:szCs w:val="24"/>
        </w:rPr>
        <w:t>Please make sure you have a</w:t>
      </w:r>
      <w:r w:rsidR="0079652D" w:rsidRPr="00C26EDA">
        <w:rPr>
          <w:sz w:val="24"/>
          <w:szCs w:val="24"/>
        </w:rPr>
        <w:t>n established</w:t>
      </w:r>
      <w:r w:rsidRPr="00C26EDA">
        <w:rPr>
          <w:sz w:val="24"/>
          <w:szCs w:val="24"/>
        </w:rPr>
        <w:t xml:space="preserve"> committee to help you in your position.</w:t>
      </w:r>
      <w:r w:rsidR="005951F4" w:rsidRPr="00C26EDA">
        <w:rPr>
          <w:sz w:val="24"/>
          <w:szCs w:val="24"/>
        </w:rPr>
        <w:t xml:space="preserve"> You are the committee chair of the </w:t>
      </w:r>
      <w:r w:rsidR="00401586" w:rsidRPr="00C26EDA">
        <w:rPr>
          <w:sz w:val="24"/>
          <w:szCs w:val="24"/>
        </w:rPr>
        <w:t>_____</w:t>
      </w:r>
      <w:r w:rsidR="00C26EDA">
        <w:rPr>
          <w:sz w:val="24"/>
          <w:szCs w:val="24"/>
        </w:rPr>
        <w:t>_____</w:t>
      </w:r>
      <w:r w:rsidR="00401586" w:rsidRPr="00C26EDA">
        <w:rPr>
          <w:sz w:val="24"/>
          <w:szCs w:val="24"/>
        </w:rPr>
        <w:t>_____ committee.</w:t>
      </w:r>
      <w:r w:rsidR="009E723A" w:rsidRPr="00C26EDA">
        <w:rPr>
          <w:sz w:val="24"/>
          <w:szCs w:val="24"/>
        </w:rPr>
        <w:t xml:space="preserve"> The current committee member names are on the website. (</w:t>
      </w:r>
      <w:r w:rsidR="00F46D07" w:rsidRPr="00C26EDA">
        <w:rPr>
          <w:sz w:val="24"/>
          <w:szCs w:val="24"/>
        </w:rPr>
        <w:t>Governance &gt;</w:t>
      </w:r>
      <w:r w:rsidR="00C26EDA">
        <w:rPr>
          <w:sz w:val="24"/>
          <w:szCs w:val="24"/>
        </w:rPr>
        <w:t xml:space="preserve"> </w:t>
      </w:r>
      <w:r w:rsidR="00F46D07" w:rsidRPr="00C26EDA">
        <w:rPr>
          <w:sz w:val="24"/>
          <w:szCs w:val="24"/>
        </w:rPr>
        <w:t>Committees</w:t>
      </w:r>
      <w:r w:rsidR="00C26EDA">
        <w:rPr>
          <w:sz w:val="24"/>
          <w:szCs w:val="24"/>
        </w:rPr>
        <w:t xml:space="preserve"> </w:t>
      </w:r>
      <w:r w:rsidR="00F46D07" w:rsidRPr="00C26EDA">
        <w:rPr>
          <w:sz w:val="24"/>
          <w:szCs w:val="24"/>
        </w:rPr>
        <w:t>&gt;</w:t>
      </w:r>
      <w:r w:rsidR="00C26EDA">
        <w:rPr>
          <w:sz w:val="24"/>
          <w:szCs w:val="24"/>
        </w:rPr>
        <w:t xml:space="preserve"> </w:t>
      </w:r>
      <w:r w:rsidR="00F46D07" w:rsidRPr="00C26EDA">
        <w:rPr>
          <w:sz w:val="24"/>
          <w:szCs w:val="24"/>
        </w:rPr>
        <w:t>[</w:t>
      </w:r>
      <w:r w:rsidR="005F247C" w:rsidRPr="00C26EDA">
        <w:rPr>
          <w:sz w:val="24"/>
          <w:szCs w:val="24"/>
        </w:rPr>
        <w:t>Your committee name</w:t>
      </w:r>
      <w:r w:rsidR="00F46D07" w:rsidRPr="00C26EDA">
        <w:rPr>
          <w:sz w:val="24"/>
          <w:szCs w:val="24"/>
        </w:rPr>
        <w:t>]</w:t>
      </w:r>
      <w:r w:rsidR="005F247C" w:rsidRPr="00C26EDA">
        <w:rPr>
          <w:sz w:val="24"/>
          <w:szCs w:val="24"/>
        </w:rPr>
        <w:t xml:space="preserve">) </w:t>
      </w:r>
      <w:r w:rsidR="00BA432D" w:rsidRPr="00C26EDA">
        <w:rPr>
          <w:sz w:val="24"/>
          <w:szCs w:val="24"/>
        </w:rPr>
        <w:t>The one who held your position previously should be able to give you committee member contact information</w:t>
      </w:r>
      <w:r w:rsidR="00F75FC4" w:rsidRPr="00C26EDA">
        <w:rPr>
          <w:sz w:val="24"/>
          <w:szCs w:val="24"/>
        </w:rPr>
        <w:t xml:space="preserve"> and current projects/issues being addressed.</w:t>
      </w:r>
    </w:p>
    <w:p w14:paraId="59EDEE62" w14:textId="29353841" w:rsidR="006C0693" w:rsidRPr="00C26EDA" w:rsidRDefault="006C0693" w:rsidP="00C26EDA">
      <w:pPr>
        <w:pStyle w:val="ListParagraph"/>
        <w:numPr>
          <w:ilvl w:val="0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sz w:val="24"/>
          <w:szCs w:val="24"/>
        </w:rPr>
        <w:t xml:space="preserve">Meet with that committee as often as necessary (generally monthly, but </w:t>
      </w:r>
      <w:proofErr w:type="gramStart"/>
      <w:r w:rsidRPr="00C26EDA">
        <w:rPr>
          <w:sz w:val="24"/>
          <w:szCs w:val="24"/>
        </w:rPr>
        <w:t>more or less often</w:t>
      </w:r>
      <w:proofErr w:type="gramEnd"/>
      <w:r w:rsidRPr="00C26EDA">
        <w:rPr>
          <w:sz w:val="24"/>
          <w:szCs w:val="24"/>
        </w:rPr>
        <w:t xml:space="preserve"> as need arises).</w:t>
      </w:r>
    </w:p>
    <w:p w14:paraId="00D56C31" w14:textId="220BAFFF" w:rsidR="0079652D" w:rsidRPr="00C26EDA" w:rsidRDefault="0079652D" w:rsidP="00C26EDA">
      <w:pPr>
        <w:pStyle w:val="ListParagraph"/>
        <w:numPr>
          <w:ilvl w:val="0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sz w:val="24"/>
          <w:szCs w:val="24"/>
        </w:rPr>
        <w:t>You have a governance committee partner who will help with orientation and any questions you may have.</w:t>
      </w:r>
      <w:r w:rsidR="00EC1E20" w:rsidRPr="00C26EDA">
        <w:rPr>
          <w:sz w:val="24"/>
          <w:szCs w:val="24"/>
        </w:rPr>
        <w:t xml:space="preserve"> Your partner is: </w:t>
      </w:r>
      <w:r w:rsidR="00C26EDA">
        <w:rPr>
          <w:sz w:val="24"/>
          <w:szCs w:val="24"/>
        </w:rPr>
        <w:t>____________</w:t>
      </w:r>
      <w:r w:rsidR="00553565" w:rsidRPr="00C26EDA">
        <w:rPr>
          <w:sz w:val="24"/>
          <w:szCs w:val="24"/>
        </w:rPr>
        <w:t>_____</w:t>
      </w:r>
      <w:proofErr w:type="gramStart"/>
      <w:r w:rsidR="00553565" w:rsidRPr="00C26EDA">
        <w:rPr>
          <w:sz w:val="24"/>
          <w:szCs w:val="24"/>
        </w:rPr>
        <w:t>_[</w:t>
      </w:r>
      <w:proofErr w:type="gramEnd"/>
      <w:r w:rsidR="00553565" w:rsidRPr="00C26EDA">
        <w:rPr>
          <w:sz w:val="24"/>
          <w:szCs w:val="24"/>
        </w:rPr>
        <w:t xml:space="preserve">Name and contact info] </w:t>
      </w:r>
    </w:p>
    <w:p w14:paraId="77B37ADE" w14:textId="6A6B79F0" w:rsidR="00C26EDA" w:rsidRDefault="00DD2E79" w:rsidP="00C26EDA">
      <w:pPr>
        <w:pStyle w:val="ListParagraph"/>
        <w:numPr>
          <w:ilvl w:val="0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b/>
          <w:bCs/>
          <w:sz w:val="24"/>
          <w:szCs w:val="24"/>
        </w:rPr>
        <w:t>You don’t need to know everything, you just need to know where to find it, and almost everything is found on the website</w:t>
      </w:r>
      <w:r w:rsidR="005C0189" w:rsidRPr="00C26EDA">
        <w:rPr>
          <w:b/>
          <w:bCs/>
          <w:sz w:val="24"/>
          <w:szCs w:val="24"/>
        </w:rPr>
        <w:t xml:space="preserve"> </w:t>
      </w:r>
      <w:r w:rsidR="00D5490D" w:rsidRPr="00C26EDA">
        <w:rPr>
          <w:b/>
          <w:bCs/>
          <w:sz w:val="24"/>
          <w:szCs w:val="24"/>
        </w:rPr>
        <w:t>under the “</w:t>
      </w:r>
      <w:proofErr w:type="gramStart"/>
      <w:r w:rsidR="00D5490D" w:rsidRPr="00C26EDA">
        <w:rPr>
          <w:b/>
          <w:bCs/>
          <w:sz w:val="24"/>
          <w:szCs w:val="24"/>
        </w:rPr>
        <w:t>Governance</w:t>
      </w:r>
      <w:r w:rsidR="00C26EDA" w:rsidRPr="00C26EDA">
        <w:rPr>
          <w:b/>
          <w:bCs/>
          <w:sz w:val="24"/>
          <w:szCs w:val="24"/>
        </w:rPr>
        <w:t>“</w:t>
      </w:r>
      <w:r w:rsidR="00C26EDA">
        <w:rPr>
          <w:b/>
          <w:bCs/>
          <w:sz w:val="24"/>
          <w:szCs w:val="24"/>
        </w:rPr>
        <w:t xml:space="preserve"> </w:t>
      </w:r>
      <w:r w:rsidR="00C26EDA" w:rsidRPr="00C26EDA">
        <w:rPr>
          <w:b/>
          <w:bCs/>
          <w:sz w:val="24"/>
          <w:szCs w:val="24"/>
        </w:rPr>
        <w:t>tab.</w:t>
      </w:r>
      <w:proofErr w:type="gramEnd"/>
      <w:r w:rsidRPr="00C26EDA">
        <w:rPr>
          <w:sz w:val="24"/>
          <w:szCs w:val="24"/>
        </w:rPr>
        <w:t xml:space="preserve"> </w:t>
      </w:r>
    </w:p>
    <w:p w14:paraId="385FCFAB" w14:textId="1ED87FEC" w:rsidR="00F701A6" w:rsidRPr="00F701A6" w:rsidRDefault="00DD2E79" w:rsidP="00F701A6">
      <w:pPr>
        <w:pStyle w:val="ListParagraph"/>
        <w:numPr>
          <w:ilvl w:val="1"/>
          <w:numId w:val="2"/>
        </w:numPr>
        <w:spacing w:before="240" w:line="276" w:lineRule="auto"/>
        <w:rPr>
          <w:sz w:val="24"/>
          <w:szCs w:val="24"/>
        </w:rPr>
      </w:pPr>
      <w:r w:rsidRPr="00C26EDA">
        <w:rPr>
          <w:sz w:val="24"/>
          <w:szCs w:val="24"/>
        </w:rPr>
        <w:t xml:space="preserve">Specifically: all board member contacts, bylaws, policies and procedures, </w:t>
      </w:r>
      <w:r w:rsidR="006C0693" w:rsidRPr="00C26EDA">
        <w:rPr>
          <w:sz w:val="24"/>
          <w:szCs w:val="24"/>
        </w:rPr>
        <w:t>board job descriptions</w:t>
      </w:r>
      <w:r w:rsidR="008739BE" w:rsidRPr="00C26EDA">
        <w:rPr>
          <w:sz w:val="24"/>
          <w:szCs w:val="24"/>
        </w:rPr>
        <w:t xml:space="preserve">, </w:t>
      </w:r>
      <w:r w:rsidRPr="00C26EDA">
        <w:rPr>
          <w:sz w:val="24"/>
          <w:szCs w:val="24"/>
        </w:rPr>
        <w:t>and all other governing documents are posted on the website</w:t>
      </w:r>
      <w:r w:rsidR="006C0693" w:rsidRPr="00C26EDA">
        <w:rPr>
          <w:sz w:val="24"/>
          <w:szCs w:val="24"/>
        </w:rPr>
        <w:t xml:space="preserve">, </w:t>
      </w:r>
      <w:r w:rsidR="004D6921">
        <w:fldChar w:fldCharType="begin"/>
      </w:r>
      <w:r w:rsidR="004D6921">
        <w:instrText xml:space="preserve"> HYPERLINK "http://www.swimutah.com" </w:instrText>
      </w:r>
      <w:r w:rsidR="004D6921">
        <w:fldChar w:fldCharType="separate"/>
      </w:r>
      <w:r w:rsidR="002506E8" w:rsidRPr="00C26EDA">
        <w:rPr>
          <w:rStyle w:val="Hyperlink"/>
          <w:sz w:val="24"/>
          <w:szCs w:val="24"/>
        </w:rPr>
        <w:t>www.swimutah.com</w:t>
      </w:r>
      <w:r w:rsidR="004D6921">
        <w:rPr>
          <w:rStyle w:val="Hyperlink"/>
          <w:sz w:val="24"/>
          <w:szCs w:val="24"/>
        </w:rPr>
        <w:fldChar w:fldCharType="end"/>
      </w:r>
      <w:r w:rsidR="008739BE" w:rsidRPr="00C26EDA">
        <w:rPr>
          <w:rStyle w:val="Hyperlink"/>
          <w:sz w:val="24"/>
          <w:szCs w:val="24"/>
        </w:rPr>
        <w:t xml:space="preserve">. </w:t>
      </w:r>
      <w:r w:rsidR="008739BE" w:rsidRPr="00C26EDA">
        <w:rPr>
          <w:rStyle w:val="Hyperlink"/>
          <w:color w:val="auto"/>
          <w:sz w:val="24"/>
          <w:szCs w:val="24"/>
          <w:u w:val="none"/>
        </w:rPr>
        <w:t xml:space="preserve">The </w:t>
      </w:r>
      <w:r w:rsidR="00C26EDA">
        <w:rPr>
          <w:rStyle w:val="Hyperlink"/>
          <w:color w:val="auto"/>
          <w:sz w:val="24"/>
          <w:szCs w:val="24"/>
          <w:u w:val="none"/>
        </w:rPr>
        <w:t xml:space="preserve">general and </w:t>
      </w:r>
      <w:r w:rsidR="008739BE" w:rsidRPr="00C26EDA">
        <w:rPr>
          <w:rStyle w:val="Hyperlink"/>
          <w:color w:val="auto"/>
          <w:sz w:val="24"/>
          <w:szCs w:val="24"/>
          <w:u w:val="none"/>
        </w:rPr>
        <w:t xml:space="preserve">specific job description for your </w:t>
      </w:r>
      <w:r w:rsidR="00C26EDA">
        <w:rPr>
          <w:rStyle w:val="Hyperlink"/>
          <w:color w:val="auto"/>
          <w:sz w:val="24"/>
          <w:szCs w:val="24"/>
          <w:u w:val="none"/>
        </w:rPr>
        <w:t xml:space="preserve">board </w:t>
      </w:r>
      <w:r w:rsidR="008739BE" w:rsidRPr="00C26EDA">
        <w:rPr>
          <w:rStyle w:val="Hyperlink"/>
          <w:color w:val="auto"/>
          <w:sz w:val="24"/>
          <w:szCs w:val="24"/>
          <w:u w:val="none"/>
        </w:rPr>
        <w:t xml:space="preserve">position </w:t>
      </w:r>
      <w:r w:rsidR="00C26EDA" w:rsidRPr="00C26EDA">
        <w:rPr>
          <w:rStyle w:val="Hyperlink"/>
          <w:color w:val="auto"/>
          <w:sz w:val="24"/>
          <w:szCs w:val="24"/>
          <w:u w:val="none"/>
        </w:rPr>
        <w:t>is in</w:t>
      </w:r>
      <w:r w:rsidR="008739BE" w:rsidRPr="00C26EDA">
        <w:rPr>
          <w:rStyle w:val="Hyperlink"/>
          <w:color w:val="auto"/>
          <w:sz w:val="24"/>
          <w:szCs w:val="24"/>
          <w:u w:val="none"/>
        </w:rPr>
        <w:t xml:space="preserve"> the Board policy #020 on the site.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167"/>
        <w:gridCol w:w="4003"/>
        <w:gridCol w:w="1764"/>
        <w:gridCol w:w="1376"/>
      </w:tblGrid>
      <w:tr w:rsidR="00F701A6" w:rsidRPr="00C3675F" w14:paraId="54B469BF" w14:textId="77777777" w:rsidTr="00B15564"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FDC5" w14:textId="77777777" w:rsidR="00F701A6" w:rsidRPr="00C3675F" w:rsidRDefault="00F701A6" w:rsidP="00B15564">
            <w:pPr>
              <w:keepNext/>
              <w:keepLines/>
              <w:spacing w:before="240" w:after="0" w:line="276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bookmarkStart w:id="0" w:name="_Toc38641242"/>
            <w:bookmarkStart w:id="1" w:name="_Toc44493915"/>
            <w:r w:rsidRPr="00C3675F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>Change Log</w:t>
            </w:r>
            <w:bookmarkEnd w:id="0"/>
            <w:bookmarkEnd w:id="1"/>
          </w:p>
        </w:tc>
      </w:tr>
      <w:tr w:rsidR="00F701A6" w:rsidRPr="00C3675F" w14:paraId="5D5C9F22" w14:textId="77777777" w:rsidTr="00B15564"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B5E8" w14:textId="77777777" w:rsidR="00F701A6" w:rsidRPr="00EA7C04" w:rsidRDefault="00F701A6" w:rsidP="00B1556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FE0" w14:textId="77777777" w:rsidR="00F701A6" w:rsidRPr="00EA7C04" w:rsidRDefault="00F701A6" w:rsidP="00B1556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FDD" w14:textId="77777777" w:rsidR="00F701A6" w:rsidRPr="00EA7C04" w:rsidRDefault="00F701A6" w:rsidP="00B1556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Description of Change/Section(s)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A2CE" w14:textId="77777777" w:rsidR="00F701A6" w:rsidRPr="00EA7C04" w:rsidRDefault="00F701A6" w:rsidP="00B1556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Author or Editor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AAA7" w14:textId="77777777" w:rsidR="00F701A6" w:rsidRPr="00EA7C04" w:rsidRDefault="00F701A6" w:rsidP="00B1556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A7C04">
              <w:rPr>
                <w:rFonts w:cstheme="minorHAnsi"/>
                <w:b/>
                <w:bCs/>
              </w:rPr>
              <w:t>Authority</w:t>
            </w:r>
          </w:p>
        </w:tc>
      </w:tr>
      <w:tr w:rsidR="00F701A6" w:rsidRPr="00FA71F4" w14:paraId="5F1609C0" w14:textId="77777777" w:rsidTr="00B15564">
        <w:trPr>
          <w:trHeight w:val="25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CCB8" w14:textId="77777777" w:rsidR="00F701A6" w:rsidRPr="00D56740" w:rsidRDefault="00F701A6" w:rsidP="00B15564">
            <w:pPr>
              <w:spacing w:after="0" w:line="240" w:lineRule="auto"/>
              <w:rPr>
                <w:rFonts w:cstheme="minorHAnsi"/>
              </w:rPr>
            </w:pPr>
            <w:r w:rsidRPr="00593374">
              <w:rPr>
                <w:rFonts w:cstheme="minorHAnsi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81DD" w14:textId="6A84869D" w:rsidR="00F701A6" w:rsidRPr="00D56740" w:rsidRDefault="00F701A6" w:rsidP="00B155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6/9/2020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DF03" w14:textId="19836D4E" w:rsidR="00F701A6" w:rsidRPr="00EA7C04" w:rsidRDefault="00F701A6" w:rsidP="00B155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New checklist proposed to and accepted by board. Formatted and posted July 2020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6D4D" w14:textId="1E57A641" w:rsidR="00F701A6" w:rsidRPr="00EA7C04" w:rsidRDefault="00F701A6" w:rsidP="00B155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Mike </w:t>
            </w:r>
            <w:proofErr w:type="spellStart"/>
            <w:r>
              <w:rPr>
                <w:rFonts w:cstheme="minorHAnsi"/>
              </w:rPr>
              <w:t>Glissmeyer</w:t>
            </w:r>
            <w:proofErr w:type="spellEnd"/>
            <w:r>
              <w:rPr>
                <w:rFonts w:cstheme="minorHAnsi"/>
              </w:rPr>
              <w:t xml:space="preserve"> &amp; Cathy Vaughan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FC84" w14:textId="77777777" w:rsidR="00F701A6" w:rsidRPr="00EA7C04" w:rsidRDefault="00F701A6" w:rsidP="00B15564">
            <w:pPr>
              <w:spacing w:after="0" w:line="240" w:lineRule="auto"/>
              <w:rPr>
                <w:rFonts w:cstheme="minorHAnsi"/>
              </w:rPr>
            </w:pPr>
            <w:r w:rsidRPr="00593374">
              <w:rPr>
                <w:rFonts w:cstheme="minorHAnsi"/>
              </w:rPr>
              <w:t>BOD</w:t>
            </w:r>
          </w:p>
        </w:tc>
      </w:tr>
      <w:tr w:rsidR="004D6921" w:rsidRPr="00EA7C04" w14:paraId="2B8E39A3" w14:textId="77777777" w:rsidTr="004D6921">
        <w:trPr>
          <w:trHeight w:val="25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152D" w14:textId="380EEBD7" w:rsidR="004D6921" w:rsidRPr="00D56740" w:rsidRDefault="004D6921" w:rsidP="00DE63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1DD6" w14:textId="4071C82F" w:rsidR="004D6921" w:rsidRPr="00D56740" w:rsidRDefault="004D6921" w:rsidP="00DE63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t>26</w:t>
            </w:r>
            <w:r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8751" w14:textId="225ED6D2" w:rsidR="004D6921" w:rsidRPr="00EA7C04" w:rsidRDefault="004D6921" w:rsidP="00DE63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Reviewed for accuracy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007A" w14:textId="3C6CEFAD" w:rsidR="004D6921" w:rsidRPr="00EA7C04" w:rsidRDefault="004D6921" w:rsidP="00DE63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Serena Werner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F7D3" w14:textId="77777777" w:rsidR="004D6921" w:rsidRPr="00EA7C04" w:rsidRDefault="004D6921" w:rsidP="00DE63BE">
            <w:pPr>
              <w:spacing w:after="0" w:line="240" w:lineRule="auto"/>
              <w:rPr>
                <w:rFonts w:cstheme="minorHAnsi"/>
              </w:rPr>
            </w:pPr>
            <w:r w:rsidRPr="00593374">
              <w:rPr>
                <w:rFonts w:cstheme="minorHAnsi"/>
              </w:rPr>
              <w:t>BOD</w:t>
            </w:r>
          </w:p>
        </w:tc>
      </w:tr>
    </w:tbl>
    <w:p w14:paraId="517B93E7" w14:textId="77777777" w:rsidR="002506E8" w:rsidRDefault="002506E8" w:rsidP="002506E8">
      <w:pPr>
        <w:spacing w:after="0"/>
        <w:ind w:left="360"/>
      </w:pPr>
    </w:p>
    <w:sectPr w:rsidR="002506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E871" w14:textId="77777777" w:rsidR="00BA494A" w:rsidRDefault="00BA494A" w:rsidP="00C26EDA">
      <w:pPr>
        <w:spacing w:after="0" w:line="240" w:lineRule="auto"/>
      </w:pPr>
      <w:r>
        <w:separator/>
      </w:r>
    </w:p>
  </w:endnote>
  <w:endnote w:type="continuationSeparator" w:id="0">
    <w:p w14:paraId="72FF5119" w14:textId="77777777" w:rsidR="00BA494A" w:rsidRDefault="00BA494A" w:rsidP="00C2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E8D3" w14:textId="77777777" w:rsidR="00BA494A" w:rsidRDefault="00BA494A" w:rsidP="00C26EDA">
      <w:pPr>
        <w:spacing w:after="0" w:line="240" w:lineRule="auto"/>
      </w:pPr>
      <w:r>
        <w:separator/>
      </w:r>
    </w:p>
  </w:footnote>
  <w:footnote w:type="continuationSeparator" w:id="0">
    <w:p w14:paraId="1C72386B" w14:textId="77777777" w:rsidR="00BA494A" w:rsidRDefault="00BA494A" w:rsidP="00C2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35D6" w14:textId="7E7A6C6A" w:rsidR="00C26EDA" w:rsidRDefault="00C26EDA">
    <w:pPr>
      <w:pStyle w:val="Header"/>
    </w:pPr>
    <w:r>
      <w:t xml:space="preserve">23 Board Member Training Guide </w:t>
    </w:r>
    <w:r w:rsidR="004D6921">
      <w:t>9</w:t>
    </w:r>
    <w:r w:rsidR="00F701A6">
      <w:t>/</w:t>
    </w:r>
    <w:r w:rsidR="004D6921">
      <w:t>26</w:t>
    </w:r>
    <w:r>
      <w:t>/202</w:t>
    </w:r>
    <w:r w:rsidR="004D6921">
      <w:t>1</w:t>
    </w:r>
  </w:p>
  <w:p w14:paraId="58B19184" w14:textId="77777777" w:rsidR="00C26EDA" w:rsidRDefault="00C26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0003"/>
    <w:multiLevelType w:val="hybridMultilevel"/>
    <w:tmpl w:val="C4743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B41"/>
    <w:multiLevelType w:val="hybridMultilevel"/>
    <w:tmpl w:val="1904F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79"/>
    <w:rsid w:val="00096D13"/>
    <w:rsid w:val="000E1845"/>
    <w:rsid w:val="002506E8"/>
    <w:rsid w:val="003A2A35"/>
    <w:rsid w:val="003A3BF3"/>
    <w:rsid w:val="00401586"/>
    <w:rsid w:val="00481DEF"/>
    <w:rsid w:val="004D6921"/>
    <w:rsid w:val="00553565"/>
    <w:rsid w:val="005951F4"/>
    <w:rsid w:val="005C0189"/>
    <w:rsid w:val="005F247C"/>
    <w:rsid w:val="006C0693"/>
    <w:rsid w:val="0079652D"/>
    <w:rsid w:val="007A6A93"/>
    <w:rsid w:val="008739BE"/>
    <w:rsid w:val="009E723A"/>
    <w:rsid w:val="00BA432D"/>
    <w:rsid w:val="00BA494A"/>
    <w:rsid w:val="00C26EDA"/>
    <w:rsid w:val="00D5490D"/>
    <w:rsid w:val="00DD2E79"/>
    <w:rsid w:val="00EC1E20"/>
    <w:rsid w:val="00F335B5"/>
    <w:rsid w:val="00F46D07"/>
    <w:rsid w:val="00F701A6"/>
    <w:rsid w:val="00F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0903"/>
  <w15:chartTrackingRefBased/>
  <w15:docId w15:val="{9F950F8B-4BE0-4F4E-A6CB-D264F6D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DA"/>
  </w:style>
  <w:style w:type="paragraph" w:styleId="Footer">
    <w:name w:val="footer"/>
    <w:basedOn w:val="Normal"/>
    <w:link w:val="FooterChar"/>
    <w:uiPriority w:val="99"/>
    <w:unhideWhenUsed/>
    <w:rsid w:val="00C26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DA"/>
  </w:style>
  <w:style w:type="paragraph" w:styleId="Revision">
    <w:name w:val="Revision"/>
    <w:hidden/>
    <w:uiPriority w:val="99"/>
    <w:semiHidden/>
    <w:rsid w:val="004D692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D6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utahswimm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wimut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glissmeyer</dc:creator>
  <cp:keywords/>
  <dc:description/>
  <cp:lastModifiedBy/>
  <cp:revision>5</cp:revision>
  <dcterms:created xsi:type="dcterms:W3CDTF">2020-07-21T19:39:00Z</dcterms:created>
  <dcterms:modified xsi:type="dcterms:W3CDTF">2021-09-26T22:54:00Z</dcterms:modified>
</cp:coreProperties>
</file>