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3775"/>
        <w:gridCol w:w="3507"/>
        <w:gridCol w:w="3508"/>
      </w:tblGrid>
      <w:tr w:rsidR="00F75B80" w:rsidRPr="004D3443" w14:paraId="327B8896" w14:textId="77777777" w:rsidTr="00140403">
        <w:tc>
          <w:tcPr>
            <w:tcW w:w="3775" w:type="dxa"/>
          </w:tcPr>
          <w:p w14:paraId="65BB30DD" w14:textId="77777777" w:rsidR="00F75B80" w:rsidRDefault="00F75B80" w:rsidP="00140403">
            <w:pPr>
              <w:spacing w:before="60" w:after="60"/>
              <w:jc w:val="center"/>
              <w:rPr>
                <w:rFonts w:ascii="Arial" w:eastAsia="Times New Roman" w:hAnsi="Arial" w:cs="Arial"/>
                <w:b/>
                <w:bCs/>
                <w:color w:val="000000"/>
              </w:rPr>
            </w:pPr>
            <w:bookmarkStart w:id="0" w:name="_Hlk40360609"/>
            <w:r>
              <w:rPr>
                <w:rFonts w:ascii="Arial" w:eastAsia="Times New Roman" w:hAnsi="Arial" w:cs="Arial"/>
                <w:b/>
                <w:bCs/>
                <w:noProof/>
                <w:color w:val="000000"/>
              </w:rPr>
              <w:drawing>
                <wp:inline distT="0" distB="0" distL="0" distR="0" wp14:anchorId="73E487D0" wp14:editId="213B3D96">
                  <wp:extent cx="1242060" cy="104781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H-SWIMMING-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8393" cy="1061594"/>
                          </a:xfrm>
                          <a:prstGeom prst="rect">
                            <a:avLst/>
                          </a:prstGeom>
                        </pic:spPr>
                      </pic:pic>
                    </a:graphicData>
                  </a:graphic>
                </wp:inline>
              </w:drawing>
            </w:r>
          </w:p>
        </w:tc>
        <w:tc>
          <w:tcPr>
            <w:tcW w:w="7015" w:type="dxa"/>
            <w:gridSpan w:val="2"/>
            <w:vAlign w:val="center"/>
          </w:tcPr>
          <w:p w14:paraId="594E78C2" w14:textId="77777777" w:rsidR="00F75B80" w:rsidRPr="004D3443" w:rsidRDefault="00F75B80" w:rsidP="00140403">
            <w:pPr>
              <w:spacing w:before="60" w:after="60"/>
              <w:jc w:val="center"/>
              <w:rPr>
                <w:rFonts w:ascii="Arial" w:eastAsia="Times New Roman" w:hAnsi="Arial" w:cs="Arial"/>
                <w:color w:val="000000"/>
                <w:sz w:val="32"/>
                <w:szCs w:val="32"/>
              </w:rPr>
            </w:pPr>
            <w:r w:rsidRPr="004D3443">
              <w:rPr>
                <w:rFonts w:ascii="Arial" w:eastAsia="Times New Roman" w:hAnsi="Arial" w:cs="Arial"/>
                <w:color w:val="000000"/>
                <w:sz w:val="32"/>
                <w:szCs w:val="32"/>
              </w:rPr>
              <w:t>Policies and Procedures</w:t>
            </w:r>
          </w:p>
        </w:tc>
      </w:tr>
      <w:tr w:rsidR="00F75B80" w14:paraId="27188CF6" w14:textId="77777777" w:rsidTr="00140403">
        <w:tc>
          <w:tcPr>
            <w:tcW w:w="3775" w:type="dxa"/>
            <w:shd w:val="clear" w:color="auto" w:fill="auto"/>
          </w:tcPr>
          <w:p w14:paraId="4833C1BA" w14:textId="7174F80F" w:rsidR="00F75B80" w:rsidRPr="004D3443" w:rsidRDefault="00F75B80" w:rsidP="00140403">
            <w:r>
              <w:t>Subject: Athlete Protection Policies</w:t>
            </w:r>
          </w:p>
        </w:tc>
        <w:tc>
          <w:tcPr>
            <w:tcW w:w="3507" w:type="dxa"/>
          </w:tcPr>
          <w:p w14:paraId="049BD13E" w14:textId="4F4166AE" w:rsidR="00F75B80" w:rsidRDefault="00F75B80" w:rsidP="00140403">
            <w:r>
              <w:t>Document Number: 302</w:t>
            </w:r>
          </w:p>
          <w:p w14:paraId="68B6F4BD" w14:textId="211A0977" w:rsidR="00F75B80" w:rsidRDefault="00F75B80" w:rsidP="00140403">
            <w:r>
              <w:t xml:space="preserve">Version Number: </w:t>
            </w:r>
            <w:r w:rsidR="00B31D7F">
              <w:t>4</w:t>
            </w:r>
          </w:p>
        </w:tc>
        <w:tc>
          <w:tcPr>
            <w:tcW w:w="3508" w:type="dxa"/>
          </w:tcPr>
          <w:p w14:paraId="4DD7DFDC" w14:textId="4A35C872" w:rsidR="00F75B80" w:rsidRDefault="00F75B80" w:rsidP="00140403">
            <w:r>
              <w:t>Effective Date: June 11, 2019</w:t>
            </w:r>
          </w:p>
          <w:p w14:paraId="6DB3D5A8" w14:textId="6AE16649" w:rsidR="00F75B80" w:rsidRDefault="00F75B80" w:rsidP="00140403">
            <w:r>
              <w:t xml:space="preserve">Last Revision: </w:t>
            </w:r>
            <w:r w:rsidR="00B31D7F">
              <w:t xml:space="preserve">February </w:t>
            </w:r>
            <w:r w:rsidR="00434C4C">
              <w:t>11</w:t>
            </w:r>
            <w:r w:rsidR="00B31D7F">
              <w:t>, 2021</w:t>
            </w:r>
          </w:p>
        </w:tc>
      </w:tr>
    </w:tbl>
    <w:bookmarkEnd w:id="0"/>
    <w:p w14:paraId="02549488" w14:textId="61D9CC6B" w:rsidR="00382CE7" w:rsidRDefault="00543785" w:rsidP="00F75B80">
      <w:pPr>
        <w:spacing w:before="60" w:after="60" w:line="240" w:lineRule="auto"/>
        <w:rPr>
          <w:rFonts w:ascii="Arial" w:eastAsia="Times New Roman" w:hAnsi="Arial" w:cs="Arial"/>
          <w:b/>
          <w:bCs/>
          <w:color w:val="000000"/>
        </w:rPr>
      </w:pPr>
      <w:r w:rsidRPr="00382CE7">
        <w:rPr>
          <w:rFonts w:ascii="Arial" w:eastAsia="Times New Roman" w:hAnsi="Arial" w:cs="Arial"/>
          <w:b/>
          <w:bCs/>
          <w:noProof/>
          <w:color w:val="000000"/>
        </w:rPr>
        <mc:AlternateContent>
          <mc:Choice Requires="wps">
            <w:drawing>
              <wp:anchor distT="45720" distB="45720" distL="114300" distR="114300" simplePos="0" relativeHeight="251667456" behindDoc="0" locked="0" layoutInCell="1" allowOverlap="1" wp14:anchorId="0F86991D" wp14:editId="3E52D1E2">
                <wp:simplePos x="0" y="0"/>
                <wp:positionH relativeFrom="column">
                  <wp:posOffset>30480</wp:posOffset>
                </wp:positionH>
                <wp:positionV relativeFrom="paragraph">
                  <wp:posOffset>379730</wp:posOffset>
                </wp:positionV>
                <wp:extent cx="6800850" cy="3794760"/>
                <wp:effectExtent l="0" t="0" r="1905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3794760"/>
                        </a:xfrm>
                        <a:prstGeom prst="rect">
                          <a:avLst/>
                        </a:prstGeom>
                        <a:solidFill>
                          <a:srgbClr val="FFFFFF"/>
                        </a:solidFill>
                        <a:ln w="9525">
                          <a:solidFill>
                            <a:srgbClr val="000000"/>
                          </a:solidFill>
                          <a:miter lim="800000"/>
                          <a:headEnd/>
                          <a:tailEnd/>
                        </a:ln>
                      </wps:spPr>
                      <wps:txbx>
                        <w:txbxContent>
                          <w:sdt>
                            <w:sdtPr>
                              <w:rPr>
                                <w:rFonts w:asciiTheme="minorHAnsi" w:eastAsiaTheme="minorHAnsi" w:hAnsiTheme="minorHAnsi" w:cstheme="minorBidi"/>
                                <w:color w:val="auto"/>
                                <w:sz w:val="22"/>
                                <w:szCs w:val="22"/>
                              </w:rPr>
                              <w:id w:val="795421709"/>
                              <w:docPartObj>
                                <w:docPartGallery w:val="Table of Contents"/>
                                <w:docPartUnique/>
                              </w:docPartObj>
                            </w:sdtPr>
                            <w:sdtEndPr>
                              <w:rPr>
                                <w:b/>
                                <w:bCs/>
                                <w:noProof/>
                              </w:rPr>
                            </w:sdtEndPr>
                            <w:sdtContent>
                              <w:p w14:paraId="5AD00609" w14:textId="43BE0643" w:rsidR="00B85DAA" w:rsidRDefault="00B85DAA">
                                <w:pPr>
                                  <w:pStyle w:val="TOCHeading"/>
                                </w:pPr>
                                <w:r>
                                  <w:t>Contents</w:t>
                                </w:r>
                              </w:p>
                              <w:p w14:paraId="0BE945F0" w14:textId="08E0F4C5" w:rsidR="00B85DAA" w:rsidRDefault="00B85DAA">
                                <w:pPr>
                                  <w:pStyle w:val="TOC1"/>
                                  <w:tabs>
                                    <w:tab w:val="left" w:pos="440"/>
                                    <w:tab w:val="right" w:leader="dot" w:pos="10790"/>
                                  </w:tabs>
                                  <w:rPr>
                                    <w:rFonts w:eastAsiaTheme="minorEastAsia"/>
                                    <w:noProof/>
                                  </w:rPr>
                                </w:pPr>
                                <w:r>
                                  <w:fldChar w:fldCharType="begin"/>
                                </w:r>
                                <w:r>
                                  <w:instrText xml:space="preserve"> TOC \o "1-3" \h \z \u </w:instrText>
                                </w:r>
                                <w:r>
                                  <w:fldChar w:fldCharType="separate"/>
                                </w:r>
                                <w:hyperlink w:anchor="_Toc63852413" w:history="1">
                                  <w:r w:rsidRPr="00543856">
                                    <w:rPr>
                                      <w:rStyle w:val="Hyperlink"/>
                                      <w:rFonts w:eastAsia="Times New Roman"/>
                                      <w:noProof/>
                                    </w:rPr>
                                    <w:t>1.</w:t>
                                  </w:r>
                                  <w:r>
                                    <w:rPr>
                                      <w:rFonts w:eastAsiaTheme="minorEastAsia"/>
                                      <w:noProof/>
                                    </w:rPr>
                                    <w:tab/>
                                  </w:r>
                                  <w:r w:rsidRPr="00543856">
                                    <w:rPr>
                                      <w:rStyle w:val="Hyperlink"/>
                                      <w:rFonts w:eastAsia="Times New Roman"/>
                                      <w:noProof/>
                                    </w:rPr>
                                    <w:t>POLICY OVERVIEW</w:t>
                                  </w:r>
                                  <w:r>
                                    <w:rPr>
                                      <w:noProof/>
                                      <w:webHidden/>
                                    </w:rPr>
                                    <w:tab/>
                                  </w:r>
                                  <w:r>
                                    <w:rPr>
                                      <w:noProof/>
                                      <w:webHidden/>
                                    </w:rPr>
                                    <w:fldChar w:fldCharType="begin"/>
                                  </w:r>
                                  <w:r>
                                    <w:rPr>
                                      <w:noProof/>
                                      <w:webHidden/>
                                    </w:rPr>
                                    <w:instrText xml:space="preserve"> PAGEREF _Toc63852413 \h </w:instrText>
                                  </w:r>
                                  <w:r>
                                    <w:rPr>
                                      <w:noProof/>
                                      <w:webHidden/>
                                    </w:rPr>
                                  </w:r>
                                  <w:r>
                                    <w:rPr>
                                      <w:noProof/>
                                      <w:webHidden/>
                                    </w:rPr>
                                    <w:fldChar w:fldCharType="separate"/>
                                  </w:r>
                                  <w:r w:rsidR="00717075">
                                    <w:rPr>
                                      <w:noProof/>
                                      <w:webHidden/>
                                    </w:rPr>
                                    <w:t>1</w:t>
                                  </w:r>
                                  <w:r>
                                    <w:rPr>
                                      <w:noProof/>
                                      <w:webHidden/>
                                    </w:rPr>
                                    <w:fldChar w:fldCharType="end"/>
                                  </w:r>
                                </w:hyperlink>
                              </w:p>
                              <w:p w14:paraId="0F2CAE08" w14:textId="2735E92B" w:rsidR="00B85DAA" w:rsidRDefault="00CD46EE">
                                <w:pPr>
                                  <w:pStyle w:val="TOC1"/>
                                  <w:tabs>
                                    <w:tab w:val="left" w:pos="440"/>
                                    <w:tab w:val="right" w:leader="dot" w:pos="10790"/>
                                  </w:tabs>
                                  <w:rPr>
                                    <w:rFonts w:eastAsiaTheme="minorEastAsia"/>
                                    <w:noProof/>
                                  </w:rPr>
                                </w:pPr>
                                <w:hyperlink w:anchor="_Toc63852414" w:history="1">
                                  <w:r w:rsidR="00B85DAA" w:rsidRPr="00543856">
                                    <w:rPr>
                                      <w:rStyle w:val="Hyperlink"/>
                                      <w:rFonts w:eastAsia="Times New Roman"/>
                                      <w:noProof/>
                                    </w:rPr>
                                    <w:t>2.</w:t>
                                  </w:r>
                                  <w:r w:rsidR="00B85DAA">
                                    <w:rPr>
                                      <w:rFonts w:eastAsiaTheme="minorEastAsia"/>
                                      <w:noProof/>
                                    </w:rPr>
                                    <w:tab/>
                                  </w:r>
                                  <w:r w:rsidR="00B85DAA" w:rsidRPr="00543856">
                                    <w:rPr>
                                      <w:rStyle w:val="Hyperlink"/>
                                      <w:rFonts w:eastAsia="Times New Roman"/>
                                      <w:noProof/>
                                    </w:rPr>
                                    <w:t>PURPOSE OF POLICY</w:t>
                                  </w:r>
                                  <w:r w:rsidR="00B85DAA">
                                    <w:rPr>
                                      <w:noProof/>
                                      <w:webHidden/>
                                    </w:rPr>
                                    <w:tab/>
                                  </w:r>
                                  <w:r w:rsidR="00B85DAA">
                                    <w:rPr>
                                      <w:noProof/>
                                      <w:webHidden/>
                                    </w:rPr>
                                    <w:fldChar w:fldCharType="begin"/>
                                  </w:r>
                                  <w:r w:rsidR="00B85DAA">
                                    <w:rPr>
                                      <w:noProof/>
                                      <w:webHidden/>
                                    </w:rPr>
                                    <w:instrText xml:space="preserve"> PAGEREF _Toc63852414 \h </w:instrText>
                                  </w:r>
                                  <w:r w:rsidR="00B85DAA">
                                    <w:rPr>
                                      <w:noProof/>
                                      <w:webHidden/>
                                    </w:rPr>
                                  </w:r>
                                  <w:r w:rsidR="00B85DAA">
                                    <w:rPr>
                                      <w:noProof/>
                                      <w:webHidden/>
                                    </w:rPr>
                                    <w:fldChar w:fldCharType="separate"/>
                                  </w:r>
                                  <w:r w:rsidR="00717075">
                                    <w:rPr>
                                      <w:noProof/>
                                      <w:webHidden/>
                                    </w:rPr>
                                    <w:t>1</w:t>
                                  </w:r>
                                  <w:r w:rsidR="00B85DAA">
                                    <w:rPr>
                                      <w:noProof/>
                                      <w:webHidden/>
                                    </w:rPr>
                                    <w:fldChar w:fldCharType="end"/>
                                  </w:r>
                                </w:hyperlink>
                              </w:p>
                              <w:p w14:paraId="401D11F8" w14:textId="377CC001" w:rsidR="00B85DAA" w:rsidRDefault="00CD46EE">
                                <w:pPr>
                                  <w:pStyle w:val="TOC1"/>
                                  <w:tabs>
                                    <w:tab w:val="left" w:pos="440"/>
                                    <w:tab w:val="right" w:leader="dot" w:pos="10790"/>
                                  </w:tabs>
                                  <w:rPr>
                                    <w:rFonts w:eastAsiaTheme="minorEastAsia"/>
                                    <w:noProof/>
                                  </w:rPr>
                                </w:pPr>
                                <w:hyperlink w:anchor="_Toc63852415" w:history="1">
                                  <w:r w:rsidR="00B85DAA" w:rsidRPr="00543856">
                                    <w:rPr>
                                      <w:rStyle w:val="Hyperlink"/>
                                      <w:rFonts w:eastAsia="Times New Roman"/>
                                      <w:noProof/>
                                    </w:rPr>
                                    <w:t>3.</w:t>
                                  </w:r>
                                  <w:r w:rsidR="00B85DAA">
                                    <w:rPr>
                                      <w:rFonts w:eastAsiaTheme="minorEastAsia"/>
                                      <w:noProof/>
                                    </w:rPr>
                                    <w:tab/>
                                  </w:r>
                                  <w:r w:rsidR="00B85DAA" w:rsidRPr="00543856">
                                    <w:rPr>
                                      <w:rStyle w:val="Hyperlink"/>
                                      <w:rFonts w:eastAsia="Times New Roman"/>
                                      <w:noProof/>
                                    </w:rPr>
                                    <w:t>DEFINITIONS</w:t>
                                  </w:r>
                                  <w:r w:rsidR="00B85DAA">
                                    <w:rPr>
                                      <w:noProof/>
                                      <w:webHidden/>
                                    </w:rPr>
                                    <w:tab/>
                                  </w:r>
                                  <w:r w:rsidR="00B85DAA">
                                    <w:rPr>
                                      <w:noProof/>
                                      <w:webHidden/>
                                    </w:rPr>
                                    <w:fldChar w:fldCharType="begin"/>
                                  </w:r>
                                  <w:r w:rsidR="00B85DAA">
                                    <w:rPr>
                                      <w:noProof/>
                                      <w:webHidden/>
                                    </w:rPr>
                                    <w:instrText xml:space="preserve"> PAGEREF _Toc63852415 \h </w:instrText>
                                  </w:r>
                                  <w:r w:rsidR="00B85DAA">
                                    <w:rPr>
                                      <w:noProof/>
                                      <w:webHidden/>
                                    </w:rPr>
                                  </w:r>
                                  <w:r w:rsidR="00B85DAA">
                                    <w:rPr>
                                      <w:noProof/>
                                      <w:webHidden/>
                                    </w:rPr>
                                    <w:fldChar w:fldCharType="separate"/>
                                  </w:r>
                                  <w:r w:rsidR="00717075">
                                    <w:rPr>
                                      <w:noProof/>
                                      <w:webHidden/>
                                    </w:rPr>
                                    <w:t>2</w:t>
                                  </w:r>
                                  <w:r w:rsidR="00B85DAA">
                                    <w:rPr>
                                      <w:noProof/>
                                      <w:webHidden/>
                                    </w:rPr>
                                    <w:fldChar w:fldCharType="end"/>
                                  </w:r>
                                </w:hyperlink>
                              </w:p>
                              <w:p w14:paraId="36471F40" w14:textId="441F237D" w:rsidR="00B85DAA" w:rsidRDefault="00CD46EE">
                                <w:pPr>
                                  <w:pStyle w:val="TOC1"/>
                                  <w:tabs>
                                    <w:tab w:val="left" w:pos="440"/>
                                    <w:tab w:val="right" w:leader="dot" w:pos="10790"/>
                                  </w:tabs>
                                  <w:rPr>
                                    <w:rFonts w:eastAsiaTheme="minorEastAsia"/>
                                    <w:noProof/>
                                  </w:rPr>
                                </w:pPr>
                                <w:hyperlink w:anchor="_Toc63852416" w:history="1">
                                  <w:r w:rsidR="00B85DAA" w:rsidRPr="00543856">
                                    <w:rPr>
                                      <w:rStyle w:val="Hyperlink"/>
                                      <w:noProof/>
                                    </w:rPr>
                                    <w:t>4.</w:t>
                                  </w:r>
                                  <w:r w:rsidR="00B85DAA">
                                    <w:rPr>
                                      <w:rFonts w:eastAsiaTheme="minorEastAsia"/>
                                      <w:noProof/>
                                    </w:rPr>
                                    <w:tab/>
                                  </w:r>
                                  <w:r w:rsidR="00B85DAA" w:rsidRPr="00543856">
                                    <w:rPr>
                                      <w:rStyle w:val="Hyperlink"/>
                                      <w:noProof/>
                                    </w:rPr>
                                    <w:t>PARENT INVOLVEMENT ENCOURAGED</w:t>
                                  </w:r>
                                  <w:r w:rsidR="00B85DAA">
                                    <w:rPr>
                                      <w:noProof/>
                                      <w:webHidden/>
                                    </w:rPr>
                                    <w:tab/>
                                  </w:r>
                                  <w:r w:rsidR="00B85DAA">
                                    <w:rPr>
                                      <w:noProof/>
                                      <w:webHidden/>
                                    </w:rPr>
                                    <w:fldChar w:fldCharType="begin"/>
                                  </w:r>
                                  <w:r w:rsidR="00B85DAA">
                                    <w:rPr>
                                      <w:noProof/>
                                      <w:webHidden/>
                                    </w:rPr>
                                    <w:instrText xml:space="preserve"> PAGEREF _Toc63852416 \h </w:instrText>
                                  </w:r>
                                  <w:r w:rsidR="00B85DAA">
                                    <w:rPr>
                                      <w:noProof/>
                                      <w:webHidden/>
                                    </w:rPr>
                                  </w:r>
                                  <w:r w:rsidR="00B85DAA">
                                    <w:rPr>
                                      <w:noProof/>
                                      <w:webHidden/>
                                    </w:rPr>
                                    <w:fldChar w:fldCharType="separate"/>
                                  </w:r>
                                  <w:r w:rsidR="00717075">
                                    <w:rPr>
                                      <w:noProof/>
                                      <w:webHidden/>
                                    </w:rPr>
                                    <w:t>2</w:t>
                                  </w:r>
                                  <w:r w:rsidR="00B85DAA">
                                    <w:rPr>
                                      <w:noProof/>
                                      <w:webHidden/>
                                    </w:rPr>
                                    <w:fldChar w:fldCharType="end"/>
                                  </w:r>
                                </w:hyperlink>
                              </w:p>
                              <w:p w14:paraId="6186B104" w14:textId="3DD14F95" w:rsidR="00B85DAA" w:rsidRDefault="00CD46EE">
                                <w:pPr>
                                  <w:pStyle w:val="TOC1"/>
                                  <w:tabs>
                                    <w:tab w:val="left" w:pos="440"/>
                                    <w:tab w:val="right" w:leader="dot" w:pos="10790"/>
                                  </w:tabs>
                                  <w:rPr>
                                    <w:rFonts w:eastAsiaTheme="minorEastAsia"/>
                                    <w:noProof/>
                                  </w:rPr>
                                </w:pPr>
                                <w:hyperlink w:anchor="_Toc63852417" w:history="1">
                                  <w:r w:rsidR="00B85DAA" w:rsidRPr="00543856">
                                    <w:rPr>
                                      <w:rStyle w:val="Hyperlink"/>
                                      <w:rFonts w:eastAsia="Times New Roman"/>
                                      <w:noProof/>
                                    </w:rPr>
                                    <w:t>5.</w:t>
                                  </w:r>
                                  <w:r w:rsidR="00B85DAA">
                                    <w:rPr>
                                      <w:rFonts w:eastAsiaTheme="minorEastAsia"/>
                                      <w:noProof/>
                                    </w:rPr>
                                    <w:tab/>
                                  </w:r>
                                  <w:r w:rsidR="00B85DAA" w:rsidRPr="00543856">
                                    <w:rPr>
                                      <w:rStyle w:val="Hyperlink"/>
                                      <w:rFonts w:eastAsia="Times New Roman"/>
                                      <w:noProof/>
                                    </w:rPr>
                                    <w:t>ATHLETE PROTECTION POLICY LIST, GENERAL INFORMATION, AND RELATED POLICIES</w:t>
                                  </w:r>
                                  <w:r w:rsidR="00B85DAA">
                                    <w:rPr>
                                      <w:noProof/>
                                      <w:webHidden/>
                                    </w:rPr>
                                    <w:tab/>
                                  </w:r>
                                  <w:r w:rsidR="00B85DAA">
                                    <w:rPr>
                                      <w:noProof/>
                                      <w:webHidden/>
                                    </w:rPr>
                                    <w:fldChar w:fldCharType="begin"/>
                                  </w:r>
                                  <w:r w:rsidR="00B85DAA">
                                    <w:rPr>
                                      <w:noProof/>
                                      <w:webHidden/>
                                    </w:rPr>
                                    <w:instrText xml:space="preserve"> PAGEREF _Toc63852417 \h </w:instrText>
                                  </w:r>
                                  <w:r w:rsidR="00B85DAA">
                                    <w:rPr>
                                      <w:noProof/>
                                      <w:webHidden/>
                                    </w:rPr>
                                  </w:r>
                                  <w:r w:rsidR="00B85DAA">
                                    <w:rPr>
                                      <w:noProof/>
                                      <w:webHidden/>
                                    </w:rPr>
                                    <w:fldChar w:fldCharType="separate"/>
                                  </w:r>
                                  <w:r w:rsidR="00717075">
                                    <w:rPr>
                                      <w:noProof/>
                                      <w:webHidden/>
                                    </w:rPr>
                                    <w:t>2</w:t>
                                  </w:r>
                                  <w:r w:rsidR="00B85DAA">
                                    <w:rPr>
                                      <w:noProof/>
                                      <w:webHidden/>
                                    </w:rPr>
                                    <w:fldChar w:fldCharType="end"/>
                                  </w:r>
                                </w:hyperlink>
                              </w:p>
                              <w:p w14:paraId="0741CD55" w14:textId="32D84A2E" w:rsidR="00B85DAA" w:rsidRDefault="00CD46EE">
                                <w:pPr>
                                  <w:pStyle w:val="TOC1"/>
                                  <w:tabs>
                                    <w:tab w:val="left" w:pos="440"/>
                                    <w:tab w:val="right" w:leader="dot" w:pos="10790"/>
                                  </w:tabs>
                                  <w:rPr>
                                    <w:rFonts w:eastAsiaTheme="minorEastAsia"/>
                                    <w:noProof/>
                                  </w:rPr>
                                </w:pPr>
                                <w:hyperlink w:anchor="_Toc63852418" w:history="1">
                                  <w:r w:rsidR="00B85DAA" w:rsidRPr="00543856">
                                    <w:rPr>
                                      <w:rStyle w:val="Hyperlink"/>
                                      <w:noProof/>
                                    </w:rPr>
                                    <w:t>6.</w:t>
                                  </w:r>
                                  <w:r w:rsidR="00B85DAA">
                                    <w:rPr>
                                      <w:rFonts w:eastAsiaTheme="minorEastAsia"/>
                                      <w:noProof/>
                                    </w:rPr>
                                    <w:tab/>
                                  </w:r>
                                  <w:r w:rsidR="00B85DAA" w:rsidRPr="00543856">
                                    <w:rPr>
                                      <w:rStyle w:val="Hyperlink"/>
                                      <w:noProof/>
                                    </w:rPr>
                                    <w:t>IMPLEMENTATION OF ATHLETE PROTECTION POLICIES</w:t>
                                  </w:r>
                                  <w:r w:rsidR="00B85DAA">
                                    <w:rPr>
                                      <w:noProof/>
                                      <w:webHidden/>
                                    </w:rPr>
                                    <w:tab/>
                                  </w:r>
                                  <w:r w:rsidR="00B85DAA">
                                    <w:rPr>
                                      <w:noProof/>
                                      <w:webHidden/>
                                    </w:rPr>
                                    <w:fldChar w:fldCharType="begin"/>
                                  </w:r>
                                  <w:r w:rsidR="00B85DAA">
                                    <w:rPr>
                                      <w:noProof/>
                                      <w:webHidden/>
                                    </w:rPr>
                                    <w:instrText xml:space="preserve"> PAGEREF _Toc63852418 \h </w:instrText>
                                  </w:r>
                                  <w:r w:rsidR="00B85DAA">
                                    <w:rPr>
                                      <w:noProof/>
                                      <w:webHidden/>
                                    </w:rPr>
                                  </w:r>
                                  <w:r w:rsidR="00B85DAA">
                                    <w:rPr>
                                      <w:noProof/>
                                      <w:webHidden/>
                                    </w:rPr>
                                    <w:fldChar w:fldCharType="separate"/>
                                  </w:r>
                                  <w:r w:rsidR="00717075">
                                    <w:rPr>
                                      <w:noProof/>
                                      <w:webHidden/>
                                    </w:rPr>
                                    <w:t>3</w:t>
                                  </w:r>
                                  <w:r w:rsidR="00B85DAA">
                                    <w:rPr>
                                      <w:noProof/>
                                      <w:webHidden/>
                                    </w:rPr>
                                    <w:fldChar w:fldCharType="end"/>
                                  </w:r>
                                </w:hyperlink>
                              </w:p>
                              <w:p w14:paraId="026EF86B" w14:textId="2C63FC06" w:rsidR="00B85DAA" w:rsidRDefault="00CD46EE">
                                <w:pPr>
                                  <w:pStyle w:val="TOC1"/>
                                  <w:tabs>
                                    <w:tab w:val="left" w:pos="440"/>
                                    <w:tab w:val="right" w:leader="dot" w:pos="10790"/>
                                  </w:tabs>
                                  <w:rPr>
                                    <w:rFonts w:eastAsiaTheme="minorEastAsia"/>
                                    <w:noProof/>
                                  </w:rPr>
                                </w:pPr>
                                <w:hyperlink w:anchor="_Toc63852419" w:history="1">
                                  <w:r w:rsidR="00B85DAA" w:rsidRPr="00543856">
                                    <w:rPr>
                                      <w:rStyle w:val="Hyperlink"/>
                                      <w:rFonts w:eastAsia="Times New Roman"/>
                                      <w:noProof/>
                                    </w:rPr>
                                    <w:t>7.</w:t>
                                  </w:r>
                                  <w:r w:rsidR="00B85DAA">
                                    <w:rPr>
                                      <w:rFonts w:eastAsiaTheme="minorEastAsia"/>
                                      <w:noProof/>
                                    </w:rPr>
                                    <w:tab/>
                                  </w:r>
                                  <w:r w:rsidR="00B85DAA" w:rsidRPr="00543856">
                                    <w:rPr>
                                      <w:rStyle w:val="Hyperlink"/>
                                      <w:rFonts w:eastAsia="Times New Roman"/>
                                      <w:noProof/>
                                    </w:rPr>
                                    <w:t>RELATED DOCUMENTS AND FORMS</w:t>
                                  </w:r>
                                  <w:r w:rsidR="00B85DAA">
                                    <w:rPr>
                                      <w:noProof/>
                                      <w:webHidden/>
                                    </w:rPr>
                                    <w:tab/>
                                  </w:r>
                                  <w:r w:rsidR="00B85DAA">
                                    <w:rPr>
                                      <w:noProof/>
                                      <w:webHidden/>
                                    </w:rPr>
                                    <w:fldChar w:fldCharType="begin"/>
                                  </w:r>
                                  <w:r w:rsidR="00B85DAA">
                                    <w:rPr>
                                      <w:noProof/>
                                      <w:webHidden/>
                                    </w:rPr>
                                    <w:instrText xml:space="preserve"> PAGEREF _Toc63852419 \h </w:instrText>
                                  </w:r>
                                  <w:r w:rsidR="00B85DAA">
                                    <w:rPr>
                                      <w:noProof/>
                                      <w:webHidden/>
                                    </w:rPr>
                                  </w:r>
                                  <w:r w:rsidR="00B85DAA">
                                    <w:rPr>
                                      <w:noProof/>
                                      <w:webHidden/>
                                    </w:rPr>
                                    <w:fldChar w:fldCharType="separate"/>
                                  </w:r>
                                  <w:r w:rsidR="00717075">
                                    <w:rPr>
                                      <w:noProof/>
                                      <w:webHidden/>
                                    </w:rPr>
                                    <w:t>3</w:t>
                                  </w:r>
                                  <w:r w:rsidR="00B85DAA">
                                    <w:rPr>
                                      <w:noProof/>
                                      <w:webHidden/>
                                    </w:rPr>
                                    <w:fldChar w:fldCharType="end"/>
                                  </w:r>
                                </w:hyperlink>
                              </w:p>
                              <w:p w14:paraId="763CDFBC" w14:textId="2433E5E0" w:rsidR="00B85DAA" w:rsidRDefault="00CD46EE">
                                <w:pPr>
                                  <w:pStyle w:val="TOC1"/>
                                  <w:tabs>
                                    <w:tab w:val="left" w:pos="440"/>
                                    <w:tab w:val="right" w:leader="dot" w:pos="10790"/>
                                  </w:tabs>
                                  <w:rPr>
                                    <w:rFonts w:eastAsiaTheme="minorEastAsia"/>
                                    <w:noProof/>
                                  </w:rPr>
                                </w:pPr>
                                <w:hyperlink w:anchor="_Toc63852420" w:history="1">
                                  <w:r w:rsidR="00B85DAA" w:rsidRPr="00543856">
                                    <w:rPr>
                                      <w:rStyle w:val="Hyperlink"/>
                                      <w:rFonts w:eastAsia="Times New Roman"/>
                                      <w:noProof/>
                                    </w:rPr>
                                    <w:t>8.</w:t>
                                  </w:r>
                                  <w:r w:rsidR="00B85DAA">
                                    <w:rPr>
                                      <w:rFonts w:eastAsiaTheme="minorEastAsia"/>
                                      <w:noProof/>
                                    </w:rPr>
                                    <w:tab/>
                                  </w:r>
                                  <w:r w:rsidR="00B85DAA" w:rsidRPr="00543856">
                                    <w:rPr>
                                      <w:rStyle w:val="Hyperlink"/>
                                      <w:rFonts w:eastAsia="Times New Roman"/>
                                      <w:noProof/>
                                    </w:rPr>
                                    <w:t>NOTIFICATION AND ACKNOWLEDGEMENT</w:t>
                                  </w:r>
                                  <w:r w:rsidR="00B85DAA">
                                    <w:rPr>
                                      <w:noProof/>
                                      <w:webHidden/>
                                    </w:rPr>
                                    <w:tab/>
                                  </w:r>
                                  <w:r w:rsidR="00B85DAA">
                                    <w:rPr>
                                      <w:noProof/>
                                      <w:webHidden/>
                                    </w:rPr>
                                    <w:fldChar w:fldCharType="begin"/>
                                  </w:r>
                                  <w:r w:rsidR="00B85DAA">
                                    <w:rPr>
                                      <w:noProof/>
                                      <w:webHidden/>
                                    </w:rPr>
                                    <w:instrText xml:space="preserve"> PAGEREF _Toc63852420 \h </w:instrText>
                                  </w:r>
                                  <w:r w:rsidR="00B85DAA">
                                    <w:rPr>
                                      <w:noProof/>
                                      <w:webHidden/>
                                    </w:rPr>
                                  </w:r>
                                  <w:r w:rsidR="00B85DAA">
                                    <w:rPr>
                                      <w:noProof/>
                                      <w:webHidden/>
                                    </w:rPr>
                                    <w:fldChar w:fldCharType="separate"/>
                                  </w:r>
                                  <w:r w:rsidR="00717075">
                                    <w:rPr>
                                      <w:noProof/>
                                      <w:webHidden/>
                                    </w:rPr>
                                    <w:t>4</w:t>
                                  </w:r>
                                  <w:r w:rsidR="00B85DAA">
                                    <w:rPr>
                                      <w:noProof/>
                                      <w:webHidden/>
                                    </w:rPr>
                                    <w:fldChar w:fldCharType="end"/>
                                  </w:r>
                                </w:hyperlink>
                              </w:p>
                              <w:p w14:paraId="1860185A" w14:textId="75A1074A" w:rsidR="00B85DAA" w:rsidRDefault="00CD46EE">
                                <w:pPr>
                                  <w:pStyle w:val="TOC2"/>
                                  <w:tabs>
                                    <w:tab w:val="left" w:pos="880"/>
                                    <w:tab w:val="right" w:leader="dot" w:pos="10790"/>
                                  </w:tabs>
                                  <w:rPr>
                                    <w:rFonts w:eastAsiaTheme="minorEastAsia"/>
                                    <w:noProof/>
                                  </w:rPr>
                                </w:pPr>
                                <w:hyperlink w:anchor="_Toc63852421" w:history="1">
                                  <w:r w:rsidR="00B85DAA" w:rsidRPr="00543856">
                                    <w:rPr>
                                      <w:rStyle w:val="Hyperlink"/>
                                      <w:noProof/>
                                    </w:rPr>
                                    <w:t>8.6.</w:t>
                                  </w:r>
                                  <w:r w:rsidR="00B85DAA">
                                    <w:rPr>
                                      <w:rFonts w:eastAsiaTheme="minorEastAsia"/>
                                      <w:noProof/>
                                    </w:rPr>
                                    <w:tab/>
                                  </w:r>
                                  <w:r w:rsidR="00B85DAA" w:rsidRPr="00543856">
                                    <w:rPr>
                                      <w:rStyle w:val="Hyperlink"/>
                                      <w:noProof/>
                                    </w:rPr>
                                    <w:t>Minor Athlete Abuse Prevention Policy</w:t>
                                  </w:r>
                                  <w:r w:rsidR="00B85DAA">
                                    <w:rPr>
                                      <w:noProof/>
                                      <w:webHidden/>
                                    </w:rPr>
                                    <w:tab/>
                                  </w:r>
                                  <w:r w:rsidR="00B85DAA">
                                    <w:rPr>
                                      <w:noProof/>
                                      <w:webHidden/>
                                    </w:rPr>
                                    <w:fldChar w:fldCharType="begin"/>
                                  </w:r>
                                  <w:r w:rsidR="00B85DAA">
                                    <w:rPr>
                                      <w:noProof/>
                                      <w:webHidden/>
                                    </w:rPr>
                                    <w:instrText xml:space="preserve"> PAGEREF _Toc63852421 \h </w:instrText>
                                  </w:r>
                                  <w:r w:rsidR="00B85DAA">
                                    <w:rPr>
                                      <w:noProof/>
                                      <w:webHidden/>
                                    </w:rPr>
                                  </w:r>
                                  <w:r w:rsidR="00B85DAA">
                                    <w:rPr>
                                      <w:noProof/>
                                      <w:webHidden/>
                                    </w:rPr>
                                    <w:fldChar w:fldCharType="separate"/>
                                  </w:r>
                                  <w:r w:rsidR="00717075">
                                    <w:rPr>
                                      <w:noProof/>
                                      <w:webHidden/>
                                    </w:rPr>
                                    <w:t>4</w:t>
                                  </w:r>
                                  <w:r w:rsidR="00B85DAA">
                                    <w:rPr>
                                      <w:noProof/>
                                      <w:webHidden/>
                                    </w:rPr>
                                    <w:fldChar w:fldCharType="end"/>
                                  </w:r>
                                </w:hyperlink>
                              </w:p>
                              <w:p w14:paraId="3992F236" w14:textId="7ADA0E7F" w:rsidR="00B85DAA" w:rsidRDefault="00CD46EE">
                                <w:pPr>
                                  <w:pStyle w:val="TOC2"/>
                                  <w:tabs>
                                    <w:tab w:val="left" w:pos="880"/>
                                    <w:tab w:val="right" w:leader="dot" w:pos="10790"/>
                                  </w:tabs>
                                  <w:rPr>
                                    <w:rFonts w:eastAsiaTheme="minorEastAsia"/>
                                    <w:noProof/>
                                  </w:rPr>
                                </w:pPr>
                                <w:hyperlink w:anchor="_Toc63852422" w:history="1">
                                  <w:r w:rsidR="00B85DAA" w:rsidRPr="00543856">
                                    <w:rPr>
                                      <w:rStyle w:val="Hyperlink"/>
                                      <w:noProof/>
                                    </w:rPr>
                                    <w:t>8.7.</w:t>
                                  </w:r>
                                  <w:r w:rsidR="00B85DAA">
                                    <w:rPr>
                                      <w:rFonts w:eastAsiaTheme="minorEastAsia"/>
                                      <w:noProof/>
                                    </w:rPr>
                                    <w:tab/>
                                  </w:r>
                                  <w:r w:rsidR="00B85DAA" w:rsidRPr="00543856">
                                    <w:rPr>
                                      <w:rStyle w:val="Hyperlink"/>
                                      <w:noProof/>
                                    </w:rPr>
                                    <w:t>UTSI Management of Concussions and Head Injuries Policy</w:t>
                                  </w:r>
                                  <w:r w:rsidR="00B85DAA">
                                    <w:rPr>
                                      <w:noProof/>
                                      <w:webHidden/>
                                    </w:rPr>
                                    <w:tab/>
                                  </w:r>
                                  <w:r w:rsidR="00B85DAA">
                                    <w:rPr>
                                      <w:noProof/>
                                      <w:webHidden/>
                                    </w:rPr>
                                    <w:fldChar w:fldCharType="begin"/>
                                  </w:r>
                                  <w:r w:rsidR="00B85DAA">
                                    <w:rPr>
                                      <w:noProof/>
                                      <w:webHidden/>
                                    </w:rPr>
                                    <w:instrText xml:space="preserve"> PAGEREF _Toc63852422 \h </w:instrText>
                                  </w:r>
                                  <w:r w:rsidR="00B85DAA">
                                    <w:rPr>
                                      <w:noProof/>
                                      <w:webHidden/>
                                    </w:rPr>
                                  </w:r>
                                  <w:r w:rsidR="00B85DAA">
                                    <w:rPr>
                                      <w:noProof/>
                                      <w:webHidden/>
                                    </w:rPr>
                                    <w:fldChar w:fldCharType="separate"/>
                                  </w:r>
                                  <w:r w:rsidR="00717075">
                                    <w:rPr>
                                      <w:noProof/>
                                      <w:webHidden/>
                                    </w:rPr>
                                    <w:t>4</w:t>
                                  </w:r>
                                  <w:r w:rsidR="00B85DAA">
                                    <w:rPr>
                                      <w:noProof/>
                                      <w:webHidden/>
                                    </w:rPr>
                                    <w:fldChar w:fldCharType="end"/>
                                  </w:r>
                                </w:hyperlink>
                              </w:p>
                              <w:p w14:paraId="5562E053" w14:textId="1AE7DC63" w:rsidR="00B85DAA" w:rsidRDefault="00CD46EE">
                                <w:pPr>
                                  <w:pStyle w:val="TOC1"/>
                                  <w:tabs>
                                    <w:tab w:val="left" w:pos="440"/>
                                    <w:tab w:val="right" w:leader="dot" w:pos="10790"/>
                                  </w:tabs>
                                  <w:rPr>
                                    <w:rFonts w:eastAsiaTheme="minorEastAsia"/>
                                    <w:noProof/>
                                  </w:rPr>
                                </w:pPr>
                                <w:hyperlink w:anchor="_Toc63852423" w:history="1">
                                  <w:r w:rsidR="00B85DAA" w:rsidRPr="00543856">
                                    <w:rPr>
                                      <w:rStyle w:val="Hyperlink"/>
                                      <w:rFonts w:eastAsia="Times New Roman"/>
                                      <w:noProof/>
                                    </w:rPr>
                                    <w:t>9.</w:t>
                                  </w:r>
                                  <w:r w:rsidR="00B85DAA">
                                    <w:rPr>
                                      <w:rFonts w:eastAsiaTheme="minorEastAsia"/>
                                      <w:noProof/>
                                    </w:rPr>
                                    <w:tab/>
                                  </w:r>
                                  <w:r w:rsidR="00B85DAA" w:rsidRPr="00543856">
                                    <w:rPr>
                                      <w:rStyle w:val="Hyperlink"/>
                                      <w:rFonts w:eastAsia="Times New Roman"/>
                                      <w:noProof/>
                                    </w:rPr>
                                    <w:t>DISTRIBUTION AND UPDATING OF POLICY</w:t>
                                  </w:r>
                                  <w:r w:rsidR="00B85DAA">
                                    <w:rPr>
                                      <w:noProof/>
                                      <w:webHidden/>
                                    </w:rPr>
                                    <w:tab/>
                                  </w:r>
                                  <w:r w:rsidR="00B85DAA">
                                    <w:rPr>
                                      <w:noProof/>
                                      <w:webHidden/>
                                    </w:rPr>
                                    <w:fldChar w:fldCharType="begin"/>
                                  </w:r>
                                  <w:r w:rsidR="00B85DAA">
                                    <w:rPr>
                                      <w:noProof/>
                                      <w:webHidden/>
                                    </w:rPr>
                                    <w:instrText xml:space="preserve"> PAGEREF _Toc63852423 \h </w:instrText>
                                  </w:r>
                                  <w:r w:rsidR="00B85DAA">
                                    <w:rPr>
                                      <w:noProof/>
                                      <w:webHidden/>
                                    </w:rPr>
                                  </w:r>
                                  <w:r w:rsidR="00B85DAA">
                                    <w:rPr>
                                      <w:noProof/>
                                      <w:webHidden/>
                                    </w:rPr>
                                    <w:fldChar w:fldCharType="separate"/>
                                  </w:r>
                                  <w:r w:rsidR="00717075">
                                    <w:rPr>
                                      <w:noProof/>
                                      <w:webHidden/>
                                    </w:rPr>
                                    <w:t>4</w:t>
                                  </w:r>
                                  <w:r w:rsidR="00B85DAA">
                                    <w:rPr>
                                      <w:noProof/>
                                      <w:webHidden/>
                                    </w:rPr>
                                    <w:fldChar w:fldCharType="end"/>
                                  </w:r>
                                </w:hyperlink>
                              </w:p>
                              <w:p w14:paraId="4D44C0C5" w14:textId="7CDAD6FC" w:rsidR="00B85DAA" w:rsidRDefault="00CD46EE">
                                <w:pPr>
                                  <w:pStyle w:val="TOC1"/>
                                  <w:tabs>
                                    <w:tab w:val="right" w:leader="dot" w:pos="10790"/>
                                  </w:tabs>
                                  <w:rPr>
                                    <w:rFonts w:eastAsiaTheme="minorEastAsia"/>
                                    <w:noProof/>
                                  </w:rPr>
                                </w:pPr>
                                <w:hyperlink w:anchor="_Toc63852424" w:history="1">
                                  <w:r w:rsidR="00B85DAA" w:rsidRPr="00543856">
                                    <w:rPr>
                                      <w:rStyle w:val="Hyperlink"/>
                                      <w:noProof/>
                                    </w:rPr>
                                    <w:t>CHANGE LOG</w:t>
                                  </w:r>
                                  <w:r w:rsidR="00B85DAA">
                                    <w:rPr>
                                      <w:noProof/>
                                      <w:webHidden/>
                                    </w:rPr>
                                    <w:tab/>
                                  </w:r>
                                  <w:r w:rsidR="00B85DAA">
                                    <w:rPr>
                                      <w:noProof/>
                                      <w:webHidden/>
                                    </w:rPr>
                                    <w:fldChar w:fldCharType="begin"/>
                                  </w:r>
                                  <w:r w:rsidR="00B85DAA">
                                    <w:rPr>
                                      <w:noProof/>
                                      <w:webHidden/>
                                    </w:rPr>
                                    <w:instrText xml:space="preserve"> PAGEREF _Toc63852424 \h </w:instrText>
                                  </w:r>
                                  <w:r w:rsidR="00B85DAA">
                                    <w:rPr>
                                      <w:noProof/>
                                      <w:webHidden/>
                                    </w:rPr>
                                  </w:r>
                                  <w:r w:rsidR="00B85DAA">
                                    <w:rPr>
                                      <w:noProof/>
                                      <w:webHidden/>
                                    </w:rPr>
                                    <w:fldChar w:fldCharType="separate"/>
                                  </w:r>
                                  <w:r w:rsidR="00717075">
                                    <w:rPr>
                                      <w:noProof/>
                                      <w:webHidden/>
                                    </w:rPr>
                                    <w:t>4</w:t>
                                  </w:r>
                                  <w:r w:rsidR="00B85DAA">
                                    <w:rPr>
                                      <w:noProof/>
                                      <w:webHidden/>
                                    </w:rPr>
                                    <w:fldChar w:fldCharType="end"/>
                                  </w:r>
                                </w:hyperlink>
                              </w:p>
                              <w:p w14:paraId="79845C03" w14:textId="752FBEF7" w:rsidR="00B85DAA" w:rsidRDefault="00B85DAA">
                                <w:r>
                                  <w:rPr>
                                    <w:b/>
                                    <w:bCs/>
                                    <w:noProof/>
                                  </w:rPr>
                                  <w:fldChar w:fldCharType="end"/>
                                </w:r>
                              </w:p>
                            </w:sdtContent>
                          </w:sdt>
                          <w:p w14:paraId="545C7502" w14:textId="77777777" w:rsidR="00B24100" w:rsidRDefault="00B241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86991D" id="_x0000_t202" coordsize="21600,21600" o:spt="202" path="m,l,21600r21600,l21600,xe">
                <v:stroke joinstyle="miter"/>
                <v:path gradientshapeok="t" o:connecttype="rect"/>
              </v:shapetype>
              <v:shape id="Text Box 2" o:spid="_x0000_s1026" type="#_x0000_t202" style="position:absolute;margin-left:2.4pt;margin-top:29.9pt;width:535.5pt;height:298.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">
                <v:textbox>
                  <w:txbxContent>
                    <w:sdt>
                      <w:sdtPr>
                        <w:rPr>
                          <w:rFonts w:asciiTheme="minorHAnsi" w:eastAsiaTheme="minorHAnsi" w:hAnsiTheme="minorHAnsi" w:cstheme="minorBidi"/>
                          <w:color w:val="auto"/>
                          <w:sz w:val="22"/>
                          <w:szCs w:val="22"/>
                        </w:rPr>
                        <w:id w:val="795421709"/>
                        <w:docPartObj>
                          <w:docPartGallery w:val="Table of Contents"/>
                          <w:docPartUnique/>
                        </w:docPartObj>
                      </w:sdtPr>
                      <w:sdtEndPr>
                        <w:rPr>
                          <w:b/>
                          <w:bCs/>
                          <w:noProof/>
                        </w:rPr>
                      </w:sdtEndPr>
                      <w:sdtContent>
                        <w:p w14:paraId="5AD00609" w14:textId="43BE0643" w:rsidR="00B85DAA" w:rsidRDefault="00B85DAA">
                          <w:pPr>
                            <w:pStyle w:val="TOCHeading"/>
                          </w:pPr>
                          <w:r>
                            <w:t>Contents</w:t>
                          </w:r>
                        </w:p>
                        <w:p w14:paraId="0BE945F0" w14:textId="08E0F4C5" w:rsidR="00B85DAA" w:rsidRDefault="00B85DAA">
                          <w:pPr>
                            <w:pStyle w:val="TOC1"/>
                            <w:tabs>
                              <w:tab w:val="left" w:pos="440"/>
                              <w:tab w:val="right" w:leader="dot" w:pos="10790"/>
                            </w:tabs>
                            <w:rPr>
                              <w:rFonts w:eastAsiaTheme="minorEastAsia"/>
                              <w:noProof/>
                            </w:rPr>
                          </w:pPr>
                          <w:r>
                            <w:fldChar w:fldCharType="begin"/>
                          </w:r>
                          <w:r>
                            <w:instrText xml:space="preserve"> TOC \o "1-3" \h \z \u </w:instrText>
                          </w:r>
                          <w:r>
                            <w:fldChar w:fldCharType="separate"/>
                          </w:r>
                          <w:hyperlink w:anchor="_Toc63852413" w:history="1">
                            <w:r w:rsidRPr="00543856">
                              <w:rPr>
                                <w:rStyle w:val="Hyperlink"/>
                                <w:rFonts w:eastAsia="Times New Roman"/>
                                <w:noProof/>
                              </w:rPr>
                              <w:t>1.</w:t>
                            </w:r>
                            <w:r>
                              <w:rPr>
                                <w:rFonts w:eastAsiaTheme="minorEastAsia"/>
                                <w:noProof/>
                              </w:rPr>
                              <w:tab/>
                            </w:r>
                            <w:r w:rsidRPr="00543856">
                              <w:rPr>
                                <w:rStyle w:val="Hyperlink"/>
                                <w:rFonts w:eastAsia="Times New Roman"/>
                                <w:noProof/>
                              </w:rPr>
                              <w:t>POLICY OVERVIEW</w:t>
                            </w:r>
                            <w:r>
                              <w:rPr>
                                <w:noProof/>
                                <w:webHidden/>
                              </w:rPr>
                              <w:tab/>
                            </w:r>
                            <w:r>
                              <w:rPr>
                                <w:noProof/>
                                <w:webHidden/>
                              </w:rPr>
                              <w:fldChar w:fldCharType="begin"/>
                            </w:r>
                            <w:r>
                              <w:rPr>
                                <w:noProof/>
                                <w:webHidden/>
                              </w:rPr>
                              <w:instrText xml:space="preserve"> PAGEREF _Toc63852413 \h </w:instrText>
                            </w:r>
                            <w:r>
                              <w:rPr>
                                <w:noProof/>
                                <w:webHidden/>
                              </w:rPr>
                            </w:r>
                            <w:r>
                              <w:rPr>
                                <w:noProof/>
                                <w:webHidden/>
                              </w:rPr>
                              <w:fldChar w:fldCharType="separate"/>
                            </w:r>
                            <w:r w:rsidR="00717075">
                              <w:rPr>
                                <w:noProof/>
                                <w:webHidden/>
                              </w:rPr>
                              <w:t>1</w:t>
                            </w:r>
                            <w:r>
                              <w:rPr>
                                <w:noProof/>
                                <w:webHidden/>
                              </w:rPr>
                              <w:fldChar w:fldCharType="end"/>
                            </w:r>
                          </w:hyperlink>
                        </w:p>
                        <w:p w14:paraId="0F2CAE08" w14:textId="2735E92B" w:rsidR="00B85DAA" w:rsidRDefault="00CD46EE">
                          <w:pPr>
                            <w:pStyle w:val="TOC1"/>
                            <w:tabs>
                              <w:tab w:val="left" w:pos="440"/>
                              <w:tab w:val="right" w:leader="dot" w:pos="10790"/>
                            </w:tabs>
                            <w:rPr>
                              <w:rFonts w:eastAsiaTheme="minorEastAsia"/>
                              <w:noProof/>
                            </w:rPr>
                          </w:pPr>
                          <w:hyperlink w:anchor="_Toc63852414" w:history="1">
                            <w:r w:rsidR="00B85DAA" w:rsidRPr="00543856">
                              <w:rPr>
                                <w:rStyle w:val="Hyperlink"/>
                                <w:rFonts w:eastAsia="Times New Roman"/>
                                <w:noProof/>
                              </w:rPr>
                              <w:t>2.</w:t>
                            </w:r>
                            <w:r w:rsidR="00B85DAA">
                              <w:rPr>
                                <w:rFonts w:eastAsiaTheme="minorEastAsia"/>
                                <w:noProof/>
                              </w:rPr>
                              <w:tab/>
                            </w:r>
                            <w:r w:rsidR="00B85DAA" w:rsidRPr="00543856">
                              <w:rPr>
                                <w:rStyle w:val="Hyperlink"/>
                                <w:rFonts w:eastAsia="Times New Roman"/>
                                <w:noProof/>
                              </w:rPr>
                              <w:t>PURPOSE OF POLICY</w:t>
                            </w:r>
                            <w:r w:rsidR="00B85DAA">
                              <w:rPr>
                                <w:noProof/>
                                <w:webHidden/>
                              </w:rPr>
                              <w:tab/>
                            </w:r>
                            <w:r w:rsidR="00B85DAA">
                              <w:rPr>
                                <w:noProof/>
                                <w:webHidden/>
                              </w:rPr>
                              <w:fldChar w:fldCharType="begin"/>
                            </w:r>
                            <w:r w:rsidR="00B85DAA">
                              <w:rPr>
                                <w:noProof/>
                                <w:webHidden/>
                              </w:rPr>
                              <w:instrText xml:space="preserve"> PAGEREF _Toc63852414 \h </w:instrText>
                            </w:r>
                            <w:r w:rsidR="00B85DAA">
                              <w:rPr>
                                <w:noProof/>
                                <w:webHidden/>
                              </w:rPr>
                            </w:r>
                            <w:r w:rsidR="00B85DAA">
                              <w:rPr>
                                <w:noProof/>
                                <w:webHidden/>
                              </w:rPr>
                              <w:fldChar w:fldCharType="separate"/>
                            </w:r>
                            <w:r w:rsidR="00717075">
                              <w:rPr>
                                <w:noProof/>
                                <w:webHidden/>
                              </w:rPr>
                              <w:t>1</w:t>
                            </w:r>
                            <w:r w:rsidR="00B85DAA">
                              <w:rPr>
                                <w:noProof/>
                                <w:webHidden/>
                              </w:rPr>
                              <w:fldChar w:fldCharType="end"/>
                            </w:r>
                          </w:hyperlink>
                        </w:p>
                        <w:p w14:paraId="401D11F8" w14:textId="377CC001" w:rsidR="00B85DAA" w:rsidRDefault="00CD46EE">
                          <w:pPr>
                            <w:pStyle w:val="TOC1"/>
                            <w:tabs>
                              <w:tab w:val="left" w:pos="440"/>
                              <w:tab w:val="right" w:leader="dot" w:pos="10790"/>
                            </w:tabs>
                            <w:rPr>
                              <w:rFonts w:eastAsiaTheme="minorEastAsia"/>
                              <w:noProof/>
                            </w:rPr>
                          </w:pPr>
                          <w:hyperlink w:anchor="_Toc63852415" w:history="1">
                            <w:r w:rsidR="00B85DAA" w:rsidRPr="00543856">
                              <w:rPr>
                                <w:rStyle w:val="Hyperlink"/>
                                <w:rFonts w:eastAsia="Times New Roman"/>
                                <w:noProof/>
                              </w:rPr>
                              <w:t>3.</w:t>
                            </w:r>
                            <w:r w:rsidR="00B85DAA">
                              <w:rPr>
                                <w:rFonts w:eastAsiaTheme="minorEastAsia"/>
                                <w:noProof/>
                              </w:rPr>
                              <w:tab/>
                            </w:r>
                            <w:r w:rsidR="00B85DAA" w:rsidRPr="00543856">
                              <w:rPr>
                                <w:rStyle w:val="Hyperlink"/>
                                <w:rFonts w:eastAsia="Times New Roman"/>
                                <w:noProof/>
                              </w:rPr>
                              <w:t>DEFINITIONS</w:t>
                            </w:r>
                            <w:r w:rsidR="00B85DAA">
                              <w:rPr>
                                <w:noProof/>
                                <w:webHidden/>
                              </w:rPr>
                              <w:tab/>
                            </w:r>
                            <w:r w:rsidR="00B85DAA">
                              <w:rPr>
                                <w:noProof/>
                                <w:webHidden/>
                              </w:rPr>
                              <w:fldChar w:fldCharType="begin"/>
                            </w:r>
                            <w:r w:rsidR="00B85DAA">
                              <w:rPr>
                                <w:noProof/>
                                <w:webHidden/>
                              </w:rPr>
                              <w:instrText xml:space="preserve"> PAGEREF _Toc63852415 \h </w:instrText>
                            </w:r>
                            <w:r w:rsidR="00B85DAA">
                              <w:rPr>
                                <w:noProof/>
                                <w:webHidden/>
                              </w:rPr>
                            </w:r>
                            <w:r w:rsidR="00B85DAA">
                              <w:rPr>
                                <w:noProof/>
                                <w:webHidden/>
                              </w:rPr>
                              <w:fldChar w:fldCharType="separate"/>
                            </w:r>
                            <w:r w:rsidR="00717075">
                              <w:rPr>
                                <w:noProof/>
                                <w:webHidden/>
                              </w:rPr>
                              <w:t>2</w:t>
                            </w:r>
                            <w:r w:rsidR="00B85DAA">
                              <w:rPr>
                                <w:noProof/>
                                <w:webHidden/>
                              </w:rPr>
                              <w:fldChar w:fldCharType="end"/>
                            </w:r>
                          </w:hyperlink>
                        </w:p>
                        <w:p w14:paraId="36471F40" w14:textId="441F237D" w:rsidR="00B85DAA" w:rsidRDefault="00CD46EE">
                          <w:pPr>
                            <w:pStyle w:val="TOC1"/>
                            <w:tabs>
                              <w:tab w:val="left" w:pos="440"/>
                              <w:tab w:val="right" w:leader="dot" w:pos="10790"/>
                            </w:tabs>
                            <w:rPr>
                              <w:rFonts w:eastAsiaTheme="minorEastAsia"/>
                              <w:noProof/>
                            </w:rPr>
                          </w:pPr>
                          <w:hyperlink w:anchor="_Toc63852416" w:history="1">
                            <w:r w:rsidR="00B85DAA" w:rsidRPr="00543856">
                              <w:rPr>
                                <w:rStyle w:val="Hyperlink"/>
                                <w:noProof/>
                              </w:rPr>
                              <w:t>4.</w:t>
                            </w:r>
                            <w:r w:rsidR="00B85DAA">
                              <w:rPr>
                                <w:rFonts w:eastAsiaTheme="minorEastAsia"/>
                                <w:noProof/>
                              </w:rPr>
                              <w:tab/>
                            </w:r>
                            <w:r w:rsidR="00B85DAA" w:rsidRPr="00543856">
                              <w:rPr>
                                <w:rStyle w:val="Hyperlink"/>
                                <w:noProof/>
                              </w:rPr>
                              <w:t>PARENT INVOLVEMENT ENCOURAGED</w:t>
                            </w:r>
                            <w:r w:rsidR="00B85DAA">
                              <w:rPr>
                                <w:noProof/>
                                <w:webHidden/>
                              </w:rPr>
                              <w:tab/>
                            </w:r>
                            <w:r w:rsidR="00B85DAA">
                              <w:rPr>
                                <w:noProof/>
                                <w:webHidden/>
                              </w:rPr>
                              <w:fldChar w:fldCharType="begin"/>
                            </w:r>
                            <w:r w:rsidR="00B85DAA">
                              <w:rPr>
                                <w:noProof/>
                                <w:webHidden/>
                              </w:rPr>
                              <w:instrText xml:space="preserve"> PAGEREF _Toc63852416 \h </w:instrText>
                            </w:r>
                            <w:r w:rsidR="00B85DAA">
                              <w:rPr>
                                <w:noProof/>
                                <w:webHidden/>
                              </w:rPr>
                            </w:r>
                            <w:r w:rsidR="00B85DAA">
                              <w:rPr>
                                <w:noProof/>
                                <w:webHidden/>
                              </w:rPr>
                              <w:fldChar w:fldCharType="separate"/>
                            </w:r>
                            <w:r w:rsidR="00717075">
                              <w:rPr>
                                <w:noProof/>
                                <w:webHidden/>
                              </w:rPr>
                              <w:t>2</w:t>
                            </w:r>
                            <w:r w:rsidR="00B85DAA">
                              <w:rPr>
                                <w:noProof/>
                                <w:webHidden/>
                              </w:rPr>
                              <w:fldChar w:fldCharType="end"/>
                            </w:r>
                          </w:hyperlink>
                        </w:p>
                        <w:p w14:paraId="6186B104" w14:textId="3DD14F95" w:rsidR="00B85DAA" w:rsidRDefault="00CD46EE">
                          <w:pPr>
                            <w:pStyle w:val="TOC1"/>
                            <w:tabs>
                              <w:tab w:val="left" w:pos="440"/>
                              <w:tab w:val="right" w:leader="dot" w:pos="10790"/>
                            </w:tabs>
                            <w:rPr>
                              <w:rFonts w:eastAsiaTheme="minorEastAsia"/>
                              <w:noProof/>
                            </w:rPr>
                          </w:pPr>
                          <w:hyperlink w:anchor="_Toc63852417" w:history="1">
                            <w:r w:rsidR="00B85DAA" w:rsidRPr="00543856">
                              <w:rPr>
                                <w:rStyle w:val="Hyperlink"/>
                                <w:rFonts w:eastAsia="Times New Roman"/>
                                <w:noProof/>
                              </w:rPr>
                              <w:t>5.</w:t>
                            </w:r>
                            <w:r w:rsidR="00B85DAA">
                              <w:rPr>
                                <w:rFonts w:eastAsiaTheme="minorEastAsia"/>
                                <w:noProof/>
                              </w:rPr>
                              <w:tab/>
                            </w:r>
                            <w:r w:rsidR="00B85DAA" w:rsidRPr="00543856">
                              <w:rPr>
                                <w:rStyle w:val="Hyperlink"/>
                                <w:rFonts w:eastAsia="Times New Roman"/>
                                <w:noProof/>
                              </w:rPr>
                              <w:t>ATHLETE PROTECTION POLICY LIST, GENERAL INFORMATION, AND RELATED POLICIES</w:t>
                            </w:r>
                            <w:r w:rsidR="00B85DAA">
                              <w:rPr>
                                <w:noProof/>
                                <w:webHidden/>
                              </w:rPr>
                              <w:tab/>
                            </w:r>
                            <w:r w:rsidR="00B85DAA">
                              <w:rPr>
                                <w:noProof/>
                                <w:webHidden/>
                              </w:rPr>
                              <w:fldChar w:fldCharType="begin"/>
                            </w:r>
                            <w:r w:rsidR="00B85DAA">
                              <w:rPr>
                                <w:noProof/>
                                <w:webHidden/>
                              </w:rPr>
                              <w:instrText xml:space="preserve"> PAGEREF _Toc63852417 \h </w:instrText>
                            </w:r>
                            <w:r w:rsidR="00B85DAA">
                              <w:rPr>
                                <w:noProof/>
                                <w:webHidden/>
                              </w:rPr>
                            </w:r>
                            <w:r w:rsidR="00B85DAA">
                              <w:rPr>
                                <w:noProof/>
                                <w:webHidden/>
                              </w:rPr>
                              <w:fldChar w:fldCharType="separate"/>
                            </w:r>
                            <w:r w:rsidR="00717075">
                              <w:rPr>
                                <w:noProof/>
                                <w:webHidden/>
                              </w:rPr>
                              <w:t>2</w:t>
                            </w:r>
                            <w:r w:rsidR="00B85DAA">
                              <w:rPr>
                                <w:noProof/>
                                <w:webHidden/>
                              </w:rPr>
                              <w:fldChar w:fldCharType="end"/>
                            </w:r>
                          </w:hyperlink>
                        </w:p>
                        <w:p w14:paraId="0741CD55" w14:textId="32D84A2E" w:rsidR="00B85DAA" w:rsidRDefault="00CD46EE">
                          <w:pPr>
                            <w:pStyle w:val="TOC1"/>
                            <w:tabs>
                              <w:tab w:val="left" w:pos="440"/>
                              <w:tab w:val="right" w:leader="dot" w:pos="10790"/>
                            </w:tabs>
                            <w:rPr>
                              <w:rFonts w:eastAsiaTheme="minorEastAsia"/>
                              <w:noProof/>
                            </w:rPr>
                          </w:pPr>
                          <w:hyperlink w:anchor="_Toc63852418" w:history="1">
                            <w:r w:rsidR="00B85DAA" w:rsidRPr="00543856">
                              <w:rPr>
                                <w:rStyle w:val="Hyperlink"/>
                                <w:noProof/>
                              </w:rPr>
                              <w:t>6.</w:t>
                            </w:r>
                            <w:r w:rsidR="00B85DAA">
                              <w:rPr>
                                <w:rFonts w:eastAsiaTheme="minorEastAsia"/>
                                <w:noProof/>
                              </w:rPr>
                              <w:tab/>
                            </w:r>
                            <w:r w:rsidR="00B85DAA" w:rsidRPr="00543856">
                              <w:rPr>
                                <w:rStyle w:val="Hyperlink"/>
                                <w:noProof/>
                              </w:rPr>
                              <w:t>IMPLEMENTATION OF ATHLETE PROTECTION POLICIES</w:t>
                            </w:r>
                            <w:r w:rsidR="00B85DAA">
                              <w:rPr>
                                <w:noProof/>
                                <w:webHidden/>
                              </w:rPr>
                              <w:tab/>
                            </w:r>
                            <w:r w:rsidR="00B85DAA">
                              <w:rPr>
                                <w:noProof/>
                                <w:webHidden/>
                              </w:rPr>
                              <w:fldChar w:fldCharType="begin"/>
                            </w:r>
                            <w:r w:rsidR="00B85DAA">
                              <w:rPr>
                                <w:noProof/>
                                <w:webHidden/>
                              </w:rPr>
                              <w:instrText xml:space="preserve"> PAGEREF _Toc63852418 \h </w:instrText>
                            </w:r>
                            <w:r w:rsidR="00B85DAA">
                              <w:rPr>
                                <w:noProof/>
                                <w:webHidden/>
                              </w:rPr>
                            </w:r>
                            <w:r w:rsidR="00B85DAA">
                              <w:rPr>
                                <w:noProof/>
                                <w:webHidden/>
                              </w:rPr>
                              <w:fldChar w:fldCharType="separate"/>
                            </w:r>
                            <w:r w:rsidR="00717075">
                              <w:rPr>
                                <w:noProof/>
                                <w:webHidden/>
                              </w:rPr>
                              <w:t>3</w:t>
                            </w:r>
                            <w:r w:rsidR="00B85DAA">
                              <w:rPr>
                                <w:noProof/>
                                <w:webHidden/>
                              </w:rPr>
                              <w:fldChar w:fldCharType="end"/>
                            </w:r>
                          </w:hyperlink>
                        </w:p>
                        <w:p w14:paraId="026EF86B" w14:textId="2C63FC06" w:rsidR="00B85DAA" w:rsidRDefault="00CD46EE">
                          <w:pPr>
                            <w:pStyle w:val="TOC1"/>
                            <w:tabs>
                              <w:tab w:val="left" w:pos="440"/>
                              <w:tab w:val="right" w:leader="dot" w:pos="10790"/>
                            </w:tabs>
                            <w:rPr>
                              <w:rFonts w:eastAsiaTheme="minorEastAsia"/>
                              <w:noProof/>
                            </w:rPr>
                          </w:pPr>
                          <w:hyperlink w:anchor="_Toc63852419" w:history="1">
                            <w:r w:rsidR="00B85DAA" w:rsidRPr="00543856">
                              <w:rPr>
                                <w:rStyle w:val="Hyperlink"/>
                                <w:rFonts w:eastAsia="Times New Roman"/>
                                <w:noProof/>
                              </w:rPr>
                              <w:t>7.</w:t>
                            </w:r>
                            <w:r w:rsidR="00B85DAA">
                              <w:rPr>
                                <w:rFonts w:eastAsiaTheme="minorEastAsia"/>
                                <w:noProof/>
                              </w:rPr>
                              <w:tab/>
                            </w:r>
                            <w:r w:rsidR="00B85DAA" w:rsidRPr="00543856">
                              <w:rPr>
                                <w:rStyle w:val="Hyperlink"/>
                                <w:rFonts w:eastAsia="Times New Roman"/>
                                <w:noProof/>
                              </w:rPr>
                              <w:t>RELATED DOCUMENTS AND FORMS</w:t>
                            </w:r>
                            <w:r w:rsidR="00B85DAA">
                              <w:rPr>
                                <w:noProof/>
                                <w:webHidden/>
                              </w:rPr>
                              <w:tab/>
                            </w:r>
                            <w:r w:rsidR="00B85DAA">
                              <w:rPr>
                                <w:noProof/>
                                <w:webHidden/>
                              </w:rPr>
                              <w:fldChar w:fldCharType="begin"/>
                            </w:r>
                            <w:r w:rsidR="00B85DAA">
                              <w:rPr>
                                <w:noProof/>
                                <w:webHidden/>
                              </w:rPr>
                              <w:instrText xml:space="preserve"> PAGEREF _Toc63852419 \h </w:instrText>
                            </w:r>
                            <w:r w:rsidR="00B85DAA">
                              <w:rPr>
                                <w:noProof/>
                                <w:webHidden/>
                              </w:rPr>
                            </w:r>
                            <w:r w:rsidR="00B85DAA">
                              <w:rPr>
                                <w:noProof/>
                                <w:webHidden/>
                              </w:rPr>
                              <w:fldChar w:fldCharType="separate"/>
                            </w:r>
                            <w:r w:rsidR="00717075">
                              <w:rPr>
                                <w:noProof/>
                                <w:webHidden/>
                              </w:rPr>
                              <w:t>3</w:t>
                            </w:r>
                            <w:r w:rsidR="00B85DAA">
                              <w:rPr>
                                <w:noProof/>
                                <w:webHidden/>
                              </w:rPr>
                              <w:fldChar w:fldCharType="end"/>
                            </w:r>
                          </w:hyperlink>
                        </w:p>
                        <w:p w14:paraId="763CDFBC" w14:textId="2433E5E0" w:rsidR="00B85DAA" w:rsidRDefault="00CD46EE">
                          <w:pPr>
                            <w:pStyle w:val="TOC1"/>
                            <w:tabs>
                              <w:tab w:val="left" w:pos="440"/>
                              <w:tab w:val="right" w:leader="dot" w:pos="10790"/>
                            </w:tabs>
                            <w:rPr>
                              <w:rFonts w:eastAsiaTheme="minorEastAsia"/>
                              <w:noProof/>
                            </w:rPr>
                          </w:pPr>
                          <w:hyperlink w:anchor="_Toc63852420" w:history="1">
                            <w:r w:rsidR="00B85DAA" w:rsidRPr="00543856">
                              <w:rPr>
                                <w:rStyle w:val="Hyperlink"/>
                                <w:rFonts w:eastAsia="Times New Roman"/>
                                <w:noProof/>
                              </w:rPr>
                              <w:t>8.</w:t>
                            </w:r>
                            <w:r w:rsidR="00B85DAA">
                              <w:rPr>
                                <w:rFonts w:eastAsiaTheme="minorEastAsia"/>
                                <w:noProof/>
                              </w:rPr>
                              <w:tab/>
                            </w:r>
                            <w:r w:rsidR="00B85DAA" w:rsidRPr="00543856">
                              <w:rPr>
                                <w:rStyle w:val="Hyperlink"/>
                                <w:rFonts w:eastAsia="Times New Roman"/>
                                <w:noProof/>
                              </w:rPr>
                              <w:t>NOTIFICATION AND ACKNOWLEDGEMENT</w:t>
                            </w:r>
                            <w:r w:rsidR="00B85DAA">
                              <w:rPr>
                                <w:noProof/>
                                <w:webHidden/>
                              </w:rPr>
                              <w:tab/>
                            </w:r>
                            <w:r w:rsidR="00B85DAA">
                              <w:rPr>
                                <w:noProof/>
                                <w:webHidden/>
                              </w:rPr>
                              <w:fldChar w:fldCharType="begin"/>
                            </w:r>
                            <w:r w:rsidR="00B85DAA">
                              <w:rPr>
                                <w:noProof/>
                                <w:webHidden/>
                              </w:rPr>
                              <w:instrText xml:space="preserve"> PAGEREF _Toc63852420 \h </w:instrText>
                            </w:r>
                            <w:r w:rsidR="00B85DAA">
                              <w:rPr>
                                <w:noProof/>
                                <w:webHidden/>
                              </w:rPr>
                            </w:r>
                            <w:r w:rsidR="00B85DAA">
                              <w:rPr>
                                <w:noProof/>
                                <w:webHidden/>
                              </w:rPr>
                              <w:fldChar w:fldCharType="separate"/>
                            </w:r>
                            <w:r w:rsidR="00717075">
                              <w:rPr>
                                <w:noProof/>
                                <w:webHidden/>
                              </w:rPr>
                              <w:t>4</w:t>
                            </w:r>
                            <w:r w:rsidR="00B85DAA">
                              <w:rPr>
                                <w:noProof/>
                                <w:webHidden/>
                              </w:rPr>
                              <w:fldChar w:fldCharType="end"/>
                            </w:r>
                          </w:hyperlink>
                        </w:p>
                        <w:p w14:paraId="1860185A" w14:textId="75A1074A" w:rsidR="00B85DAA" w:rsidRDefault="00CD46EE">
                          <w:pPr>
                            <w:pStyle w:val="TOC2"/>
                            <w:tabs>
                              <w:tab w:val="left" w:pos="880"/>
                              <w:tab w:val="right" w:leader="dot" w:pos="10790"/>
                            </w:tabs>
                            <w:rPr>
                              <w:rFonts w:eastAsiaTheme="minorEastAsia"/>
                              <w:noProof/>
                            </w:rPr>
                          </w:pPr>
                          <w:hyperlink w:anchor="_Toc63852421" w:history="1">
                            <w:r w:rsidR="00B85DAA" w:rsidRPr="00543856">
                              <w:rPr>
                                <w:rStyle w:val="Hyperlink"/>
                                <w:noProof/>
                              </w:rPr>
                              <w:t>8.6.</w:t>
                            </w:r>
                            <w:r w:rsidR="00B85DAA">
                              <w:rPr>
                                <w:rFonts w:eastAsiaTheme="minorEastAsia"/>
                                <w:noProof/>
                              </w:rPr>
                              <w:tab/>
                            </w:r>
                            <w:r w:rsidR="00B85DAA" w:rsidRPr="00543856">
                              <w:rPr>
                                <w:rStyle w:val="Hyperlink"/>
                                <w:noProof/>
                              </w:rPr>
                              <w:t>Minor Athlete Abuse Prevention Policy</w:t>
                            </w:r>
                            <w:r w:rsidR="00B85DAA">
                              <w:rPr>
                                <w:noProof/>
                                <w:webHidden/>
                              </w:rPr>
                              <w:tab/>
                            </w:r>
                            <w:r w:rsidR="00B85DAA">
                              <w:rPr>
                                <w:noProof/>
                                <w:webHidden/>
                              </w:rPr>
                              <w:fldChar w:fldCharType="begin"/>
                            </w:r>
                            <w:r w:rsidR="00B85DAA">
                              <w:rPr>
                                <w:noProof/>
                                <w:webHidden/>
                              </w:rPr>
                              <w:instrText xml:space="preserve"> PAGEREF _Toc63852421 \h </w:instrText>
                            </w:r>
                            <w:r w:rsidR="00B85DAA">
                              <w:rPr>
                                <w:noProof/>
                                <w:webHidden/>
                              </w:rPr>
                            </w:r>
                            <w:r w:rsidR="00B85DAA">
                              <w:rPr>
                                <w:noProof/>
                                <w:webHidden/>
                              </w:rPr>
                              <w:fldChar w:fldCharType="separate"/>
                            </w:r>
                            <w:r w:rsidR="00717075">
                              <w:rPr>
                                <w:noProof/>
                                <w:webHidden/>
                              </w:rPr>
                              <w:t>4</w:t>
                            </w:r>
                            <w:r w:rsidR="00B85DAA">
                              <w:rPr>
                                <w:noProof/>
                                <w:webHidden/>
                              </w:rPr>
                              <w:fldChar w:fldCharType="end"/>
                            </w:r>
                          </w:hyperlink>
                        </w:p>
                        <w:p w14:paraId="3992F236" w14:textId="7ADA0E7F" w:rsidR="00B85DAA" w:rsidRDefault="00CD46EE">
                          <w:pPr>
                            <w:pStyle w:val="TOC2"/>
                            <w:tabs>
                              <w:tab w:val="left" w:pos="880"/>
                              <w:tab w:val="right" w:leader="dot" w:pos="10790"/>
                            </w:tabs>
                            <w:rPr>
                              <w:rFonts w:eastAsiaTheme="minorEastAsia"/>
                              <w:noProof/>
                            </w:rPr>
                          </w:pPr>
                          <w:hyperlink w:anchor="_Toc63852422" w:history="1">
                            <w:r w:rsidR="00B85DAA" w:rsidRPr="00543856">
                              <w:rPr>
                                <w:rStyle w:val="Hyperlink"/>
                                <w:noProof/>
                              </w:rPr>
                              <w:t>8.7.</w:t>
                            </w:r>
                            <w:r w:rsidR="00B85DAA">
                              <w:rPr>
                                <w:rFonts w:eastAsiaTheme="minorEastAsia"/>
                                <w:noProof/>
                              </w:rPr>
                              <w:tab/>
                            </w:r>
                            <w:r w:rsidR="00B85DAA" w:rsidRPr="00543856">
                              <w:rPr>
                                <w:rStyle w:val="Hyperlink"/>
                                <w:noProof/>
                              </w:rPr>
                              <w:t>UTSI Management of Concussions and Head Injuries Policy</w:t>
                            </w:r>
                            <w:r w:rsidR="00B85DAA">
                              <w:rPr>
                                <w:noProof/>
                                <w:webHidden/>
                              </w:rPr>
                              <w:tab/>
                            </w:r>
                            <w:r w:rsidR="00B85DAA">
                              <w:rPr>
                                <w:noProof/>
                                <w:webHidden/>
                              </w:rPr>
                              <w:fldChar w:fldCharType="begin"/>
                            </w:r>
                            <w:r w:rsidR="00B85DAA">
                              <w:rPr>
                                <w:noProof/>
                                <w:webHidden/>
                              </w:rPr>
                              <w:instrText xml:space="preserve"> PAGEREF _Toc63852422 \h </w:instrText>
                            </w:r>
                            <w:r w:rsidR="00B85DAA">
                              <w:rPr>
                                <w:noProof/>
                                <w:webHidden/>
                              </w:rPr>
                            </w:r>
                            <w:r w:rsidR="00B85DAA">
                              <w:rPr>
                                <w:noProof/>
                                <w:webHidden/>
                              </w:rPr>
                              <w:fldChar w:fldCharType="separate"/>
                            </w:r>
                            <w:r w:rsidR="00717075">
                              <w:rPr>
                                <w:noProof/>
                                <w:webHidden/>
                              </w:rPr>
                              <w:t>4</w:t>
                            </w:r>
                            <w:r w:rsidR="00B85DAA">
                              <w:rPr>
                                <w:noProof/>
                                <w:webHidden/>
                              </w:rPr>
                              <w:fldChar w:fldCharType="end"/>
                            </w:r>
                          </w:hyperlink>
                        </w:p>
                        <w:p w14:paraId="5562E053" w14:textId="1AE7DC63" w:rsidR="00B85DAA" w:rsidRDefault="00CD46EE">
                          <w:pPr>
                            <w:pStyle w:val="TOC1"/>
                            <w:tabs>
                              <w:tab w:val="left" w:pos="440"/>
                              <w:tab w:val="right" w:leader="dot" w:pos="10790"/>
                            </w:tabs>
                            <w:rPr>
                              <w:rFonts w:eastAsiaTheme="minorEastAsia"/>
                              <w:noProof/>
                            </w:rPr>
                          </w:pPr>
                          <w:hyperlink w:anchor="_Toc63852423" w:history="1">
                            <w:r w:rsidR="00B85DAA" w:rsidRPr="00543856">
                              <w:rPr>
                                <w:rStyle w:val="Hyperlink"/>
                                <w:rFonts w:eastAsia="Times New Roman"/>
                                <w:noProof/>
                              </w:rPr>
                              <w:t>9.</w:t>
                            </w:r>
                            <w:r w:rsidR="00B85DAA">
                              <w:rPr>
                                <w:rFonts w:eastAsiaTheme="minorEastAsia"/>
                                <w:noProof/>
                              </w:rPr>
                              <w:tab/>
                            </w:r>
                            <w:r w:rsidR="00B85DAA" w:rsidRPr="00543856">
                              <w:rPr>
                                <w:rStyle w:val="Hyperlink"/>
                                <w:rFonts w:eastAsia="Times New Roman"/>
                                <w:noProof/>
                              </w:rPr>
                              <w:t>DISTRIBUTION AND UPDATING OF POLICY</w:t>
                            </w:r>
                            <w:r w:rsidR="00B85DAA">
                              <w:rPr>
                                <w:noProof/>
                                <w:webHidden/>
                              </w:rPr>
                              <w:tab/>
                            </w:r>
                            <w:r w:rsidR="00B85DAA">
                              <w:rPr>
                                <w:noProof/>
                                <w:webHidden/>
                              </w:rPr>
                              <w:fldChar w:fldCharType="begin"/>
                            </w:r>
                            <w:r w:rsidR="00B85DAA">
                              <w:rPr>
                                <w:noProof/>
                                <w:webHidden/>
                              </w:rPr>
                              <w:instrText xml:space="preserve"> PAGEREF _Toc63852423 \h </w:instrText>
                            </w:r>
                            <w:r w:rsidR="00B85DAA">
                              <w:rPr>
                                <w:noProof/>
                                <w:webHidden/>
                              </w:rPr>
                            </w:r>
                            <w:r w:rsidR="00B85DAA">
                              <w:rPr>
                                <w:noProof/>
                                <w:webHidden/>
                              </w:rPr>
                              <w:fldChar w:fldCharType="separate"/>
                            </w:r>
                            <w:r w:rsidR="00717075">
                              <w:rPr>
                                <w:noProof/>
                                <w:webHidden/>
                              </w:rPr>
                              <w:t>4</w:t>
                            </w:r>
                            <w:r w:rsidR="00B85DAA">
                              <w:rPr>
                                <w:noProof/>
                                <w:webHidden/>
                              </w:rPr>
                              <w:fldChar w:fldCharType="end"/>
                            </w:r>
                          </w:hyperlink>
                        </w:p>
                        <w:p w14:paraId="4D44C0C5" w14:textId="7CDAD6FC" w:rsidR="00B85DAA" w:rsidRDefault="00CD46EE">
                          <w:pPr>
                            <w:pStyle w:val="TOC1"/>
                            <w:tabs>
                              <w:tab w:val="right" w:leader="dot" w:pos="10790"/>
                            </w:tabs>
                            <w:rPr>
                              <w:rFonts w:eastAsiaTheme="minorEastAsia"/>
                              <w:noProof/>
                            </w:rPr>
                          </w:pPr>
                          <w:hyperlink w:anchor="_Toc63852424" w:history="1">
                            <w:r w:rsidR="00B85DAA" w:rsidRPr="00543856">
                              <w:rPr>
                                <w:rStyle w:val="Hyperlink"/>
                                <w:noProof/>
                              </w:rPr>
                              <w:t>CHANGE LOG</w:t>
                            </w:r>
                            <w:r w:rsidR="00B85DAA">
                              <w:rPr>
                                <w:noProof/>
                                <w:webHidden/>
                              </w:rPr>
                              <w:tab/>
                            </w:r>
                            <w:r w:rsidR="00B85DAA">
                              <w:rPr>
                                <w:noProof/>
                                <w:webHidden/>
                              </w:rPr>
                              <w:fldChar w:fldCharType="begin"/>
                            </w:r>
                            <w:r w:rsidR="00B85DAA">
                              <w:rPr>
                                <w:noProof/>
                                <w:webHidden/>
                              </w:rPr>
                              <w:instrText xml:space="preserve"> PAGEREF _Toc63852424 \h </w:instrText>
                            </w:r>
                            <w:r w:rsidR="00B85DAA">
                              <w:rPr>
                                <w:noProof/>
                                <w:webHidden/>
                              </w:rPr>
                            </w:r>
                            <w:r w:rsidR="00B85DAA">
                              <w:rPr>
                                <w:noProof/>
                                <w:webHidden/>
                              </w:rPr>
                              <w:fldChar w:fldCharType="separate"/>
                            </w:r>
                            <w:r w:rsidR="00717075">
                              <w:rPr>
                                <w:noProof/>
                                <w:webHidden/>
                              </w:rPr>
                              <w:t>4</w:t>
                            </w:r>
                            <w:r w:rsidR="00B85DAA">
                              <w:rPr>
                                <w:noProof/>
                                <w:webHidden/>
                              </w:rPr>
                              <w:fldChar w:fldCharType="end"/>
                            </w:r>
                          </w:hyperlink>
                        </w:p>
                        <w:p w14:paraId="79845C03" w14:textId="752FBEF7" w:rsidR="00B85DAA" w:rsidRDefault="00B85DAA">
                          <w:r>
                            <w:rPr>
                              <w:b/>
                              <w:bCs/>
                              <w:noProof/>
                            </w:rPr>
                            <w:fldChar w:fldCharType="end"/>
                          </w:r>
                        </w:p>
                      </w:sdtContent>
                    </w:sdt>
                    <w:p w14:paraId="545C7502" w14:textId="77777777" w:rsidR="00B24100" w:rsidRDefault="00B24100"/>
                  </w:txbxContent>
                </v:textbox>
                <w10:wrap type="square"/>
              </v:shape>
            </w:pict>
          </mc:Fallback>
        </mc:AlternateContent>
      </w:r>
    </w:p>
    <w:p w14:paraId="01D2E314" w14:textId="5244979A" w:rsidR="00447BF7" w:rsidRDefault="00D32925" w:rsidP="00AF2036">
      <w:pPr>
        <w:pStyle w:val="Heading1"/>
        <w:numPr>
          <w:ilvl w:val="0"/>
          <w:numId w:val="11"/>
        </w:numPr>
        <w:rPr>
          <w:rFonts w:eastAsia="Times New Roman"/>
        </w:rPr>
      </w:pPr>
      <w:bookmarkStart w:id="1" w:name="_Toc62639291"/>
      <w:bookmarkStart w:id="2" w:name="_Toc63852083"/>
      <w:bookmarkStart w:id="3" w:name="_Toc63852221"/>
      <w:bookmarkStart w:id="4" w:name="_Toc63852401"/>
      <w:bookmarkStart w:id="5" w:name="_Toc63852413"/>
      <w:bookmarkStart w:id="6" w:name="_Toc515613366"/>
      <w:bookmarkStart w:id="7" w:name="_Toc515613483"/>
      <w:r>
        <w:rPr>
          <w:rFonts w:eastAsia="Times New Roman"/>
        </w:rPr>
        <w:t>POLICY OVERVIEW</w:t>
      </w:r>
      <w:bookmarkEnd w:id="1"/>
      <w:bookmarkEnd w:id="2"/>
      <w:bookmarkEnd w:id="3"/>
      <w:bookmarkEnd w:id="4"/>
      <w:bookmarkEnd w:id="5"/>
    </w:p>
    <w:p w14:paraId="28E5623E" w14:textId="6A417AE6" w:rsidR="00B24100" w:rsidRPr="00D57087" w:rsidRDefault="00B24100" w:rsidP="00B24100">
      <w:pPr>
        <w:pStyle w:val="ListParagraph"/>
        <w:numPr>
          <w:ilvl w:val="1"/>
          <w:numId w:val="11"/>
        </w:numPr>
        <w:rPr>
          <w:rFonts w:asciiTheme="minorHAnsi" w:hAnsiTheme="minorHAnsi" w:cstheme="minorHAnsi"/>
          <w:color w:val="auto"/>
        </w:rPr>
      </w:pPr>
      <w:r w:rsidRPr="00D57087">
        <w:rPr>
          <w:rFonts w:asciiTheme="minorHAnsi" w:hAnsiTheme="minorHAnsi" w:cstheme="minorHAnsi"/>
          <w:color w:val="auto"/>
        </w:rPr>
        <w:t xml:space="preserve">Sections two (2) through </w:t>
      </w:r>
      <w:r w:rsidR="00A0094D" w:rsidRPr="00D57087">
        <w:rPr>
          <w:rFonts w:asciiTheme="minorHAnsi" w:hAnsiTheme="minorHAnsi" w:cstheme="minorHAnsi"/>
          <w:color w:val="auto"/>
        </w:rPr>
        <w:t>six</w:t>
      </w:r>
      <w:r w:rsidRPr="00D57087">
        <w:rPr>
          <w:rFonts w:asciiTheme="minorHAnsi" w:hAnsiTheme="minorHAnsi" w:cstheme="minorHAnsi"/>
          <w:color w:val="auto"/>
        </w:rPr>
        <w:t xml:space="preserve"> (</w:t>
      </w:r>
      <w:r w:rsidR="00A0094D" w:rsidRPr="00D57087">
        <w:rPr>
          <w:rFonts w:asciiTheme="minorHAnsi" w:hAnsiTheme="minorHAnsi" w:cstheme="minorHAnsi"/>
          <w:color w:val="auto"/>
        </w:rPr>
        <w:t>6</w:t>
      </w:r>
      <w:r w:rsidRPr="00D57087">
        <w:rPr>
          <w:rFonts w:asciiTheme="minorHAnsi" w:hAnsiTheme="minorHAnsi" w:cstheme="minorHAnsi"/>
          <w:color w:val="auto"/>
        </w:rPr>
        <w:t xml:space="preserve">) outline the </w:t>
      </w:r>
      <w:r w:rsidRPr="00D57087">
        <w:rPr>
          <w:rFonts w:asciiTheme="minorHAnsi" w:hAnsiTheme="minorHAnsi" w:cstheme="minorHAnsi"/>
          <w:i/>
          <w:color w:val="auto"/>
        </w:rPr>
        <w:t xml:space="preserve">Athlete Protection Policies </w:t>
      </w:r>
      <w:r w:rsidRPr="00D57087">
        <w:rPr>
          <w:rFonts w:asciiTheme="minorHAnsi" w:hAnsiTheme="minorHAnsi" w:cstheme="minorHAnsi"/>
          <w:color w:val="auto"/>
        </w:rPr>
        <w:t>to be used by all Utah Swimming members and participating non-members</w:t>
      </w:r>
      <w:r w:rsidR="00C3698A" w:rsidRPr="00D57087">
        <w:rPr>
          <w:rFonts w:asciiTheme="minorHAnsi" w:hAnsiTheme="minorHAnsi" w:cstheme="minorHAnsi"/>
          <w:color w:val="auto"/>
        </w:rPr>
        <w:t xml:space="preserve"> at all sanctioned activities.</w:t>
      </w:r>
      <w:r w:rsidR="005617F1" w:rsidRPr="00D57087">
        <w:rPr>
          <w:rFonts w:asciiTheme="minorHAnsi" w:hAnsiTheme="minorHAnsi" w:cstheme="minorHAnsi"/>
          <w:color w:val="auto"/>
        </w:rPr>
        <w:t xml:space="preserve"> Some policies also apply anytime an adult member interacts with another member, especially minor athletes. These sections also contain additional information to promote the effective understanding and implementation of the </w:t>
      </w:r>
      <w:r w:rsidR="005617F1" w:rsidRPr="00D57087">
        <w:rPr>
          <w:rFonts w:asciiTheme="minorHAnsi" w:hAnsiTheme="minorHAnsi" w:cstheme="minorHAnsi"/>
          <w:i/>
          <w:color w:val="auto"/>
        </w:rPr>
        <w:t xml:space="preserve">Athlete Protection </w:t>
      </w:r>
      <w:r w:rsidR="005617F1" w:rsidRPr="00D57087">
        <w:rPr>
          <w:rFonts w:asciiTheme="minorHAnsi" w:hAnsiTheme="minorHAnsi" w:cstheme="minorHAnsi"/>
          <w:color w:val="auto"/>
        </w:rPr>
        <w:t>Policies.</w:t>
      </w:r>
      <w:r w:rsidR="00C3698A" w:rsidRPr="00D57087">
        <w:rPr>
          <w:rFonts w:asciiTheme="minorHAnsi" w:hAnsiTheme="minorHAnsi" w:cstheme="minorHAnsi"/>
          <w:color w:val="auto"/>
        </w:rPr>
        <w:t xml:space="preserve"> </w:t>
      </w:r>
    </w:p>
    <w:p w14:paraId="3E860873" w14:textId="0944FA3C" w:rsidR="00CE715A" w:rsidRPr="00D57087" w:rsidRDefault="00CE715A" w:rsidP="00447BF7">
      <w:pPr>
        <w:pStyle w:val="ListParagraph"/>
        <w:numPr>
          <w:ilvl w:val="1"/>
          <w:numId w:val="11"/>
        </w:numPr>
        <w:rPr>
          <w:rFonts w:asciiTheme="minorHAnsi" w:hAnsiTheme="minorHAnsi" w:cstheme="minorHAnsi"/>
          <w:color w:val="auto"/>
        </w:rPr>
      </w:pPr>
      <w:r w:rsidRPr="00D57087">
        <w:rPr>
          <w:rFonts w:asciiTheme="minorHAnsi" w:hAnsiTheme="minorHAnsi" w:cstheme="minorHAnsi"/>
          <w:color w:val="auto"/>
        </w:rPr>
        <w:t xml:space="preserve">Sections </w:t>
      </w:r>
      <w:r w:rsidR="00A0094D" w:rsidRPr="00D57087">
        <w:rPr>
          <w:rFonts w:asciiTheme="minorHAnsi" w:hAnsiTheme="minorHAnsi" w:cstheme="minorHAnsi"/>
          <w:color w:val="auto"/>
        </w:rPr>
        <w:t>seven</w:t>
      </w:r>
      <w:r w:rsidRPr="00D57087">
        <w:rPr>
          <w:rFonts w:asciiTheme="minorHAnsi" w:hAnsiTheme="minorHAnsi" w:cstheme="minorHAnsi"/>
          <w:color w:val="auto"/>
        </w:rPr>
        <w:t xml:space="preserve"> (</w:t>
      </w:r>
      <w:r w:rsidR="00A0094D" w:rsidRPr="00D57087">
        <w:rPr>
          <w:rFonts w:asciiTheme="minorHAnsi" w:hAnsiTheme="minorHAnsi" w:cstheme="minorHAnsi"/>
          <w:color w:val="auto"/>
        </w:rPr>
        <w:t>7</w:t>
      </w:r>
      <w:r w:rsidRPr="00D57087">
        <w:rPr>
          <w:rFonts w:asciiTheme="minorHAnsi" w:hAnsiTheme="minorHAnsi" w:cstheme="minorHAnsi"/>
          <w:color w:val="auto"/>
        </w:rPr>
        <w:t xml:space="preserve">) </w:t>
      </w:r>
      <w:r w:rsidR="005617F1" w:rsidRPr="00D57087">
        <w:rPr>
          <w:rFonts w:asciiTheme="minorHAnsi" w:hAnsiTheme="minorHAnsi" w:cstheme="minorHAnsi"/>
          <w:color w:val="auto"/>
        </w:rPr>
        <w:t xml:space="preserve">and </w:t>
      </w:r>
      <w:r w:rsidR="00A0094D" w:rsidRPr="00D57087">
        <w:rPr>
          <w:rFonts w:asciiTheme="minorHAnsi" w:hAnsiTheme="minorHAnsi" w:cstheme="minorHAnsi"/>
          <w:color w:val="auto"/>
        </w:rPr>
        <w:t>eight</w:t>
      </w:r>
      <w:r w:rsidR="006C7262" w:rsidRPr="00D57087">
        <w:rPr>
          <w:rFonts w:asciiTheme="minorHAnsi" w:hAnsiTheme="minorHAnsi" w:cstheme="minorHAnsi"/>
          <w:color w:val="auto"/>
        </w:rPr>
        <w:t xml:space="preserve"> </w:t>
      </w:r>
      <w:r w:rsidRPr="00D57087">
        <w:rPr>
          <w:rFonts w:asciiTheme="minorHAnsi" w:hAnsiTheme="minorHAnsi" w:cstheme="minorHAnsi"/>
          <w:color w:val="auto"/>
        </w:rPr>
        <w:t>(</w:t>
      </w:r>
      <w:r w:rsidR="00A0094D" w:rsidRPr="00D57087">
        <w:rPr>
          <w:rFonts w:asciiTheme="minorHAnsi" w:hAnsiTheme="minorHAnsi" w:cstheme="minorHAnsi"/>
          <w:color w:val="auto"/>
        </w:rPr>
        <w:t>8</w:t>
      </w:r>
      <w:r w:rsidRPr="00D57087">
        <w:rPr>
          <w:rFonts w:asciiTheme="minorHAnsi" w:hAnsiTheme="minorHAnsi" w:cstheme="minorHAnsi"/>
          <w:color w:val="auto"/>
        </w:rPr>
        <w:t>) outline administrative procedures and responsibility for ongoing policy implementation and dissemination.</w:t>
      </w:r>
    </w:p>
    <w:p w14:paraId="6CF97B2D" w14:textId="2C78D6DF" w:rsidR="008F0F6D" w:rsidRPr="008F0F6D" w:rsidRDefault="00D32925" w:rsidP="00AF2036">
      <w:pPr>
        <w:pStyle w:val="Heading1"/>
        <w:numPr>
          <w:ilvl w:val="0"/>
          <w:numId w:val="11"/>
        </w:numPr>
        <w:rPr>
          <w:rFonts w:eastAsia="Times New Roman"/>
        </w:rPr>
      </w:pPr>
      <w:bookmarkStart w:id="8" w:name="_Toc62639292"/>
      <w:bookmarkStart w:id="9" w:name="_Toc63852084"/>
      <w:bookmarkStart w:id="10" w:name="_Toc63852222"/>
      <w:bookmarkStart w:id="11" w:name="_Toc63852402"/>
      <w:bookmarkStart w:id="12" w:name="_Toc63852414"/>
      <w:bookmarkEnd w:id="6"/>
      <w:bookmarkEnd w:id="7"/>
      <w:r>
        <w:rPr>
          <w:rFonts w:eastAsia="Times New Roman"/>
        </w:rPr>
        <w:t>PURPOSE OF POLICY</w:t>
      </w:r>
      <w:bookmarkEnd w:id="8"/>
      <w:bookmarkEnd w:id="9"/>
      <w:bookmarkEnd w:id="10"/>
      <w:bookmarkEnd w:id="11"/>
      <w:bookmarkEnd w:id="12"/>
    </w:p>
    <w:p w14:paraId="39F75965" w14:textId="6BFAEA15" w:rsidR="008F0F6D" w:rsidRPr="00D57087" w:rsidRDefault="00C3698A" w:rsidP="00AF2036">
      <w:pPr>
        <w:numPr>
          <w:ilvl w:val="1"/>
          <w:numId w:val="11"/>
        </w:numPr>
        <w:spacing w:before="60" w:after="60" w:line="240" w:lineRule="auto"/>
        <w:textAlignment w:val="baseline"/>
        <w:rPr>
          <w:rFonts w:eastAsia="Times New Roman" w:cstheme="minorHAnsi"/>
        </w:rPr>
      </w:pPr>
      <w:r w:rsidRPr="00D57087">
        <w:rPr>
          <w:rFonts w:eastAsia="Times New Roman" w:cstheme="minorHAnsi"/>
        </w:rPr>
        <w:t xml:space="preserve">The policy is designed to </w:t>
      </w:r>
      <w:r w:rsidR="00B12ABA" w:rsidRPr="00D57087">
        <w:rPr>
          <w:rFonts w:eastAsia="Times New Roman" w:cstheme="minorHAnsi"/>
        </w:rPr>
        <w:t>(1) Promote athlete safety and well-being, and (2) E</w:t>
      </w:r>
      <w:r w:rsidRPr="00D57087">
        <w:rPr>
          <w:rFonts w:eastAsia="Times New Roman" w:cstheme="minorHAnsi"/>
        </w:rPr>
        <w:t xml:space="preserve">nsure organizational compliance with </w:t>
      </w:r>
      <w:r w:rsidR="005617F1" w:rsidRPr="00D57087">
        <w:rPr>
          <w:rFonts w:eastAsia="Times New Roman" w:cstheme="minorHAnsi"/>
        </w:rPr>
        <w:t>governing body requirements</w:t>
      </w:r>
      <w:r w:rsidRPr="00D57087">
        <w:rPr>
          <w:rFonts w:eastAsia="Times New Roman" w:cstheme="minorHAnsi"/>
        </w:rPr>
        <w:t xml:space="preserve">. Since athlete protection is a top </w:t>
      </w:r>
      <w:r w:rsidR="00B12ABA" w:rsidRPr="00D57087">
        <w:rPr>
          <w:rFonts w:eastAsia="Times New Roman" w:cstheme="minorHAnsi"/>
        </w:rPr>
        <w:t>priority and</w:t>
      </w:r>
      <w:r w:rsidRPr="00D57087">
        <w:rPr>
          <w:rFonts w:eastAsia="Times New Roman" w:cstheme="minorHAnsi"/>
        </w:rPr>
        <w:t xml:space="preserve"> must be assured in a variety of activities and circumstances</w:t>
      </w:r>
      <w:r w:rsidR="00B12ABA" w:rsidRPr="00D57087">
        <w:rPr>
          <w:rFonts w:eastAsia="Times New Roman" w:cstheme="minorHAnsi"/>
        </w:rPr>
        <w:t xml:space="preserve"> by many diverse people</w:t>
      </w:r>
      <w:r w:rsidRPr="00D57087">
        <w:rPr>
          <w:rFonts w:eastAsia="Times New Roman" w:cstheme="minorHAnsi"/>
        </w:rPr>
        <w:t xml:space="preserve">, the policy </w:t>
      </w:r>
      <w:r w:rsidR="00B12ABA" w:rsidRPr="00D57087">
        <w:rPr>
          <w:rFonts w:eastAsia="Times New Roman" w:cstheme="minorHAnsi"/>
        </w:rPr>
        <w:t xml:space="preserve">serves </w:t>
      </w:r>
      <w:r w:rsidR="001C3545" w:rsidRPr="00D57087">
        <w:rPr>
          <w:rFonts w:eastAsia="Times New Roman" w:cstheme="minorHAnsi"/>
        </w:rPr>
        <w:t xml:space="preserve">as a central collecting place for all </w:t>
      </w:r>
      <w:r w:rsidR="001C3545" w:rsidRPr="00D57087">
        <w:rPr>
          <w:rFonts w:eastAsia="Times New Roman" w:cstheme="minorHAnsi"/>
        </w:rPr>
        <w:lastRenderedPageBreak/>
        <w:t xml:space="preserve">athlete protection policies. Other </w:t>
      </w:r>
      <w:r w:rsidR="00B12ABA" w:rsidRPr="00D57087">
        <w:rPr>
          <w:rFonts w:eastAsia="Times New Roman" w:cstheme="minorHAnsi"/>
        </w:rPr>
        <w:t xml:space="preserve">Utah Swimming </w:t>
      </w:r>
      <w:r w:rsidR="001C3545" w:rsidRPr="00D57087">
        <w:rPr>
          <w:rFonts w:eastAsia="Times New Roman" w:cstheme="minorHAnsi"/>
        </w:rPr>
        <w:t>policies, procedures, forms, etc. reference this policy when setting expected standards of behavior.</w:t>
      </w:r>
    </w:p>
    <w:p w14:paraId="612D4ED5" w14:textId="0877BBAD" w:rsidR="008F0F6D" w:rsidRPr="00D57087" w:rsidRDefault="008F0F6D" w:rsidP="00AF2036">
      <w:pPr>
        <w:numPr>
          <w:ilvl w:val="1"/>
          <w:numId w:val="11"/>
        </w:numPr>
        <w:spacing w:before="60" w:after="60" w:line="240" w:lineRule="auto"/>
        <w:textAlignment w:val="baseline"/>
        <w:rPr>
          <w:rFonts w:eastAsia="Times New Roman" w:cstheme="minorHAnsi"/>
        </w:rPr>
      </w:pPr>
      <w:r w:rsidRPr="00D57087">
        <w:rPr>
          <w:rFonts w:eastAsia="Times New Roman" w:cstheme="minorHAnsi"/>
        </w:rPr>
        <w:t>This policy provides:</w:t>
      </w:r>
    </w:p>
    <w:p w14:paraId="156E6568" w14:textId="67A58C43" w:rsidR="001C3545" w:rsidRPr="00D57087" w:rsidRDefault="001C3545" w:rsidP="00B24100">
      <w:pPr>
        <w:numPr>
          <w:ilvl w:val="2"/>
          <w:numId w:val="11"/>
        </w:numPr>
        <w:spacing w:before="60" w:after="60" w:line="240" w:lineRule="auto"/>
        <w:textAlignment w:val="baseline"/>
        <w:rPr>
          <w:rFonts w:eastAsia="Times New Roman" w:cstheme="minorHAnsi"/>
        </w:rPr>
      </w:pPr>
      <w:r w:rsidRPr="00D57087">
        <w:rPr>
          <w:rFonts w:eastAsia="Times New Roman" w:cstheme="minorHAnsi"/>
        </w:rPr>
        <w:t>DEFINITIONS of key words and concepts</w:t>
      </w:r>
    </w:p>
    <w:p w14:paraId="010EEFBD" w14:textId="3CE30819" w:rsidR="00AF7112" w:rsidRPr="00D57087" w:rsidRDefault="001C3545" w:rsidP="00B24100">
      <w:pPr>
        <w:numPr>
          <w:ilvl w:val="2"/>
          <w:numId w:val="11"/>
        </w:numPr>
        <w:spacing w:before="60" w:after="60" w:line="240" w:lineRule="auto"/>
        <w:textAlignment w:val="baseline"/>
        <w:rPr>
          <w:rFonts w:eastAsia="Times New Roman" w:cstheme="minorHAnsi"/>
        </w:rPr>
      </w:pPr>
      <w:r w:rsidRPr="00D57087">
        <w:rPr>
          <w:rFonts w:eastAsia="Times New Roman" w:cstheme="minorHAnsi"/>
        </w:rPr>
        <w:t xml:space="preserve">LIST OF ATHLETE PROTECTION </w:t>
      </w:r>
      <w:r w:rsidR="003022C2" w:rsidRPr="00D57087">
        <w:rPr>
          <w:rFonts w:eastAsia="Times New Roman" w:cstheme="minorHAnsi"/>
        </w:rPr>
        <w:t xml:space="preserve">POLICIES </w:t>
      </w:r>
      <w:r w:rsidRPr="00D57087">
        <w:rPr>
          <w:rFonts w:eastAsia="Times New Roman" w:cstheme="minorHAnsi"/>
        </w:rPr>
        <w:t xml:space="preserve">Utah Swimming members and participating non-members must follow. Some of the policies are developed and approved by the Utah Swimming Board of Directors.  Others have been mandated by other governing bodies, like USA Swimming or the Utah State Legislature. </w:t>
      </w:r>
    </w:p>
    <w:p w14:paraId="54EA1728" w14:textId="398CC87E" w:rsidR="003022C2" w:rsidRPr="00D57087" w:rsidRDefault="008F0F6D" w:rsidP="00B24100">
      <w:pPr>
        <w:numPr>
          <w:ilvl w:val="2"/>
          <w:numId w:val="11"/>
        </w:numPr>
        <w:spacing w:before="60" w:after="60" w:line="240" w:lineRule="auto"/>
        <w:textAlignment w:val="baseline"/>
        <w:rPr>
          <w:rFonts w:eastAsia="Times New Roman" w:cstheme="minorHAnsi"/>
        </w:rPr>
      </w:pPr>
      <w:r w:rsidRPr="00D57087">
        <w:rPr>
          <w:rFonts w:eastAsia="Times New Roman" w:cstheme="minorHAnsi"/>
        </w:rPr>
        <w:t xml:space="preserve">PROCEDURES for </w:t>
      </w:r>
      <w:r w:rsidR="001C3545" w:rsidRPr="00D57087">
        <w:rPr>
          <w:rFonts w:eastAsia="Times New Roman" w:cstheme="minorHAnsi"/>
        </w:rPr>
        <w:t xml:space="preserve">implementing the </w:t>
      </w:r>
      <w:r w:rsidR="001C3545" w:rsidRPr="00D57087">
        <w:rPr>
          <w:rFonts w:eastAsia="Times New Roman" w:cstheme="minorHAnsi"/>
          <w:i/>
        </w:rPr>
        <w:t>Athlete Protection Policies</w:t>
      </w:r>
      <w:r w:rsidR="001C3545" w:rsidRPr="00D57087">
        <w:rPr>
          <w:rFonts w:eastAsia="Times New Roman" w:cstheme="minorHAnsi"/>
        </w:rPr>
        <w:t xml:space="preserve"> and maintaining this policy </w:t>
      </w:r>
      <w:r w:rsidR="008319BA" w:rsidRPr="00D57087">
        <w:rPr>
          <w:rFonts w:eastAsia="Times New Roman" w:cstheme="minorHAnsi"/>
        </w:rPr>
        <w:t>to keep the information current and complete</w:t>
      </w:r>
      <w:r w:rsidR="001C3545" w:rsidRPr="00D57087">
        <w:rPr>
          <w:rFonts w:eastAsia="Times New Roman" w:cstheme="minorHAnsi"/>
        </w:rPr>
        <w:t xml:space="preserve">. </w:t>
      </w:r>
    </w:p>
    <w:p w14:paraId="122C1498" w14:textId="1F1C370C" w:rsidR="008F0F6D" w:rsidRPr="00D57087" w:rsidRDefault="003022C2" w:rsidP="00AF2036">
      <w:pPr>
        <w:numPr>
          <w:ilvl w:val="2"/>
          <w:numId w:val="11"/>
        </w:numPr>
        <w:spacing w:before="60" w:after="60" w:line="240" w:lineRule="auto"/>
        <w:textAlignment w:val="baseline"/>
        <w:rPr>
          <w:rFonts w:eastAsia="Times New Roman" w:cstheme="minorHAnsi"/>
        </w:rPr>
      </w:pPr>
      <w:r w:rsidRPr="00D57087">
        <w:rPr>
          <w:rFonts w:eastAsia="Times New Roman" w:cstheme="minorHAnsi"/>
        </w:rPr>
        <w:t xml:space="preserve">SAMPLE FORMS to be </w:t>
      </w:r>
      <w:r w:rsidR="008319BA" w:rsidRPr="00D57087">
        <w:rPr>
          <w:rFonts w:eastAsia="Times New Roman" w:cstheme="minorHAnsi"/>
        </w:rPr>
        <w:t>used as needed with various policies.</w:t>
      </w:r>
    </w:p>
    <w:p w14:paraId="401ECBF5" w14:textId="3C1A8CA9" w:rsidR="008F0F6D" w:rsidRPr="00D57087" w:rsidRDefault="008F0F6D" w:rsidP="00AF2036">
      <w:pPr>
        <w:numPr>
          <w:ilvl w:val="1"/>
          <w:numId w:val="11"/>
        </w:numPr>
        <w:spacing w:before="60" w:after="60" w:line="240" w:lineRule="auto"/>
        <w:textAlignment w:val="baseline"/>
        <w:rPr>
          <w:rFonts w:eastAsia="Times New Roman" w:cstheme="minorHAnsi"/>
        </w:rPr>
      </w:pPr>
      <w:r w:rsidRPr="00D57087">
        <w:rPr>
          <w:rFonts w:eastAsia="Times New Roman" w:cstheme="minorHAnsi"/>
        </w:rPr>
        <w:t xml:space="preserve">Goal: To </w:t>
      </w:r>
      <w:r w:rsidR="005617F1" w:rsidRPr="00D57087">
        <w:rPr>
          <w:rFonts w:eastAsia="Times New Roman" w:cstheme="minorHAnsi"/>
        </w:rPr>
        <w:t>ensure</w:t>
      </w:r>
      <w:r w:rsidRPr="00D57087">
        <w:rPr>
          <w:rFonts w:eastAsia="Times New Roman" w:cstheme="minorHAnsi"/>
        </w:rPr>
        <w:t xml:space="preserve"> th</w:t>
      </w:r>
      <w:r w:rsidR="003022C2" w:rsidRPr="00D57087">
        <w:rPr>
          <w:rFonts w:eastAsia="Times New Roman" w:cstheme="minorHAnsi"/>
        </w:rPr>
        <w:t xml:space="preserve">e safety and well-being of </w:t>
      </w:r>
      <w:r w:rsidR="008319BA" w:rsidRPr="00D57087">
        <w:rPr>
          <w:rFonts w:eastAsia="Times New Roman" w:cstheme="minorHAnsi"/>
        </w:rPr>
        <w:t xml:space="preserve">athletes by gathering the </w:t>
      </w:r>
      <w:r w:rsidR="008319BA" w:rsidRPr="00D57087">
        <w:rPr>
          <w:rFonts w:eastAsia="Times New Roman" w:cstheme="minorHAnsi"/>
          <w:i/>
        </w:rPr>
        <w:t>Athlete Protection Policies</w:t>
      </w:r>
      <w:r w:rsidR="008319BA" w:rsidRPr="00D57087">
        <w:rPr>
          <w:rFonts w:eastAsia="Times New Roman" w:cstheme="minorHAnsi"/>
        </w:rPr>
        <w:t xml:space="preserve"> into a central location and including the obligation to follow them throughout other Utah Swimming Policies and Procedures. Doing so gives others the information they need to act is safe, and sometimes mandated, ways around athletes. It can also increase both individual and organizational responsibility</w:t>
      </w:r>
      <w:r w:rsidR="005617F1" w:rsidRPr="00D57087">
        <w:rPr>
          <w:rFonts w:eastAsia="Times New Roman" w:cstheme="minorHAnsi"/>
        </w:rPr>
        <w:t>.</w:t>
      </w:r>
    </w:p>
    <w:p w14:paraId="78834D71" w14:textId="066C10EB" w:rsidR="008F0F6D" w:rsidRDefault="00D32925" w:rsidP="00AF2036">
      <w:pPr>
        <w:pStyle w:val="Heading1"/>
        <w:numPr>
          <w:ilvl w:val="0"/>
          <w:numId w:val="11"/>
        </w:numPr>
        <w:rPr>
          <w:rFonts w:eastAsia="Times New Roman"/>
        </w:rPr>
      </w:pPr>
      <w:bookmarkStart w:id="13" w:name="_Toc62639293"/>
      <w:bookmarkStart w:id="14" w:name="_Toc63852085"/>
      <w:bookmarkStart w:id="15" w:name="_Toc63852223"/>
      <w:bookmarkStart w:id="16" w:name="_Toc63852403"/>
      <w:bookmarkStart w:id="17" w:name="_Toc63852415"/>
      <w:r>
        <w:rPr>
          <w:rFonts w:eastAsia="Times New Roman"/>
        </w:rPr>
        <w:t>DEFINITIONS</w:t>
      </w:r>
      <w:bookmarkEnd w:id="13"/>
      <w:bookmarkEnd w:id="14"/>
      <w:bookmarkEnd w:id="15"/>
      <w:bookmarkEnd w:id="16"/>
      <w:bookmarkEnd w:id="17"/>
    </w:p>
    <w:p w14:paraId="7096FBC8" w14:textId="48ACE182" w:rsidR="00B12ABA" w:rsidRPr="00B12ABA" w:rsidRDefault="00B12ABA" w:rsidP="00B12ABA">
      <w:r>
        <w:t xml:space="preserve">Individual </w:t>
      </w:r>
      <w:r>
        <w:rPr>
          <w:i/>
        </w:rPr>
        <w:t xml:space="preserve">Athlete Protection Policies </w:t>
      </w:r>
      <w:r>
        <w:t>may include additional definitions. If the definitions differ, the definition in that policy takes precedence for that policy only.</w:t>
      </w:r>
    </w:p>
    <w:p w14:paraId="79AC28EC" w14:textId="05590B03" w:rsidR="003B3891" w:rsidRPr="00D57087" w:rsidRDefault="003B3891" w:rsidP="00AF2036">
      <w:pPr>
        <w:numPr>
          <w:ilvl w:val="1"/>
          <w:numId w:val="11"/>
        </w:numPr>
        <w:spacing w:before="60" w:after="60" w:line="240" w:lineRule="auto"/>
        <w:textAlignment w:val="baseline"/>
        <w:rPr>
          <w:rFonts w:eastAsia="Times New Roman" w:cstheme="minorHAnsi"/>
        </w:rPr>
      </w:pPr>
      <w:r w:rsidRPr="00D57087">
        <w:rPr>
          <w:rFonts w:eastAsia="Times New Roman" w:cstheme="minorHAnsi"/>
          <w:b/>
        </w:rPr>
        <w:t>Adult</w:t>
      </w:r>
      <w:r w:rsidR="00133261" w:rsidRPr="00D57087">
        <w:rPr>
          <w:rFonts w:eastAsia="Times New Roman" w:cstheme="minorHAnsi"/>
          <w:b/>
        </w:rPr>
        <w:t>:</w:t>
      </w:r>
      <w:r w:rsidRPr="00D57087">
        <w:rPr>
          <w:rFonts w:eastAsia="Times New Roman" w:cstheme="minorHAnsi"/>
        </w:rPr>
        <w:t xml:space="preserve"> </w:t>
      </w:r>
      <w:r w:rsidR="00133261" w:rsidRPr="00D57087">
        <w:rPr>
          <w:rFonts w:eastAsia="Times New Roman" w:cstheme="minorHAnsi"/>
        </w:rPr>
        <w:t>P</w:t>
      </w:r>
      <w:r w:rsidRPr="00D57087">
        <w:rPr>
          <w:rFonts w:eastAsia="Times New Roman" w:cstheme="minorHAnsi"/>
        </w:rPr>
        <w:t>erson age 18 or older</w:t>
      </w:r>
    </w:p>
    <w:p w14:paraId="603EE747" w14:textId="06B06574" w:rsidR="008F0F6D" w:rsidRPr="00D57087" w:rsidRDefault="008F0F6D" w:rsidP="00AF2036">
      <w:pPr>
        <w:numPr>
          <w:ilvl w:val="1"/>
          <w:numId w:val="11"/>
        </w:numPr>
        <w:spacing w:before="60" w:after="60" w:line="240" w:lineRule="auto"/>
        <w:textAlignment w:val="baseline"/>
        <w:rPr>
          <w:rFonts w:eastAsia="Times New Roman" w:cstheme="minorHAnsi"/>
        </w:rPr>
      </w:pPr>
      <w:r w:rsidRPr="00D57087">
        <w:rPr>
          <w:rFonts w:eastAsia="Times New Roman" w:cstheme="minorHAnsi"/>
          <w:b/>
          <w:bCs/>
        </w:rPr>
        <w:t>Agen</w:t>
      </w:r>
      <w:r w:rsidR="00133261" w:rsidRPr="00D57087">
        <w:rPr>
          <w:rFonts w:eastAsia="Times New Roman" w:cstheme="minorHAnsi"/>
          <w:b/>
          <w:bCs/>
        </w:rPr>
        <w:t xml:space="preserve">t: </w:t>
      </w:r>
      <w:r w:rsidR="00133261" w:rsidRPr="00D57087">
        <w:rPr>
          <w:rFonts w:eastAsia="Times New Roman" w:cstheme="minorHAnsi"/>
        </w:rPr>
        <w:t>C</w:t>
      </w:r>
      <w:r w:rsidRPr="00D57087">
        <w:rPr>
          <w:rFonts w:eastAsia="Times New Roman" w:cstheme="minorHAnsi"/>
        </w:rPr>
        <w:t>oach, official, club or meet leader, representative or volunteer</w:t>
      </w:r>
    </w:p>
    <w:p w14:paraId="16C58A36" w14:textId="56C3E2D6" w:rsidR="00890D60" w:rsidRPr="00D57087" w:rsidRDefault="00890D60" w:rsidP="00AF2036">
      <w:pPr>
        <w:numPr>
          <w:ilvl w:val="1"/>
          <w:numId w:val="11"/>
        </w:numPr>
        <w:spacing w:before="60" w:after="60" w:line="240" w:lineRule="auto"/>
        <w:textAlignment w:val="baseline"/>
        <w:rPr>
          <w:rFonts w:eastAsia="Times New Roman" w:cstheme="minorHAnsi"/>
        </w:rPr>
      </w:pPr>
      <w:r w:rsidRPr="00D57087">
        <w:rPr>
          <w:rFonts w:eastAsia="Times New Roman" w:cstheme="minorHAnsi"/>
          <w:b/>
        </w:rPr>
        <w:t>Athlete</w:t>
      </w:r>
      <w:r w:rsidR="00133261" w:rsidRPr="00D57087">
        <w:rPr>
          <w:rFonts w:eastAsia="Times New Roman" w:cstheme="minorHAnsi"/>
          <w:b/>
        </w:rPr>
        <w:t>:</w:t>
      </w:r>
      <w:r w:rsidRPr="00D57087">
        <w:rPr>
          <w:rFonts w:eastAsia="Times New Roman" w:cstheme="minorHAnsi"/>
        </w:rPr>
        <w:t xml:space="preserve"> Athlete Member with USA Swimming</w:t>
      </w:r>
      <w:r w:rsidR="00133261" w:rsidRPr="00D57087">
        <w:rPr>
          <w:rFonts w:eastAsia="Times New Roman" w:cstheme="minorHAnsi"/>
        </w:rPr>
        <w:t xml:space="preserve"> and Utah Swimming</w:t>
      </w:r>
    </w:p>
    <w:p w14:paraId="3FEEAF76" w14:textId="34AA3B07" w:rsidR="00890D60" w:rsidRPr="00D57087" w:rsidRDefault="00464629" w:rsidP="00890D60">
      <w:pPr>
        <w:numPr>
          <w:ilvl w:val="1"/>
          <w:numId w:val="11"/>
        </w:numPr>
        <w:spacing w:before="60" w:after="60" w:line="240" w:lineRule="auto"/>
        <w:textAlignment w:val="baseline"/>
        <w:rPr>
          <w:rFonts w:eastAsia="Times New Roman" w:cstheme="minorHAnsi"/>
        </w:rPr>
      </w:pPr>
      <w:r w:rsidRPr="00D57087">
        <w:rPr>
          <w:rFonts w:eastAsia="Times New Roman" w:cstheme="minorHAnsi"/>
          <w:b/>
          <w:i/>
        </w:rPr>
        <w:t>Athlete Protection Policies</w:t>
      </w:r>
      <w:r w:rsidR="00047D54" w:rsidRPr="00D57087">
        <w:rPr>
          <w:rFonts w:eastAsia="Times New Roman" w:cstheme="minorHAnsi"/>
          <w:b/>
          <w:i/>
        </w:rPr>
        <w:t xml:space="preserve">: </w:t>
      </w:r>
      <w:r w:rsidR="00047D54" w:rsidRPr="00D57087">
        <w:rPr>
          <w:rFonts w:eastAsia="Times New Roman" w:cstheme="minorHAnsi"/>
          <w:bCs/>
          <w:iCs/>
        </w:rPr>
        <w:t>P</w:t>
      </w:r>
      <w:r w:rsidRPr="00D57087">
        <w:rPr>
          <w:rFonts w:eastAsia="Times New Roman" w:cstheme="minorHAnsi"/>
        </w:rPr>
        <w:t>olicies named in the Athlete Protection Policies section of the Utah Swimming Policies and Procedures manual</w:t>
      </w:r>
      <w:r w:rsidR="001A6A69" w:rsidRPr="00D57087">
        <w:rPr>
          <w:rFonts w:eastAsia="Times New Roman" w:cstheme="minorHAnsi"/>
        </w:rPr>
        <w:t xml:space="preserve"> or otherwise required by USA Swimming</w:t>
      </w:r>
    </w:p>
    <w:p w14:paraId="79BA72EA" w14:textId="2D24F3CA" w:rsidR="00047D54" w:rsidRPr="00D57087" w:rsidRDefault="00047D54" w:rsidP="00047D54">
      <w:pPr>
        <w:numPr>
          <w:ilvl w:val="1"/>
          <w:numId w:val="11"/>
        </w:numPr>
        <w:spacing w:before="60" w:after="60" w:line="240" w:lineRule="auto"/>
        <w:textAlignment w:val="baseline"/>
        <w:rPr>
          <w:rFonts w:eastAsia="Times New Roman" w:cstheme="minorHAnsi"/>
        </w:rPr>
      </w:pPr>
      <w:r w:rsidRPr="00D57087">
        <w:rPr>
          <w:rFonts w:eastAsia="Times New Roman" w:cstheme="minorHAnsi"/>
          <w:b/>
        </w:rPr>
        <w:t xml:space="preserve">Chaperone: </w:t>
      </w:r>
      <w:r w:rsidRPr="00D57087">
        <w:rPr>
          <w:rFonts w:eastAsia="Times New Roman" w:cstheme="minorHAnsi"/>
        </w:rPr>
        <w:t>USA Swimming Non-Athlete member, age 21 or older and in good standing who is also not a coach</w:t>
      </w:r>
    </w:p>
    <w:p w14:paraId="0630DFEC" w14:textId="252308EF" w:rsidR="001906CF" w:rsidRPr="00D57087" w:rsidRDefault="001906CF" w:rsidP="00890D60">
      <w:pPr>
        <w:numPr>
          <w:ilvl w:val="1"/>
          <w:numId w:val="11"/>
        </w:numPr>
        <w:spacing w:before="60" w:after="60" w:line="240" w:lineRule="auto"/>
        <w:textAlignment w:val="baseline"/>
        <w:rPr>
          <w:rFonts w:eastAsia="Times New Roman" w:cstheme="minorHAnsi"/>
        </w:rPr>
      </w:pPr>
      <w:r w:rsidRPr="00D57087">
        <w:rPr>
          <w:rFonts w:eastAsia="Times New Roman" w:cstheme="minorHAnsi"/>
          <w:b/>
        </w:rPr>
        <w:t>Coach</w:t>
      </w:r>
      <w:r w:rsidR="00047D54" w:rsidRPr="00D57087">
        <w:rPr>
          <w:rFonts w:eastAsia="Times New Roman" w:cstheme="minorHAnsi"/>
          <w:b/>
        </w:rPr>
        <w:t xml:space="preserve"> or Coach Member:</w:t>
      </w:r>
      <w:r w:rsidR="00047D54" w:rsidRPr="00D57087">
        <w:rPr>
          <w:rFonts w:eastAsia="Times New Roman" w:cstheme="minorHAnsi"/>
          <w:bCs/>
        </w:rPr>
        <w:t xml:space="preserve"> Currently registered C</w:t>
      </w:r>
      <w:r w:rsidRPr="00D57087">
        <w:rPr>
          <w:rFonts w:eastAsia="Times New Roman" w:cstheme="minorHAnsi"/>
        </w:rPr>
        <w:t>oach Member of USA Swimming in good standing with no requirements missing, expired or “Not Met”</w:t>
      </w:r>
    </w:p>
    <w:p w14:paraId="4C1A6CAD" w14:textId="70590EC1" w:rsidR="00047D54" w:rsidRPr="00D57087" w:rsidRDefault="00047D54" w:rsidP="00890D60">
      <w:pPr>
        <w:numPr>
          <w:ilvl w:val="1"/>
          <w:numId w:val="11"/>
        </w:numPr>
        <w:spacing w:before="60" w:after="60" w:line="240" w:lineRule="auto"/>
        <w:textAlignment w:val="baseline"/>
        <w:rPr>
          <w:rFonts w:eastAsia="Times New Roman" w:cstheme="minorHAnsi"/>
        </w:rPr>
      </w:pPr>
      <w:r w:rsidRPr="00D57087">
        <w:rPr>
          <w:rFonts w:eastAsia="Times New Roman" w:cstheme="minorHAnsi"/>
          <w:b/>
        </w:rPr>
        <w:t>In Good Standing</w:t>
      </w:r>
      <w:r w:rsidRPr="00D57087">
        <w:rPr>
          <w:rFonts w:eastAsia="Times New Roman" w:cstheme="minorHAnsi"/>
          <w:bCs/>
        </w:rPr>
        <w:t xml:space="preserve">: See </w:t>
      </w:r>
      <w:r w:rsidRPr="00D57087">
        <w:rPr>
          <w:rFonts w:eastAsia="Times New Roman" w:cstheme="minorHAnsi"/>
          <w:bCs/>
          <w:i/>
          <w:iCs/>
        </w:rPr>
        <w:t xml:space="preserve">Membership </w:t>
      </w:r>
      <w:r w:rsidRPr="00D57087">
        <w:rPr>
          <w:rFonts w:eastAsia="Times New Roman" w:cstheme="minorHAnsi"/>
          <w:bCs/>
        </w:rPr>
        <w:t>Article of Utah Swimming Bylaws for guidelines regarding membership status.</w:t>
      </w:r>
    </w:p>
    <w:p w14:paraId="081A4E05" w14:textId="3396696B" w:rsidR="008F0F6D" w:rsidRPr="00D57087" w:rsidRDefault="008F0F6D" w:rsidP="00AF2036">
      <w:pPr>
        <w:numPr>
          <w:ilvl w:val="1"/>
          <w:numId w:val="11"/>
        </w:numPr>
        <w:spacing w:before="60" w:after="60" w:line="240" w:lineRule="auto"/>
        <w:textAlignment w:val="baseline"/>
        <w:rPr>
          <w:rFonts w:eastAsia="Times New Roman" w:cstheme="minorHAnsi"/>
        </w:rPr>
      </w:pPr>
      <w:r w:rsidRPr="00D57087">
        <w:rPr>
          <w:rFonts w:eastAsia="Times New Roman" w:cstheme="minorHAnsi"/>
          <w:b/>
          <w:bCs/>
        </w:rPr>
        <w:t>LSC</w:t>
      </w:r>
      <w:r w:rsidR="00047D54" w:rsidRPr="00D57087">
        <w:rPr>
          <w:rFonts w:eastAsia="Times New Roman" w:cstheme="minorHAnsi"/>
        </w:rPr>
        <w:t>:</w:t>
      </w:r>
      <w:r w:rsidRPr="00D57087">
        <w:rPr>
          <w:rFonts w:eastAsia="Times New Roman" w:cstheme="minorHAnsi"/>
        </w:rPr>
        <w:t xml:space="preserve"> Local Swim Committee, the regional governing body for USA Swimming. The LSC for the state of Utah is </w:t>
      </w:r>
      <w:r w:rsidRPr="00D57087">
        <w:rPr>
          <w:rFonts w:eastAsia="Times New Roman" w:cstheme="minorHAnsi"/>
          <w:i/>
          <w:iCs/>
        </w:rPr>
        <w:t>Utah Swimming</w:t>
      </w:r>
      <w:r w:rsidRPr="00D57087">
        <w:rPr>
          <w:rFonts w:eastAsia="Times New Roman" w:cstheme="minorHAnsi"/>
        </w:rPr>
        <w:t>.</w:t>
      </w:r>
    </w:p>
    <w:p w14:paraId="742FC35F" w14:textId="1C450D5A" w:rsidR="00E757DA" w:rsidRPr="00D57087" w:rsidRDefault="00E757DA" w:rsidP="00AF2036">
      <w:pPr>
        <w:numPr>
          <w:ilvl w:val="1"/>
          <w:numId w:val="11"/>
        </w:numPr>
        <w:spacing w:before="60" w:after="60" w:line="240" w:lineRule="auto"/>
        <w:textAlignment w:val="baseline"/>
        <w:rPr>
          <w:rFonts w:eastAsia="Times New Roman" w:cstheme="minorHAnsi"/>
        </w:rPr>
      </w:pPr>
      <w:r w:rsidRPr="00D57087">
        <w:rPr>
          <w:rFonts w:eastAsia="Times New Roman" w:cstheme="minorHAnsi"/>
          <w:b/>
        </w:rPr>
        <w:t>Minor</w:t>
      </w:r>
      <w:r w:rsidR="00047D54" w:rsidRPr="00D57087">
        <w:rPr>
          <w:rFonts w:eastAsia="Times New Roman" w:cstheme="minorHAnsi"/>
          <w:b/>
        </w:rPr>
        <w:t>:</w:t>
      </w:r>
      <w:r w:rsidRPr="00D57087">
        <w:rPr>
          <w:rFonts w:eastAsia="Times New Roman" w:cstheme="minorHAnsi"/>
        </w:rPr>
        <w:t xml:space="preserve"> </w:t>
      </w:r>
      <w:r w:rsidR="00047D54" w:rsidRPr="00D57087">
        <w:rPr>
          <w:rFonts w:eastAsia="Times New Roman" w:cstheme="minorHAnsi"/>
        </w:rPr>
        <w:t xml:space="preserve">A </w:t>
      </w:r>
      <w:r w:rsidR="003B3891" w:rsidRPr="00D57087">
        <w:rPr>
          <w:rFonts w:eastAsia="Times New Roman" w:cstheme="minorHAnsi"/>
        </w:rPr>
        <w:t>person</w:t>
      </w:r>
      <w:r w:rsidRPr="00D57087">
        <w:rPr>
          <w:rFonts w:eastAsia="Times New Roman" w:cstheme="minorHAnsi"/>
        </w:rPr>
        <w:t xml:space="preserve"> age 17 or younger</w:t>
      </w:r>
    </w:p>
    <w:p w14:paraId="75304A78" w14:textId="13E5288A" w:rsidR="008F0F6D" w:rsidRPr="00D57087" w:rsidRDefault="008F0F6D" w:rsidP="00AF2036">
      <w:pPr>
        <w:numPr>
          <w:ilvl w:val="1"/>
          <w:numId w:val="11"/>
        </w:numPr>
        <w:spacing w:before="60" w:after="60" w:line="240" w:lineRule="auto"/>
        <w:textAlignment w:val="baseline"/>
        <w:rPr>
          <w:rFonts w:eastAsia="Times New Roman" w:cstheme="minorHAnsi"/>
        </w:rPr>
      </w:pPr>
      <w:r w:rsidRPr="00D57087">
        <w:rPr>
          <w:rFonts w:eastAsia="Times New Roman" w:cstheme="minorHAnsi"/>
          <w:b/>
          <w:bCs/>
        </w:rPr>
        <w:t>Parent</w:t>
      </w:r>
      <w:r w:rsidR="00047D54" w:rsidRPr="00D57087">
        <w:rPr>
          <w:rFonts w:eastAsia="Times New Roman" w:cstheme="minorHAnsi"/>
          <w:b/>
          <w:bCs/>
        </w:rPr>
        <w:t>:</w:t>
      </w:r>
      <w:r w:rsidRPr="00D57087">
        <w:rPr>
          <w:rFonts w:eastAsia="Times New Roman" w:cstheme="minorHAnsi"/>
        </w:rPr>
        <w:t xml:space="preserve"> </w:t>
      </w:r>
      <w:r w:rsidR="00047D54" w:rsidRPr="00D57087">
        <w:rPr>
          <w:rFonts w:eastAsia="Times New Roman" w:cstheme="minorHAnsi"/>
        </w:rPr>
        <w:t>A</w:t>
      </w:r>
      <w:r w:rsidRPr="00D57087">
        <w:rPr>
          <w:rFonts w:eastAsia="Times New Roman" w:cstheme="minorHAnsi"/>
        </w:rPr>
        <w:t xml:space="preserve"> parent or legal guardian of a </w:t>
      </w:r>
      <w:r w:rsidR="00AA02AD" w:rsidRPr="00D57087">
        <w:rPr>
          <w:rFonts w:eastAsia="Times New Roman" w:cstheme="minorHAnsi"/>
        </w:rPr>
        <w:t>M</w:t>
      </w:r>
      <w:r w:rsidR="002D453F" w:rsidRPr="00D57087">
        <w:rPr>
          <w:rFonts w:eastAsia="Times New Roman" w:cstheme="minorHAnsi"/>
        </w:rPr>
        <w:t>inor athlete</w:t>
      </w:r>
    </w:p>
    <w:p w14:paraId="5999CBFA" w14:textId="6AC76FD5" w:rsidR="00A42D34" w:rsidRPr="00D57087" w:rsidRDefault="00A42D34" w:rsidP="00AF2036">
      <w:pPr>
        <w:numPr>
          <w:ilvl w:val="1"/>
          <w:numId w:val="11"/>
        </w:numPr>
        <w:spacing w:before="60" w:after="60" w:line="240" w:lineRule="auto"/>
        <w:textAlignment w:val="baseline"/>
        <w:rPr>
          <w:rFonts w:eastAsia="Times New Roman" w:cstheme="minorHAnsi"/>
        </w:rPr>
      </w:pPr>
      <w:r w:rsidRPr="00D57087">
        <w:rPr>
          <w:rFonts w:eastAsia="Times New Roman" w:cstheme="minorHAnsi"/>
          <w:b/>
        </w:rPr>
        <w:t>Staff</w:t>
      </w:r>
      <w:r w:rsidR="00047D54" w:rsidRPr="00D57087">
        <w:rPr>
          <w:rFonts w:eastAsia="Times New Roman" w:cstheme="minorHAnsi"/>
          <w:b/>
        </w:rPr>
        <w:t>:</w:t>
      </w:r>
      <w:r w:rsidRPr="00D57087">
        <w:rPr>
          <w:rFonts w:eastAsia="Times New Roman" w:cstheme="minorHAnsi"/>
          <w:b/>
        </w:rPr>
        <w:t xml:space="preserve"> </w:t>
      </w:r>
      <w:r w:rsidR="00047D54" w:rsidRPr="00D57087">
        <w:rPr>
          <w:rFonts w:eastAsia="Times New Roman" w:cstheme="minorHAnsi"/>
          <w:bCs/>
        </w:rPr>
        <w:t>A</w:t>
      </w:r>
      <w:r w:rsidRPr="00D57087">
        <w:rPr>
          <w:rFonts w:eastAsia="Times New Roman" w:cstheme="minorHAnsi"/>
        </w:rPr>
        <w:t xml:space="preserve">nyone </w:t>
      </w:r>
      <w:r w:rsidR="00D57384" w:rsidRPr="00D57087">
        <w:rPr>
          <w:rFonts w:eastAsia="Times New Roman" w:cstheme="minorHAnsi"/>
        </w:rPr>
        <w:t xml:space="preserve">paid </w:t>
      </w:r>
      <w:r w:rsidRPr="00D57087">
        <w:rPr>
          <w:rFonts w:eastAsia="Times New Roman" w:cstheme="minorHAnsi"/>
        </w:rPr>
        <w:t>by Utah Swimming</w:t>
      </w:r>
      <w:r w:rsidR="003A4C2B" w:rsidRPr="00D57087">
        <w:rPr>
          <w:rFonts w:eastAsia="Times New Roman" w:cstheme="minorHAnsi"/>
        </w:rPr>
        <w:t xml:space="preserve"> or volunteers designated as “Staff” in a Utah Swimming sponsored travel or other group.</w:t>
      </w:r>
    </w:p>
    <w:p w14:paraId="00E161C4" w14:textId="430C5FAB" w:rsidR="00A0094D" w:rsidRPr="00D57087" w:rsidRDefault="00D32925" w:rsidP="00D57087">
      <w:pPr>
        <w:pStyle w:val="Heading1"/>
        <w:numPr>
          <w:ilvl w:val="0"/>
          <w:numId w:val="11"/>
        </w:numPr>
      </w:pPr>
      <w:bookmarkStart w:id="18" w:name="_Toc62639294"/>
      <w:bookmarkStart w:id="19" w:name="_Toc63852086"/>
      <w:bookmarkStart w:id="20" w:name="_Toc63852224"/>
      <w:bookmarkStart w:id="21" w:name="_Toc63852404"/>
      <w:bookmarkStart w:id="22" w:name="_Toc63852416"/>
      <w:bookmarkStart w:id="23" w:name="_Toc10564447"/>
      <w:bookmarkStart w:id="24" w:name="_Toc10573713"/>
      <w:r>
        <w:t>PARENT INVOLVEMENT ENCOURAGED</w:t>
      </w:r>
      <w:bookmarkEnd w:id="18"/>
      <w:bookmarkEnd w:id="19"/>
      <w:bookmarkEnd w:id="20"/>
      <w:bookmarkEnd w:id="21"/>
      <w:bookmarkEnd w:id="22"/>
    </w:p>
    <w:p w14:paraId="78C7A844" w14:textId="77777777" w:rsidR="00A0094D" w:rsidRPr="00D57087" w:rsidRDefault="00A0094D" w:rsidP="00A0094D">
      <w:pPr>
        <w:pStyle w:val="ListParagraph"/>
        <w:numPr>
          <w:ilvl w:val="0"/>
          <w:numId w:val="35"/>
        </w:numPr>
        <w:rPr>
          <w:vanish/>
          <w:color w:val="auto"/>
        </w:rPr>
      </w:pPr>
    </w:p>
    <w:p w14:paraId="73903BC1" w14:textId="77777777" w:rsidR="00A0094D" w:rsidRPr="00D57087" w:rsidRDefault="00A0094D" w:rsidP="00A0094D">
      <w:pPr>
        <w:pStyle w:val="ListParagraph"/>
        <w:numPr>
          <w:ilvl w:val="0"/>
          <w:numId w:val="35"/>
        </w:numPr>
        <w:rPr>
          <w:vanish/>
          <w:color w:val="auto"/>
        </w:rPr>
      </w:pPr>
    </w:p>
    <w:p w14:paraId="6AF8D47C" w14:textId="77777777" w:rsidR="00A0094D" w:rsidRPr="00D57087" w:rsidRDefault="00A0094D" w:rsidP="00A0094D">
      <w:pPr>
        <w:pStyle w:val="ListParagraph"/>
        <w:numPr>
          <w:ilvl w:val="0"/>
          <w:numId w:val="35"/>
        </w:numPr>
        <w:rPr>
          <w:vanish/>
          <w:color w:val="auto"/>
        </w:rPr>
      </w:pPr>
    </w:p>
    <w:p w14:paraId="003D2448" w14:textId="77777777" w:rsidR="00A0094D" w:rsidRPr="00D57087" w:rsidRDefault="00A0094D" w:rsidP="00A0094D">
      <w:pPr>
        <w:pStyle w:val="ListParagraph"/>
        <w:numPr>
          <w:ilvl w:val="0"/>
          <w:numId w:val="35"/>
        </w:numPr>
        <w:rPr>
          <w:vanish/>
          <w:color w:val="auto"/>
        </w:rPr>
      </w:pPr>
    </w:p>
    <w:p w14:paraId="68A0B2C1" w14:textId="77777777" w:rsidR="00A0094D" w:rsidRPr="00D57087" w:rsidRDefault="00A0094D" w:rsidP="00A0094D">
      <w:pPr>
        <w:pStyle w:val="ListParagraph"/>
        <w:numPr>
          <w:ilvl w:val="1"/>
          <w:numId w:val="35"/>
        </w:numPr>
        <w:rPr>
          <w:rFonts w:asciiTheme="minorHAnsi" w:hAnsiTheme="minorHAnsi" w:cstheme="minorHAnsi"/>
          <w:color w:val="auto"/>
        </w:rPr>
      </w:pPr>
      <w:r w:rsidRPr="00D57087">
        <w:rPr>
          <w:rFonts w:asciiTheme="minorHAnsi" w:hAnsiTheme="minorHAnsi" w:cstheme="minorHAnsi"/>
          <w:color w:val="auto"/>
        </w:rPr>
        <w:t xml:space="preserve">Parents should be encouraged to appropriately support their children’s swimming experience. </w:t>
      </w:r>
    </w:p>
    <w:p w14:paraId="6172534F" w14:textId="3F615E47" w:rsidR="00A0094D" w:rsidRPr="00D57087" w:rsidRDefault="00A0094D" w:rsidP="00A0094D">
      <w:pPr>
        <w:pStyle w:val="ListParagraph"/>
        <w:numPr>
          <w:ilvl w:val="1"/>
          <w:numId w:val="35"/>
        </w:numPr>
        <w:rPr>
          <w:rFonts w:asciiTheme="minorHAnsi" w:hAnsiTheme="minorHAnsi" w:cstheme="minorHAnsi"/>
          <w:color w:val="auto"/>
        </w:rPr>
      </w:pPr>
      <w:r w:rsidRPr="00D57087">
        <w:rPr>
          <w:rFonts w:asciiTheme="minorHAnsi" w:hAnsiTheme="minorHAnsi" w:cstheme="minorHAnsi"/>
          <w:color w:val="auto"/>
        </w:rPr>
        <w:t xml:space="preserve">All swimming practices should be open to observation by parents. </w:t>
      </w:r>
    </w:p>
    <w:p w14:paraId="5626BB66" w14:textId="539136D8" w:rsidR="00AF7112" w:rsidRDefault="00D32925" w:rsidP="00AF7112">
      <w:pPr>
        <w:pStyle w:val="Heading1"/>
        <w:numPr>
          <w:ilvl w:val="0"/>
          <w:numId w:val="11"/>
        </w:numPr>
        <w:rPr>
          <w:rFonts w:eastAsia="Times New Roman"/>
        </w:rPr>
      </w:pPr>
      <w:bookmarkStart w:id="25" w:name="_Toc62639295"/>
      <w:bookmarkStart w:id="26" w:name="_Toc63852087"/>
      <w:bookmarkStart w:id="27" w:name="_Toc63852225"/>
      <w:bookmarkStart w:id="28" w:name="_Toc63852405"/>
      <w:bookmarkStart w:id="29" w:name="_Toc63852417"/>
      <w:bookmarkEnd w:id="23"/>
      <w:bookmarkEnd w:id="24"/>
      <w:r>
        <w:rPr>
          <w:rFonts w:eastAsia="Times New Roman"/>
        </w:rPr>
        <w:t>ATHLETE PROTECTION POLICY LIST, GENERAL INFORMATION, AND RELATED POLICIES</w:t>
      </w:r>
      <w:bookmarkEnd w:id="25"/>
      <w:bookmarkEnd w:id="26"/>
      <w:bookmarkEnd w:id="27"/>
      <w:bookmarkEnd w:id="28"/>
      <w:bookmarkEnd w:id="29"/>
    </w:p>
    <w:p w14:paraId="5E179092" w14:textId="5AD9046F" w:rsidR="00715B04" w:rsidRPr="00715B04" w:rsidRDefault="00715B04" w:rsidP="00715B04">
      <w:r>
        <w:t xml:space="preserve">The following are </w:t>
      </w:r>
      <w:r>
        <w:rPr>
          <w:i/>
        </w:rPr>
        <w:t>Athlete Protection Policies</w:t>
      </w:r>
      <w:r>
        <w:t xml:space="preserve"> in Utah Swimming.</w:t>
      </w:r>
    </w:p>
    <w:p w14:paraId="2DBF2F7E" w14:textId="6535793A" w:rsidR="00D007CE" w:rsidRPr="00D57087" w:rsidRDefault="00D86E7E" w:rsidP="00D007CE">
      <w:pPr>
        <w:pStyle w:val="ListParagraph"/>
        <w:numPr>
          <w:ilvl w:val="1"/>
          <w:numId w:val="11"/>
        </w:numPr>
        <w:rPr>
          <w:rFonts w:asciiTheme="minorHAnsi" w:hAnsiTheme="minorHAnsi" w:cstheme="minorHAnsi"/>
          <w:color w:val="auto"/>
        </w:rPr>
      </w:pPr>
      <w:r w:rsidRPr="00D57087">
        <w:rPr>
          <w:rFonts w:asciiTheme="minorHAnsi" w:hAnsiTheme="minorHAnsi" w:cstheme="minorHAnsi"/>
          <w:color w:val="auto"/>
        </w:rPr>
        <w:t>All athlete protection polic</w:t>
      </w:r>
      <w:r w:rsidR="00715B04" w:rsidRPr="00D57087">
        <w:rPr>
          <w:rFonts w:asciiTheme="minorHAnsi" w:hAnsiTheme="minorHAnsi" w:cstheme="minorHAnsi"/>
          <w:color w:val="auto"/>
        </w:rPr>
        <w:t>i</w:t>
      </w:r>
      <w:r w:rsidRPr="00D57087">
        <w:rPr>
          <w:rFonts w:asciiTheme="minorHAnsi" w:hAnsiTheme="minorHAnsi" w:cstheme="minorHAnsi"/>
          <w:color w:val="auto"/>
        </w:rPr>
        <w:t>es from USA Swimming including:</w:t>
      </w:r>
    </w:p>
    <w:p w14:paraId="53B602CE" w14:textId="338755B8" w:rsidR="00B12ABA" w:rsidRPr="00D57087" w:rsidRDefault="00B12ABA" w:rsidP="00D86E7E">
      <w:pPr>
        <w:pStyle w:val="ListParagraph"/>
        <w:numPr>
          <w:ilvl w:val="2"/>
          <w:numId w:val="11"/>
        </w:numPr>
        <w:rPr>
          <w:rFonts w:asciiTheme="minorHAnsi" w:hAnsiTheme="minorHAnsi" w:cstheme="minorHAnsi"/>
          <w:b/>
          <w:color w:val="auto"/>
        </w:rPr>
      </w:pPr>
      <w:r w:rsidRPr="00D57087">
        <w:rPr>
          <w:rFonts w:asciiTheme="minorHAnsi" w:hAnsiTheme="minorHAnsi" w:cstheme="minorHAnsi"/>
          <w:b/>
          <w:color w:val="auto"/>
        </w:rPr>
        <w:lastRenderedPageBreak/>
        <w:t>Minor Athlete Abuse Prevention Policy</w:t>
      </w:r>
      <w:r w:rsidR="00DC70DA" w:rsidRPr="00D57087">
        <w:rPr>
          <w:rFonts w:asciiTheme="minorHAnsi" w:hAnsiTheme="minorHAnsi" w:cstheme="minorHAnsi"/>
          <w:b/>
          <w:color w:val="auto"/>
        </w:rPr>
        <w:t xml:space="preserve"> (MAAPP)</w:t>
      </w:r>
    </w:p>
    <w:p w14:paraId="1083F3F1" w14:textId="6FE6A016" w:rsidR="00DC70DA" w:rsidRPr="00D57087" w:rsidRDefault="00DC70DA" w:rsidP="00D86E7E">
      <w:pPr>
        <w:pStyle w:val="ListParagraph"/>
        <w:numPr>
          <w:ilvl w:val="3"/>
          <w:numId w:val="11"/>
        </w:numPr>
        <w:rPr>
          <w:rFonts w:asciiTheme="minorHAnsi" w:hAnsiTheme="minorHAnsi" w:cstheme="minorHAnsi"/>
          <w:color w:val="auto"/>
        </w:rPr>
      </w:pPr>
      <w:r w:rsidRPr="00D57087">
        <w:rPr>
          <w:rFonts w:asciiTheme="minorHAnsi" w:hAnsiTheme="minorHAnsi" w:cstheme="minorHAnsi"/>
          <w:color w:val="auto"/>
        </w:rPr>
        <w:t>USA Swimming member clubs and LSCs are required to implement the Minor Athlete Abuse Prevention Policy in full</w:t>
      </w:r>
      <w:r w:rsidR="00715B04" w:rsidRPr="00D57087">
        <w:rPr>
          <w:rFonts w:asciiTheme="minorHAnsi" w:hAnsiTheme="minorHAnsi" w:cstheme="minorHAnsi"/>
          <w:color w:val="auto"/>
        </w:rPr>
        <w:t xml:space="preserve"> as of June 23, 2019. The MAAPP supersedes any conflicting policy.</w:t>
      </w:r>
    </w:p>
    <w:p w14:paraId="68CBD10A" w14:textId="25C4F8A7" w:rsidR="00DC70DA" w:rsidRPr="00D57087" w:rsidRDefault="00DC70DA" w:rsidP="00D86E7E">
      <w:pPr>
        <w:pStyle w:val="ListParagraph"/>
        <w:numPr>
          <w:ilvl w:val="3"/>
          <w:numId w:val="11"/>
        </w:numPr>
        <w:rPr>
          <w:rFonts w:asciiTheme="minorHAnsi" w:hAnsiTheme="minorHAnsi" w:cstheme="minorHAnsi"/>
          <w:color w:val="auto"/>
        </w:rPr>
      </w:pPr>
      <w:r w:rsidRPr="00D57087">
        <w:rPr>
          <w:rFonts w:asciiTheme="minorHAnsi" w:hAnsiTheme="minorHAnsi" w:cstheme="minorHAnsi"/>
          <w:color w:val="auto"/>
        </w:rPr>
        <w:t>MAAPP contains five sections: one-on-one interactions, travel, social media and electronic communications, locker rooms and changing areas and massage, rubdowns and athletic training modalities.</w:t>
      </w:r>
    </w:p>
    <w:p w14:paraId="12F4932A" w14:textId="641283A8" w:rsidR="00A42D34" w:rsidRPr="00D57087" w:rsidRDefault="00A42D34" w:rsidP="00D86E7E">
      <w:pPr>
        <w:pStyle w:val="ListParagraph"/>
        <w:numPr>
          <w:ilvl w:val="3"/>
          <w:numId w:val="11"/>
        </w:numPr>
        <w:rPr>
          <w:rFonts w:asciiTheme="minorHAnsi" w:hAnsiTheme="minorHAnsi" w:cstheme="minorHAnsi"/>
          <w:color w:val="auto"/>
        </w:rPr>
      </w:pPr>
      <w:r w:rsidRPr="00D57087">
        <w:rPr>
          <w:rFonts w:asciiTheme="minorHAnsi" w:hAnsiTheme="minorHAnsi" w:cstheme="minorHAnsi"/>
          <w:color w:val="auto"/>
        </w:rPr>
        <w:t>The Minor Athlete Abuse Prevention Policy must be reviewed and agreed to in writing by all athletes, parents, coaches and other non-athlete members of member clubs on an annual basis with such written agreement to be retained by the club.</w:t>
      </w:r>
    </w:p>
    <w:p w14:paraId="7726D940" w14:textId="5D23CF8B" w:rsidR="00FA59CE" w:rsidRPr="00D57087" w:rsidRDefault="00FA59CE" w:rsidP="00D86E7E">
      <w:pPr>
        <w:pStyle w:val="ListParagraph"/>
        <w:numPr>
          <w:ilvl w:val="4"/>
          <w:numId w:val="11"/>
        </w:numPr>
        <w:rPr>
          <w:rFonts w:asciiTheme="minorHAnsi" w:hAnsiTheme="minorHAnsi" w:cstheme="minorHAnsi"/>
          <w:color w:val="auto"/>
        </w:rPr>
      </w:pPr>
      <w:r w:rsidRPr="00D57087">
        <w:rPr>
          <w:rFonts w:asciiTheme="minorHAnsi" w:hAnsiTheme="minorHAnsi" w:cstheme="minorHAnsi"/>
          <w:color w:val="auto"/>
        </w:rPr>
        <w:t>If a Utah Swimming board or staff member, or person filling another position within the LSC is not affiliated with a club, the LSC shall retain the written agreement.</w:t>
      </w:r>
    </w:p>
    <w:p w14:paraId="31EEAD81" w14:textId="6C809D1E" w:rsidR="00715B04" w:rsidRPr="00D57087" w:rsidRDefault="00715B04" w:rsidP="00715B04">
      <w:pPr>
        <w:pStyle w:val="ListParagraph"/>
        <w:numPr>
          <w:ilvl w:val="2"/>
          <w:numId w:val="11"/>
        </w:numPr>
        <w:rPr>
          <w:rFonts w:asciiTheme="minorHAnsi" w:hAnsiTheme="minorHAnsi" w:cstheme="minorHAnsi"/>
          <w:color w:val="auto"/>
        </w:rPr>
      </w:pPr>
      <w:r w:rsidRPr="00D57087">
        <w:rPr>
          <w:rFonts w:asciiTheme="minorHAnsi" w:hAnsiTheme="minorHAnsi" w:cstheme="minorHAnsi"/>
          <w:b/>
          <w:color w:val="auto"/>
        </w:rPr>
        <w:t>USA Swimming Rulebook</w:t>
      </w:r>
      <w:r w:rsidRPr="00D57087">
        <w:rPr>
          <w:rFonts w:asciiTheme="minorHAnsi" w:hAnsiTheme="minorHAnsi" w:cstheme="minorHAnsi"/>
          <w:color w:val="auto"/>
        </w:rPr>
        <w:t xml:space="preserve"> </w:t>
      </w:r>
      <w:r w:rsidR="00656D94">
        <w:rPr>
          <w:rFonts w:asciiTheme="minorHAnsi" w:hAnsiTheme="minorHAnsi" w:cstheme="minorHAnsi"/>
          <w:color w:val="auto"/>
        </w:rPr>
        <w:t>in its entirety, but especially:</w:t>
      </w:r>
    </w:p>
    <w:p w14:paraId="2C830BFA" w14:textId="77777777" w:rsidR="00715B04" w:rsidRPr="00D57087" w:rsidRDefault="00715B04" w:rsidP="00715B04">
      <w:pPr>
        <w:pStyle w:val="ListParagraph"/>
        <w:numPr>
          <w:ilvl w:val="3"/>
          <w:numId w:val="11"/>
        </w:numPr>
        <w:rPr>
          <w:rFonts w:asciiTheme="minorHAnsi" w:hAnsiTheme="minorHAnsi" w:cstheme="minorHAnsi"/>
          <w:color w:val="auto"/>
        </w:rPr>
      </w:pPr>
      <w:r w:rsidRPr="00D57087">
        <w:rPr>
          <w:rFonts w:asciiTheme="minorHAnsi" w:hAnsiTheme="minorHAnsi" w:cstheme="minorHAnsi"/>
          <w:color w:val="auto"/>
        </w:rPr>
        <w:t>Article 304 (</w:t>
      </w:r>
      <w:r w:rsidRPr="00D57087">
        <w:rPr>
          <w:rFonts w:asciiTheme="minorHAnsi" w:hAnsiTheme="minorHAnsi" w:cstheme="minorHAnsi"/>
          <w:b/>
          <w:color w:val="auto"/>
        </w:rPr>
        <w:t>Code of Conduct</w:t>
      </w:r>
      <w:r w:rsidRPr="00D57087">
        <w:rPr>
          <w:rFonts w:asciiTheme="minorHAnsi" w:hAnsiTheme="minorHAnsi" w:cstheme="minorHAnsi"/>
          <w:color w:val="auto"/>
        </w:rPr>
        <w:t>)</w:t>
      </w:r>
    </w:p>
    <w:p w14:paraId="3A6F2EB1" w14:textId="5D7F8FD6" w:rsidR="00715B04" w:rsidRDefault="00715B04" w:rsidP="00715B04">
      <w:pPr>
        <w:pStyle w:val="ListParagraph"/>
        <w:numPr>
          <w:ilvl w:val="3"/>
          <w:numId w:val="11"/>
        </w:numPr>
        <w:rPr>
          <w:rFonts w:asciiTheme="minorHAnsi" w:hAnsiTheme="minorHAnsi" w:cstheme="minorHAnsi"/>
          <w:color w:val="auto"/>
        </w:rPr>
      </w:pPr>
      <w:r w:rsidRPr="00D57087">
        <w:rPr>
          <w:rFonts w:asciiTheme="minorHAnsi" w:hAnsiTheme="minorHAnsi" w:cstheme="minorHAnsi"/>
          <w:color w:val="auto"/>
        </w:rPr>
        <w:t>Article 305 (</w:t>
      </w:r>
      <w:r w:rsidRPr="00D57087">
        <w:rPr>
          <w:rFonts w:asciiTheme="minorHAnsi" w:hAnsiTheme="minorHAnsi" w:cstheme="minorHAnsi"/>
          <w:b/>
          <w:color w:val="auto"/>
        </w:rPr>
        <w:t>Athlete Protection Policies</w:t>
      </w:r>
      <w:r w:rsidRPr="00D57087">
        <w:rPr>
          <w:rFonts w:asciiTheme="minorHAnsi" w:hAnsiTheme="minorHAnsi" w:cstheme="minorHAnsi"/>
          <w:color w:val="auto"/>
        </w:rPr>
        <w:t>)</w:t>
      </w:r>
    </w:p>
    <w:p w14:paraId="01BDF79D" w14:textId="52BEEF70" w:rsidR="00656D94" w:rsidRPr="00D57087" w:rsidRDefault="00656D94" w:rsidP="00715B04">
      <w:pPr>
        <w:pStyle w:val="ListParagraph"/>
        <w:numPr>
          <w:ilvl w:val="3"/>
          <w:numId w:val="11"/>
        </w:numPr>
        <w:rPr>
          <w:rFonts w:asciiTheme="minorHAnsi" w:hAnsiTheme="minorHAnsi" w:cstheme="minorHAnsi"/>
          <w:color w:val="auto"/>
        </w:rPr>
      </w:pPr>
      <w:r>
        <w:rPr>
          <w:rFonts w:asciiTheme="minorHAnsi" w:hAnsiTheme="minorHAnsi" w:cstheme="minorHAnsi"/>
          <w:color w:val="auto"/>
        </w:rPr>
        <w:t>Corporate Bylaws of USA Swimming Article 2 (</w:t>
      </w:r>
      <w:r w:rsidRPr="00634CA2">
        <w:rPr>
          <w:rFonts w:asciiTheme="minorHAnsi" w:hAnsiTheme="minorHAnsi" w:cstheme="minorHAnsi"/>
          <w:b/>
          <w:bCs/>
          <w:color w:val="auto"/>
        </w:rPr>
        <w:t>Membership</w:t>
      </w:r>
      <w:r>
        <w:rPr>
          <w:rFonts w:asciiTheme="minorHAnsi" w:hAnsiTheme="minorHAnsi" w:cstheme="minorHAnsi"/>
          <w:color w:val="auto"/>
        </w:rPr>
        <w:t>)</w:t>
      </w:r>
    </w:p>
    <w:p w14:paraId="02120343" w14:textId="528BFB67" w:rsidR="00D86E7E" w:rsidRPr="00D57087" w:rsidRDefault="00D86E7E" w:rsidP="00D86E7E">
      <w:pPr>
        <w:pStyle w:val="ListParagraph"/>
        <w:numPr>
          <w:ilvl w:val="2"/>
          <w:numId w:val="11"/>
        </w:numPr>
        <w:rPr>
          <w:rFonts w:asciiTheme="minorHAnsi" w:hAnsiTheme="minorHAnsi" w:cstheme="minorHAnsi"/>
          <w:b/>
          <w:color w:val="auto"/>
        </w:rPr>
      </w:pPr>
      <w:r w:rsidRPr="00D57087">
        <w:rPr>
          <w:rFonts w:asciiTheme="minorHAnsi" w:hAnsiTheme="minorHAnsi" w:cstheme="minorHAnsi"/>
          <w:b/>
          <w:color w:val="auto"/>
        </w:rPr>
        <w:t>Racing Start Certification</w:t>
      </w:r>
    </w:p>
    <w:p w14:paraId="7993B476" w14:textId="539D5609" w:rsidR="00A83054" w:rsidRPr="00D57087" w:rsidRDefault="00715B04" w:rsidP="00A83054">
      <w:pPr>
        <w:pStyle w:val="ListParagraph"/>
        <w:numPr>
          <w:ilvl w:val="2"/>
          <w:numId w:val="11"/>
        </w:numPr>
        <w:rPr>
          <w:rFonts w:asciiTheme="minorHAnsi" w:hAnsiTheme="minorHAnsi" w:cstheme="minorHAnsi"/>
          <w:color w:val="auto"/>
        </w:rPr>
      </w:pPr>
      <w:r w:rsidRPr="00D57087">
        <w:rPr>
          <w:rFonts w:asciiTheme="minorHAnsi" w:hAnsiTheme="minorHAnsi" w:cstheme="minorHAnsi"/>
          <w:color w:val="auto"/>
        </w:rPr>
        <w:t>O</w:t>
      </w:r>
      <w:r w:rsidR="00D86E7E" w:rsidRPr="00D57087">
        <w:rPr>
          <w:rFonts w:asciiTheme="minorHAnsi" w:hAnsiTheme="minorHAnsi" w:cstheme="minorHAnsi"/>
          <w:color w:val="auto"/>
        </w:rPr>
        <w:t>ther policies mandated by the organization to protect athletes</w:t>
      </w:r>
      <w:r w:rsidR="00A83054" w:rsidRPr="00D57087">
        <w:rPr>
          <w:rFonts w:asciiTheme="minorHAnsi" w:hAnsiTheme="minorHAnsi" w:cstheme="minorHAnsi"/>
          <w:color w:val="auto"/>
        </w:rPr>
        <w:t xml:space="preserve">, including </w:t>
      </w:r>
      <w:r w:rsidR="00A83054" w:rsidRPr="00D57087">
        <w:rPr>
          <w:rFonts w:asciiTheme="minorHAnsi" w:hAnsiTheme="minorHAnsi" w:cstheme="minorHAnsi"/>
          <w:b/>
          <w:bCs/>
          <w:color w:val="auto"/>
        </w:rPr>
        <w:t>Anti-Bullying.</w:t>
      </w:r>
    </w:p>
    <w:p w14:paraId="1B467519" w14:textId="77777777" w:rsidR="00D86E7E" w:rsidRPr="00D57087" w:rsidRDefault="00D86E7E" w:rsidP="00D86E7E">
      <w:pPr>
        <w:pStyle w:val="ListParagraph"/>
        <w:numPr>
          <w:ilvl w:val="2"/>
          <w:numId w:val="11"/>
        </w:numPr>
        <w:rPr>
          <w:rFonts w:asciiTheme="minorHAnsi" w:hAnsiTheme="minorHAnsi" w:cstheme="minorHAnsi"/>
          <w:color w:val="auto"/>
        </w:rPr>
      </w:pPr>
      <w:r w:rsidRPr="00D57087">
        <w:rPr>
          <w:rFonts w:asciiTheme="minorHAnsi" w:hAnsiTheme="minorHAnsi" w:cstheme="minorHAnsi"/>
          <w:color w:val="auto"/>
        </w:rPr>
        <w:t xml:space="preserve">Utah Swimming also recommends utilizing </w:t>
      </w:r>
      <w:r w:rsidRPr="00D57087">
        <w:rPr>
          <w:rFonts w:asciiTheme="minorHAnsi" w:hAnsiTheme="minorHAnsi" w:cstheme="minorHAnsi"/>
          <w:b/>
          <w:color w:val="auto"/>
        </w:rPr>
        <w:t>recommended policies and “Best Practices” guidelines</w:t>
      </w:r>
      <w:r w:rsidRPr="00D57087">
        <w:rPr>
          <w:rFonts w:asciiTheme="minorHAnsi" w:hAnsiTheme="minorHAnsi" w:cstheme="minorHAnsi"/>
          <w:color w:val="auto"/>
        </w:rPr>
        <w:t xml:space="preserve"> from USA Swimming which are designed to protect athletes</w:t>
      </w:r>
    </w:p>
    <w:p w14:paraId="6B5C20B2" w14:textId="7D9850D8" w:rsidR="00D86E7E" w:rsidRPr="00D57087" w:rsidRDefault="007A5466" w:rsidP="00D86E7E">
      <w:pPr>
        <w:pStyle w:val="ListParagraph"/>
        <w:numPr>
          <w:ilvl w:val="1"/>
          <w:numId w:val="11"/>
        </w:numPr>
        <w:rPr>
          <w:rFonts w:asciiTheme="minorHAnsi" w:hAnsiTheme="minorHAnsi" w:cstheme="minorHAnsi"/>
          <w:color w:val="auto"/>
        </w:rPr>
      </w:pPr>
      <w:r w:rsidRPr="00D57087">
        <w:rPr>
          <w:rFonts w:asciiTheme="minorHAnsi" w:hAnsiTheme="minorHAnsi" w:cstheme="minorHAnsi"/>
          <w:color w:val="auto"/>
        </w:rPr>
        <w:t>A</w:t>
      </w:r>
      <w:r w:rsidR="00D86E7E" w:rsidRPr="00D57087">
        <w:rPr>
          <w:rFonts w:asciiTheme="minorHAnsi" w:hAnsiTheme="minorHAnsi" w:cstheme="minorHAnsi"/>
          <w:color w:val="auto"/>
        </w:rPr>
        <w:t>ll</w:t>
      </w:r>
      <w:r w:rsidRPr="00D57087">
        <w:rPr>
          <w:rFonts w:asciiTheme="minorHAnsi" w:hAnsiTheme="minorHAnsi" w:cstheme="minorHAnsi"/>
          <w:color w:val="auto"/>
        </w:rPr>
        <w:t xml:space="preserve"> Athlete Protection Policies from Utah Swimming including</w:t>
      </w:r>
      <w:r w:rsidR="00715B04" w:rsidRPr="00D57087">
        <w:rPr>
          <w:rFonts w:asciiTheme="minorHAnsi" w:hAnsiTheme="minorHAnsi" w:cstheme="minorHAnsi"/>
          <w:color w:val="auto"/>
        </w:rPr>
        <w:t>:</w:t>
      </w:r>
    </w:p>
    <w:p w14:paraId="6FBA1801" w14:textId="59D74369" w:rsidR="00DC70DA" w:rsidRPr="00715B04" w:rsidRDefault="007A5466" w:rsidP="00D86E7E">
      <w:pPr>
        <w:pStyle w:val="ListParagraph"/>
        <w:numPr>
          <w:ilvl w:val="2"/>
          <w:numId w:val="11"/>
        </w:numPr>
        <w:rPr>
          <w:b/>
          <w:color w:val="auto"/>
        </w:rPr>
      </w:pPr>
      <w:bookmarkStart w:id="30" w:name="_Hlk10562254"/>
      <w:r w:rsidRPr="00D57087">
        <w:rPr>
          <w:rFonts w:asciiTheme="minorHAnsi" w:hAnsiTheme="minorHAnsi" w:cstheme="minorHAnsi"/>
          <w:b/>
          <w:color w:val="auto"/>
        </w:rPr>
        <w:t>UTSI Management of Concussions and Head Injuries Policy</w:t>
      </w:r>
    </w:p>
    <w:p w14:paraId="053960AF" w14:textId="1D186CAE" w:rsidR="00A83054" w:rsidRPr="00D57087" w:rsidRDefault="00D32925" w:rsidP="00D57087">
      <w:pPr>
        <w:pStyle w:val="Heading1"/>
        <w:numPr>
          <w:ilvl w:val="0"/>
          <w:numId w:val="11"/>
        </w:numPr>
      </w:pPr>
      <w:bookmarkStart w:id="31" w:name="_Toc62639296"/>
      <w:bookmarkStart w:id="32" w:name="_Toc63852088"/>
      <w:bookmarkStart w:id="33" w:name="_Toc63852226"/>
      <w:bookmarkStart w:id="34" w:name="_Toc63852406"/>
      <w:bookmarkStart w:id="35" w:name="_Toc63852418"/>
      <w:bookmarkStart w:id="36" w:name="_Toc515613369"/>
      <w:bookmarkStart w:id="37" w:name="_Toc515613486"/>
      <w:bookmarkStart w:id="38" w:name="_Toc517853955"/>
      <w:bookmarkStart w:id="39" w:name="_Toc517857279"/>
      <w:bookmarkStart w:id="40" w:name="_Toc9418159"/>
      <w:bookmarkStart w:id="41" w:name="_Toc9418298"/>
      <w:bookmarkStart w:id="42" w:name="_Toc10527160"/>
      <w:bookmarkStart w:id="43" w:name="_Toc10564448"/>
      <w:bookmarkStart w:id="44" w:name="_Toc10573714"/>
      <w:bookmarkStart w:id="45" w:name="_Toc54103857"/>
      <w:bookmarkEnd w:id="30"/>
      <w:r>
        <w:t>IMPLEMENTATION OF ATHLETE PROTECTION POLICIES</w:t>
      </w:r>
      <w:bookmarkEnd w:id="31"/>
      <w:bookmarkEnd w:id="32"/>
      <w:bookmarkEnd w:id="33"/>
      <w:bookmarkEnd w:id="34"/>
      <w:bookmarkEnd w:id="35"/>
    </w:p>
    <w:p w14:paraId="3B85038A" w14:textId="2D294EED" w:rsidR="00A83054" w:rsidRPr="00D57087" w:rsidRDefault="00A83054" w:rsidP="00A83054">
      <w:pPr>
        <w:pStyle w:val="ListParagraph"/>
        <w:numPr>
          <w:ilvl w:val="1"/>
          <w:numId w:val="14"/>
        </w:numPr>
        <w:rPr>
          <w:rFonts w:asciiTheme="minorHAnsi" w:hAnsiTheme="minorHAnsi" w:cstheme="minorHAnsi"/>
          <w:color w:val="auto"/>
        </w:rPr>
      </w:pPr>
      <w:r w:rsidRPr="00D57087">
        <w:rPr>
          <w:rFonts w:asciiTheme="minorHAnsi" w:hAnsiTheme="minorHAnsi" w:cstheme="minorHAnsi"/>
          <w:color w:val="auto"/>
        </w:rPr>
        <w:t xml:space="preserve">Utah Swimming considers athlete protection and safety the top priority. As a result, the </w:t>
      </w:r>
      <w:r w:rsidRPr="00D57087">
        <w:rPr>
          <w:rFonts w:asciiTheme="minorHAnsi" w:hAnsiTheme="minorHAnsi" w:cstheme="minorHAnsi"/>
          <w:i/>
          <w:iCs/>
          <w:color w:val="auto"/>
        </w:rPr>
        <w:t>Athlete Protection Policies</w:t>
      </w:r>
      <w:r w:rsidRPr="00D57087">
        <w:rPr>
          <w:rFonts w:asciiTheme="minorHAnsi" w:hAnsiTheme="minorHAnsi" w:cstheme="minorHAnsi"/>
          <w:color w:val="auto"/>
        </w:rPr>
        <w:t xml:space="preserve"> should be incorporated throughout the organization and into every event or activity sponsored by the LSC.</w:t>
      </w:r>
    </w:p>
    <w:p w14:paraId="164C705F" w14:textId="49B64913" w:rsidR="002B6BB2" w:rsidRDefault="00D32925" w:rsidP="0037439F">
      <w:pPr>
        <w:pStyle w:val="Heading1"/>
        <w:numPr>
          <w:ilvl w:val="0"/>
          <w:numId w:val="14"/>
        </w:numPr>
        <w:rPr>
          <w:rFonts w:eastAsia="Times New Roman"/>
        </w:rPr>
      </w:pPr>
      <w:bookmarkStart w:id="46" w:name="_Toc62639297"/>
      <w:bookmarkStart w:id="47" w:name="_Toc63852089"/>
      <w:bookmarkStart w:id="48" w:name="_Toc63852227"/>
      <w:bookmarkStart w:id="49" w:name="_Toc63852407"/>
      <w:bookmarkStart w:id="50" w:name="_Toc63852419"/>
      <w:bookmarkStart w:id="51" w:name="_Toc9418160"/>
      <w:bookmarkStart w:id="52" w:name="_Toc9418299"/>
      <w:bookmarkStart w:id="53" w:name="_Toc515613370"/>
      <w:bookmarkStart w:id="54" w:name="_Toc515613487"/>
      <w:bookmarkStart w:id="55" w:name="_Toc517853956"/>
      <w:bookmarkStart w:id="56" w:name="_Toc517857280"/>
      <w:bookmarkEnd w:id="36"/>
      <w:bookmarkEnd w:id="37"/>
      <w:bookmarkEnd w:id="38"/>
      <w:bookmarkEnd w:id="39"/>
      <w:bookmarkEnd w:id="40"/>
      <w:bookmarkEnd w:id="41"/>
      <w:bookmarkEnd w:id="42"/>
      <w:bookmarkEnd w:id="43"/>
      <w:bookmarkEnd w:id="44"/>
      <w:bookmarkEnd w:id="45"/>
      <w:r>
        <w:rPr>
          <w:rFonts w:eastAsia="Times New Roman"/>
        </w:rPr>
        <w:t>RELATED DOCUMENTS AND FORMS</w:t>
      </w:r>
      <w:bookmarkEnd w:id="46"/>
      <w:bookmarkEnd w:id="47"/>
      <w:bookmarkEnd w:id="48"/>
      <w:bookmarkEnd w:id="49"/>
      <w:bookmarkEnd w:id="50"/>
    </w:p>
    <w:p w14:paraId="4AB646A8" w14:textId="77777777" w:rsidR="00DC70DA" w:rsidRPr="00D57087" w:rsidRDefault="00DC70DA" w:rsidP="00DC70DA">
      <w:pPr>
        <w:pStyle w:val="ListParagraph"/>
        <w:numPr>
          <w:ilvl w:val="1"/>
          <w:numId w:val="11"/>
        </w:numPr>
        <w:rPr>
          <w:rFonts w:asciiTheme="minorHAnsi" w:hAnsiTheme="minorHAnsi" w:cstheme="minorHAnsi"/>
        </w:rPr>
      </w:pPr>
      <w:r w:rsidRPr="00D57087">
        <w:rPr>
          <w:rFonts w:asciiTheme="minorHAnsi" w:hAnsiTheme="minorHAnsi" w:cstheme="minorHAnsi"/>
          <w:b/>
        </w:rPr>
        <w:t>Minor Athlete Abuse Prevention Policy (MAAPP)</w:t>
      </w:r>
    </w:p>
    <w:p w14:paraId="4DC181FB" w14:textId="5D561847" w:rsidR="00DC70DA" w:rsidRPr="00D57087" w:rsidRDefault="00DC70DA" w:rsidP="00DC70DA">
      <w:pPr>
        <w:pStyle w:val="ListParagraph"/>
        <w:numPr>
          <w:ilvl w:val="2"/>
          <w:numId w:val="11"/>
        </w:numPr>
        <w:rPr>
          <w:rFonts w:asciiTheme="minorHAnsi" w:hAnsiTheme="minorHAnsi" w:cstheme="minorHAnsi"/>
        </w:rPr>
      </w:pPr>
      <w:r w:rsidRPr="00D57087">
        <w:rPr>
          <w:rFonts w:asciiTheme="minorHAnsi" w:hAnsiTheme="minorHAnsi" w:cstheme="minorHAnsi"/>
        </w:rPr>
        <w:t>Policy loc</w:t>
      </w:r>
      <w:r w:rsidR="00CC155E" w:rsidRPr="00D57087">
        <w:rPr>
          <w:rFonts w:asciiTheme="minorHAnsi" w:hAnsiTheme="minorHAnsi" w:cstheme="minorHAnsi"/>
        </w:rPr>
        <w:t>ation</w:t>
      </w:r>
      <w:r w:rsidRPr="00D57087">
        <w:rPr>
          <w:rFonts w:asciiTheme="minorHAnsi" w:hAnsiTheme="minorHAnsi" w:cstheme="minorHAnsi"/>
        </w:rPr>
        <w:t xml:space="preserve">: </w:t>
      </w:r>
      <w:hyperlink r:id="rId9" w:history="1">
        <w:r w:rsidRPr="00D57087">
          <w:rPr>
            <w:rStyle w:val="Hyperlink"/>
            <w:rFonts w:asciiTheme="minorHAnsi" w:hAnsiTheme="minorHAnsi" w:cstheme="minorHAnsi"/>
          </w:rPr>
          <w:t>https://www.usaswimming.org/docs/default-source/safe-sportdocuments/maapp/usaswimmingmaapp.pdf</w:t>
        </w:r>
      </w:hyperlink>
    </w:p>
    <w:p w14:paraId="13A46A0E" w14:textId="7F8EB0A3" w:rsidR="00DC70DA" w:rsidRPr="00D57087" w:rsidRDefault="00DC70DA" w:rsidP="00DC70DA">
      <w:pPr>
        <w:pStyle w:val="ListParagraph"/>
        <w:numPr>
          <w:ilvl w:val="2"/>
          <w:numId w:val="11"/>
        </w:numPr>
        <w:rPr>
          <w:rFonts w:asciiTheme="minorHAnsi" w:hAnsiTheme="minorHAnsi" w:cstheme="minorHAnsi"/>
        </w:rPr>
      </w:pPr>
      <w:r w:rsidRPr="00D57087">
        <w:rPr>
          <w:rFonts w:asciiTheme="minorHAnsi" w:hAnsiTheme="minorHAnsi" w:cstheme="minorHAnsi"/>
        </w:rPr>
        <w:t xml:space="preserve">Policy information page location: </w:t>
      </w:r>
      <w:hyperlink r:id="rId10" w:history="1">
        <w:r w:rsidR="00715B04" w:rsidRPr="00D57087">
          <w:rPr>
            <w:rStyle w:val="Hyperlink"/>
            <w:rFonts w:asciiTheme="minorHAnsi" w:hAnsiTheme="minorHAnsi" w:cstheme="minorHAnsi"/>
          </w:rPr>
          <w:t>www.usaswimming.org/maapp</w:t>
        </w:r>
      </w:hyperlink>
    </w:p>
    <w:p w14:paraId="201B5421" w14:textId="3C5D8A3F" w:rsidR="00E97868" w:rsidRPr="00D57087" w:rsidRDefault="00E97868" w:rsidP="00E97868">
      <w:pPr>
        <w:pStyle w:val="ListParagraph"/>
        <w:numPr>
          <w:ilvl w:val="3"/>
          <w:numId w:val="11"/>
        </w:numPr>
        <w:rPr>
          <w:rFonts w:asciiTheme="minorHAnsi" w:hAnsiTheme="minorHAnsi" w:cstheme="minorHAnsi"/>
        </w:rPr>
      </w:pPr>
      <w:r w:rsidRPr="00D57087">
        <w:rPr>
          <w:rFonts w:asciiTheme="minorHAnsi" w:hAnsiTheme="minorHAnsi" w:cstheme="minorHAnsi"/>
        </w:rPr>
        <w:t>Includes sample acknowledgement forms</w:t>
      </w:r>
    </w:p>
    <w:p w14:paraId="4E18BA48" w14:textId="6D5B5987" w:rsidR="00715B04" w:rsidRPr="00D57087" w:rsidRDefault="00715B04" w:rsidP="00715B04">
      <w:pPr>
        <w:pStyle w:val="ListParagraph"/>
        <w:numPr>
          <w:ilvl w:val="1"/>
          <w:numId w:val="11"/>
        </w:numPr>
        <w:rPr>
          <w:rFonts w:asciiTheme="minorHAnsi" w:hAnsiTheme="minorHAnsi" w:cstheme="minorHAnsi"/>
        </w:rPr>
      </w:pPr>
      <w:r w:rsidRPr="00D57087">
        <w:rPr>
          <w:rFonts w:asciiTheme="minorHAnsi" w:hAnsiTheme="minorHAnsi" w:cstheme="minorHAnsi"/>
          <w:b/>
        </w:rPr>
        <w:t>USA Swimming Rulebook</w:t>
      </w:r>
      <w:r w:rsidRPr="00D57087">
        <w:rPr>
          <w:rFonts w:asciiTheme="minorHAnsi" w:hAnsiTheme="minorHAnsi" w:cstheme="minorHAnsi"/>
        </w:rPr>
        <w:t xml:space="preserve"> sections 304 and 305</w:t>
      </w:r>
    </w:p>
    <w:p w14:paraId="648685D4" w14:textId="08751F24" w:rsidR="00715B04" w:rsidRPr="00D57087" w:rsidRDefault="00715B04" w:rsidP="00715B04">
      <w:pPr>
        <w:pStyle w:val="ListParagraph"/>
        <w:numPr>
          <w:ilvl w:val="2"/>
          <w:numId w:val="11"/>
        </w:numPr>
        <w:rPr>
          <w:rFonts w:asciiTheme="minorHAnsi" w:hAnsiTheme="minorHAnsi" w:cstheme="minorHAnsi"/>
        </w:rPr>
      </w:pPr>
      <w:r w:rsidRPr="00D57087">
        <w:rPr>
          <w:rFonts w:asciiTheme="minorHAnsi" w:hAnsiTheme="minorHAnsi" w:cstheme="minorHAnsi"/>
        </w:rPr>
        <w:t xml:space="preserve">Rulebook location: </w:t>
      </w:r>
      <w:hyperlink r:id="rId11" w:history="1">
        <w:r w:rsidRPr="00D57087">
          <w:rPr>
            <w:rStyle w:val="Hyperlink"/>
            <w:rFonts w:asciiTheme="minorHAnsi" w:hAnsiTheme="minorHAnsi" w:cstheme="minorHAnsi"/>
          </w:rPr>
          <w:t>www.usaswimming.org/rulebook</w:t>
        </w:r>
      </w:hyperlink>
    </w:p>
    <w:p w14:paraId="71CBF31D" w14:textId="3BC4510E" w:rsidR="00715B04" w:rsidRPr="00D57087" w:rsidRDefault="00715B04" w:rsidP="00715B04">
      <w:pPr>
        <w:pStyle w:val="ListParagraph"/>
        <w:numPr>
          <w:ilvl w:val="1"/>
          <w:numId w:val="11"/>
        </w:numPr>
        <w:rPr>
          <w:rFonts w:asciiTheme="minorHAnsi" w:hAnsiTheme="minorHAnsi" w:cstheme="minorHAnsi"/>
        </w:rPr>
      </w:pPr>
      <w:r w:rsidRPr="00D57087">
        <w:rPr>
          <w:rFonts w:asciiTheme="minorHAnsi" w:hAnsiTheme="minorHAnsi" w:cstheme="minorHAnsi"/>
          <w:b/>
        </w:rPr>
        <w:t>Racing Start Certification</w:t>
      </w:r>
    </w:p>
    <w:p w14:paraId="720BE949" w14:textId="77777777" w:rsidR="00CC155E" w:rsidRPr="00D57087" w:rsidRDefault="00CC155E" w:rsidP="00CC155E">
      <w:pPr>
        <w:pStyle w:val="ListParagraph"/>
        <w:numPr>
          <w:ilvl w:val="2"/>
          <w:numId w:val="11"/>
        </w:numPr>
        <w:rPr>
          <w:rFonts w:asciiTheme="minorHAnsi" w:hAnsiTheme="minorHAnsi" w:cstheme="minorHAnsi"/>
        </w:rPr>
      </w:pPr>
      <w:r w:rsidRPr="00D57087">
        <w:rPr>
          <w:rFonts w:asciiTheme="minorHAnsi" w:hAnsiTheme="minorHAnsi" w:cstheme="minorHAnsi"/>
        </w:rPr>
        <w:t xml:space="preserve">Related rules: </w:t>
      </w:r>
      <w:hyperlink r:id="rId12" w:history="1">
        <w:r w:rsidRPr="00D57087">
          <w:rPr>
            <w:rStyle w:val="Hyperlink"/>
            <w:rFonts w:asciiTheme="minorHAnsi" w:hAnsiTheme="minorHAnsi" w:cstheme="minorHAnsi"/>
          </w:rPr>
          <w:t>www.usaswimming.org/rulebook</w:t>
        </w:r>
      </w:hyperlink>
      <w:r w:rsidRPr="00D57087">
        <w:rPr>
          <w:rFonts w:asciiTheme="minorHAnsi" w:hAnsiTheme="minorHAnsi" w:cstheme="minorHAnsi"/>
        </w:rPr>
        <w:t xml:space="preserve"> (search: “racing start”)</w:t>
      </w:r>
    </w:p>
    <w:p w14:paraId="54A57C7D" w14:textId="4E0195A5" w:rsidR="00DC70DA" w:rsidRPr="00D57087" w:rsidRDefault="00CC155E" w:rsidP="00CC155E">
      <w:pPr>
        <w:pStyle w:val="ListParagraph"/>
        <w:numPr>
          <w:ilvl w:val="2"/>
          <w:numId w:val="11"/>
        </w:numPr>
        <w:rPr>
          <w:rFonts w:asciiTheme="minorHAnsi" w:hAnsiTheme="minorHAnsi" w:cstheme="minorHAnsi"/>
        </w:rPr>
      </w:pPr>
      <w:r w:rsidRPr="00D57087">
        <w:rPr>
          <w:rFonts w:asciiTheme="minorHAnsi" w:hAnsiTheme="minorHAnsi" w:cstheme="minorHAnsi"/>
        </w:rPr>
        <w:t xml:space="preserve">Information page location: </w:t>
      </w:r>
      <w:hyperlink r:id="rId13" w:history="1">
        <w:r w:rsidRPr="00D57087">
          <w:rPr>
            <w:rStyle w:val="Hyperlink"/>
            <w:rFonts w:asciiTheme="minorHAnsi" w:hAnsiTheme="minorHAnsi" w:cstheme="minorHAnsi"/>
          </w:rPr>
          <w:t>https://www.usaswimming.org/utility/landing-pages/club/racing-start-certification</w:t>
        </w:r>
      </w:hyperlink>
    </w:p>
    <w:p w14:paraId="2EDC5BD2" w14:textId="77777777" w:rsidR="005B1A58" w:rsidRPr="00D57087" w:rsidRDefault="00CC155E" w:rsidP="005B1A58">
      <w:pPr>
        <w:pStyle w:val="ListParagraph"/>
        <w:numPr>
          <w:ilvl w:val="1"/>
          <w:numId w:val="11"/>
        </w:numPr>
        <w:rPr>
          <w:rFonts w:asciiTheme="minorHAnsi" w:hAnsiTheme="minorHAnsi" w:cstheme="minorHAnsi"/>
        </w:rPr>
      </w:pPr>
      <w:r w:rsidRPr="00D57087">
        <w:rPr>
          <w:rFonts w:asciiTheme="minorHAnsi" w:hAnsiTheme="minorHAnsi" w:cstheme="minorHAnsi"/>
          <w:b/>
        </w:rPr>
        <w:t>Recommended athlete protection policies and “Best Practices” guidelines from USA Swimming</w:t>
      </w:r>
    </w:p>
    <w:p w14:paraId="1E005ECC" w14:textId="1CB842ED" w:rsidR="00CC155E" w:rsidRPr="00D57087" w:rsidRDefault="00CC155E" w:rsidP="005B1A58">
      <w:pPr>
        <w:pStyle w:val="ListParagraph"/>
        <w:numPr>
          <w:ilvl w:val="2"/>
          <w:numId w:val="11"/>
        </w:numPr>
        <w:rPr>
          <w:rFonts w:asciiTheme="minorHAnsi" w:hAnsiTheme="minorHAnsi" w:cstheme="minorHAnsi"/>
        </w:rPr>
      </w:pPr>
      <w:r w:rsidRPr="00D57087">
        <w:rPr>
          <w:rFonts w:asciiTheme="minorHAnsi" w:hAnsiTheme="minorHAnsi" w:cstheme="minorHAnsi"/>
        </w:rPr>
        <w:t xml:space="preserve">Location: </w:t>
      </w:r>
      <w:hyperlink r:id="rId14" w:history="1">
        <w:r w:rsidR="005B1A58" w:rsidRPr="00D57087">
          <w:rPr>
            <w:rStyle w:val="Hyperlink"/>
            <w:rFonts w:asciiTheme="minorHAnsi" w:hAnsiTheme="minorHAnsi" w:cstheme="minorHAnsi"/>
          </w:rPr>
          <w:t>https://www.usaswimming.org/subtopic-page/safe-sport/club-toolkit/policies-and-guidelines?target=//www.usaswimming.org/resources-home/resource-topic/resource-subtopic</w:t>
        </w:r>
      </w:hyperlink>
    </w:p>
    <w:p w14:paraId="39A72E74" w14:textId="77777777" w:rsidR="005B1A58" w:rsidRPr="00D57087" w:rsidRDefault="005B1A58" w:rsidP="005B1A58">
      <w:pPr>
        <w:pStyle w:val="ListParagraph"/>
        <w:numPr>
          <w:ilvl w:val="1"/>
          <w:numId w:val="11"/>
        </w:numPr>
        <w:rPr>
          <w:rFonts w:asciiTheme="minorHAnsi" w:hAnsiTheme="minorHAnsi" w:cstheme="minorHAnsi"/>
        </w:rPr>
      </w:pPr>
      <w:r w:rsidRPr="00D57087">
        <w:rPr>
          <w:rFonts w:asciiTheme="minorHAnsi" w:hAnsiTheme="minorHAnsi" w:cstheme="minorHAnsi"/>
          <w:b/>
        </w:rPr>
        <w:t>UTSI Management of Concussions and Head Injuries Policy</w:t>
      </w:r>
    </w:p>
    <w:p w14:paraId="6C1CF115" w14:textId="5EE3336B" w:rsidR="005B1A58" w:rsidRPr="00D57087" w:rsidRDefault="005B1A58" w:rsidP="005B1A58">
      <w:pPr>
        <w:pStyle w:val="ListParagraph"/>
        <w:numPr>
          <w:ilvl w:val="2"/>
          <w:numId w:val="11"/>
        </w:numPr>
        <w:rPr>
          <w:rFonts w:asciiTheme="minorHAnsi" w:hAnsiTheme="minorHAnsi" w:cstheme="minorHAnsi"/>
        </w:rPr>
      </w:pPr>
      <w:r w:rsidRPr="00D57087">
        <w:rPr>
          <w:rFonts w:asciiTheme="minorHAnsi" w:hAnsiTheme="minorHAnsi" w:cstheme="minorHAnsi"/>
        </w:rPr>
        <w:t>Location: Utah Swimming Policies and Procedures manual and website page</w:t>
      </w:r>
    </w:p>
    <w:p w14:paraId="3273456E" w14:textId="6E84E793" w:rsidR="00CC155E" w:rsidRPr="00DC70DA" w:rsidRDefault="005B1A58" w:rsidP="00940B71">
      <w:pPr>
        <w:pStyle w:val="ListParagraph"/>
        <w:numPr>
          <w:ilvl w:val="2"/>
          <w:numId w:val="11"/>
        </w:numPr>
      </w:pPr>
      <w:r w:rsidRPr="00D57087">
        <w:rPr>
          <w:rFonts w:asciiTheme="minorHAnsi" w:hAnsiTheme="minorHAnsi" w:cstheme="minorHAnsi"/>
        </w:rPr>
        <w:t xml:space="preserve">Location link: </w:t>
      </w:r>
      <w:hyperlink r:id="rId15" w:history="1">
        <w:r w:rsidRPr="00D57087">
          <w:rPr>
            <w:rStyle w:val="Hyperlink"/>
            <w:rFonts w:asciiTheme="minorHAnsi" w:hAnsiTheme="minorHAnsi" w:cstheme="minorHAnsi"/>
          </w:rPr>
          <w:t>https://www.teamunify.com/SubTabGeneric.jsp?team=lscuts&amp;_stabid_=197180</w:t>
        </w:r>
      </w:hyperlink>
    </w:p>
    <w:p w14:paraId="1188B74E" w14:textId="711E3CAF" w:rsidR="00AF7112" w:rsidRDefault="00D32925" w:rsidP="00AF7112">
      <w:pPr>
        <w:pStyle w:val="Heading1"/>
        <w:numPr>
          <w:ilvl w:val="0"/>
          <w:numId w:val="14"/>
        </w:numPr>
        <w:rPr>
          <w:rFonts w:eastAsia="Times New Roman"/>
        </w:rPr>
      </w:pPr>
      <w:bookmarkStart w:id="57" w:name="_Toc62639298"/>
      <w:bookmarkStart w:id="58" w:name="_Toc63852090"/>
      <w:bookmarkStart w:id="59" w:name="_Toc63852228"/>
      <w:bookmarkStart w:id="60" w:name="_Toc63852408"/>
      <w:bookmarkStart w:id="61" w:name="_Toc63852420"/>
      <w:bookmarkStart w:id="62" w:name="_Toc9418161"/>
      <w:bookmarkStart w:id="63" w:name="_Toc9418300"/>
      <w:bookmarkEnd w:id="51"/>
      <w:bookmarkEnd w:id="52"/>
      <w:r>
        <w:rPr>
          <w:rFonts w:eastAsia="Times New Roman"/>
        </w:rPr>
        <w:lastRenderedPageBreak/>
        <w:t>NOTIFICATION AND ACKNOWLEDGEMENT</w:t>
      </w:r>
      <w:bookmarkEnd w:id="57"/>
      <w:bookmarkEnd w:id="58"/>
      <w:bookmarkEnd w:id="59"/>
      <w:bookmarkEnd w:id="60"/>
      <w:bookmarkEnd w:id="61"/>
    </w:p>
    <w:p w14:paraId="2510F22A" w14:textId="0BD0C270" w:rsidR="00940B71" w:rsidRPr="00D57087" w:rsidRDefault="00940B71" w:rsidP="00A87326">
      <w:pPr>
        <w:pStyle w:val="ListParagraph"/>
        <w:numPr>
          <w:ilvl w:val="1"/>
          <w:numId w:val="14"/>
        </w:numPr>
        <w:rPr>
          <w:rFonts w:ascii="Calibri" w:hAnsi="Calibri" w:cs="Calibri"/>
        </w:rPr>
      </w:pPr>
      <w:r w:rsidRPr="00D57087">
        <w:rPr>
          <w:rFonts w:ascii="Calibri" w:hAnsi="Calibri" w:cs="Calibri"/>
        </w:rPr>
        <w:t xml:space="preserve">At club registration, all clubs will verify that they are following, and will continue to follow, the </w:t>
      </w:r>
      <w:r w:rsidRPr="00D57087">
        <w:rPr>
          <w:rFonts w:ascii="Calibri" w:hAnsi="Calibri" w:cs="Calibri"/>
          <w:i/>
        </w:rPr>
        <w:t xml:space="preserve">Athlete Protection Policies. </w:t>
      </w:r>
      <w:r w:rsidRPr="00D57087">
        <w:rPr>
          <w:rFonts w:ascii="Calibri" w:hAnsi="Calibri" w:cs="Calibri"/>
        </w:rPr>
        <w:t>Following the policy includes review and acknowledgement by members and parents as required. If not verified, the club cannot register.</w:t>
      </w:r>
      <w:r w:rsidR="002E5CE2">
        <w:rPr>
          <w:rFonts w:ascii="Calibri" w:hAnsi="Calibri" w:cs="Calibri"/>
        </w:rPr>
        <w:t xml:space="preserve"> The Utah Swimming Registrar will verify compliance.</w:t>
      </w:r>
    </w:p>
    <w:p w14:paraId="3F4EB9D6" w14:textId="309EE3D7" w:rsidR="00876FD8" w:rsidRPr="00D57087" w:rsidRDefault="00876FD8" w:rsidP="00876FD8">
      <w:pPr>
        <w:pStyle w:val="ListParagraph"/>
        <w:numPr>
          <w:ilvl w:val="1"/>
          <w:numId w:val="14"/>
        </w:numPr>
        <w:rPr>
          <w:rFonts w:ascii="Calibri" w:hAnsi="Calibri" w:cs="Calibri"/>
        </w:rPr>
      </w:pPr>
      <w:r w:rsidRPr="00D57087">
        <w:rPr>
          <w:rFonts w:ascii="Calibri" w:hAnsi="Calibri" w:cs="Calibri"/>
        </w:rPr>
        <w:t xml:space="preserve">Annually, the Safe Sport Chairperson will share this policy, or links to the </w:t>
      </w:r>
      <w:r w:rsidRPr="00D57087">
        <w:rPr>
          <w:rFonts w:ascii="Calibri" w:hAnsi="Calibri" w:cs="Calibri"/>
          <w:i/>
        </w:rPr>
        <w:t>Athlete Protection Policies,</w:t>
      </w:r>
      <w:r w:rsidRPr="00D57087">
        <w:rPr>
          <w:rFonts w:ascii="Calibri" w:hAnsi="Calibri" w:cs="Calibri"/>
        </w:rPr>
        <w:t xml:space="preserve"> with all Utah Swimming board and staff members and ask them review and follow. </w:t>
      </w:r>
      <w:r w:rsidR="00B31D7F">
        <w:rPr>
          <w:rFonts w:ascii="Calibri" w:hAnsi="Calibri" w:cs="Calibri"/>
        </w:rPr>
        <w:t>They</w:t>
      </w:r>
      <w:r w:rsidRPr="00D57087">
        <w:rPr>
          <w:rFonts w:ascii="Calibri" w:hAnsi="Calibri" w:cs="Calibri"/>
        </w:rPr>
        <w:t xml:space="preserve"> also ask them to share the policy, or links, with those who serve with them at the LSC level and ask them to review and follow.</w:t>
      </w:r>
    </w:p>
    <w:p w14:paraId="755D530C" w14:textId="17D2AFBC" w:rsidR="00876FD8" w:rsidRPr="00D57087" w:rsidRDefault="00876FD8" w:rsidP="00876FD8">
      <w:pPr>
        <w:pStyle w:val="ListParagraph"/>
        <w:numPr>
          <w:ilvl w:val="1"/>
          <w:numId w:val="14"/>
        </w:numPr>
        <w:rPr>
          <w:rFonts w:ascii="Calibri" w:hAnsi="Calibri" w:cs="Calibri"/>
        </w:rPr>
      </w:pPr>
      <w:r w:rsidRPr="00D57087">
        <w:rPr>
          <w:rFonts w:ascii="Calibri" w:hAnsi="Calibri" w:cs="Calibri"/>
        </w:rPr>
        <w:t xml:space="preserve">Annually, the Officials Chairperson will share this policy, or links to the </w:t>
      </w:r>
      <w:r w:rsidRPr="00D57087">
        <w:rPr>
          <w:rFonts w:ascii="Calibri" w:hAnsi="Calibri" w:cs="Calibri"/>
          <w:i/>
        </w:rPr>
        <w:t>Athlete Protection Policies,</w:t>
      </w:r>
      <w:r w:rsidRPr="00D57087">
        <w:rPr>
          <w:rFonts w:ascii="Calibri" w:hAnsi="Calibri" w:cs="Calibri"/>
        </w:rPr>
        <w:t xml:space="preserve"> with all Utah Swimming Officials </w:t>
      </w:r>
      <w:r w:rsidR="00043D6E" w:rsidRPr="00D57087">
        <w:rPr>
          <w:rFonts w:ascii="Calibri" w:hAnsi="Calibri" w:cs="Calibri"/>
        </w:rPr>
        <w:t>a</w:t>
      </w:r>
      <w:r w:rsidRPr="00D57087">
        <w:rPr>
          <w:rFonts w:ascii="Calibri" w:hAnsi="Calibri" w:cs="Calibri"/>
        </w:rPr>
        <w:t>nd ask them to review and follow.</w:t>
      </w:r>
    </w:p>
    <w:p w14:paraId="07E6D87D" w14:textId="67ABCF93" w:rsidR="00876FD8" w:rsidRDefault="00876FD8" w:rsidP="00876FD8">
      <w:pPr>
        <w:pStyle w:val="ListParagraph"/>
        <w:numPr>
          <w:ilvl w:val="1"/>
          <w:numId w:val="14"/>
        </w:numPr>
        <w:rPr>
          <w:rFonts w:ascii="Calibri" w:hAnsi="Calibri" w:cs="Calibri"/>
        </w:rPr>
      </w:pPr>
      <w:r w:rsidRPr="00D57087">
        <w:rPr>
          <w:rFonts w:ascii="Calibri" w:hAnsi="Calibri" w:cs="Calibri"/>
        </w:rPr>
        <w:t xml:space="preserve">Annually, the Utah Swimming Coach Representative will share this policy, </w:t>
      </w:r>
      <w:bookmarkStart w:id="64" w:name="_Hlk10565692"/>
      <w:r w:rsidRPr="00D57087">
        <w:rPr>
          <w:rFonts w:ascii="Calibri" w:hAnsi="Calibri" w:cs="Calibri"/>
        </w:rPr>
        <w:t xml:space="preserve">or links to the </w:t>
      </w:r>
      <w:r w:rsidRPr="00D57087">
        <w:rPr>
          <w:rFonts w:ascii="Calibri" w:hAnsi="Calibri" w:cs="Calibri"/>
          <w:i/>
        </w:rPr>
        <w:t>Athlete Protection Policies,</w:t>
      </w:r>
      <w:r w:rsidRPr="00D57087">
        <w:rPr>
          <w:rFonts w:ascii="Calibri" w:hAnsi="Calibri" w:cs="Calibri"/>
        </w:rPr>
        <w:t xml:space="preserve"> with all Utah Swimming Coaches and ask them to review and follow.</w:t>
      </w:r>
      <w:bookmarkEnd w:id="64"/>
    </w:p>
    <w:p w14:paraId="454724F3" w14:textId="396AA7CA" w:rsidR="006716E4" w:rsidRPr="00D57087" w:rsidRDefault="006716E4" w:rsidP="00876FD8">
      <w:pPr>
        <w:pStyle w:val="ListParagraph"/>
        <w:numPr>
          <w:ilvl w:val="1"/>
          <w:numId w:val="14"/>
        </w:numPr>
        <w:rPr>
          <w:rFonts w:ascii="Calibri" w:hAnsi="Calibri" w:cs="Calibri"/>
        </w:rPr>
      </w:pPr>
      <w:r>
        <w:rPr>
          <w:rFonts w:ascii="Calibri" w:hAnsi="Calibri" w:cs="Calibri"/>
        </w:rPr>
        <w:t>Annually, the Safe Sport Chairperson will remind club contacts of USA Swimming employment screening and selection requirements. (See Membership requirements in USA Swimming Corporate Bylaws or USA Swimming website for more information.)</w:t>
      </w:r>
    </w:p>
    <w:p w14:paraId="7A8382B5" w14:textId="7BD3E634" w:rsidR="008855C4" w:rsidRPr="00876FD8" w:rsidRDefault="008855C4" w:rsidP="00D57087">
      <w:pPr>
        <w:pStyle w:val="Heading2"/>
        <w:numPr>
          <w:ilvl w:val="1"/>
          <w:numId w:val="14"/>
        </w:numPr>
      </w:pPr>
      <w:bookmarkStart w:id="65" w:name="_Toc62639299"/>
      <w:bookmarkStart w:id="66" w:name="_Toc63852091"/>
      <w:bookmarkStart w:id="67" w:name="_Toc63852229"/>
      <w:bookmarkStart w:id="68" w:name="_Toc63852409"/>
      <w:bookmarkStart w:id="69" w:name="_Toc63852421"/>
      <w:r w:rsidRPr="00876FD8">
        <w:t>Minor Athlete Abuse Prevention Policy</w:t>
      </w:r>
      <w:bookmarkEnd w:id="65"/>
      <w:bookmarkEnd w:id="66"/>
      <w:bookmarkEnd w:id="67"/>
      <w:bookmarkEnd w:id="68"/>
      <w:bookmarkEnd w:id="69"/>
    </w:p>
    <w:p w14:paraId="4FD34118" w14:textId="7EA4C92A" w:rsidR="008855C4" w:rsidRPr="00D57087" w:rsidRDefault="00876FD8" w:rsidP="008855C4">
      <w:pPr>
        <w:pStyle w:val="ListParagraph"/>
        <w:numPr>
          <w:ilvl w:val="2"/>
          <w:numId w:val="14"/>
        </w:numPr>
        <w:rPr>
          <w:rFonts w:asciiTheme="minorHAnsi" w:hAnsiTheme="minorHAnsi" w:cstheme="minorHAnsi"/>
        </w:rPr>
      </w:pPr>
      <w:r w:rsidRPr="00D57087">
        <w:rPr>
          <w:rFonts w:asciiTheme="minorHAnsi" w:hAnsiTheme="minorHAnsi" w:cstheme="minorHAnsi"/>
        </w:rPr>
        <w:t>The Safe Sport Chairperson shall</w:t>
      </w:r>
      <w:r w:rsidR="008855C4" w:rsidRPr="00D57087">
        <w:rPr>
          <w:rFonts w:asciiTheme="minorHAnsi" w:hAnsiTheme="minorHAnsi" w:cstheme="minorHAnsi"/>
        </w:rPr>
        <w:t xml:space="preserve"> remind all board and staff members, as well as committee chairpersons of th</w:t>
      </w:r>
      <w:r w:rsidR="00043D6E" w:rsidRPr="00D57087">
        <w:rPr>
          <w:rFonts w:asciiTheme="minorHAnsi" w:hAnsiTheme="minorHAnsi" w:cstheme="minorHAnsi"/>
        </w:rPr>
        <w:t>e MAAPP review and written acknowledgement</w:t>
      </w:r>
      <w:r w:rsidR="008855C4" w:rsidRPr="00D57087">
        <w:rPr>
          <w:rFonts w:asciiTheme="minorHAnsi" w:hAnsiTheme="minorHAnsi" w:cstheme="minorHAnsi"/>
        </w:rPr>
        <w:t xml:space="preserve"> requirement every October. </w:t>
      </w:r>
      <w:proofErr w:type="gramStart"/>
      <w:r w:rsidR="00B31D7F">
        <w:rPr>
          <w:rFonts w:asciiTheme="minorHAnsi" w:hAnsiTheme="minorHAnsi" w:cstheme="minorHAnsi"/>
        </w:rPr>
        <w:t xml:space="preserve">They </w:t>
      </w:r>
      <w:r w:rsidR="008855C4" w:rsidRPr="00D57087">
        <w:rPr>
          <w:rFonts w:asciiTheme="minorHAnsi" w:hAnsiTheme="minorHAnsi" w:cstheme="minorHAnsi"/>
        </w:rPr>
        <w:t xml:space="preserve"> will</w:t>
      </w:r>
      <w:proofErr w:type="gramEnd"/>
      <w:r w:rsidR="008855C4" w:rsidRPr="00D57087">
        <w:rPr>
          <w:rFonts w:asciiTheme="minorHAnsi" w:hAnsiTheme="minorHAnsi" w:cstheme="minorHAnsi"/>
        </w:rPr>
        <w:t xml:space="preserve"> also let them know who will receive their written agreement on behalf of the LSC, if they have not already signed with their club. </w:t>
      </w:r>
      <w:r w:rsidR="00B31D7F">
        <w:rPr>
          <w:rFonts w:asciiTheme="minorHAnsi" w:hAnsiTheme="minorHAnsi" w:cstheme="minorHAnsi"/>
        </w:rPr>
        <w:t xml:space="preserve">They </w:t>
      </w:r>
      <w:r w:rsidR="008855C4" w:rsidRPr="00D57087">
        <w:rPr>
          <w:rFonts w:asciiTheme="minorHAnsi" w:hAnsiTheme="minorHAnsi" w:cstheme="minorHAnsi"/>
        </w:rPr>
        <w:t>will also let them know of their responsibility to pass this information on to all who work with them on a committee, in a travel group, or other capacity.</w:t>
      </w:r>
    </w:p>
    <w:p w14:paraId="1489D902" w14:textId="5650B4B8" w:rsidR="00940B71" w:rsidRPr="00D57087" w:rsidRDefault="00940B71" w:rsidP="008855C4">
      <w:pPr>
        <w:pStyle w:val="ListParagraph"/>
        <w:numPr>
          <w:ilvl w:val="2"/>
          <w:numId w:val="14"/>
        </w:numPr>
        <w:rPr>
          <w:rFonts w:asciiTheme="minorHAnsi" w:hAnsiTheme="minorHAnsi" w:cstheme="minorHAnsi"/>
        </w:rPr>
      </w:pPr>
      <w:r w:rsidRPr="00D57087">
        <w:rPr>
          <w:rFonts w:asciiTheme="minorHAnsi" w:hAnsiTheme="minorHAnsi" w:cstheme="minorHAnsi"/>
        </w:rPr>
        <w:t>Those travelling in a group sponsored by Utah Swimming must review the MAAPP and sign an agreement to follow it.</w:t>
      </w:r>
      <w:r w:rsidR="002E5CE2">
        <w:rPr>
          <w:rFonts w:asciiTheme="minorHAnsi" w:hAnsiTheme="minorHAnsi" w:cstheme="minorHAnsi"/>
        </w:rPr>
        <w:t xml:space="preserve"> The Safe Sport Chair will share this information with the Board of Directors at least annually.</w:t>
      </w:r>
    </w:p>
    <w:p w14:paraId="625DB870" w14:textId="1E9FF600" w:rsidR="00940B71" w:rsidRPr="00876FD8" w:rsidRDefault="00940B71" w:rsidP="00D57087">
      <w:pPr>
        <w:pStyle w:val="Heading2"/>
        <w:numPr>
          <w:ilvl w:val="1"/>
          <w:numId w:val="14"/>
        </w:numPr>
      </w:pPr>
      <w:bookmarkStart w:id="70" w:name="_Toc62639300"/>
      <w:bookmarkStart w:id="71" w:name="_Toc63852092"/>
      <w:bookmarkStart w:id="72" w:name="_Toc63852230"/>
      <w:bookmarkStart w:id="73" w:name="_Toc63852410"/>
      <w:bookmarkStart w:id="74" w:name="_Toc63852422"/>
      <w:r w:rsidRPr="00876FD8">
        <w:t>UTSI Management of Concussions and Head Injuries Policy</w:t>
      </w:r>
      <w:bookmarkEnd w:id="70"/>
      <w:bookmarkEnd w:id="71"/>
      <w:bookmarkEnd w:id="72"/>
      <w:bookmarkEnd w:id="73"/>
      <w:bookmarkEnd w:id="74"/>
    </w:p>
    <w:p w14:paraId="79AD13A5" w14:textId="597DA9FD" w:rsidR="00940B71" w:rsidRPr="00D57087" w:rsidRDefault="00F11E95" w:rsidP="00940B71">
      <w:pPr>
        <w:pStyle w:val="ListParagraph"/>
        <w:numPr>
          <w:ilvl w:val="2"/>
          <w:numId w:val="14"/>
        </w:numPr>
        <w:rPr>
          <w:rFonts w:ascii="Calibri" w:hAnsi="Calibri" w:cs="Calibri"/>
        </w:rPr>
      </w:pPr>
      <w:r w:rsidRPr="00D57087">
        <w:rPr>
          <w:rFonts w:ascii="Calibri" w:hAnsi="Calibri" w:cs="Calibri"/>
        </w:rPr>
        <w:t>To comply with Utah state law, the LSC Zone team and any other LSC sponsored athlete groups must follow the notification and acknowledgement section of the UTSI Management of Concussions and Head Injuries Policy.</w:t>
      </w:r>
      <w:r w:rsidR="002E5CE2">
        <w:rPr>
          <w:rFonts w:ascii="Calibri" w:hAnsi="Calibri" w:cs="Calibri"/>
        </w:rPr>
        <w:t xml:space="preserve"> The Safe Sport Chair will share this information with Zone Team Leadership and any other LSC sponsored athlete groups.</w:t>
      </w:r>
    </w:p>
    <w:p w14:paraId="55EE3573" w14:textId="76FE742B" w:rsidR="00E7492E" w:rsidRDefault="00D20381" w:rsidP="0037439F">
      <w:pPr>
        <w:pStyle w:val="Heading1"/>
        <w:numPr>
          <w:ilvl w:val="0"/>
          <w:numId w:val="15"/>
        </w:numPr>
        <w:rPr>
          <w:rFonts w:eastAsia="Times New Roman"/>
        </w:rPr>
      </w:pPr>
      <w:bookmarkStart w:id="75" w:name="_Toc10527162"/>
      <w:bookmarkStart w:id="76" w:name="_Toc10564450"/>
      <w:bookmarkStart w:id="77" w:name="_Toc10573716"/>
      <w:bookmarkStart w:id="78" w:name="_Toc54103859"/>
      <w:bookmarkStart w:id="79" w:name="_Toc62639301"/>
      <w:bookmarkStart w:id="80" w:name="_Toc62639303"/>
      <w:bookmarkStart w:id="81" w:name="_Toc63852093"/>
      <w:bookmarkStart w:id="82" w:name="_Toc63852231"/>
      <w:bookmarkStart w:id="83" w:name="_Toc63852411"/>
      <w:bookmarkStart w:id="84" w:name="_Toc63852423"/>
      <w:bookmarkEnd w:id="53"/>
      <w:bookmarkEnd w:id="54"/>
      <w:bookmarkEnd w:id="55"/>
      <w:bookmarkEnd w:id="56"/>
      <w:bookmarkEnd w:id="62"/>
      <w:bookmarkEnd w:id="63"/>
      <w:bookmarkEnd w:id="75"/>
      <w:bookmarkEnd w:id="76"/>
      <w:bookmarkEnd w:id="77"/>
      <w:bookmarkEnd w:id="78"/>
      <w:bookmarkEnd w:id="79"/>
      <w:r>
        <w:rPr>
          <w:rFonts w:eastAsia="Times New Roman"/>
        </w:rPr>
        <w:t>DISTRIBUTION AND UPDATING OF POLICY</w:t>
      </w:r>
      <w:bookmarkEnd w:id="80"/>
      <w:bookmarkEnd w:id="81"/>
      <w:bookmarkEnd w:id="82"/>
      <w:bookmarkEnd w:id="83"/>
      <w:bookmarkEnd w:id="84"/>
    </w:p>
    <w:p w14:paraId="290FBACB" w14:textId="5FD3EC32" w:rsidR="00D20381" w:rsidRDefault="00D20381" w:rsidP="008855C4">
      <w:pPr>
        <w:pStyle w:val="ListParagraph"/>
        <w:numPr>
          <w:ilvl w:val="1"/>
          <w:numId w:val="15"/>
        </w:numPr>
        <w:rPr>
          <w:rFonts w:asciiTheme="minorHAnsi" w:hAnsiTheme="minorHAnsi" w:cstheme="minorHAnsi"/>
        </w:rPr>
      </w:pPr>
      <w:r>
        <w:rPr>
          <w:rFonts w:asciiTheme="minorHAnsi" w:hAnsiTheme="minorHAnsi" w:cstheme="minorHAnsi"/>
        </w:rPr>
        <w:t>Policy will be posted on the UTSI website.</w:t>
      </w:r>
    </w:p>
    <w:p w14:paraId="765069CF" w14:textId="506B5BFB" w:rsidR="008855C4" w:rsidRPr="00D57087" w:rsidRDefault="008855C4" w:rsidP="008855C4">
      <w:pPr>
        <w:pStyle w:val="ListParagraph"/>
        <w:numPr>
          <w:ilvl w:val="1"/>
          <w:numId w:val="15"/>
        </w:numPr>
        <w:rPr>
          <w:rFonts w:asciiTheme="minorHAnsi" w:hAnsiTheme="minorHAnsi" w:cstheme="minorHAnsi"/>
        </w:rPr>
      </w:pPr>
      <w:r w:rsidRPr="00D57087">
        <w:rPr>
          <w:rFonts w:asciiTheme="minorHAnsi" w:hAnsiTheme="minorHAnsi" w:cstheme="minorHAnsi"/>
        </w:rPr>
        <w:t xml:space="preserve">The requirement to abide by all </w:t>
      </w:r>
      <w:r w:rsidRPr="00D57087">
        <w:rPr>
          <w:rFonts w:asciiTheme="minorHAnsi" w:hAnsiTheme="minorHAnsi" w:cstheme="minorHAnsi"/>
          <w:i/>
        </w:rPr>
        <w:t>Athlete Protection Policies</w:t>
      </w:r>
      <w:r w:rsidRPr="00D57087">
        <w:rPr>
          <w:rFonts w:asciiTheme="minorHAnsi" w:hAnsiTheme="minorHAnsi" w:cstheme="minorHAnsi"/>
        </w:rPr>
        <w:t xml:space="preserve"> has been inserted into Utah Swimming Official, Travel, Registration, and other </w:t>
      </w:r>
      <w:r w:rsidR="00656D94">
        <w:rPr>
          <w:rFonts w:asciiTheme="minorHAnsi" w:hAnsiTheme="minorHAnsi" w:cstheme="minorHAnsi"/>
        </w:rPr>
        <w:t xml:space="preserve">applicable </w:t>
      </w:r>
      <w:r w:rsidRPr="00D57087">
        <w:rPr>
          <w:rFonts w:asciiTheme="minorHAnsi" w:hAnsiTheme="minorHAnsi" w:cstheme="minorHAnsi"/>
        </w:rPr>
        <w:t>policies.</w:t>
      </w:r>
    </w:p>
    <w:p w14:paraId="1EBCC092" w14:textId="57079242" w:rsidR="00DC70DA" w:rsidRPr="00D57087" w:rsidRDefault="00DC70DA" w:rsidP="008855C4">
      <w:pPr>
        <w:pStyle w:val="ListParagraph"/>
        <w:numPr>
          <w:ilvl w:val="1"/>
          <w:numId w:val="15"/>
        </w:numPr>
        <w:rPr>
          <w:rFonts w:asciiTheme="minorHAnsi" w:hAnsiTheme="minorHAnsi" w:cstheme="minorHAnsi"/>
        </w:rPr>
      </w:pPr>
      <w:r w:rsidRPr="00D57087">
        <w:rPr>
          <w:rFonts w:asciiTheme="minorHAnsi" w:hAnsiTheme="minorHAnsi" w:cstheme="minorHAnsi"/>
        </w:rPr>
        <w:t>A link to this policy will be included in the Safe Sport section of the Utah Swimming website.</w:t>
      </w:r>
    </w:p>
    <w:p w14:paraId="3B85A7D5" w14:textId="67FB65A9" w:rsidR="001A76F6" w:rsidRDefault="001A76F6" w:rsidP="001A76F6">
      <w:pPr>
        <w:pStyle w:val="ListParagraph"/>
        <w:numPr>
          <w:ilvl w:val="1"/>
          <w:numId w:val="15"/>
        </w:numPr>
        <w:rPr>
          <w:rFonts w:asciiTheme="minorHAnsi" w:hAnsiTheme="minorHAnsi" w:cstheme="minorHAnsi"/>
        </w:rPr>
      </w:pPr>
      <w:r w:rsidRPr="00D57087">
        <w:rPr>
          <w:rFonts w:asciiTheme="minorHAnsi" w:hAnsiTheme="minorHAnsi" w:cstheme="minorHAnsi"/>
        </w:rPr>
        <w:t>At least annually and upon receipt of any new</w:t>
      </w:r>
      <w:r w:rsidR="009D3ED9" w:rsidRPr="00D57087">
        <w:rPr>
          <w:rFonts w:asciiTheme="minorHAnsi" w:hAnsiTheme="minorHAnsi" w:cstheme="minorHAnsi"/>
        </w:rPr>
        <w:t>, or changed,</w:t>
      </w:r>
      <w:r w:rsidRPr="00D57087">
        <w:rPr>
          <w:rFonts w:asciiTheme="minorHAnsi" w:hAnsiTheme="minorHAnsi" w:cstheme="minorHAnsi"/>
        </w:rPr>
        <w:t xml:space="preserve"> athlete protection policy, the Safe Sport Board Member will update </w:t>
      </w:r>
      <w:proofErr w:type="gramStart"/>
      <w:r w:rsidRPr="00D57087">
        <w:rPr>
          <w:rFonts w:asciiTheme="minorHAnsi" w:hAnsiTheme="minorHAnsi" w:cstheme="minorHAnsi"/>
        </w:rPr>
        <w:t>this</w:t>
      </w:r>
      <w:proofErr w:type="gramEnd"/>
      <w:r w:rsidRPr="00D57087">
        <w:rPr>
          <w:rFonts w:asciiTheme="minorHAnsi" w:hAnsiTheme="minorHAnsi" w:cstheme="minorHAnsi"/>
        </w:rPr>
        <w:t xml:space="preserve"> and any other related policy as needed </w:t>
      </w:r>
      <w:r w:rsidR="00D20381">
        <w:rPr>
          <w:rFonts w:asciiTheme="minorHAnsi" w:hAnsiTheme="minorHAnsi" w:cstheme="minorHAnsi"/>
        </w:rPr>
        <w:t>wit</w:t>
      </w:r>
      <w:r w:rsidR="00656D94">
        <w:rPr>
          <w:rFonts w:asciiTheme="minorHAnsi" w:hAnsiTheme="minorHAnsi" w:cstheme="minorHAnsi"/>
        </w:rPr>
        <w:t>h</w:t>
      </w:r>
      <w:r w:rsidRPr="00D57087">
        <w:rPr>
          <w:rFonts w:asciiTheme="minorHAnsi" w:hAnsiTheme="minorHAnsi" w:cstheme="minorHAnsi"/>
        </w:rPr>
        <w:t xml:space="preserve"> board review and approval.</w:t>
      </w:r>
    </w:p>
    <w:p w14:paraId="3277E7D3" w14:textId="77777777" w:rsidR="00634CA2" w:rsidRPr="00B85DAA" w:rsidRDefault="00634CA2" w:rsidP="00F50A51">
      <w:pPr>
        <w:ind w:left="360"/>
        <w:rPr>
          <w:rFonts w:cstheme="minorHAnsi"/>
        </w:rPr>
      </w:pPr>
    </w:p>
    <w:tbl>
      <w:tblPr>
        <w:tblStyle w:val="TableGrid"/>
        <w:tblW w:w="0" w:type="auto"/>
        <w:tblLook w:val="04A0" w:firstRow="1" w:lastRow="0" w:firstColumn="1" w:lastColumn="0" w:noHBand="0" w:noVBand="1"/>
      </w:tblPr>
      <w:tblGrid>
        <w:gridCol w:w="1085"/>
        <w:gridCol w:w="1224"/>
        <w:gridCol w:w="4138"/>
        <w:gridCol w:w="1532"/>
        <w:gridCol w:w="1371"/>
      </w:tblGrid>
      <w:tr w:rsidR="00F75B80" w14:paraId="017F80AE" w14:textId="77777777" w:rsidTr="00140403">
        <w:tc>
          <w:tcPr>
            <w:tcW w:w="9350" w:type="dxa"/>
            <w:gridSpan w:val="5"/>
          </w:tcPr>
          <w:p w14:paraId="6D8AD0F7" w14:textId="25DEF7AC" w:rsidR="00F75B80" w:rsidRDefault="00634CA2" w:rsidP="00F50A51">
            <w:pPr>
              <w:pStyle w:val="Heading1"/>
              <w:outlineLvl w:val="0"/>
            </w:pPr>
            <w:bookmarkStart w:id="85" w:name="_Toc63852232"/>
            <w:bookmarkStart w:id="86" w:name="_Toc63852412"/>
            <w:bookmarkStart w:id="87" w:name="_Toc63852424"/>
            <w:r>
              <w:t>CHANGE LOG</w:t>
            </w:r>
            <w:bookmarkEnd w:id="85"/>
            <w:bookmarkEnd w:id="86"/>
            <w:bookmarkEnd w:id="87"/>
          </w:p>
        </w:tc>
      </w:tr>
      <w:tr w:rsidR="00F75B80" w14:paraId="03DDEFE5" w14:textId="77777777" w:rsidTr="00140403">
        <w:tc>
          <w:tcPr>
            <w:tcW w:w="1085" w:type="dxa"/>
          </w:tcPr>
          <w:p w14:paraId="13784AE3" w14:textId="77777777" w:rsidR="00F75B80" w:rsidRDefault="00F75B80" w:rsidP="00140403">
            <w:r>
              <w:t>Version</w:t>
            </w:r>
          </w:p>
        </w:tc>
        <w:tc>
          <w:tcPr>
            <w:tcW w:w="1224" w:type="dxa"/>
          </w:tcPr>
          <w:p w14:paraId="08DD985F" w14:textId="77777777" w:rsidR="00F75B80" w:rsidRDefault="00F75B80" w:rsidP="00140403">
            <w:r>
              <w:t>Date</w:t>
            </w:r>
          </w:p>
        </w:tc>
        <w:tc>
          <w:tcPr>
            <w:tcW w:w="4138" w:type="dxa"/>
          </w:tcPr>
          <w:p w14:paraId="382B3271" w14:textId="77777777" w:rsidR="00F75B80" w:rsidRDefault="00F75B80" w:rsidP="00140403">
            <w:r>
              <w:t>Description of Change/Section(s)</w:t>
            </w:r>
          </w:p>
        </w:tc>
        <w:tc>
          <w:tcPr>
            <w:tcW w:w="1532" w:type="dxa"/>
          </w:tcPr>
          <w:p w14:paraId="6C3AE48A" w14:textId="77777777" w:rsidR="00F75B80" w:rsidRDefault="00F75B80" w:rsidP="00140403">
            <w:r>
              <w:t>Author or Editor</w:t>
            </w:r>
          </w:p>
        </w:tc>
        <w:tc>
          <w:tcPr>
            <w:tcW w:w="1371" w:type="dxa"/>
          </w:tcPr>
          <w:p w14:paraId="2A5E6F3B" w14:textId="77777777" w:rsidR="00F75B80" w:rsidRDefault="00F75B80" w:rsidP="00140403">
            <w:r>
              <w:t>Authority</w:t>
            </w:r>
          </w:p>
        </w:tc>
      </w:tr>
      <w:tr w:rsidR="00F75B80" w:rsidRPr="00501926" w14:paraId="2D987946" w14:textId="77777777" w:rsidTr="00140403">
        <w:tc>
          <w:tcPr>
            <w:tcW w:w="1085" w:type="dxa"/>
          </w:tcPr>
          <w:p w14:paraId="7448E646" w14:textId="77777777" w:rsidR="00F75B80" w:rsidRPr="00501926" w:rsidRDefault="00F75B80" w:rsidP="00140403">
            <w:r w:rsidRPr="00501926">
              <w:t>1</w:t>
            </w:r>
          </w:p>
        </w:tc>
        <w:tc>
          <w:tcPr>
            <w:tcW w:w="1224" w:type="dxa"/>
          </w:tcPr>
          <w:p w14:paraId="2BB71393" w14:textId="1522F70F" w:rsidR="00F75B80" w:rsidRPr="00501926" w:rsidRDefault="00F75B80" w:rsidP="00140403">
            <w:r>
              <w:t>6/11/2019</w:t>
            </w:r>
          </w:p>
        </w:tc>
        <w:tc>
          <w:tcPr>
            <w:tcW w:w="4138" w:type="dxa"/>
          </w:tcPr>
          <w:p w14:paraId="2976C9E4" w14:textId="53B0F9FD" w:rsidR="00F75B80" w:rsidRPr="00501926" w:rsidRDefault="00F75B80" w:rsidP="00140403">
            <w:r>
              <w:t>New policy</w:t>
            </w:r>
          </w:p>
        </w:tc>
        <w:tc>
          <w:tcPr>
            <w:tcW w:w="1532" w:type="dxa"/>
          </w:tcPr>
          <w:p w14:paraId="4D2C015A" w14:textId="20B9F797" w:rsidR="00F75B80" w:rsidRPr="00501926" w:rsidRDefault="00F75B80" w:rsidP="00140403">
            <w:r>
              <w:t>Cathy Vaughan</w:t>
            </w:r>
          </w:p>
        </w:tc>
        <w:tc>
          <w:tcPr>
            <w:tcW w:w="1371" w:type="dxa"/>
          </w:tcPr>
          <w:p w14:paraId="2C3CA526" w14:textId="77777777" w:rsidR="00F75B80" w:rsidRPr="00501926" w:rsidRDefault="00F75B80" w:rsidP="00140403">
            <w:r w:rsidRPr="00501926">
              <w:t>BOD</w:t>
            </w:r>
          </w:p>
        </w:tc>
      </w:tr>
      <w:tr w:rsidR="00F75B80" w14:paraId="375B4381" w14:textId="77777777" w:rsidTr="00140403">
        <w:tc>
          <w:tcPr>
            <w:tcW w:w="1085" w:type="dxa"/>
          </w:tcPr>
          <w:p w14:paraId="33A7EC67" w14:textId="7E0F672A" w:rsidR="00F75B80" w:rsidRDefault="00F75B80" w:rsidP="00140403">
            <w:r>
              <w:t>2</w:t>
            </w:r>
          </w:p>
        </w:tc>
        <w:tc>
          <w:tcPr>
            <w:tcW w:w="1224" w:type="dxa"/>
          </w:tcPr>
          <w:p w14:paraId="4C24FB4B" w14:textId="77777777" w:rsidR="00F75B80" w:rsidRDefault="00F75B80" w:rsidP="00140403">
            <w:r>
              <w:t>4/14/2020</w:t>
            </w:r>
          </w:p>
        </w:tc>
        <w:tc>
          <w:tcPr>
            <w:tcW w:w="4138" w:type="dxa"/>
          </w:tcPr>
          <w:p w14:paraId="41C937D9" w14:textId="55851A33" w:rsidR="00F75B80" w:rsidRDefault="00F75B80" w:rsidP="00140403">
            <w:r>
              <w:t>Updated Definitions to comply with standardized definitions accepted by the Board of Directors.</w:t>
            </w:r>
            <w:r w:rsidR="00205FA9">
              <w:t xml:space="preserve"> Added title box.</w:t>
            </w:r>
          </w:p>
        </w:tc>
        <w:tc>
          <w:tcPr>
            <w:tcW w:w="1532" w:type="dxa"/>
          </w:tcPr>
          <w:p w14:paraId="5F70643C" w14:textId="77777777" w:rsidR="00F75B80" w:rsidRPr="00501926" w:rsidRDefault="00F75B80" w:rsidP="00140403">
            <w:r>
              <w:t>Cathy Vaughan</w:t>
            </w:r>
          </w:p>
        </w:tc>
        <w:tc>
          <w:tcPr>
            <w:tcW w:w="1371" w:type="dxa"/>
          </w:tcPr>
          <w:p w14:paraId="75C23AEB" w14:textId="77777777" w:rsidR="00F75B80" w:rsidRDefault="00F75B80" w:rsidP="00140403">
            <w:r>
              <w:t>BOD</w:t>
            </w:r>
          </w:p>
        </w:tc>
      </w:tr>
      <w:tr w:rsidR="00D57384" w14:paraId="021FAA7C" w14:textId="77777777" w:rsidTr="00140403">
        <w:tc>
          <w:tcPr>
            <w:tcW w:w="1085" w:type="dxa"/>
          </w:tcPr>
          <w:p w14:paraId="074D1ADC" w14:textId="13DC05BB" w:rsidR="00D57384" w:rsidRDefault="00D57384" w:rsidP="00140403">
            <w:r>
              <w:lastRenderedPageBreak/>
              <w:t>3</w:t>
            </w:r>
          </w:p>
        </w:tc>
        <w:tc>
          <w:tcPr>
            <w:tcW w:w="1224" w:type="dxa"/>
          </w:tcPr>
          <w:p w14:paraId="340C21F8" w14:textId="798D6F0D" w:rsidR="00D57384" w:rsidRDefault="00D57384" w:rsidP="00140403">
            <w:r>
              <w:t>9/8/2020</w:t>
            </w:r>
          </w:p>
        </w:tc>
        <w:tc>
          <w:tcPr>
            <w:tcW w:w="4138" w:type="dxa"/>
          </w:tcPr>
          <w:p w14:paraId="507FFBD6" w14:textId="4C5B7E50" w:rsidR="00D57384" w:rsidRDefault="00D57384" w:rsidP="00140403">
            <w:r>
              <w:t>Updated definition of “Staff” to conform with board approved definition</w:t>
            </w:r>
          </w:p>
        </w:tc>
        <w:tc>
          <w:tcPr>
            <w:tcW w:w="1532" w:type="dxa"/>
          </w:tcPr>
          <w:p w14:paraId="58ED2B4A" w14:textId="2639B5D5" w:rsidR="00D57384" w:rsidRDefault="00D57384" w:rsidP="00140403">
            <w:r>
              <w:t>Cathy Vaughan</w:t>
            </w:r>
          </w:p>
        </w:tc>
        <w:tc>
          <w:tcPr>
            <w:tcW w:w="1371" w:type="dxa"/>
          </w:tcPr>
          <w:p w14:paraId="1DA29AF7" w14:textId="0C5A8B99" w:rsidR="00D57384" w:rsidRDefault="00D57384" w:rsidP="00140403">
            <w:r>
              <w:t>BOD</w:t>
            </w:r>
          </w:p>
        </w:tc>
      </w:tr>
      <w:tr w:rsidR="00A0094D" w14:paraId="4D50D2F0" w14:textId="77777777" w:rsidTr="00140403">
        <w:tc>
          <w:tcPr>
            <w:tcW w:w="1085" w:type="dxa"/>
          </w:tcPr>
          <w:p w14:paraId="38031B14" w14:textId="30B918DB" w:rsidR="00A0094D" w:rsidRPr="00D57087" w:rsidRDefault="00A0094D" w:rsidP="00140403">
            <w:r w:rsidRPr="00D57087">
              <w:t>4</w:t>
            </w:r>
          </w:p>
        </w:tc>
        <w:tc>
          <w:tcPr>
            <w:tcW w:w="1224" w:type="dxa"/>
          </w:tcPr>
          <w:p w14:paraId="6A329F69" w14:textId="09CCED28" w:rsidR="00A0094D" w:rsidRPr="00D57087" w:rsidRDefault="00A0094D" w:rsidP="00140403">
            <w:r w:rsidRPr="00D57087">
              <w:t>11/10/20</w:t>
            </w:r>
          </w:p>
        </w:tc>
        <w:tc>
          <w:tcPr>
            <w:tcW w:w="4138" w:type="dxa"/>
          </w:tcPr>
          <w:p w14:paraId="331A747C" w14:textId="7906FB2A" w:rsidR="00A0094D" w:rsidRPr="00D57087" w:rsidRDefault="00A0094D" w:rsidP="00140403">
            <w:r w:rsidRPr="00D57087">
              <w:t>Added Parent Involvement Section because the policy that contained it was deleted.</w:t>
            </w:r>
          </w:p>
        </w:tc>
        <w:tc>
          <w:tcPr>
            <w:tcW w:w="1532" w:type="dxa"/>
          </w:tcPr>
          <w:p w14:paraId="18F37DC2" w14:textId="4B4A7F40" w:rsidR="00A0094D" w:rsidRPr="00D57087" w:rsidRDefault="00A0094D" w:rsidP="00140403">
            <w:r w:rsidRPr="00D57087">
              <w:t>Mo Schiffman and Cathy Vaughan</w:t>
            </w:r>
          </w:p>
        </w:tc>
        <w:tc>
          <w:tcPr>
            <w:tcW w:w="1371" w:type="dxa"/>
          </w:tcPr>
          <w:p w14:paraId="502C449B" w14:textId="28107D96" w:rsidR="00A0094D" w:rsidRPr="00D57087" w:rsidRDefault="00A0094D" w:rsidP="00140403">
            <w:r w:rsidRPr="00D57087">
              <w:t>BOD</w:t>
            </w:r>
          </w:p>
        </w:tc>
      </w:tr>
      <w:tr w:rsidR="00B31D7F" w14:paraId="1B105FEA" w14:textId="77777777" w:rsidTr="00140403">
        <w:tc>
          <w:tcPr>
            <w:tcW w:w="1085" w:type="dxa"/>
          </w:tcPr>
          <w:p w14:paraId="71F5B570" w14:textId="5E3C4635" w:rsidR="00B31D7F" w:rsidRPr="00D57087" w:rsidRDefault="00B31D7F" w:rsidP="00140403">
            <w:r>
              <w:t>5</w:t>
            </w:r>
          </w:p>
        </w:tc>
        <w:tc>
          <w:tcPr>
            <w:tcW w:w="1224" w:type="dxa"/>
          </w:tcPr>
          <w:p w14:paraId="7A3E870A" w14:textId="4E3516D8" w:rsidR="00B31D7F" w:rsidRPr="00D57087" w:rsidRDefault="00B31D7F" w:rsidP="00140403">
            <w:r>
              <w:t>2/9/2021</w:t>
            </w:r>
          </w:p>
        </w:tc>
        <w:tc>
          <w:tcPr>
            <w:tcW w:w="4138" w:type="dxa"/>
          </w:tcPr>
          <w:p w14:paraId="4BCF867D" w14:textId="622F740B" w:rsidR="00B31D7F" w:rsidRPr="00D57087" w:rsidRDefault="00B31D7F" w:rsidP="00140403">
            <w:r>
              <w:t>Made pronouns gender neutral</w:t>
            </w:r>
            <w:r w:rsidR="0037439F">
              <w:t xml:space="preserve"> and other formatting corrections. Added items to Notification and Acknowledgement and Distribution and Policy Updating sections.</w:t>
            </w:r>
          </w:p>
        </w:tc>
        <w:tc>
          <w:tcPr>
            <w:tcW w:w="1532" w:type="dxa"/>
          </w:tcPr>
          <w:p w14:paraId="73674CFD" w14:textId="3F9D9C5B" w:rsidR="00B31D7F" w:rsidRPr="00D57087" w:rsidRDefault="00B31D7F" w:rsidP="00140403">
            <w:r>
              <w:t>Cathy Vaughan</w:t>
            </w:r>
          </w:p>
        </w:tc>
        <w:tc>
          <w:tcPr>
            <w:tcW w:w="1371" w:type="dxa"/>
          </w:tcPr>
          <w:p w14:paraId="5D016F1C" w14:textId="15948A4A" w:rsidR="00B31D7F" w:rsidRPr="00D57087" w:rsidRDefault="00434C4C" w:rsidP="00140403">
            <w:r>
              <w:t>BOD</w:t>
            </w:r>
          </w:p>
        </w:tc>
      </w:tr>
    </w:tbl>
    <w:p w14:paraId="43A6B56C" w14:textId="77777777" w:rsidR="00F75B80" w:rsidRPr="00F50A51" w:rsidRDefault="00F75B80" w:rsidP="00F75B80">
      <w:pPr>
        <w:rPr>
          <w:sz w:val="2"/>
          <w:szCs w:val="2"/>
        </w:rPr>
      </w:pPr>
    </w:p>
    <w:sectPr w:rsidR="00F75B80" w:rsidRPr="00F50A51" w:rsidSect="008F0F6D">
      <w:headerReference w:type="default" r:id="rId1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0859C" w14:textId="77777777" w:rsidR="00CD46EE" w:rsidRDefault="00CD46EE" w:rsidP="008F0F6D">
      <w:pPr>
        <w:spacing w:after="0" w:line="240" w:lineRule="auto"/>
      </w:pPr>
      <w:r>
        <w:separator/>
      </w:r>
    </w:p>
  </w:endnote>
  <w:endnote w:type="continuationSeparator" w:id="0">
    <w:p w14:paraId="6F736CA0" w14:textId="77777777" w:rsidR="00CD46EE" w:rsidRDefault="00CD46EE" w:rsidP="008F0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4094812"/>
      <w:docPartObj>
        <w:docPartGallery w:val="Page Numbers (Bottom of Page)"/>
        <w:docPartUnique/>
      </w:docPartObj>
    </w:sdtPr>
    <w:sdtEndPr>
      <w:rPr>
        <w:noProof/>
      </w:rPr>
    </w:sdtEndPr>
    <w:sdtContent>
      <w:p w14:paraId="58A4EC95" w14:textId="22EA1808" w:rsidR="00622A6A" w:rsidRDefault="00622A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8A9D67" w14:textId="77777777" w:rsidR="00B24100" w:rsidRDefault="00B24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25114" w14:textId="77777777" w:rsidR="00CD46EE" w:rsidRDefault="00CD46EE" w:rsidP="008F0F6D">
      <w:pPr>
        <w:spacing w:after="0" w:line="240" w:lineRule="auto"/>
      </w:pPr>
      <w:r>
        <w:separator/>
      </w:r>
    </w:p>
  </w:footnote>
  <w:footnote w:type="continuationSeparator" w:id="0">
    <w:p w14:paraId="444E54D9" w14:textId="77777777" w:rsidR="00CD46EE" w:rsidRDefault="00CD46EE" w:rsidP="008F0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14061" w14:textId="2BCF7CA3" w:rsidR="00622A6A" w:rsidRPr="00D57087" w:rsidRDefault="00B31D7F">
    <w:pPr>
      <w:pStyle w:val="Header"/>
    </w:pPr>
    <w:r>
      <w:t xml:space="preserve">#302 </w:t>
    </w:r>
    <w:r w:rsidR="00622A6A">
      <w:t xml:space="preserve">Utah Swimming Athlete Protection </w:t>
    </w:r>
    <w:r w:rsidR="00D57087">
      <w:t xml:space="preserve">Policies </w:t>
    </w:r>
    <w:r>
      <w:t>2/</w:t>
    </w:r>
    <w:r w:rsidR="00434C4C">
      <w:t>11</w:t>
    </w:r>
    <w: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27628"/>
    <w:multiLevelType w:val="hybridMultilevel"/>
    <w:tmpl w:val="4FF60E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073086"/>
    <w:multiLevelType w:val="hybridMultilevel"/>
    <w:tmpl w:val="BF4AF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311E3E"/>
    <w:multiLevelType w:val="hybridMultilevel"/>
    <w:tmpl w:val="BF62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D61D1"/>
    <w:multiLevelType w:val="multilevel"/>
    <w:tmpl w:val="F7E6EB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AF1617"/>
    <w:multiLevelType w:val="hybridMultilevel"/>
    <w:tmpl w:val="4650DEE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0E652F"/>
    <w:multiLevelType w:val="hybridMultilevel"/>
    <w:tmpl w:val="9E78F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EB5855"/>
    <w:multiLevelType w:val="hybridMultilevel"/>
    <w:tmpl w:val="1542F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852CF"/>
    <w:multiLevelType w:val="hybridMultilevel"/>
    <w:tmpl w:val="223EF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A4B40"/>
    <w:multiLevelType w:val="hybridMultilevel"/>
    <w:tmpl w:val="4A061B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0350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3145A6"/>
    <w:multiLevelType w:val="hybridMultilevel"/>
    <w:tmpl w:val="4998BFE4"/>
    <w:lvl w:ilvl="0" w:tplc="446EA1C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FEC1D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227A0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602D6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F0BEA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E858B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C81C4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9CD76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88D38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0934E0E"/>
    <w:multiLevelType w:val="multilevel"/>
    <w:tmpl w:val="178A648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8E6C58"/>
    <w:multiLevelType w:val="multilevel"/>
    <w:tmpl w:val="94BC68B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0967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8F75A2"/>
    <w:multiLevelType w:val="hybridMultilevel"/>
    <w:tmpl w:val="3342D8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81269D"/>
    <w:multiLevelType w:val="hybridMultilevel"/>
    <w:tmpl w:val="421CB964"/>
    <w:lvl w:ilvl="0" w:tplc="C38A3EF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2AA46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9E7CB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382A5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4C191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CCA75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AE2CF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E8630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10F8A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FBF7B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6531A5"/>
    <w:multiLevelType w:val="hybridMultilevel"/>
    <w:tmpl w:val="422AD95A"/>
    <w:lvl w:ilvl="0" w:tplc="0409000F">
      <w:start w:val="1"/>
      <w:numFmt w:val="decimal"/>
      <w:lvlText w:val="%1."/>
      <w:lvlJc w:val="left"/>
      <w:pPr>
        <w:ind w:left="840" w:hanging="360"/>
      </w:pPr>
    </w:lvl>
    <w:lvl w:ilvl="1" w:tplc="04090001">
      <w:start w:val="1"/>
      <w:numFmt w:val="bullet"/>
      <w:lvlText w:val=""/>
      <w:lvlJc w:val="left"/>
      <w:pPr>
        <w:ind w:left="1560" w:hanging="360"/>
      </w:pPr>
      <w:rPr>
        <w:rFonts w:ascii="Symbol" w:hAnsi="Symbol" w:hint="default"/>
      </w:r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15:restartNumberingAfterBreak="0">
    <w:nsid w:val="37EA469C"/>
    <w:multiLevelType w:val="multilevel"/>
    <w:tmpl w:val="3568655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C361FE2"/>
    <w:multiLevelType w:val="hybridMultilevel"/>
    <w:tmpl w:val="D486B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220009"/>
    <w:multiLevelType w:val="multilevel"/>
    <w:tmpl w:val="17CC4A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6616D8"/>
    <w:multiLevelType w:val="multilevel"/>
    <w:tmpl w:val="5B542A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A57240"/>
    <w:multiLevelType w:val="multilevel"/>
    <w:tmpl w:val="F7E6EB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27C2EEC"/>
    <w:multiLevelType w:val="hybridMultilevel"/>
    <w:tmpl w:val="73FE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2B59FE"/>
    <w:multiLevelType w:val="multilevel"/>
    <w:tmpl w:val="F7E6EB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80D40AD"/>
    <w:multiLevelType w:val="hybridMultilevel"/>
    <w:tmpl w:val="CFC43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291148"/>
    <w:multiLevelType w:val="hybridMultilevel"/>
    <w:tmpl w:val="746A8006"/>
    <w:lvl w:ilvl="0" w:tplc="C4E2885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A0B22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18C84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FA314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D6F6C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96B87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28CE4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12EAA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E8290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52F158C"/>
    <w:multiLevelType w:val="hybridMultilevel"/>
    <w:tmpl w:val="8EE4673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B4873B0"/>
    <w:multiLevelType w:val="hybridMultilevel"/>
    <w:tmpl w:val="4AA40DA2"/>
    <w:lvl w:ilvl="0" w:tplc="4796C376">
      <w:start w:val="1"/>
      <w:numFmt w:val="decimal"/>
      <w:lvlText w:val="%1."/>
      <w:lvlJc w:val="left"/>
      <w:pPr>
        <w:ind w:left="345" w:hanging="360"/>
      </w:pPr>
      <w:rPr>
        <w:rFonts w:hint="default"/>
        <w:b w:val="0"/>
      </w:rPr>
    </w:lvl>
    <w:lvl w:ilvl="1" w:tplc="04090019">
      <w:start w:val="1"/>
      <w:numFmt w:val="lowerLetter"/>
      <w:lvlText w:val="%2."/>
      <w:lvlJc w:val="left"/>
      <w:pPr>
        <w:ind w:left="1065" w:hanging="360"/>
      </w:pPr>
    </w:lvl>
    <w:lvl w:ilvl="2" w:tplc="0409001B">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9" w15:restartNumberingAfterBreak="0">
    <w:nsid w:val="72A73A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CE05F8"/>
    <w:multiLevelType w:val="multilevel"/>
    <w:tmpl w:val="F7E6EB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44975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77014E"/>
    <w:multiLevelType w:val="hybridMultilevel"/>
    <w:tmpl w:val="68A88B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194BB0"/>
    <w:multiLevelType w:val="hybridMultilevel"/>
    <w:tmpl w:val="CE007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11430D"/>
    <w:multiLevelType w:val="multilevel"/>
    <w:tmpl w:val="F7E6EB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6"/>
  </w:num>
  <w:num w:numId="3">
    <w:abstractNumId w:val="7"/>
  </w:num>
  <w:num w:numId="4">
    <w:abstractNumId w:val="33"/>
  </w:num>
  <w:num w:numId="5">
    <w:abstractNumId w:val="23"/>
  </w:num>
  <w:num w:numId="6">
    <w:abstractNumId w:val="17"/>
  </w:num>
  <w:num w:numId="7">
    <w:abstractNumId w:val="15"/>
  </w:num>
  <w:num w:numId="8">
    <w:abstractNumId w:val="26"/>
  </w:num>
  <w:num w:numId="9">
    <w:abstractNumId w:val="10"/>
  </w:num>
  <w:num w:numId="10">
    <w:abstractNumId w:val="28"/>
  </w:num>
  <w:num w:numId="11">
    <w:abstractNumId w:val="21"/>
  </w:num>
  <w:num w:numId="12">
    <w:abstractNumId w:val="9"/>
  </w:num>
  <w:num w:numId="13">
    <w:abstractNumId w:val="29"/>
  </w:num>
  <w:num w:numId="14">
    <w:abstractNumId w:val="11"/>
  </w:num>
  <w:num w:numId="15">
    <w:abstractNumId w:val="12"/>
  </w:num>
  <w:num w:numId="16">
    <w:abstractNumId w:val="18"/>
  </w:num>
  <w:num w:numId="17">
    <w:abstractNumId w:val="1"/>
  </w:num>
  <w:num w:numId="18">
    <w:abstractNumId w:val="4"/>
  </w:num>
  <w:num w:numId="19">
    <w:abstractNumId w:val="27"/>
  </w:num>
  <w:num w:numId="20">
    <w:abstractNumId w:val="8"/>
  </w:num>
  <w:num w:numId="21">
    <w:abstractNumId w:val="25"/>
  </w:num>
  <w:num w:numId="22">
    <w:abstractNumId w:val="14"/>
  </w:num>
  <w:num w:numId="23">
    <w:abstractNumId w:val="32"/>
  </w:num>
  <w:num w:numId="24">
    <w:abstractNumId w:val="5"/>
  </w:num>
  <w:num w:numId="25">
    <w:abstractNumId w:val="0"/>
  </w:num>
  <w:num w:numId="26">
    <w:abstractNumId w:val="31"/>
  </w:num>
  <w:num w:numId="27">
    <w:abstractNumId w:val="2"/>
  </w:num>
  <w:num w:numId="28">
    <w:abstractNumId w:val="3"/>
  </w:num>
  <w:num w:numId="29">
    <w:abstractNumId w:val="30"/>
  </w:num>
  <w:num w:numId="30">
    <w:abstractNumId w:val="22"/>
  </w:num>
  <w:num w:numId="31">
    <w:abstractNumId w:val="24"/>
  </w:num>
  <w:num w:numId="32">
    <w:abstractNumId w:val="34"/>
  </w:num>
  <w:num w:numId="33">
    <w:abstractNumId w:val="19"/>
  </w:num>
  <w:num w:numId="34">
    <w:abstractNumId w:val="13"/>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6D"/>
    <w:rsid w:val="00013941"/>
    <w:rsid w:val="00016675"/>
    <w:rsid w:val="000235CB"/>
    <w:rsid w:val="00043D6E"/>
    <w:rsid w:val="00047D54"/>
    <w:rsid w:val="00050224"/>
    <w:rsid w:val="00063E3C"/>
    <w:rsid w:val="000B775C"/>
    <w:rsid w:val="000E0F87"/>
    <w:rsid w:val="000F11EB"/>
    <w:rsid w:val="000F7920"/>
    <w:rsid w:val="000F7D09"/>
    <w:rsid w:val="00101A86"/>
    <w:rsid w:val="00107ECF"/>
    <w:rsid w:val="0011739A"/>
    <w:rsid w:val="0012771B"/>
    <w:rsid w:val="00133261"/>
    <w:rsid w:val="0015777E"/>
    <w:rsid w:val="0017576D"/>
    <w:rsid w:val="00180AA3"/>
    <w:rsid w:val="001906CF"/>
    <w:rsid w:val="00192525"/>
    <w:rsid w:val="001A6A69"/>
    <w:rsid w:val="001A76F6"/>
    <w:rsid w:val="001C3545"/>
    <w:rsid w:val="001C5519"/>
    <w:rsid w:val="001D6975"/>
    <w:rsid w:val="0020494A"/>
    <w:rsid w:val="00205FA9"/>
    <w:rsid w:val="00216CF6"/>
    <w:rsid w:val="00255031"/>
    <w:rsid w:val="00284539"/>
    <w:rsid w:val="002B6BB2"/>
    <w:rsid w:val="002B7CC1"/>
    <w:rsid w:val="002C2C59"/>
    <w:rsid w:val="002C5F7A"/>
    <w:rsid w:val="002D453F"/>
    <w:rsid w:val="002E5CE2"/>
    <w:rsid w:val="003022C2"/>
    <w:rsid w:val="00304BBF"/>
    <w:rsid w:val="00323B9D"/>
    <w:rsid w:val="00334E06"/>
    <w:rsid w:val="00367D39"/>
    <w:rsid w:val="0037439F"/>
    <w:rsid w:val="003811E0"/>
    <w:rsid w:val="00382CE7"/>
    <w:rsid w:val="00392930"/>
    <w:rsid w:val="003A4C2B"/>
    <w:rsid w:val="003B3891"/>
    <w:rsid w:val="003C10FC"/>
    <w:rsid w:val="00401984"/>
    <w:rsid w:val="00434C4C"/>
    <w:rsid w:val="00442381"/>
    <w:rsid w:val="004453A1"/>
    <w:rsid w:val="00447BF7"/>
    <w:rsid w:val="00464629"/>
    <w:rsid w:val="004927D6"/>
    <w:rsid w:val="004B4B49"/>
    <w:rsid w:val="004C31DA"/>
    <w:rsid w:val="004C4F48"/>
    <w:rsid w:val="004D5F77"/>
    <w:rsid w:val="004F15E3"/>
    <w:rsid w:val="00531F13"/>
    <w:rsid w:val="00543785"/>
    <w:rsid w:val="005617F1"/>
    <w:rsid w:val="00563000"/>
    <w:rsid w:val="00596F71"/>
    <w:rsid w:val="005A1208"/>
    <w:rsid w:val="005B1A58"/>
    <w:rsid w:val="005D150D"/>
    <w:rsid w:val="00622A6A"/>
    <w:rsid w:val="00634CA2"/>
    <w:rsid w:val="006374C5"/>
    <w:rsid w:val="006376FC"/>
    <w:rsid w:val="00645803"/>
    <w:rsid w:val="00656D94"/>
    <w:rsid w:val="006716E4"/>
    <w:rsid w:val="00673992"/>
    <w:rsid w:val="00685B8B"/>
    <w:rsid w:val="00691765"/>
    <w:rsid w:val="006B0841"/>
    <w:rsid w:val="006C7262"/>
    <w:rsid w:val="006E32B5"/>
    <w:rsid w:val="00700247"/>
    <w:rsid w:val="00715B04"/>
    <w:rsid w:val="00717075"/>
    <w:rsid w:val="0079306A"/>
    <w:rsid w:val="007A5466"/>
    <w:rsid w:val="008319BA"/>
    <w:rsid w:val="008369C1"/>
    <w:rsid w:val="00875A27"/>
    <w:rsid w:val="00876FD8"/>
    <w:rsid w:val="008855C4"/>
    <w:rsid w:val="00890D60"/>
    <w:rsid w:val="008A3807"/>
    <w:rsid w:val="008C40DE"/>
    <w:rsid w:val="008E586F"/>
    <w:rsid w:val="008F0F6D"/>
    <w:rsid w:val="009319CE"/>
    <w:rsid w:val="00940B71"/>
    <w:rsid w:val="00946314"/>
    <w:rsid w:val="009472B4"/>
    <w:rsid w:val="0095773B"/>
    <w:rsid w:val="009962D7"/>
    <w:rsid w:val="009B2A2C"/>
    <w:rsid w:val="009C6E80"/>
    <w:rsid w:val="009D3ED9"/>
    <w:rsid w:val="00A0094D"/>
    <w:rsid w:val="00A37E30"/>
    <w:rsid w:val="00A42D34"/>
    <w:rsid w:val="00A54622"/>
    <w:rsid w:val="00A62B1B"/>
    <w:rsid w:val="00A6381D"/>
    <w:rsid w:val="00A83054"/>
    <w:rsid w:val="00AA02AD"/>
    <w:rsid w:val="00AF2036"/>
    <w:rsid w:val="00AF5B4D"/>
    <w:rsid w:val="00AF7112"/>
    <w:rsid w:val="00B12ABA"/>
    <w:rsid w:val="00B13AB1"/>
    <w:rsid w:val="00B24100"/>
    <w:rsid w:val="00B31D7F"/>
    <w:rsid w:val="00B3702F"/>
    <w:rsid w:val="00B54886"/>
    <w:rsid w:val="00B67B33"/>
    <w:rsid w:val="00B8282C"/>
    <w:rsid w:val="00B85DAA"/>
    <w:rsid w:val="00B90EF4"/>
    <w:rsid w:val="00BE4ECC"/>
    <w:rsid w:val="00C3698A"/>
    <w:rsid w:val="00C41470"/>
    <w:rsid w:val="00C44577"/>
    <w:rsid w:val="00C62510"/>
    <w:rsid w:val="00C6655C"/>
    <w:rsid w:val="00C741F1"/>
    <w:rsid w:val="00CC155E"/>
    <w:rsid w:val="00CD1485"/>
    <w:rsid w:val="00CD3CBA"/>
    <w:rsid w:val="00CD46EE"/>
    <w:rsid w:val="00CE4AB0"/>
    <w:rsid w:val="00CE7125"/>
    <w:rsid w:val="00CE715A"/>
    <w:rsid w:val="00CF1DA0"/>
    <w:rsid w:val="00D007CE"/>
    <w:rsid w:val="00D20381"/>
    <w:rsid w:val="00D25C33"/>
    <w:rsid w:val="00D32925"/>
    <w:rsid w:val="00D36E55"/>
    <w:rsid w:val="00D558C0"/>
    <w:rsid w:val="00D57087"/>
    <w:rsid w:val="00D57384"/>
    <w:rsid w:val="00D86E7E"/>
    <w:rsid w:val="00D871A0"/>
    <w:rsid w:val="00D91152"/>
    <w:rsid w:val="00D96A0B"/>
    <w:rsid w:val="00DB4C9A"/>
    <w:rsid w:val="00DB77FC"/>
    <w:rsid w:val="00DC4D9B"/>
    <w:rsid w:val="00DC70DA"/>
    <w:rsid w:val="00DE22EF"/>
    <w:rsid w:val="00DF089E"/>
    <w:rsid w:val="00DF67FB"/>
    <w:rsid w:val="00E11813"/>
    <w:rsid w:val="00E128B7"/>
    <w:rsid w:val="00E20485"/>
    <w:rsid w:val="00E235D5"/>
    <w:rsid w:val="00E24C4C"/>
    <w:rsid w:val="00E7492E"/>
    <w:rsid w:val="00E757DA"/>
    <w:rsid w:val="00E864FF"/>
    <w:rsid w:val="00E97868"/>
    <w:rsid w:val="00EC4253"/>
    <w:rsid w:val="00F04C49"/>
    <w:rsid w:val="00F11E95"/>
    <w:rsid w:val="00F2728D"/>
    <w:rsid w:val="00F50A51"/>
    <w:rsid w:val="00F75B80"/>
    <w:rsid w:val="00FA59CE"/>
    <w:rsid w:val="00FC10B9"/>
    <w:rsid w:val="00FD2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3942C"/>
  <w15:chartTrackingRefBased/>
  <w15:docId w15:val="{4104C275-A21D-46AF-9D4B-351BA02C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0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570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F6D"/>
  </w:style>
  <w:style w:type="paragraph" w:styleId="Footer">
    <w:name w:val="footer"/>
    <w:basedOn w:val="Normal"/>
    <w:link w:val="FooterChar"/>
    <w:uiPriority w:val="99"/>
    <w:unhideWhenUsed/>
    <w:rsid w:val="008F0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F6D"/>
  </w:style>
  <w:style w:type="paragraph" w:styleId="ListParagraph">
    <w:name w:val="List Paragraph"/>
    <w:basedOn w:val="Normal"/>
    <w:uiPriority w:val="34"/>
    <w:qFormat/>
    <w:rsid w:val="008F0F6D"/>
    <w:pPr>
      <w:spacing w:after="5" w:line="249" w:lineRule="auto"/>
      <w:ind w:left="720" w:right="217" w:hanging="10"/>
      <w:contextualSpacing/>
    </w:pPr>
    <w:rPr>
      <w:rFonts w:ascii="Arial" w:eastAsia="Arial" w:hAnsi="Arial" w:cs="Arial"/>
      <w:color w:val="000000"/>
    </w:rPr>
  </w:style>
  <w:style w:type="character" w:customStyle="1" w:styleId="Heading1Char">
    <w:name w:val="Heading 1 Char"/>
    <w:basedOn w:val="DefaultParagraphFont"/>
    <w:link w:val="Heading1"/>
    <w:uiPriority w:val="9"/>
    <w:rsid w:val="00AF203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F2036"/>
    <w:pPr>
      <w:outlineLvl w:val="9"/>
    </w:pPr>
  </w:style>
  <w:style w:type="paragraph" w:styleId="TOC1">
    <w:name w:val="toc 1"/>
    <w:basedOn w:val="Normal"/>
    <w:next w:val="Normal"/>
    <w:autoRedefine/>
    <w:uiPriority w:val="39"/>
    <w:unhideWhenUsed/>
    <w:rsid w:val="00AF2036"/>
    <w:pPr>
      <w:spacing w:after="100"/>
    </w:pPr>
  </w:style>
  <w:style w:type="character" w:styleId="Hyperlink">
    <w:name w:val="Hyperlink"/>
    <w:basedOn w:val="DefaultParagraphFont"/>
    <w:uiPriority w:val="99"/>
    <w:unhideWhenUsed/>
    <w:rsid w:val="00AF2036"/>
    <w:rPr>
      <w:color w:val="0563C1" w:themeColor="hyperlink"/>
      <w:u w:val="single"/>
    </w:rPr>
  </w:style>
  <w:style w:type="paragraph" w:styleId="NoSpacing">
    <w:name w:val="No Spacing"/>
    <w:uiPriority w:val="1"/>
    <w:qFormat/>
    <w:rsid w:val="00645803"/>
    <w:pPr>
      <w:spacing w:after="0" w:line="240" w:lineRule="auto"/>
    </w:pPr>
  </w:style>
  <w:style w:type="character" w:styleId="UnresolvedMention">
    <w:name w:val="Unresolved Mention"/>
    <w:basedOn w:val="DefaultParagraphFont"/>
    <w:uiPriority w:val="99"/>
    <w:semiHidden/>
    <w:unhideWhenUsed/>
    <w:rsid w:val="00715B04"/>
    <w:rPr>
      <w:color w:val="605E5C"/>
      <w:shd w:val="clear" w:color="auto" w:fill="E1DFDD"/>
    </w:rPr>
  </w:style>
  <w:style w:type="character" w:styleId="FollowedHyperlink">
    <w:name w:val="FollowedHyperlink"/>
    <w:basedOn w:val="DefaultParagraphFont"/>
    <w:uiPriority w:val="99"/>
    <w:semiHidden/>
    <w:unhideWhenUsed/>
    <w:rsid w:val="00CC155E"/>
    <w:rPr>
      <w:color w:val="954F72" w:themeColor="followedHyperlink"/>
      <w:u w:val="single"/>
    </w:rPr>
  </w:style>
  <w:style w:type="table" w:styleId="TableGrid">
    <w:name w:val="Table Grid"/>
    <w:basedOn w:val="TableNormal"/>
    <w:uiPriority w:val="39"/>
    <w:rsid w:val="00F75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57087"/>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D3292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03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saswimming.org/utility/landing-pages/club/racing-start-certifica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aswimming.org/ruleboo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aswimming.org/rulebook" TargetMode="External"/><Relationship Id="rId5" Type="http://schemas.openxmlformats.org/officeDocument/2006/relationships/webSettings" Target="webSettings.xml"/><Relationship Id="rId15" Type="http://schemas.openxmlformats.org/officeDocument/2006/relationships/hyperlink" Target="https://www.teamunify.com/SubTabGeneric.jsp?team=lscuts&amp;_stabid_=197180" TargetMode="External"/><Relationship Id="rId10" Type="http://schemas.openxmlformats.org/officeDocument/2006/relationships/hyperlink" Target="http://www.usaswimming.org/maap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saswimming.org/docs/default-source/safe-sportdocuments/maapp/usaswimmingmaapp.pdf" TargetMode="External"/><Relationship Id="rId14" Type="http://schemas.openxmlformats.org/officeDocument/2006/relationships/hyperlink" Target="https://www.usaswimming.org/subtopic-page/safe-sport/club-toolkit/policies-and-guidelines?target=//www.usaswimming.org/resources-home/resource-topic/resource-subtop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03038-CAAD-4755-AF6B-D189674D3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1607</Words>
  <Characters>9163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Vaughan</dc:creator>
  <cp:keywords/>
  <dc:description/>
  <cp:lastModifiedBy>Cathy Vaughan</cp:lastModifiedBy>
  <cp:revision>10</cp:revision>
  <cp:lastPrinted>2021-02-10T20:02:00Z</cp:lastPrinted>
  <dcterms:created xsi:type="dcterms:W3CDTF">2021-02-10T19:58:00Z</dcterms:created>
  <dcterms:modified xsi:type="dcterms:W3CDTF">2021-02-10T20:02:00Z</dcterms:modified>
</cp:coreProperties>
</file>