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3775"/>
        <w:gridCol w:w="3507"/>
        <w:gridCol w:w="3508"/>
      </w:tblGrid>
      <w:tr w:rsidR="00283B03" w:rsidRPr="00283B03" w14:paraId="23AB9864" w14:textId="77777777" w:rsidTr="00140403">
        <w:tc>
          <w:tcPr>
            <w:tcW w:w="3775" w:type="dxa"/>
          </w:tcPr>
          <w:p w14:paraId="62D4D776" w14:textId="76718A26" w:rsidR="00283B03" w:rsidRPr="00283B03" w:rsidRDefault="00283B03" w:rsidP="00283B03">
            <w:pPr>
              <w:spacing w:before="60" w:after="60"/>
              <w:jc w:val="center"/>
              <w:rPr>
                <w:rFonts w:ascii="Arial" w:eastAsia="Times New Roman" w:hAnsi="Arial" w:cs="Arial"/>
                <w:b/>
                <w:bCs/>
                <w:color w:val="000000"/>
              </w:rPr>
            </w:pPr>
            <w:r w:rsidRPr="00283B03">
              <w:rPr>
                <w:rFonts w:ascii="Arial" w:eastAsia="Times New Roman" w:hAnsi="Arial" w:cs="Arial"/>
                <w:b/>
                <w:bCs/>
                <w:noProof/>
                <w:color w:val="000000"/>
              </w:rPr>
              <w:drawing>
                <wp:inline distT="0" distB="0" distL="0" distR="0" wp14:anchorId="1D18C031" wp14:editId="5991C701">
                  <wp:extent cx="1242060" cy="1047815"/>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015" w:type="dxa"/>
            <w:gridSpan w:val="2"/>
            <w:vAlign w:val="center"/>
          </w:tcPr>
          <w:p w14:paraId="1A5AAD00" w14:textId="77777777" w:rsidR="00283B03" w:rsidRPr="00283B03" w:rsidRDefault="00283B03" w:rsidP="00283B03">
            <w:pPr>
              <w:spacing w:before="60" w:after="60"/>
              <w:jc w:val="center"/>
              <w:rPr>
                <w:rFonts w:ascii="Arial" w:eastAsia="Times New Roman" w:hAnsi="Arial" w:cs="Arial"/>
                <w:color w:val="000000"/>
                <w:sz w:val="32"/>
                <w:szCs w:val="32"/>
              </w:rPr>
            </w:pPr>
            <w:r w:rsidRPr="00283B03">
              <w:rPr>
                <w:rFonts w:ascii="Arial" w:eastAsia="Times New Roman" w:hAnsi="Arial" w:cs="Arial"/>
                <w:color w:val="000000"/>
                <w:sz w:val="32"/>
                <w:szCs w:val="32"/>
              </w:rPr>
              <w:t>Policies and Procedures</w:t>
            </w:r>
          </w:p>
        </w:tc>
      </w:tr>
      <w:tr w:rsidR="00283B03" w:rsidRPr="00283B03" w14:paraId="2EFC38B8" w14:textId="77777777" w:rsidTr="00140403">
        <w:tc>
          <w:tcPr>
            <w:tcW w:w="3775" w:type="dxa"/>
            <w:shd w:val="clear" w:color="auto" w:fill="auto"/>
          </w:tcPr>
          <w:p w14:paraId="0902016F" w14:textId="2BB6E1F5" w:rsidR="00283B03" w:rsidRPr="00283B03" w:rsidRDefault="00283B03" w:rsidP="00283B03">
            <w:r w:rsidRPr="00283B03">
              <w:t xml:space="preserve">Subject: </w:t>
            </w:r>
            <w:r>
              <w:t>Coach and Official Membership Verification at Meets</w:t>
            </w:r>
          </w:p>
        </w:tc>
        <w:tc>
          <w:tcPr>
            <w:tcW w:w="3507" w:type="dxa"/>
          </w:tcPr>
          <w:p w14:paraId="2CFDAF48" w14:textId="0473C336" w:rsidR="00283B03" w:rsidRPr="00283B03" w:rsidRDefault="00283B03" w:rsidP="00283B03">
            <w:r w:rsidRPr="00283B03">
              <w:t>Document Number: 6</w:t>
            </w:r>
            <w:r>
              <w:t>23</w:t>
            </w:r>
          </w:p>
          <w:p w14:paraId="1B3A1A3A" w14:textId="2C133E6B" w:rsidR="00283B03" w:rsidRPr="00283B03" w:rsidRDefault="00283B03" w:rsidP="00283B03">
            <w:r w:rsidRPr="00283B03">
              <w:t xml:space="preserve">Version Number: </w:t>
            </w:r>
            <w:r w:rsidR="00531F66">
              <w:t>5</w:t>
            </w:r>
          </w:p>
        </w:tc>
        <w:tc>
          <w:tcPr>
            <w:tcW w:w="3508" w:type="dxa"/>
          </w:tcPr>
          <w:p w14:paraId="1F0CD7F9" w14:textId="6CB37DD9" w:rsidR="00283B03" w:rsidRPr="00283B03" w:rsidRDefault="00283B03" w:rsidP="00283B03">
            <w:r w:rsidRPr="00283B03">
              <w:t xml:space="preserve">Effective Date: </w:t>
            </w:r>
            <w:r>
              <w:t>April 9, 2019</w:t>
            </w:r>
          </w:p>
          <w:p w14:paraId="4AC62813" w14:textId="7627F9D8" w:rsidR="00283B03" w:rsidRPr="00283B03" w:rsidRDefault="00283B03" w:rsidP="00283B03">
            <w:r w:rsidRPr="00283B03">
              <w:t xml:space="preserve">Last Revision: </w:t>
            </w:r>
            <w:r w:rsidR="00531F66">
              <w:t>February 8, 2022</w:t>
            </w:r>
          </w:p>
        </w:tc>
      </w:tr>
    </w:tbl>
    <w:sdt>
      <w:sdtPr>
        <w:rPr>
          <w:rFonts w:asciiTheme="minorHAnsi" w:eastAsiaTheme="minorHAnsi" w:hAnsiTheme="minorHAnsi" w:cstheme="minorBidi"/>
          <w:color w:val="auto"/>
          <w:sz w:val="22"/>
          <w:szCs w:val="22"/>
        </w:rPr>
        <w:id w:val="210468271"/>
        <w:docPartObj>
          <w:docPartGallery w:val="Table of Contents"/>
          <w:docPartUnique/>
        </w:docPartObj>
      </w:sdtPr>
      <w:sdtEndPr>
        <w:rPr>
          <w:b/>
          <w:bCs/>
          <w:noProof/>
        </w:rPr>
      </w:sdtEndPr>
      <w:sdtContent>
        <w:p w14:paraId="49884BA4" w14:textId="405B367A" w:rsidR="00B31AC7" w:rsidRDefault="00B31AC7">
          <w:pPr>
            <w:pStyle w:val="TOCHeading"/>
          </w:pPr>
          <w:r>
            <w:t>Table of Contents</w:t>
          </w:r>
        </w:p>
        <w:p w14:paraId="09433D67" w14:textId="68351E9F" w:rsidR="00742DCD" w:rsidRDefault="00B31AC7">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95243158" w:history="1">
            <w:r w:rsidR="00742DCD" w:rsidRPr="00EE29A5">
              <w:rPr>
                <w:rStyle w:val="Hyperlink"/>
                <w:rFonts w:eastAsia="Times New Roman"/>
                <w:noProof/>
              </w:rPr>
              <w:t>1.</w:t>
            </w:r>
            <w:r w:rsidR="00742DCD">
              <w:rPr>
                <w:rFonts w:eastAsiaTheme="minorEastAsia"/>
                <w:noProof/>
              </w:rPr>
              <w:tab/>
            </w:r>
            <w:r w:rsidR="00742DCD" w:rsidRPr="00EE29A5">
              <w:rPr>
                <w:rStyle w:val="Hyperlink"/>
                <w:rFonts w:eastAsia="Times New Roman"/>
                <w:noProof/>
              </w:rPr>
              <w:t>POLICY OVERVIEW</w:t>
            </w:r>
            <w:r w:rsidR="00742DCD">
              <w:rPr>
                <w:noProof/>
                <w:webHidden/>
              </w:rPr>
              <w:tab/>
            </w:r>
            <w:r w:rsidR="00742DCD">
              <w:rPr>
                <w:noProof/>
                <w:webHidden/>
              </w:rPr>
              <w:fldChar w:fldCharType="begin"/>
            </w:r>
            <w:r w:rsidR="00742DCD">
              <w:rPr>
                <w:noProof/>
                <w:webHidden/>
              </w:rPr>
              <w:instrText xml:space="preserve"> PAGEREF _Toc95243158 \h </w:instrText>
            </w:r>
            <w:r w:rsidR="00742DCD">
              <w:rPr>
                <w:noProof/>
                <w:webHidden/>
              </w:rPr>
            </w:r>
            <w:r w:rsidR="00742DCD">
              <w:rPr>
                <w:noProof/>
                <w:webHidden/>
              </w:rPr>
              <w:fldChar w:fldCharType="separate"/>
            </w:r>
            <w:r w:rsidR="002D64DB">
              <w:rPr>
                <w:noProof/>
                <w:webHidden/>
              </w:rPr>
              <w:t>2</w:t>
            </w:r>
            <w:r w:rsidR="00742DCD">
              <w:rPr>
                <w:noProof/>
                <w:webHidden/>
              </w:rPr>
              <w:fldChar w:fldCharType="end"/>
            </w:r>
          </w:hyperlink>
        </w:p>
        <w:p w14:paraId="73975D93" w14:textId="7C8D6E44" w:rsidR="00742DCD" w:rsidRDefault="008F6D75">
          <w:pPr>
            <w:pStyle w:val="TOC1"/>
            <w:tabs>
              <w:tab w:val="left" w:pos="440"/>
              <w:tab w:val="right" w:leader="dot" w:pos="10790"/>
            </w:tabs>
            <w:rPr>
              <w:rFonts w:eastAsiaTheme="minorEastAsia"/>
              <w:noProof/>
            </w:rPr>
          </w:pPr>
          <w:hyperlink w:anchor="_Toc95243159" w:history="1">
            <w:r w:rsidR="00742DCD" w:rsidRPr="00EE29A5">
              <w:rPr>
                <w:rStyle w:val="Hyperlink"/>
                <w:rFonts w:eastAsia="Times New Roman"/>
                <w:noProof/>
              </w:rPr>
              <w:t>2.</w:t>
            </w:r>
            <w:r w:rsidR="00742DCD">
              <w:rPr>
                <w:rFonts w:eastAsiaTheme="minorEastAsia"/>
                <w:noProof/>
              </w:rPr>
              <w:tab/>
            </w:r>
            <w:r w:rsidR="00742DCD" w:rsidRPr="00EE29A5">
              <w:rPr>
                <w:rStyle w:val="Hyperlink"/>
                <w:rFonts w:eastAsia="Times New Roman"/>
                <w:noProof/>
              </w:rPr>
              <w:t>PURPOSE OF POLICY</w:t>
            </w:r>
            <w:r w:rsidR="00742DCD">
              <w:rPr>
                <w:noProof/>
                <w:webHidden/>
              </w:rPr>
              <w:tab/>
            </w:r>
            <w:r w:rsidR="00742DCD">
              <w:rPr>
                <w:noProof/>
                <w:webHidden/>
              </w:rPr>
              <w:fldChar w:fldCharType="begin"/>
            </w:r>
            <w:r w:rsidR="00742DCD">
              <w:rPr>
                <w:noProof/>
                <w:webHidden/>
              </w:rPr>
              <w:instrText xml:space="preserve"> PAGEREF _Toc95243159 \h </w:instrText>
            </w:r>
            <w:r w:rsidR="00742DCD">
              <w:rPr>
                <w:noProof/>
                <w:webHidden/>
              </w:rPr>
            </w:r>
            <w:r w:rsidR="00742DCD">
              <w:rPr>
                <w:noProof/>
                <w:webHidden/>
              </w:rPr>
              <w:fldChar w:fldCharType="separate"/>
            </w:r>
            <w:r w:rsidR="002D64DB">
              <w:rPr>
                <w:noProof/>
                <w:webHidden/>
              </w:rPr>
              <w:t>2</w:t>
            </w:r>
            <w:r w:rsidR="00742DCD">
              <w:rPr>
                <w:noProof/>
                <w:webHidden/>
              </w:rPr>
              <w:fldChar w:fldCharType="end"/>
            </w:r>
          </w:hyperlink>
        </w:p>
        <w:p w14:paraId="10EDC358" w14:textId="2A84A976" w:rsidR="00742DCD" w:rsidRDefault="008F6D75">
          <w:pPr>
            <w:pStyle w:val="TOC1"/>
            <w:tabs>
              <w:tab w:val="left" w:pos="440"/>
              <w:tab w:val="right" w:leader="dot" w:pos="10790"/>
            </w:tabs>
            <w:rPr>
              <w:rFonts w:eastAsiaTheme="minorEastAsia"/>
              <w:noProof/>
            </w:rPr>
          </w:pPr>
          <w:hyperlink w:anchor="_Toc95243160" w:history="1">
            <w:r w:rsidR="00742DCD" w:rsidRPr="00EE29A5">
              <w:rPr>
                <w:rStyle w:val="Hyperlink"/>
                <w:rFonts w:eastAsia="Times New Roman"/>
                <w:noProof/>
              </w:rPr>
              <w:t>3.</w:t>
            </w:r>
            <w:r w:rsidR="00742DCD">
              <w:rPr>
                <w:rFonts w:eastAsiaTheme="minorEastAsia"/>
                <w:noProof/>
              </w:rPr>
              <w:tab/>
            </w:r>
            <w:r w:rsidR="00742DCD" w:rsidRPr="00EE29A5">
              <w:rPr>
                <w:rStyle w:val="Hyperlink"/>
                <w:rFonts w:eastAsia="Times New Roman"/>
                <w:noProof/>
              </w:rPr>
              <w:t>DEFINITIONS</w:t>
            </w:r>
            <w:r w:rsidR="00742DCD">
              <w:rPr>
                <w:noProof/>
                <w:webHidden/>
              </w:rPr>
              <w:tab/>
            </w:r>
            <w:r w:rsidR="00742DCD">
              <w:rPr>
                <w:noProof/>
                <w:webHidden/>
              </w:rPr>
              <w:fldChar w:fldCharType="begin"/>
            </w:r>
            <w:r w:rsidR="00742DCD">
              <w:rPr>
                <w:noProof/>
                <w:webHidden/>
              </w:rPr>
              <w:instrText xml:space="preserve"> PAGEREF _Toc95243160 \h </w:instrText>
            </w:r>
            <w:r w:rsidR="00742DCD">
              <w:rPr>
                <w:noProof/>
                <w:webHidden/>
              </w:rPr>
            </w:r>
            <w:r w:rsidR="00742DCD">
              <w:rPr>
                <w:noProof/>
                <w:webHidden/>
              </w:rPr>
              <w:fldChar w:fldCharType="separate"/>
            </w:r>
            <w:r w:rsidR="002D64DB">
              <w:rPr>
                <w:noProof/>
                <w:webHidden/>
              </w:rPr>
              <w:t>2</w:t>
            </w:r>
            <w:r w:rsidR="00742DCD">
              <w:rPr>
                <w:noProof/>
                <w:webHidden/>
              </w:rPr>
              <w:fldChar w:fldCharType="end"/>
            </w:r>
          </w:hyperlink>
        </w:p>
        <w:p w14:paraId="0C6BD306" w14:textId="65887F81" w:rsidR="00742DCD" w:rsidRDefault="008F6D75">
          <w:pPr>
            <w:pStyle w:val="TOC1"/>
            <w:tabs>
              <w:tab w:val="left" w:pos="440"/>
              <w:tab w:val="right" w:leader="dot" w:pos="10790"/>
            </w:tabs>
            <w:rPr>
              <w:rFonts w:eastAsiaTheme="minorEastAsia"/>
              <w:noProof/>
            </w:rPr>
          </w:pPr>
          <w:hyperlink w:anchor="_Toc95243161" w:history="1">
            <w:r w:rsidR="00742DCD" w:rsidRPr="00EE29A5">
              <w:rPr>
                <w:rStyle w:val="Hyperlink"/>
                <w:rFonts w:eastAsia="Times New Roman"/>
                <w:noProof/>
              </w:rPr>
              <w:t>4.</w:t>
            </w:r>
            <w:r w:rsidR="00742DCD">
              <w:rPr>
                <w:rFonts w:eastAsiaTheme="minorEastAsia"/>
                <w:noProof/>
              </w:rPr>
              <w:tab/>
            </w:r>
            <w:r w:rsidR="00742DCD" w:rsidRPr="00EE29A5">
              <w:rPr>
                <w:rStyle w:val="Hyperlink"/>
                <w:rFonts w:eastAsia="Times New Roman"/>
                <w:noProof/>
              </w:rPr>
              <w:t>COACH MEMBER VERIFICATION</w:t>
            </w:r>
            <w:r w:rsidR="00742DCD">
              <w:rPr>
                <w:noProof/>
                <w:webHidden/>
              </w:rPr>
              <w:tab/>
            </w:r>
            <w:r w:rsidR="00742DCD">
              <w:rPr>
                <w:noProof/>
                <w:webHidden/>
              </w:rPr>
              <w:fldChar w:fldCharType="begin"/>
            </w:r>
            <w:r w:rsidR="00742DCD">
              <w:rPr>
                <w:noProof/>
                <w:webHidden/>
              </w:rPr>
              <w:instrText xml:space="preserve"> PAGEREF _Toc95243161 \h </w:instrText>
            </w:r>
            <w:r w:rsidR="00742DCD">
              <w:rPr>
                <w:noProof/>
                <w:webHidden/>
              </w:rPr>
            </w:r>
            <w:r w:rsidR="00742DCD">
              <w:rPr>
                <w:noProof/>
                <w:webHidden/>
              </w:rPr>
              <w:fldChar w:fldCharType="separate"/>
            </w:r>
            <w:r w:rsidR="002D64DB">
              <w:rPr>
                <w:noProof/>
                <w:webHidden/>
              </w:rPr>
              <w:t>3</w:t>
            </w:r>
            <w:r w:rsidR="00742DCD">
              <w:rPr>
                <w:noProof/>
                <w:webHidden/>
              </w:rPr>
              <w:fldChar w:fldCharType="end"/>
            </w:r>
          </w:hyperlink>
        </w:p>
        <w:p w14:paraId="1F8B4EAB" w14:textId="7E783715" w:rsidR="00742DCD" w:rsidRDefault="008F6D75">
          <w:pPr>
            <w:pStyle w:val="TOC2"/>
            <w:tabs>
              <w:tab w:val="left" w:pos="880"/>
              <w:tab w:val="right" w:leader="dot" w:pos="10790"/>
            </w:tabs>
            <w:rPr>
              <w:rFonts w:eastAsiaTheme="minorEastAsia"/>
              <w:noProof/>
            </w:rPr>
          </w:pPr>
          <w:hyperlink w:anchor="_Toc95243162" w:history="1">
            <w:r w:rsidR="00742DCD" w:rsidRPr="00EE29A5">
              <w:rPr>
                <w:rStyle w:val="Hyperlink"/>
                <w:rFonts w:eastAsia="Times New Roman" w:cstheme="minorHAnsi"/>
                <w:noProof/>
              </w:rPr>
              <w:t>4.1.</w:t>
            </w:r>
            <w:r w:rsidR="00742DCD">
              <w:rPr>
                <w:rFonts w:eastAsiaTheme="minorEastAsia"/>
                <w:noProof/>
              </w:rPr>
              <w:tab/>
            </w:r>
            <w:r w:rsidR="00742DCD" w:rsidRPr="00EE29A5">
              <w:rPr>
                <w:rStyle w:val="Hyperlink"/>
                <w:rFonts w:eastAsia="Times New Roman"/>
                <w:noProof/>
              </w:rPr>
              <w:t>WHO is responsible to verify coach credentials?</w:t>
            </w:r>
            <w:r w:rsidR="00742DCD">
              <w:rPr>
                <w:noProof/>
                <w:webHidden/>
              </w:rPr>
              <w:tab/>
            </w:r>
            <w:r w:rsidR="00742DCD">
              <w:rPr>
                <w:noProof/>
                <w:webHidden/>
              </w:rPr>
              <w:fldChar w:fldCharType="begin"/>
            </w:r>
            <w:r w:rsidR="00742DCD">
              <w:rPr>
                <w:noProof/>
                <w:webHidden/>
              </w:rPr>
              <w:instrText xml:space="preserve"> PAGEREF _Toc95243162 \h </w:instrText>
            </w:r>
            <w:r w:rsidR="00742DCD">
              <w:rPr>
                <w:noProof/>
                <w:webHidden/>
              </w:rPr>
            </w:r>
            <w:r w:rsidR="00742DCD">
              <w:rPr>
                <w:noProof/>
                <w:webHidden/>
              </w:rPr>
              <w:fldChar w:fldCharType="separate"/>
            </w:r>
            <w:r w:rsidR="002D64DB">
              <w:rPr>
                <w:noProof/>
                <w:webHidden/>
              </w:rPr>
              <w:t>3</w:t>
            </w:r>
            <w:r w:rsidR="00742DCD">
              <w:rPr>
                <w:noProof/>
                <w:webHidden/>
              </w:rPr>
              <w:fldChar w:fldCharType="end"/>
            </w:r>
          </w:hyperlink>
        </w:p>
        <w:p w14:paraId="3E55C685" w14:textId="693357D2" w:rsidR="00742DCD" w:rsidRDefault="008F6D75">
          <w:pPr>
            <w:pStyle w:val="TOC2"/>
            <w:tabs>
              <w:tab w:val="left" w:pos="880"/>
              <w:tab w:val="right" w:leader="dot" w:pos="10790"/>
            </w:tabs>
            <w:rPr>
              <w:rFonts w:eastAsiaTheme="minorEastAsia"/>
              <w:noProof/>
            </w:rPr>
          </w:pPr>
          <w:hyperlink w:anchor="_Toc95243163" w:history="1">
            <w:r w:rsidR="00742DCD" w:rsidRPr="00EE29A5">
              <w:rPr>
                <w:rStyle w:val="Hyperlink"/>
                <w:rFonts w:eastAsia="Times New Roman" w:cstheme="minorHAnsi"/>
                <w:i/>
                <w:noProof/>
              </w:rPr>
              <w:t>4.2.</w:t>
            </w:r>
            <w:r w:rsidR="00742DCD">
              <w:rPr>
                <w:rFonts w:eastAsiaTheme="minorEastAsia"/>
                <w:noProof/>
              </w:rPr>
              <w:tab/>
            </w:r>
            <w:r w:rsidR="00742DCD" w:rsidRPr="00EE29A5">
              <w:rPr>
                <w:rStyle w:val="Hyperlink"/>
                <w:rFonts w:eastAsia="Times New Roman"/>
                <w:noProof/>
              </w:rPr>
              <w:t>WHAT is acceptable proof of Coach Membership?</w:t>
            </w:r>
            <w:r w:rsidR="00742DCD">
              <w:rPr>
                <w:noProof/>
                <w:webHidden/>
              </w:rPr>
              <w:tab/>
            </w:r>
            <w:r w:rsidR="00742DCD">
              <w:rPr>
                <w:noProof/>
                <w:webHidden/>
              </w:rPr>
              <w:fldChar w:fldCharType="begin"/>
            </w:r>
            <w:r w:rsidR="00742DCD">
              <w:rPr>
                <w:noProof/>
                <w:webHidden/>
              </w:rPr>
              <w:instrText xml:space="preserve"> PAGEREF _Toc95243163 \h </w:instrText>
            </w:r>
            <w:r w:rsidR="00742DCD">
              <w:rPr>
                <w:noProof/>
                <w:webHidden/>
              </w:rPr>
            </w:r>
            <w:r w:rsidR="00742DCD">
              <w:rPr>
                <w:noProof/>
                <w:webHidden/>
              </w:rPr>
              <w:fldChar w:fldCharType="separate"/>
            </w:r>
            <w:r w:rsidR="002D64DB">
              <w:rPr>
                <w:noProof/>
                <w:webHidden/>
              </w:rPr>
              <w:t>4</w:t>
            </w:r>
            <w:r w:rsidR="00742DCD">
              <w:rPr>
                <w:noProof/>
                <w:webHidden/>
              </w:rPr>
              <w:fldChar w:fldCharType="end"/>
            </w:r>
          </w:hyperlink>
        </w:p>
        <w:p w14:paraId="7BADB255" w14:textId="792C6DC9" w:rsidR="00742DCD" w:rsidRDefault="008F6D75">
          <w:pPr>
            <w:pStyle w:val="TOC2"/>
            <w:tabs>
              <w:tab w:val="left" w:pos="880"/>
              <w:tab w:val="right" w:leader="dot" w:pos="10790"/>
            </w:tabs>
            <w:rPr>
              <w:rFonts w:eastAsiaTheme="minorEastAsia"/>
              <w:noProof/>
            </w:rPr>
          </w:pPr>
          <w:hyperlink w:anchor="_Toc95243164" w:history="1">
            <w:r w:rsidR="00742DCD" w:rsidRPr="00EE29A5">
              <w:rPr>
                <w:rStyle w:val="Hyperlink"/>
                <w:rFonts w:eastAsia="Times New Roman" w:cstheme="minorHAnsi"/>
                <w:noProof/>
              </w:rPr>
              <w:t>4.3.</w:t>
            </w:r>
            <w:r w:rsidR="00742DCD">
              <w:rPr>
                <w:rFonts w:eastAsiaTheme="minorEastAsia"/>
                <w:noProof/>
              </w:rPr>
              <w:tab/>
            </w:r>
            <w:r w:rsidR="00742DCD" w:rsidRPr="00EE29A5">
              <w:rPr>
                <w:rStyle w:val="Hyperlink"/>
                <w:rFonts w:eastAsia="Times New Roman"/>
                <w:noProof/>
              </w:rPr>
              <w:t>CAN coaches without proof of USA Swimming Coach Membership, or missing, “not met” or expired credentials attend the meet?</w:t>
            </w:r>
            <w:r w:rsidR="00742DCD">
              <w:rPr>
                <w:noProof/>
                <w:webHidden/>
              </w:rPr>
              <w:tab/>
            </w:r>
            <w:r w:rsidR="00742DCD">
              <w:rPr>
                <w:noProof/>
                <w:webHidden/>
              </w:rPr>
              <w:fldChar w:fldCharType="begin"/>
            </w:r>
            <w:r w:rsidR="00742DCD">
              <w:rPr>
                <w:noProof/>
                <w:webHidden/>
              </w:rPr>
              <w:instrText xml:space="preserve"> PAGEREF _Toc95243164 \h </w:instrText>
            </w:r>
            <w:r w:rsidR="00742DCD">
              <w:rPr>
                <w:noProof/>
                <w:webHidden/>
              </w:rPr>
            </w:r>
            <w:r w:rsidR="00742DCD">
              <w:rPr>
                <w:noProof/>
                <w:webHidden/>
              </w:rPr>
              <w:fldChar w:fldCharType="separate"/>
            </w:r>
            <w:r w:rsidR="002D64DB">
              <w:rPr>
                <w:noProof/>
                <w:webHidden/>
              </w:rPr>
              <w:t>4</w:t>
            </w:r>
            <w:r w:rsidR="00742DCD">
              <w:rPr>
                <w:noProof/>
                <w:webHidden/>
              </w:rPr>
              <w:fldChar w:fldCharType="end"/>
            </w:r>
          </w:hyperlink>
        </w:p>
        <w:p w14:paraId="519F54CC" w14:textId="219D8C83" w:rsidR="00742DCD" w:rsidRDefault="008F6D75">
          <w:pPr>
            <w:pStyle w:val="TOC2"/>
            <w:tabs>
              <w:tab w:val="left" w:pos="880"/>
              <w:tab w:val="right" w:leader="dot" w:pos="10790"/>
            </w:tabs>
            <w:rPr>
              <w:rFonts w:eastAsiaTheme="minorEastAsia"/>
              <w:noProof/>
            </w:rPr>
          </w:pPr>
          <w:hyperlink w:anchor="_Toc95243165" w:history="1">
            <w:r w:rsidR="00742DCD" w:rsidRPr="00EE29A5">
              <w:rPr>
                <w:rStyle w:val="Hyperlink"/>
                <w:rFonts w:eastAsia="Times New Roman" w:cstheme="minorHAnsi"/>
                <w:noProof/>
              </w:rPr>
              <w:t>4.4.</w:t>
            </w:r>
            <w:r w:rsidR="00742DCD">
              <w:rPr>
                <w:rFonts w:eastAsiaTheme="minorEastAsia"/>
                <w:noProof/>
              </w:rPr>
              <w:tab/>
            </w:r>
            <w:r w:rsidR="00742DCD" w:rsidRPr="00EE29A5">
              <w:rPr>
                <w:rStyle w:val="Hyperlink"/>
                <w:rFonts w:eastAsia="Times New Roman"/>
                <w:noProof/>
              </w:rPr>
              <w:t>WHERE can coaches without proof of current USA Swimming Membership be at the meet?</w:t>
            </w:r>
            <w:r w:rsidR="00742DCD">
              <w:rPr>
                <w:noProof/>
                <w:webHidden/>
              </w:rPr>
              <w:tab/>
            </w:r>
            <w:r w:rsidR="00742DCD">
              <w:rPr>
                <w:noProof/>
                <w:webHidden/>
              </w:rPr>
              <w:fldChar w:fldCharType="begin"/>
            </w:r>
            <w:r w:rsidR="00742DCD">
              <w:rPr>
                <w:noProof/>
                <w:webHidden/>
              </w:rPr>
              <w:instrText xml:space="preserve"> PAGEREF _Toc95243165 \h </w:instrText>
            </w:r>
            <w:r w:rsidR="00742DCD">
              <w:rPr>
                <w:noProof/>
                <w:webHidden/>
              </w:rPr>
            </w:r>
            <w:r w:rsidR="00742DCD">
              <w:rPr>
                <w:noProof/>
                <w:webHidden/>
              </w:rPr>
              <w:fldChar w:fldCharType="separate"/>
            </w:r>
            <w:r w:rsidR="002D64DB">
              <w:rPr>
                <w:noProof/>
                <w:webHidden/>
              </w:rPr>
              <w:t>4</w:t>
            </w:r>
            <w:r w:rsidR="00742DCD">
              <w:rPr>
                <w:noProof/>
                <w:webHidden/>
              </w:rPr>
              <w:fldChar w:fldCharType="end"/>
            </w:r>
          </w:hyperlink>
        </w:p>
        <w:p w14:paraId="688501EE" w14:textId="6C5880E3" w:rsidR="00742DCD" w:rsidRDefault="008F6D75">
          <w:pPr>
            <w:pStyle w:val="TOC2"/>
            <w:tabs>
              <w:tab w:val="left" w:pos="880"/>
              <w:tab w:val="right" w:leader="dot" w:pos="10790"/>
            </w:tabs>
            <w:rPr>
              <w:rFonts w:eastAsiaTheme="minorEastAsia"/>
              <w:noProof/>
            </w:rPr>
          </w:pPr>
          <w:hyperlink w:anchor="_Toc95243166" w:history="1">
            <w:r w:rsidR="00742DCD" w:rsidRPr="00EE29A5">
              <w:rPr>
                <w:rStyle w:val="Hyperlink"/>
                <w:rFonts w:eastAsia="Times New Roman" w:cstheme="minorHAnsi"/>
                <w:noProof/>
              </w:rPr>
              <w:t>4.5.</w:t>
            </w:r>
            <w:r w:rsidR="00742DCD">
              <w:rPr>
                <w:rFonts w:eastAsiaTheme="minorEastAsia"/>
                <w:noProof/>
              </w:rPr>
              <w:tab/>
            </w:r>
            <w:r w:rsidR="00742DCD" w:rsidRPr="00EE29A5">
              <w:rPr>
                <w:rStyle w:val="Hyperlink"/>
                <w:rFonts w:eastAsia="Times New Roman"/>
                <w:noProof/>
              </w:rPr>
              <w:t>Reporting</w:t>
            </w:r>
            <w:r w:rsidR="00742DCD">
              <w:rPr>
                <w:noProof/>
                <w:webHidden/>
              </w:rPr>
              <w:tab/>
            </w:r>
            <w:r w:rsidR="00742DCD">
              <w:rPr>
                <w:noProof/>
                <w:webHidden/>
              </w:rPr>
              <w:fldChar w:fldCharType="begin"/>
            </w:r>
            <w:r w:rsidR="00742DCD">
              <w:rPr>
                <w:noProof/>
                <w:webHidden/>
              </w:rPr>
              <w:instrText xml:space="preserve"> PAGEREF _Toc95243166 \h </w:instrText>
            </w:r>
            <w:r w:rsidR="00742DCD">
              <w:rPr>
                <w:noProof/>
                <w:webHidden/>
              </w:rPr>
            </w:r>
            <w:r w:rsidR="00742DCD">
              <w:rPr>
                <w:noProof/>
                <w:webHidden/>
              </w:rPr>
              <w:fldChar w:fldCharType="separate"/>
            </w:r>
            <w:r w:rsidR="002D64DB">
              <w:rPr>
                <w:noProof/>
                <w:webHidden/>
              </w:rPr>
              <w:t>4</w:t>
            </w:r>
            <w:r w:rsidR="00742DCD">
              <w:rPr>
                <w:noProof/>
                <w:webHidden/>
              </w:rPr>
              <w:fldChar w:fldCharType="end"/>
            </w:r>
          </w:hyperlink>
        </w:p>
        <w:p w14:paraId="51A7EFE9" w14:textId="5C2E98B2" w:rsidR="00742DCD" w:rsidRDefault="008F6D75">
          <w:pPr>
            <w:pStyle w:val="TOC2"/>
            <w:tabs>
              <w:tab w:val="left" w:pos="880"/>
              <w:tab w:val="right" w:leader="dot" w:pos="10790"/>
            </w:tabs>
            <w:rPr>
              <w:rFonts w:eastAsiaTheme="minorEastAsia"/>
              <w:noProof/>
            </w:rPr>
          </w:pPr>
          <w:hyperlink w:anchor="_Toc95243167" w:history="1">
            <w:r w:rsidR="00742DCD" w:rsidRPr="00EE29A5">
              <w:rPr>
                <w:rStyle w:val="Hyperlink"/>
                <w:rFonts w:eastAsia="Times New Roman" w:cstheme="minorHAnsi"/>
                <w:noProof/>
              </w:rPr>
              <w:t>4.6.</w:t>
            </w:r>
            <w:r w:rsidR="00742DCD">
              <w:rPr>
                <w:rFonts w:eastAsiaTheme="minorEastAsia"/>
                <w:noProof/>
              </w:rPr>
              <w:tab/>
            </w:r>
            <w:r w:rsidR="00742DCD" w:rsidRPr="00EE29A5">
              <w:rPr>
                <w:rStyle w:val="Hyperlink"/>
                <w:rFonts w:eastAsia="Times New Roman"/>
                <w:noProof/>
              </w:rPr>
              <w:t>Failure to Verify Coach Credentials: Meet Hosts</w:t>
            </w:r>
            <w:r w:rsidR="00742DCD">
              <w:rPr>
                <w:noProof/>
                <w:webHidden/>
              </w:rPr>
              <w:tab/>
            </w:r>
            <w:r w:rsidR="00742DCD">
              <w:rPr>
                <w:noProof/>
                <w:webHidden/>
              </w:rPr>
              <w:fldChar w:fldCharType="begin"/>
            </w:r>
            <w:r w:rsidR="00742DCD">
              <w:rPr>
                <w:noProof/>
                <w:webHidden/>
              </w:rPr>
              <w:instrText xml:space="preserve"> PAGEREF _Toc95243167 \h </w:instrText>
            </w:r>
            <w:r w:rsidR="00742DCD">
              <w:rPr>
                <w:noProof/>
                <w:webHidden/>
              </w:rPr>
            </w:r>
            <w:r w:rsidR="00742DCD">
              <w:rPr>
                <w:noProof/>
                <w:webHidden/>
              </w:rPr>
              <w:fldChar w:fldCharType="separate"/>
            </w:r>
            <w:r w:rsidR="002D64DB">
              <w:rPr>
                <w:noProof/>
                <w:webHidden/>
              </w:rPr>
              <w:t>4</w:t>
            </w:r>
            <w:r w:rsidR="00742DCD">
              <w:rPr>
                <w:noProof/>
                <w:webHidden/>
              </w:rPr>
              <w:fldChar w:fldCharType="end"/>
            </w:r>
          </w:hyperlink>
        </w:p>
        <w:p w14:paraId="32AB9F6D" w14:textId="04C2D153" w:rsidR="00742DCD" w:rsidRDefault="008F6D75">
          <w:pPr>
            <w:pStyle w:val="TOC2"/>
            <w:tabs>
              <w:tab w:val="left" w:pos="880"/>
              <w:tab w:val="right" w:leader="dot" w:pos="10790"/>
            </w:tabs>
            <w:rPr>
              <w:rFonts w:eastAsiaTheme="minorEastAsia"/>
              <w:noProof/>
            </w:rPr>
          </w:pPr>
          <w:hyperlink w:anchor="_Toc95243168" w:history="1">
            <w:r w:rsidR="00742DCD" w:rsidRPr="00EE29A5">
              <w:rPr>
                <w:rStyle w:val="Hyperlink"/>
                <w:rFonts w:eastAsia="Times New Roman" w:cstheme="minorHAnsi"/>
                <w:noProof/>
              </w:rPr>
              <w:t>4.7.</w:t>
            </w:r>
            <w:r w:rsidR="00742DCD">
              <w:rPr>
                <w:rFonts w:eastAsiaTheme="minorEastAsia"/>
                <w:noProof/>
              </w:rPr>
              <w:tab/>
            </w:r>
            <w:r w:rsidR="00742DCD" w:rsidRPr="00EE29A5">
              <w:rPr>
                <w:rStyle w:val="Hyperlink"/>
                <w:rFonts w:eastAsia="Times New Roman"/>
                <w:noProof/>
              </w:rPr>
              <w:t>Failure to comply: Coaches</w:t>
            </w:r>
            <w:r w:rsidR="00742DCD">
              <w:rPr>
                <w:noProof/>
                <w:webHidden/>
              </w:rPr>
              <w:tab/>
            </w:r>
            <w:r w:rsidR="00742DCD">
              <w:rPr>
                <w:noProof/>
                <w:webHidden/>
              </w:rPr>
              <w:fldChar w:fldCharType="begin"/>
            </w:r>
            <w:r w:rsidR="00742DCD">
              <w:rPr>
                <w:noProof/>
                <w:webHidden/>
              </w:rPr>
              <w:instrText xml:space="preserve"> PAGEREF _Toc95243168 \h </w:instrText>
            </w:r>
            <w:r w:rsidR="00742DCD">
              <w:rPr>
                <w:noProof/>
                <w:webHidden/>
              </w:rPr>
            </w:r>
            <w:r w:rsidR="00742DCD">
              <w:rPr>
                <w:noProof/>
                <w:webHidden/>
              </w:rPr>
              <w:fldChar w:fldCharType="separate"/>
            </w:r>
            <w:r w:rsidR="002D64DB">
              <w:rPr>
                <w:noProof/>
                <w:webHidden/>
              </w:rPr>
              <w:t>4</w:t>
            </w:r>
            <w:r w:rsidR="00742DCD">
              <w:rPr>
                <w:noProof/>
                <w:webHidden/>
              </w:rPr>
              <w:fldChar w:fldCharType="end"/>
            </w:r>
          </w:hyperlink>
        </w:p>
        <w:p w14:paraId="7D0FF402" w14:textId="2E853B9D" w:rsidR="00742DCD" w:rsidRDefault="008F6D75">
          <w:pPr>
            <w:pStyle w:val="TOC2"/>
            <w:tabs>
              <w:tab w:val="left" w:pos="880"/>
              <w:tab w:val="right" w:leader="dot" w:pos="10790"/>
            </w:tabs>
            <w:rPr>
              <w:rFonts w:eastAsiaTheme="minorEastAsia"/>
              <w:noProof/>
            </w:rPr>
          </w:pPr>
          <w:hyperlink w:anchor="_Toc95243169" w:history="1">
            <w:r w:rsidR="00742DCD" w:rsidRPr="00EE29A5">
              <w:rPr>
                <w:rStyle w:val="Hyperlink"/>
                <w:rFonts w:eastAsia="Times New Roman" w:cstheme="minorHAnsi"/>
                <w:noProof/>
              </w:rPr>
              <w:t>4.8.</w:t>
            </w:r>
            <w:r w:rsidR="00742DCD">
              <w:rPr>
                <w:rFonts w:eastAsiaTheme="minorEastAsia"/>
                <w:noProof/>
              </w:rPr>
              <w:tab/>
            </w:r>
            <w:r w:rsidR="00742DCD" w:rsidRPr="00EE29A5">
              <w:rPr>
                <w:rStyle w:val="Hyperlink"/>
                <w:rFonts w:eastAsia="Times New Roman"/>
                <w:noProof/>
              </w:rPr>
              <w:t>How might coach credentialing be done at a meet?</w:t>
            </w:r>
            <w:r w:rsidR="00742DCD">
              <w:rPr>
                <w:noProof/>
                <w:webHidden/>
              </w:rPr>
              <w:tab/>
            </w:r>
            <w:r w:rsidR="00742DCD">
              <w:rPr>
                <w:noProof/>
                <w:webHidden/>
              </w:rPr>
              <w:fldChar w:fldCharType="begin"/>
            </w:r>
            <w:r w:rsidR="00742DCD">
              <w:rPr>
                <w:noProof/>
                <w:webHidden/>
              </w:rPr>
              <w:instrText xml:space="preserve"> PAGEREF _Toc95243169 \h </w:instrText>
            </w:r>
            <w:r w:rsidR="00742DCD">
              <w:rPr>
                <w:noProof/>
                <w:webHidden/>
              </w:rPr>
            </w:r>
            <w:r w:rsidR="00742DCD">
              <w:rPr>
                <w:noProof/>
                <w:webHidden/>
              </w:rPr>
              <w:fldChar w:fldCharType="separate"/>
            </w:r>
            <w:r w:rsidR="002D64DB">
              <w:rPr>
                <w:noProof/>
                <w:webHidden/>
              </w:rPr>
              <w:t>5</w:t>
            </w:r>
            <w:r w:rsidR="00742DCD">
              <w:rPr>
                <w:noProof/>
                <w:webHidden/>
              </w:rPr>
              <w:fldChar w:fldCharType="end"/>
            </w:r>
          </w:hyperlink>
        </w:p>
        <w:p w14:paraId="6810E1A4" w14:textId="42547E23" w:rsidR="00742DCD" w:rsidRDefault="008F6D75">
          <w:pPr>
            <w:pStyle w:val="TOC1"/>
            <w:tabs>
              <w:tab w:val="left" w:pos="440"/>
              <w:tab w:val="right" w:leader="dot" w:pos="10790"/>
            </w:tabs>
            <w:rPr>
              <w:rFonts w:eastAsiaTheme="minorEastAsia"/>
              <w:noProof/>
            </w:rPr>
          </w:pPr>
          <w:hyperlink w:anchor="_Toc95243170" w:history="1">
            <w:r w:rsidR="00742DCD" w:rsidRPr="00EE29A5">
              <w:rPr>
                <w:rStyle w:val="Hyperlink"/>
                <w:rFonts w:eastAsia="Times New Roman"/>
                <w:noProof/>
              </w:rPr>
              <w:t>5.</w:t>
            </w:r>
            <w:r w:rsidR="00742DCD">
              <w:rPr>
                <w:rFonts w:eastAsiaTheme="minorEastAsia"/>
                <w:noProof/>
              </w:rPr>
              <w:tab/>
            </w:r>
            <w:r w:rsidR="00742DCD" w:rsidRPr="00EE29A5">
              <w:rPr>
                <w:rStyle w:val="Hyperlink"/>
                <w:rFonts w:eastAsia="Times New Roman"/>
                <w:noProof/>
              </w:rPr>
              <w:t>OFFICIAL NON-ATHLETE MEMBER AND CERTIFICATION VERIFICATION</w:t>
            </w:r>
            <w:r w:rsidR="00742DCD">
              <w:rPr>
                <w:noProof/>
                <w:webHidden/>
              </w:rPr>
              <w:tab/>
            </w:r>
            <w:r w:rsidR="00742DCD">
              <w:rPr>
                <w:noProof/>
                <w:webHidden/>
              </w:rPr>
              <w:fldChar w:fldCharType="begin"/>
            </w:r>
            <w:r w:rsidR="00742DCD">
              <w:rPr>
                <w:noProof/>
                <w:webHidden/>
              </w:rPr>
              <w:instrText xml:space="preserve"> PAGEREF _Toc95243170 \h </w:instrText>
            </w:r>
            <w:r w:rsidR="00742DCD">
              <w:rPr>
                <w:noProof/>
                <w:webHidden/>
              </w:rPr>
            </w:r>
            <w:r w:rsidR="00742DCD">
              <w:rPr>
                <w:noProof/>
                <w:webHidden/>
              </w:rPr>
              <w:fldChar w:fldCharType="separate"/>
            </w:r>
            <w:r w:rsidR="002D64DB">
              <w:rPr>
                <w:noProof/>
                <w:webHidden/>
              </w:rPr>
              <w:t>5</w:t>
            </w:r>
            <w:r w:rsidR="00742DCD">
              <w:rPr>
                <w:noProof/>
                <w:webHidden/>
              </w:rPr>
              <w:fldChar w:fldCharType="end"/>
            </w:r>
          </w:hyperlink>
        </w:p>
        <w:p w14:paraId="6AAD4697" w14:textId="194B2C1F" w:rsidR="00742DCD" w:rsidRDefault="008F6D75">
          <w:pPr>
            <w:pStyle w:val="TOC2"/>
            <w:tabs>
              <w:tab w:val="left" w:pos="880"/>
              <w:tab w:val="right" w:leader="dot" w:pos="10790"/>
            </w:tabs>
            <w:rPr>
              <w:rFonts w:eastAsiaTheme="minorEastAsia"/>
              <w:noProof/>
            </w:rPr>
          </w:pPr>
          <w:hyperlink w:anchor="_Toc95243171" w:history="1">
            <w:r w:rsidR="00742DCD" w:rsidRPr="00EE29A5">
              <w:rPr>
                <w:rStyle w:val="Hyperlink"/>
                <w:rFonts w:eastAsia="Times New Roman" w:cstheme="minorHAnsi"/>
                <w:noProof/>
              </w:rPr>
              <w:t>5.1.</w:t>
            </w:r>
            <w:r w:rsidR="00742DCD">
              <w:rPr>
                <w:rFonts w:eastAsiaTheme="minorEastAsia"/>
                <w:noProof/>
              </w:rPr>
              <w:tab/>
            </w:r>
            <w:r w:rsidR="00742DCD" w:rsidRPr="00EE29A5">
              <w:rPr>
                <w:rStyle w:val="Hyperlink"/>
                <w:rFonts w:eastAsia="Times New Roman"/>
                <w:noProof/>
              </w:rPr>
              <w:t>WHO is responsible to verify Officials Non-Athlete membership and official certification?</w:t>
            </w:r>
            <w:r w:rsidR="00742DCD">
              <w:rPr>
                <w:noProof/>
                <w:webHidden/>
              </w:rPr>
              <w:tab/>
            </w:r>
            <w:r w:rsidR="00742DCD">
              <w:rPr>
                <w:noProof/>
                <w:webHidden/>
              </w:rPr>
              <w:fldChar w:fldCharType="begin"/>
            </w:r>
            <w:r w:rsidR="00742DCD">
              <w:rPr>
                <w:noProof/>
                <w:webHidden/>
              </w:rPr>
              <w:instrText xml:space="preserve"> PAGEREF _Toc95243171 \h </w:instrText>
            </w:r>
            <w:r w:rsidR="00742DCD">
              <w:rPr>
                <w:noProof/>
                <w:webHidden/>
              </w:rPr>
            </w:r>
            <w:r w:rsidR="00742DCD">
              <w:rPr>
                <w:noProof/>
                <w:webHidden/>
              </w:rPr>
              <w:fldChar w:fldCharType="separate"/>
            </w:r>
            <w:r w:rsidR="002D64DB">
              <w:rPr>
                <w:noProof/>
                <w:webHidden/>
              </w:rPr>
              <w:t>5</w:t>
            </w:r>
            <w:r w:rsidR="00742DCD">
              <w:rPr>
                <w:noProof/>
                <w:webHidden/>
              </w:rPr>
              <w:fldChar w:fldCharType="end"/>
            </w:r>
          </w:hyperlink>
        </w:p>
        <w:p w14:paraId="1479EBEB" w14:textId="338BE262" w:rsidR="00742DCD" w:rsidRDefault="008F6D75">
          <w:pPr>
            <w:pStyle w:val="TOC2"/>
            <w:tabs>
              <w:tab w:val="left" w:pos="880"/>
              <w:tab w:val="right" w:leader="dot" w:pos="10790"/>
            </w:tabs>
            <w:rPr>
              <w:rFonts w:eastAsiaTheme="minorEastAsia"/>
              <w:noProof/>
            </w:rPr>
          </w:pPr>
          <w:hyperlink w:anchor="_Toc95243172" w:history="1">
            <w:r w:rsidR="00742DCD" w:rsidRPr="00EE29A5">
              <w:rPr>
                <w:rStyle w:val="Hyperlink"/>
                <w:rFonts w:eastAsia="Times New Roman" w:cstheme="minorHAnsi"/>
                <w:noProof/>
              </w:rPr>
              <w:t>5.2.</w:t>
            </w:r>
            <w:r w:rsidR="00742DCD">
              <w:rPr>
                <w:rFonts w:eastAsiaTheme="minorEastAsia"/>
                <w:noProof/>
              </w:rPr>
              <w:tab/>
            </w:r>
            <w:r w:rsidR="00742DCD" w:rsidRPr="00EE29A5">
              <w:rPr>
                <w:rStyle w:val="Hyperlink"/>
                <w:rFonts w:eastAsia="Times New Roman"/>
                <w:noProof/>
              </w:rPr>
              <w:t>WHAT is acceptable proof of an Official’s Membership and Certification?</w:t>
            </w:r>
            <w:r w:rsidR="00742DCD">
              <w:rPr>
                <w:noProof/>
                <w:webHidden/>
              </w:rPr>
              <w:tab/>
            </w:r>
            <w:r w:rsidR="00742DCD">
              <w:rPr>
                <w:noProof/>
                <w:webHidden/>
              </w:rPr>
              <w:fldChar w:fldCharType="begin"/>
            </w:r>
            <w:r w:rsidR="00742DCD">
              <w:rPr>
                <w:noProof/>
                <w:webHidden/>
              </w:rPr>
              <w:instrText xml:space="preserve"> PAGEREF _Toc95243172 \h </w:instrText>
            </w:r>
            <w:r w:rsidR="00742DCD">
              <w:rPr>
                <w:noProof/>
                <w:webHidden/>
              </w:rPr>
            </w:r>
            <w:r w:rsidR="00742DCD">
              <w:rPr>
                <w:noProof/>
                <w:webHidden/>
              </w:rPr>
              <w:fldChar w:fldCharType="separate"/>
            </w:r>
            <w:r w:rsidR="002D64DB">
              <w:rPr>
                <w:noProof/>
                <w:webHidden/>
              </w:rPr>
              <w:t>5</w:t>
            </w:r>
            <w:r w:rsidR="00742DCD">
              <w:rPr>
                <w:noProof/>
                <w:webHidden/>
              </w:rPr>
              <w:fldChar w:fldCharType="end"/>
            </w:r>
          </w:hyperlink>
        </w:p>
        <w:p w14:paraId="245C60C7" w14:textId="6767F49E" w:rsidR="00742DCD" w:rsidRDefault="008F6D75">
          <w:pPr>
            <w:pStyle w:val="TOC2"/>
            <w:tabs>
              <w:tab w:val="left" w:pos="880"/>
              <w:tab w:val="right" w:leader="dot" w:pos="10790"/>
            </w:tabs>
            <w:rPr>
              <w:rFonts w:eastAsiaTheme="minorEastAsia"/>
              <w:noProof/>
            </w:rPr>
          </w:pPr>
          <w:hyperlink w:anchor="_Toc95243173" w:history="1">
            <w:r w:rsidR="00742DCD" w:rsidRPr="00EE29A5">
              <w:rPr>
                <w:rStyle w:val="Hyperlink"/>
                <w:rFonts w:eastAsia="Times New Roman" w:cstheme="minorHAnsi"/>
                <w:noProof/>
              </w:rPr>
              <w:t>5.3.</w:t>
            </w:r>
            <w:r w:rsidR="00742DCD">
              <w:rPr>
                <w:rFonts w:eastAsiaTheme="minorEastAsia"/>
                <w:noProof/>
              </w:rPr>
              <w:tab/>
            </w:r>
            <w:r w:rsidR="00742DCD" w:rsidRPr="00EE29A5">
              <w:rPr>
                <w:rStyle w:val="Hyperlink"/>
                <w:rFonts w:eastAsia="Times New Roman"/>
                <w:noProof/>
              </w:rPr>
              <w:t>CAN Officials without proof of USA Swimming Non-Athlete registration, or with missing, “not met” or expired credentials attend the meet?</w:t>
            </w:r>
            <w:r w:rsidR="00742DCD">
              <w:rPr>
                <w:noProof/>
                <w:webHidden/>
              </w:rPr>
              <w:tab/>
            </w:r>
            <w:r w:rsidR="00742DCD">
              <w:rPr>
                <w:noProof/>
                <w:webHidden/>
              </w:rPr>
              <w:fldChar w:fldCharType="begin"/>
            </w:r>
            <w:r w:rsidR="00742DCD">
              <w:rPr>
                <w:noProof/>
                <w:webHidden/>
              </w:rPr>
              <w:instrText xml:space="preserve"> PAGEREF _Toc95243173 \h </w:instrText>
            </w:r>
            <w:r w:rsidR="00742DCD">
              <w:rPr>
                <w:noProof/>
                <w:webHidden/>
              </w:rPr>
            </w:r>
            <w:r w:rsidR="00742DCD">
              <w:rPr>
                <w:noProof/>
                <w:webHidden/>
              </w:rPr>
              <w:fldChar w:fldCharType="separate"/>
            </w:r>
            <w:r w:rsidR="002D64DB">
              <w:rPr>
                <w:noProof/>
                <w:webHidden/>
              </w:rPr>
              <w:t>5</w:t>
            </w:r>
            <w:r w:rsidR="00742DCD">
              <w:rPr>
                <w:noProof/>
                <w:webHidden/>
              </w:rPr>
              <w:fldChar w:fldCharType="end"/>
            </w:r>
          </w:hyperlink>
        </w:p>
        <w:p w14:paraId="06F973EF" w14:textId="618339AC" w:rsidR="00742DCD" w:rsidRDefault="008F6D75">
          <w:pPr>
            <w:pStyle w:val="TOC2"/>
            <w:tabs>
              <w:tab w:val="left" w:pos="880"/>
              <w:tab w:val="right" w:leader="dot" w:pos="10790"/>
            </w:tabs>
            <w:rPr>
              <w:rFonts w:eastAsiaTheme="minorEastAsia"/>
              <w:noProof/>
            </w:rPr>
          </w:pPr>
          <w:hyperlink w:anchor="_Toc95243174" w:history="1">
            <w:r w:rsidR="00742DCD" w:rsidRPr="00EE29A5">
              <w:rPr>
                <w:rStyle w:val="Hyperlink"/>
                <w:rFonts w:cstheme="minorHAnsi"/>
                <w:noProof/>
              </w:rPr>
              <w:t>5.4.</w:t>
            </w:r>
            <w:r w:rsidR="00742DCD">
              <w:rPr>
                <w:rFonts w:eastAsiaTheme="minorEastAsia"/>
                <w:noProof/>
              </w:rPr>
              <w:tab/>
            </w:r>
            <w:r w:rsidR="00742DCD" w:rsidRPr="00EE29A5">
              <w:rPr>
                <w:rStyle w:val="Hyperlink"/>
                <w:rFonts w:eastAsia="Times New Roman"/>
                <w:noProof/>
              </w:rPr>
              <w:t>Reporting</w:t>
            </w:r>
            <w:r w:rsidR="00742DCD">
              <w:rPr>
                <w:noProof/>
                <w:webHidden/>
              </w:rPr>
              <w:tab/>
            </w:r>
            <w:r w:rsidR="00742DCD">
              <w:rPr>
                <w:noProof/>
                <w:webHidden/>
              </w:rPr>
              <w:fldChar w:fldCharType="begin"/>
            </w:r>
            <w:r w:rsidR="00742DCD">
              <w:rPr>
                <w:noProof/>
                <w:webHidden/>
              </w:rPr>
              <w:instrText xml:space="preserve"> PAGEREF _Toc95243174 \h </w:instrText>
            </w:r>
            <w:r w:rsidR="00742DCD">
              <w:rPr>
                <w:noProof/>
                <w:webHidden/>
              </w:rPr>
            </w:r>
            <w:r w:rsidR="00742DCD">
              <w:rPr>
                <w:noProof/>
                <w:webHidden/>
              </w:rPr>
              <w:fldChar w:fldCharType="separate"/>
            </w:r>
            <w:r w:rsidR="002D64DB">
              <w:rPr>
                <w:noProof/>
                <w:webHidden/>
              </w:rPr>
              <w:t>5</w:t>
            </w:r>
            <w:r w:rsidR="00742DCD">
              <w:rPr>
                <w:noProof/>
                <w:webHidden/>
              </w:rPr>
              <w:fldChar w:fldCharType="end"/>
            </w:r>
          </w:hyperlink>
        </w:p>
        <w:p w14:paraId="2AE14FCC" w14:textId="2E768660" w:rsidR="00742DCD" w:rsidRDefault="008F6D75">
          <w:pPr>
            <w:pStyle w:val="TOC1"/>
            <w:tabs>
              <w:tab w:val="left" w:pos="440"/>
              <w:tab w:val="right" w:leader="dot" w:pos="10790"/>
            </w:tabs>
            <w:rPr>
              <w:rFonts w:eastAsiaTheme="minorEastAsia"/>
              <w:noProof/>
            </w:rPr>
          </w:pPr>
          <w:hyperlink w:anchor="_Toc95243175" w:history="1">
            <w:r w:rsidR="00742DCD" w:rsidRPr="00EE29A5">
              <w:rPr>
                <w:rStyle w:val="Hyperlink"/>
                <w:rFonts w:eastAsia="Times New Roman"/>
                <w:noProof/>
              </w:rPr>
              <w:t>6.</w:t>
            </w:r>
            <w:r w:rsidR="00742DCD">
              <w:rPr>
                <w:rFonts w:eastAsiaTheme="minorEastAsia"/>
                <w:noProof/>
              </w:rPr>
              <w:tab/>
            </w:r>
            <w:r w:rsidR="00742DCD" w:rsidRPr="00EE29A5">
              <w:rPr>
                <w:rStyle w:val="Hyperlink"/>
                <w:rFonts w:eastAsia="Times New Roman"/>
                <w:noProof/>
              </w:rPr>
              <w:t>RELATED DOCUMENTS AND FORMS</w:t>
            </w:r>
            <w:r w:rsidR="00742DCD">
              <w:rPr>
                <w:noProof/>
                <w:webHidden/>
              </w:rPr>
              <w:tab/>
            </w:r>
            <w:r w:rsidR="00742DCD">
              <w:rPr>
                <w:noProof/>
                <w:webHidden/>
              </w:rPr>
              <w:fldChar w:fldCharType="begin"/>
            </w:r>
            <w:r w:rsidR="00742DCD">
              <w:rPr>
                <w:noProof/>
                <w:webHidden/>
              </w:rPr>
              <w:instrText xml:space="preserve"> PAGEREF _Toc95243175 \h </w:instrText>
            </w:r>
            <w:r w:rsidR="00742DCD">
              <w:rPr>
                <w:noProof/>
                <w:webHidden/>
              </w:rPr>
            </w:r>
            <w:r w:rsidR="00742DCD">
              <w:rPr>
                <w:noProof/>
                <w:webHidden/>
              </w:rPr>
              <w:fldChar w:fldCharType="separate"/>
            </w:r>
            <w:r w:rsidR="002D64DB">
              <w:rPr>
                <w:noProof/>
                <w:webHidden/>
              </w:rPr>
              <w:t>6</w:t>
            </w:r>
            <w:r w:rsidR="00742DCD">
              <w:rPr>
                <w:noProof/>
                <w:webHidden/>
              </w:rPr>
              <w:fldChar w:fldCharType="end"/>
            </w:r>
          </w:hyperlink>
        </w:p>
        <w:p w14:paraId="20BF12E3" w14:textId="713DC1D5" w:rsidR="00742DCD" w:rsidRDefault="008F6D75">
          <w:pPr>
            <w:pStyle w:val="TOC2"/>
            <w:tabs>
              <w:tab w:val="left" w:pos="880"/>
              <w:tab w:val="right" w:leader="dot" w:pos="10790"/>
            </w:tabs>
            <w:rPr>
              <w:rFonts w:eastAsiaTheme="minorEastAsia"/>
              <w:noProof/>
            </w:rPr>
          </w:pPr>
          <w:hyperlink w:anchor="_Toc95243176" w:history="1">
            <w:r w:rsidR="00742DCD" w:rsidRPr="00EE29A5">
              <w:rPr>
                <w:rStyle w:val="Hyperlink"/>
                <w:rFonts w:eastAsia="Times New Roman" w:cstheme="minorHAnsi"/>
                <w:noProof/>
              </w:rPr>
              <w:t>6.1.</w:t>
            </w:r>
            <w:r w:rsidR="00742DCD">
              <w:rPr>
                <w:rFonts w:eastAsiaTheme="minorEastAsia"/>
                <w:noProof/>
              </w:rPr>
              <w:tab/>
            </w:r>
            <w:r w:rsidR="00742DCD" w:rsidRPr="00EE29A5">
              <w:rPr>
                <w:rStyle w:val="Hyperlink"/>
                <w:rFonts w:eastAsia="Times New Roman"/>
                <w:noProof/>
              </w:rPr>
              <w:t>Sanction Application Form</w:t>
            </w:r>
            <w:r w:rsidR="00742DCD">
              <w:rPr>
                <w:noProof/>
                <w:webHidden/>
              </w:rPr>
              <w:tab/>
            </w:r>
            <w:r w:rsidR="00742DCD">
              <w:rPr>
                <w:noProof/>
                <w:webHidden/>
              </w:rPr>
              <w:fldChar w:fldCharType="begin"/>
            </w:r>
            <w:r w:rsidR="00742DCD">
              <w:rPr>
                <w:noProof/>
                <w:webHidden/>
              </w:rPr>
              <w:instrText xml:space="preserve"> PAGEREF _Toc95243176 \h </w:instrText>
            </w:r>
            <w:r w:rsidR="00742DCD">
              <w:rPr>
                <w:noProof/>
                <w:webHidden/>
              </w:rPr>
            </w:r>
            <w:r w:rsidR="00742DCD">
              <w:rPr>
                <w:noProof/>
                <w:webHidden/>
              </w:rPr>
              <w:fldChar w:fldCharType="separate"/>
            </w:r>
            <w:r w:rsidR="002D64DB">
              <w:rPr>
                <w:noProof/>
                <w:webHidden/>
              </w:rPr>
              <w:t>6</w:t>
            </w:r>
            <w:r w:rsidR="00742DCD">
              <w:rPr>
                <w:noProof/>
                <w:webHidden/>
              </w:rPr>
              <w:fldChar w:fldCharType="end"/>
            </w:r>
          </w:hyperlink>
        </w:p>
        <w:p w14:paraId="5D4456C5" w14:textId="20B862D9" w:rsidR="00742DCD" w:rsidRDefault="008F6D75">
          <w:pPr>
            <w:pStyle w:val="TOC2"/>
            <w:tabs>
              <w:tab w:val="left" w:pos="880"/>
              <w:tab w:val="right" w:leader="dot" w:pos="10790"/>
            </w:tabs>
            <w:rPr>
              <w:rFonts w:eastAsiaTheme="minorEastAsia"/>
              <w:noProof/>
            </w:rPr>
          </w:pPr>
          <w:hyperlink w:anchor="_Toc95243177" w:history="1">
            <w:r w:rsidR="00742DCD" w:rsidRPr="00EE29A5">
              <w:rPr>
                <w:rStyle w:val="Hyperlink"/>
                <w:rFonts w:eastAsia="Times New Roman" w:cstheme="minorHAnsi"/>
                <w:noProof/>
              </w:rPr>
              <w:t>6.2.</w:t>
            </w:r>
            <w:r w:rsidR="00742DCD">
              <w:rPr>
                <w:rFonts w:eastAsiaTheme="minorEastAsia"/>
                <w:noProof/>
              </w:rPr>
              <w:tab/>
            </w:r>
            <w:r w:rsidR="00742DCD" w:rsidRPr="00EE29A5">
              <w:rPr>
                <w:rStyle w:val="Hyperlink"/>
                <w:rFonts w:eastAsia="Times New Roman"/>
                <w:noProof/>
              </w:rPr>
              <w:t>Meet Financial Report</w:t>
            </w:r>
            <w:r w:rsidR="00742DCD">
              <w:rPr>
                <w:noProof/>
                <w:webHidden/>
              </w:rPr>
              <w:tab/>
            </w:r>
            <w:r w:rsidR="00742DCD">
              <w:rPr>
                <w:noProof/>
                <w:webHidden/>
              </w:rPr>
              <w:fldChar w:fldCharType="begin"/>
            </w:r>
            <w:r w:rsidR="00742DCD">
              <w:rPr>
                <w:noProof/>
                <w:webHidden/>
              </w:rPr>
              <w:instrText xml:space="preserve"> PAGEREF _Toc95243177 \h </w:instrText>
            </w:r>
            <w:r w:rsidR="00742DCD">
              <w:rPr>
                <w:noProof/>
                <w:webHidden/>
              </w:rPr>
            </w:r>
            <w:r w:rsidR="00742DCD">
              <w:rPr>
                <w:noProof/>
                <w:webHidden/>
              </w:rPr>
              <w:fldChar w:fldCharType="separate"/>
            </w:r>
            <w:r w:rsidR="002D64DB">
              <w:rPr>
                <w:noProof/>
                <w:webHidden/>
              </w:rPr>
              <w:t>6</w:t>
            </w:r>
            <w:r w:rsidR="00742DCD">
              <w:rPr>
                <w:noProof/>
                <w:webHidden/>
              </w:rPr>
              <w:fldChar w:fldCharType="end"/>
            </w:r>
          </w:hyperlink>
        </w:p>
        <w:p w14:paraId="21C1A846" w14:textId="219B7F5D" w:rsidR="00742DCD" w:rsidRDefault="008F6D75">
          <w:pPr>
            <w:pStyle w:val="TOC2"/>
            <w:tabs>
              <w:tab w:val="left" w:pos="880"/>
              <w:tab w:val="right" w:leader="dot" w:pos="10790"/>
            </w:tabs>
            <w:rPr>
              <w:rFonts w:eastAsiaTheme="minorEastAsia"/>
              <w:noProof/>
            </w:rPr>
          </w:pPr>
          <w:hyperlink w:anchor="_Toc95243178" w:history="1">
            <w:r w:rsidR="00742DCD" w:rsidRPr="00EE29A5">
              <w:rPr>
                <w:rStyle w:val="Hyperlink"/>
                <w:rFonts w:eastAsia="Times New Roman" w:cstheme="minorHAnsi"/>
                <w:noProof/>
              </w:rPr>
              <w:t>6.3.</w:t>
            </w:r>
            <w:r w:rsidR="00742DCD">
              <w:rPr>
                <w:rFonts w:eastAsiaTheme="minorEastAsia"/>
                <w:noProof/>
              </w:rPr>
              <w:tab/>
            </w:r>
            <w:r w:rsidR="00742DCD" w:rsidRPr="00EE29A5">
              <w:rPr>
                <w:rStyle w:val="Hyperlink"/>
                <w:rFonts w:eastAsia="Times New Roman"/>
                <w:noProof/>
              </w:rPr>
              <w:t>Online Referee Report</w:t>
            </w:r>
            <w:r w:rsidR="00742DCD">
              <w:rPr>
                <w:noProof/>
                <w:webHidden/>
              </w:rPr>
              <w:tab/>
            </w:r>
            <w:r w:rsidR="00742DCD">
              <w:rPr>
                <w:noProof/>
                <w:webHidden/>
              </w:rPr>
              <w:fldChar w:fldCharType="begin"/>
            </w:r>
            <w:r w:rsidR="00742DCD">
              <w:rPr>
                <w:noProof/>
                <w:webHidden/>
              </w:rPr>
              <w:instrText xml:space="preserve"> PAGEREF _Toc95243178 \h </w:instrText>
            </w:r>
            <w:r w:rsidR="00742DCD">
              <w:rPr>
                <w:noProof/>
                <w:webHidden/>
              </w:rPr>
            </w:r>
            <w:r w:rsidR="00742DCD">
              <w:rPr>
                <w:noProof/>
                <w:webHidden/>
              </w:rPr>
              <w:fldChar w:fldCharType="separate"/>
            </w:r>
            <w:r w:rsidR="002D64DB">
              <w:rPr>
                <w:noProof/>
                <w:webHidden/>
              </w:rPr>
              <w:t>6</w:t>
            </w:r>
            <w:r w:rsidR="00742DCD">
              <w:rPr>
                <w:noProof/>
                <w:webHidden/>
              </w:rPr>
              <w:fldChar w:fldCharType="end"/>
            </w:r>
          </w:hyperlink>
        </w:p>
        <w:p w14:paraId="1D613DB4" w14:textId="59F21CF3" w:rsidR="00742DCD" w:rsidRDefault="008F6D75">
          <w:pPr>
            <w:pStyle w:val="TOC2"/>
            <w:tabs>
              <w:tab w:val="left" w:pos="880"/>
              <w:tab w:val="right" w:leader="dot" w:pos="10790"/>
            </w:tabs>
            <w:rPr>
              <w:rFonts w:eastAsiaTheme="minorEastAsia"/>
              <w:noProof/>
            </w:rPr>
          </w:pPr>
          <w:hyperlink w:anchor="_Toc95243179" w:history="1">
            <w:r w:rsidR="00742DCD" w:rsidRPr="00EE29A5">
              <w:rPr>
                <w:rStyle w:val="Hyperlink"/>
                <w:rFonts w:eastAsia="Times New Roman" w:cstheme="minorHAnsi"/>
                <w:noProof/>
              </w:rPr>
              <w:t>6.4.</w:t>
            </w:r>
            <w:r w:rsidR="00742DCD">
              <w:rPr>
                <w:rFonts w:eastAsiaTheme="minorEastAsia"/>
                <w:noProof/>
              </w:rPr>
              <w:tab/>
            </w:r>
            <w:r w:rsidR="00742DCD" w:rsidRPr="00EE29A5">
              <w:rPr>
                <w:rStyle w:val="Hyperlink"/>
                <w:rFonts w:eastAsia="Times New Roman"/>
                <w:noProof/>
              </w:rPr>
              <w:t>Policy Appendix and Utah Swimming Website</w:t>
            </w:r>
            <w:r w:rsidR="00742DCD">
              <w:rPr>
                <w:noProof/>
                <w:webHidden/>
              </w:rPr>
              <w:tab/>
            </w:r>
            <w:r w:rsidR="00742DCD">
              <w:rPr>
                <w:noProof/>
                <w:webHidden/>
              </w:rPr>
              <w:fldChar w:fldCharType="begin"/>
            </w:r>
            <w:r w:rsidR="00742DCD">
              <w:rPr>
                <w:noProof/>
                <w:webHidden/>
              </w:rPr>
              <w:instrText xml:space="preserve"> PAGEREF _Toc95243179 \h </w:instrText>
            </w:r>
            <w:r w:rsidR="00742DCD">
              <w:rPr>
                <w:noProof/>
                <w:webHidden/>
              </w:rPr>
            </w:r>
            <w:r w:rsidR="00742DCD">
              <w:rPr>
                <w:noProof/>
                <w:webHidden/>
              </w:rPr>
              <w:fldChar w:fldCharType="separate"/>
            </w:r>
            <w:r w:rsidR="002D64DB">
              <w:rPr>
                <w:noProof/>
                <w:webHidden/>
              </w:rPr>
              <w:t>6</w:t>
            </w:r>
            <w:r w:rsidR="00742DCD">
              <w:rPr>
                <w:noProof/>
                <w:webHidden/>
              </w:rPr>
              <w:fldChar w:fldCharType="end"/>
            </w:r>
          </w:hyperlink>
        </w:p>
        <w:p w14:paraId="3688E5AD" w14:textId="0E9F1764" w:rsidR="00742DCD" w:rsidRDefault="008F6D75">
          <w:pPr>
            <w:pStyle w:val="TOC1"/>
            <w:tabs>
              <w:tab w:val="left" w:pos="440"/>
              <w:tab w:val="right" w:leader="dot" w:pos="10790"/>
            </w:tabs>
            <w:rPr>
              <w:rFonts w:eastAsiaTheme="minorEastAsia"/>
              <w:noProof/>
            </w:rPr>
          </w:pPr>
          <w:hyperlink w:anchor="_Toc95243180" w:history="1">
            <w:r w:rsidR="00742DCD" w:rsidRPr="00EE29A5">
              <w:rPr>
                <w:rStyle w:val="Hyperlink"/>
                <w:rFonts w:eastAsia="Times New Roman"/>
                <w:noProof/>
              </w:rPr>
              <w:t>7.</w:t>
            </w:r>
            <w:r w:rsidR="00742DCD">
              <w:rPr>
                <w:rFonts w:eastAsiaTheme="minorEastAsia"/>
                <w:noProof/>
              </w:rPr>
              <w:tab/>
            </w:r>
            <w:r w:rsidR="00742DCD" w:rsidRPr="00EE29A5">
              <w:rPr>
                <w:rStyle w:val="Hyperlink"/>
                <w:rFonts w:eastAsia="Times New Roman"/>
                <w:noProof/>
              </w:rPr>
              <w:t>NOTIFICATION</w:t>
            </w:r>
            <w:r w:rsidR="00742DCD">
              <w:rPr>
                <w:noProof/>
                <w:webHidden/>
              </w:rPr>
              <w:tab/>
            </w:r>
            <w:r w:rsidR="00742DCD">
              <w:rPr>
                <w:noProof/>
                <w:webHidden/>
              </w:rPr>
              <w:fldChar w:fldCharType="begin"/>
            </w:r>
            <w:r w:rsidR="00742DCD">
              <w:rPr>
                <w:noProof/>
                <w:webHidden/>
              </w:rPr>
              <w:instrText xml:space="preserve"> PAGEREF _Toc95243180 \h </w:instrText>
            </w:r>
            <w:r w:rsidR="00742DCD">
              <w:rPr>
                <w:noProof/>
                <w:webHidden/>
              </w:rPr>
            </w:r>
            <w:r w:rsidR="00742DCD">
              <w:rPr>
                <w:noProof/>
                <w:webHidden/>
              </w:rPr>
              <w:fldChar w:fldCharType="separate"/>
            </w:r>
            <w:r w:rsidR="002D64DB">
              <w:rPr>
                <w:noProof/>
                <w:webHidden/>
              </w:rPr>
              <w:t>6</w:t>
            </w:r>
            <w:r w:rsidR="00742DCD">
              <w:rPr>
                <w:noProof/>
                <w:webHidden/>
              </w:rPr>
              <w:fldChar w:fldCharType="end"/>
            </w:r>
          </w:hyperlink>
        </w:p>
        <w:p w14:paraId="3CDFFC08" w14:textId="2A2C1A96" w:rsidR="00742DCD" w:rsidRDefault="008F6D75">
          <w:pPr>
            <w:pStyle w:val="TOC1"/>
            <w:tabs>
              <w:tab w:val="left" w:pos="440"/>
              <w:tab w:val="right" w:leader="dot" w:pos="10790"/>
            </w:tabs>
            <w:rPr>
              <w:rFonts w:eastAsiaTheme="minorEastAsia"/>
              <w:noProof/>
            </w:rPr>
          </w:pPr>
          <w:hyperlink w:anchor="_Toc95243181" w:history="1">
            <w:r w:rsidR="00742DCD" w:rsidRPr="00EE29A5">
              <w:rPr>
                <w:rStyle w:val="Hyperlink"/>
                <w:rFonts w:eastAsia="Times New Roman"/>
                <w:noProof/>
              </w:rPr>
              <w:t>8.</w:t>
            </w:r>
            <w:r w:rsidR="00742DCD">
              <w:rPr>
                <w:rFonts w:eastAsiaTheme="minorEastAsia"/>
                <w:noProof/>
              </w:rPr>
              <w:tab/>
            </w:r>
            <w:r w:rsidR="00742DCD" w:rsidRPr="00EE29A5">
              <w:rPr>
                <w:rStyle w:val="Hyperlink"/>
                <w:rFonts w:eastAsia="Times New Roman"/>
                <w:noProof/>
              </w:rPr>
              <w:t>DISTRIBUTION AND UPDATING OF POLICY</w:t>
            </w:r>
            <w:r w:rsidR="00742DCD">
              <w:rPr>
                <w:noProof/>
                <w:webHidden/>
              </w:rPr>
              <w:tab/>
            </w:r>
            <w:r w:rsidR="00742DCD">
              <w:rPr>
                <w:noProof/>
                <w:webHidden/>
              </w:rPr>
              <w:fldChar w:fldCharType="begin"/>
            </w:r>
            <w:r w:rsidR="00742DCD">
              <w:rPr>
                <w:noProof/>
                <w:webHidden/>
              </w:rPr>
              <w:instrText xml:space="preserve"> PAGEREF _Toc95243181 \h </w:instrText>
            </w:r>
            <w:r w:rsidR="00742DCD">
              <w:rPr>
                <w:noProof/>
                <w:webHidden/>
              </w:rPr>
            </w:r>
            <w:r w:rsidR="00742DCD">
              <w:rPr>
                <w:noProof/>
                <w:webHidden/>
              </w:rPr>
              <w:fldChar w:fldCharType="separate"/>
            </w:r>
            <w:r w:rsidR="002D64DB">
              <w:rPr>
                <w:noProof/>
                <w:webHidden/>
              </w:rPr>
              <w:t>7</w:t>
            </w:r>
            <w:r w:rsidR="00742DCD">
              <w:rPr>
                <w:noProof/>
                <w:webHidden/>
              </w:rPr>
              <w:fldChar w:fldCharType="end"/>
            </w:r>
          </w:hyperlink>
        </w:p>
        <w:p w14:paraId="77D4A51B" w14:textId="42235723" w:rsidR="00742DCD" w:rsidRDefault="008F6D75">
          <w:pPr>
            <w:pStyle w:val="TOC1"/>
            <w:tabs>
              <w:tab w:val="right" w:leader="dot" w:pos="10790"/>
            </w:tabs>
            <w:rPr>
              <w:rFonts w:eastAsiaTheme="minorEastAsia"/>
              <w:noProof/>
            </w:rPr>
          </w:pPr>
          <w:hyperlink w:anchor="_Toc95243182" w:history="1">
            <w:r w:rsidR="00742DCD" w:rsidRPr="00EE29A5">
              <w:rPr>
                <w:rStyle w:val="Hyperlink"/>
                <w:rFonts w:asciiTheme="majorHAnsi" w:eastAsiaTheme="majorEastAsia" w:hAnsiTheme="majorHAnsi" w:cstheme="majorBidi"/>
                <w:noProof/>
              </w:rPr>
              <w:t>CHANGE LOG</w:t>
            </w:r>
            <w:r w:rsidR="00742DCD">
              <w:rPr>
                <w:noProof/>
                <w:webHidden/>
              </w:rPr>
              <w:tab/>
            </w:r>
            <w:r w:rsidR="00742DCD">
              <w:rPr>
                <w:noProof/>
                <w:webHidden/>
              </w:rPr>
              <w:fldChar w:fldCharType="begin"/>
            </w:r>
            <w:r w:rsidR="00742DCD">
              <w:rPr>
                <w:noProof/>
                <w:webHidden/>
              </w:rPr>
              <w:instrText xml:space="preserve"> PAGEREF _Toc95243182 \h </w:instrText>
            </w:r>
            <w:r w:rsidR="00742DCD">
              <w:rPr>
                <w:noProof/>
                <w:webHidden/>
              </w:rPr>
            </w:r>
            <w:r w:rsidR="00742DCD">
              <w:rPr>
                <w:noProof/>
                <w:webHidden/>
              </w:rPr>
              <w:fldChar w:fldCharType="separate"/>
            </w:r>
            <w:r w:rsidR="002D64DB">
              <w:rPr>
                <w:noProof/>
                <w:webHidden/>
              </w:rPr>
              <w:t>8</w:t>
            </w:r>
            <w:r w:rsidR="00742DCD">
              <w:rPr>
                <w:noProof/>
                <w:webHidden/>
              </w:rPr>
              <w:fldChar w:fldCharType="end"/>
            </w:r>
          </w:hyperlink>
        </w:p>
        <w:p w14:paraId="33CEF3B9" w14:textId="0C3F7748" w:rsidR="00742DCD" w:rsidRDefault="008F6D75">
          <w:pPr>
            <w:pStyle w:val="TOC1"/>
            <w:tabs>
              <w:tab w:val="left" w:pos="440"/>
              <w:tab w:val="right" w:leader="dot" w:pos="10790"/>
            </w:tabs>
            <w:rPr>
              <w:rFonts w:eastAsiaTheme="minorEastAsia"/>
              <w:noProof/>
            </w:rPr>
          </w:pPr>
          <w:hyperlink w:anchor="_Toc95243183" w:history="1">
            <w:r w:rsidR="00742DCD" w:rsidRPr="00EE29A5">
              <w:rPr>
                <w:rStyle w:val="Hyperlink"/>
                <w:noProof/>
              </w:rPr>
              <w:t>9.</w:t>
            </w:r>
            <w:r w:rsidR="00742DCD">
              <w:rPr>
                <w:rFonts w:eastAsiaTheme="minorEastAsia"/>
                <w:noProof/>
              </w:rPr>
              <w:tab/>
            </w:r>
            <w:r w:rsidR="00742DCD" w:rsidRPr="00EE29A5">
              <w:rPr>
                <w:rStyle w:val="Hyperlink"/>
                <w:rFonts w:eastAsia="Times New Roman"/>
                <w:noProof/>
              </w:rPr>
              <w:t>Appendix</w:t>
            </w:r>
            <w:r w:rsidR="00742DCD">
              <w:rPr>
                <w:noProof/>
                <w:webHidden/>
              </w:rPr>
              <w:tab/>
            </w:r>
            <w:r w:rsidR="00742DCD">
              <w:rPr>
                <w:noProof/>
                <w:webHidden/>
              </w:rPr>
              <w:fldChar w:fldCharType="begin"/>
            </w:r>
            <w:r w:rsidR="00742DCD">
              <w:rPr>
                <w:noProof/>
                <w:webHidden/>
              </w:rPr>
              <w:instrText xml:space="preserve"> PAGEREF _Toc95243183 \h </w:instrText>
            </w:r>
            <w:r w:rsidR="00742DCD">
              <w:rPr>
                <w:noProof/>
                <w:webHidden/>
              </w:rPr>
            </w:r>
            <w:r w:rsidR="00742DCD">
              <w:rPr>
                <w:noProof/>
                <w:webHidden/>
              </w:rPr>
              <w:fldChar w:fldCharType="separate"/>
            </w:r>
            <w:r w:rsidR="002D64DB">
              <w:rPr>
                <w:noProof/>
                <w:webHidden/>
              </w:rPr>
              <w:t>8</w:t>
            </w:r>
            <w:r w:rsidR="00742DCD">
              <w:rPr>
                <w:noProof/>
                <w:webHidden/>
              </w:rPr>
              <w:fldChar w:fldCharType="end"/>
            </w:r>
          </w:hyperlink>
        </w:p>
        <w:p w14:paraId="2568BDE0" w14:textId="318BE948" w:rsidR="00742DCD" w:rsidRDefault="008F6D75">
          <w:pPr>
            <w:pStyle w:val="TOC1"/>
            <w:tabs>
              <w:tab w:val="right" w:leader="dot" w:pos="10790"/>
            </w:tabs>
            <w:rPr>
              <w:rFonts w:eastAsiaTheme="minorEastAsia"/>
              <w:noProof/>
            </w:rPr>
          </w:pPr>
          <w:hyperlink w:anchor="_Toc95243184" w:history="1">
            <w:r w:rsidR="00742DCD" w:rsidRPr="00EE29A5">
              <w:rPr>
                <w:rStyle w:val="Hyperlink"/>
                <w:noProof/>
              </w:rPr>
              <w:t>Info for Meet Directors, Referees and Others Who Enforce Credentialing at Meets</w:t>
            </w:r>
            <w:r w:rsidR="00742DCD">
              <w:rPr>
                <w:noProof/>
                <w:webHidden/>
              </w:rPr>
              <w:tab/>
            </w:r>
            <w:r w:rsidR="00742DCD">
              <w:rPr>
                <w:noProof/>
                <w:webHidden/>
              </w:rPr>
              <w:fldChar w:fldCharType="begin"/>
            </w:r>
            <w:r w:rsidR="00742DCD">
              <w:rPr>
                <w:noProof/>
                <w:webHidden/>
              </w:rPr>
              <w:instrText xml:space="preserve"> PAGEREF _Toc95243184 \h </w:instrText>
            </w:r>
            <w:r w:rsidR="00742DCD">
              <w:rPr>
                <w:noProof/>
                <w:webHidden/>
              </w:rPr>
            </w:r>
            <w:r w:rsidR="00742DCD">
              <w:rPr>
                <w:noProof/>
                <w:webHidden/>
              </w:rPr>
              <w:fldChar w:fldCharType="separate"/>
            </w:r>
            <w:r w:rsidR="002D64DB">
              <w:rPr>
                <w:noProof/>
                <w:webHidden/>
              </w:rPr>
              <w:t>10</w:t>
            </w:r>
            <w:r w:rsidR="00742DCD">
              <w:rPr>
                <w:noProof/>
                <w:webHidden/>
              </w:rPr>
              <w:fldChar w:fldCharType="end"/>
            </w:r>
          </w:hyperlink>
        </w:p>
        <w:p w14:paraId="3E4900A8" w14:textId="7DB7B1DB" w:rsidR="00742DCD" w:rsidRDefault="008F6D75">
          <w:pPr>
            <w:pStyle w:val="TOC1"/>
            <w:tabs>
              <w:tab w:val="right" w:leader="dot" w:pos="10790"/>
            </w:tabs>
            <w:rPr>
              <w:rFonts w:eastAsiaTheme="minorEastAsia"/>
              <w:noProof/>
            </w:rPr>
          </w:pPr>
          <w:hyperlink w:anchor="_Toc95243185" w:history="1">
            <w:r w:rsidR="00742DCD" w:rsidRPr="00EE29A5">
              <w:rPr>
                <w:rStyle w:val="Hyperlink"/>
                <w:rFonts w:eastAsia="Times New Roman"/>
                <w:noProof/>
              </w:rPr>
              <w:t>Basic Info For Those Who Enforce USA Swimming Member Verification at Meets</w:t>
            </w:r>
            <w:r w:rsidR="00742DCD">
              <w:rPr>
                <w:noProof/>
                <w:webHidden/>
              </w:rPr>
              <w:tab/>
            </w:r>
            <w:r w:rsidR="00742DCD">
              <w:rPr>
                <w:noProof/>
                <w:webHidden/>
              </w:rPr>
              <w:fldChar w:fldCharType="begin"/>
            </w:r>
            <w:r w:rsidR="00742DCD">
              <w:rPr>
                <w:noProof/>
                <w:webHidden/>
              </w:rPr>
              <w:instrText xml:space="preserve"> PAGEREF _Toc95243185 \h </w:instrText>
            </w:r>
            <w:r w:rsidR="00742DCD">
              <w:rPr>
                <w:noProof/>
                <w:webHidden/>
              </w:rPr>
            </w:r>
            <w:r w:rsidR="00742DCD">
              <w:rPr>
                <w:noProof/>
                <w:webHidden/>
              </w:rPr>
              <w:fldChar w:fldCharType="separate"/>
            </w:r>
            <w:r w:rsidR="002D64DB">
              <w:rPr>
                <w:noProof/>
                <w:webHidden/>
              </w:rPr>
              <w:t>11</w:t>
            </w:r>
            <w:r w:rsidR="00742DCD">
              <w:rPr>
                <w:noProof/>
                <w:webHidden/>
              </w:rPr>
              <w:fldChar w:fldCharType="end"/>
            </w:r>
          </w:hyperlink>
        </w:p>
        <w:p w14:paraId="02549488" w14:textId="11AB1569" w:rsidR="00382CE7" w:rsidRPr="00B31AC7" w:rsidRDefault="00B31AC7" w:rsidP="00B31AC7">
          <w:r>
            <w:rPr>
              <w:b/>
              <w:bCs/>
              <w:noProof/>
            </w:rPr>
            <w:fldChar w:fldCharType="end"/>
          </w:r>
        </w:p>
      </w:sdtContent>
    </w:sdt>
    <w:p w14:paraId="01D2E314" w14:textId="025ED864" w:rsidR="00447BF7" w:rsidRPr="00C14C62" w:rsidRDefault="00A4676E" w:rsidP="00315839">
      <w:pPr>
        <w:pStyle w:val="Heading1"/>
        <w:numPr>
          <w:ilvl w:val="0"/>
          <w:numId w:val="11"/>
        </w:numPr>
        <w:rPr>
          <w:rFonts w:eastAsia="Times New Roman"/>
        </w:rPr>
      </w:pPr>
      <w:bookmarkStart w:id="0" w:name="_Toc64385944"/>
      <w:bookmarkStart w:id="1" w:name="_Toc64387155"/>
      <w:bookmarkStart w:id="2" w:name="_Toc95243158"/>
      <w:bookmarkStart w:id="3" w:name="_Toc515613366"/>
      <w:bookmarkStart w:id="4" w:name="_Toc515613483"/>
      <w:r>
        <w:rPr>
          <w:rFonts w:eastAsia="Times New Roman"/>
        </w:rPr>
        <w:t>POLICY OVERVIEW</w:t>
      </w:r>
      <w:bookmarkEnd w:id="0"/>
      <w:bookmarkEnd w:id="1"/>
      <w:bookmarkEnd w:id="2"/>
    </w:p>
    <w:p w14:paraId="125E1631" w14:textId="5B304977" w:rsidR="00447BF7" w:rsidRPr="00377499" w:rsidRDefault="00CE715A" w:rsidP="00315839">
      <w:pPr>
        <w:pStyle w:val="ListParagraph"/>
        <w:numPr>
          <w:ilvl w:val="1"/>
          <w:numId w:val="11"/>
        </w:numPr>
        <w:rPr>
          <w:rFonts w:asciiTheme="minorHAnsi" w:hAnsiTheme="minorHAnsi" w:cstheme="minorHAnsi"/>
          <w:color w:val="auto"/>
        </w:rPr>
      </w:pPr>
      <w:r w:rsidRPr="00377499">
        <w:rPr>
          <w:rFonts w:asciiTheme="minorHAnsi" w:hAnsiTheme="minorHAnsi" w:cstheme="minorHAnsi"/>
          <w:color w:val="auto"/>
        </w:rPr>
        <w:t xml:space="preserve">Sections two (2) through </w:t>
      </w:r>
      <w:r w:rsidR="00532B64" w:rsidRPr="00377499">
        <w:rPr>
          <w:rFonts w:asciiTheme="minorHAnsi" w:hAnsiTheme="minorHAnsi" w:cstheme="minorHAnsi"/>
          <w:color w:val="auto"/>
        </w:rPr>
        <w:t>six</w:t>
      </w:r>
      <w:r w:rsidR="002D453F" w:rsidRPr="00377499">
        <w:rPr>
          <w:rFonts w:asciiTheme="minorHAnsi" w:hAnsiTheme="minorHAnsi" w:cstheme="minorHAnsi"/>
          <w:color w:val="auto"/>
        </w:rPr>
        <w:t xml:space="preserve"> (</w:t>
      </w:r>
      <w:r w:rsidR="00532B64" w:rsidRPr="00377499">
        <w:rPr>
          <w:rFonts w:asciiTheme="minorHAnsi" w:hAnsiTheme="minorHAnsi" w:cstheme="minorHAnsi"/>
          <w:color w:val="auto"/>
        </w:rPr>
        <w:t>6</w:t>
      </w:r>
      <w:r w:rsidR="002D453F" w:rsidRPr="00377499">
        <w:rPr>
          <w:rFonts w:asciiTheme="minorHAnsi" w:hAnsiTheme="minorHAnsi" w:cstheme="minorHAnsi"/>
          <w:color w:val="auto"/>
        </w:rPr>
        <w:t xml:space="preserve">) outline the </w:t>
      </w:r>
      <w:r w:rsidR="00532B64" w:rsidRPr="00377499">
        <w:rPr>
          <w:rFonts w:asciiTheme="minorHAnsi" w:hAnsiTheme="minorHAnsi" w:cstheme="minorHAnsi"/>
          <w:color w:val="auto"/>
        </w:rPr>
        <w:t xml:space="preserve">Coach and Official Deck Access </w:t>
      </w:r>
      <w:r w:rsidR="00F86A88" w:rsidRPr="00377499">
        <w:rPr>
          <w:rFonts w:asciiTheme="minorHAnsi" w:hAnsiTheme="minorHAnsi" w:cstheme="minorHAnsi"/>
          <w:color w:val="auto"/>
        </w:rPr>
        <w:t>at Meets p</w:t>
      </w:r>
      <w:r w:rsidR="00532B64" w:rsidRPr="00377499">
        <w:rPr>
          <w:rFonts w:asciiTheme="minorHAnsi" w:hAnsiTheme="minorHAnsi" w:cstheme="minorHAnsi"/>
          <w:color w:val="auto"/>
        </w:rPr>
        <w:t>olicy an</w:t>
      </w:r>
      <w:r w:rsidR="00447BF7" w:rsidRPr="00377499">
        <w:rPr>
          <w:rFonts w:asciiTheme="minorHAnsi" w:hAnsiTheme="minorHAnsi" w:cstheme="minorHAnsi"/>
          <w:color w:val="auto"/>
        </w:rPr>
        <w:t xml:space="preserve">d procedures to be used by Utah Swimming </w:t>
      </w:r>
      <w:r w:rsidR="00532B64" w:rsidRPr="00377499">
        <w:rPr>
          <w:rFonts w:asciiTheme="minorHAnsi" w:hAnsiTheme="minorHAnsi" w:cstheme="minorHAnsi"/>
          <w:color w:val="auto"/>
        </w:rPr>
        <w:t xml:space="preserve">administrative leadership, meet </w:t>
      </w:r>
      <w:proofErr w:type="gramStart"/>
      <w:r w:rsidR="00532B64" w:rsidRPr="00377499">
        <w:rPr>
          <w:rFonts w:asciiTheme="minorHAnsi" w:hAnsiTheme="minorHAnsi" w:cstheme="minorHAnsi"/>
          <w:color w:val="auto"/>
        </w:rPr>
        <w:t>directors</w:t>
      </w:r>
      <w:proofErr w:type="gramEnd"/>
      <w:r w:rsidR="00532B64" w:rsidRPr="00377499">
        <w:rPr>
          <w:rFonts w:asciiTheme="minorHAnsi" w:hAnsiTheme="minorHAnsi" w:cstheme="minorHAnsi"/>
          <w:color w:val="auto"/>
        </w:rPr>
        <w:t xml:space="preserve"> and meet referees.</w:t>
      </w:r>
    </w:p>
    <w:p w14:paraId="3E860873" w14:textId="7724B67B" w:rsidR="00CE715A" w:rsidRPr="00377499" w:rsidRDefault="00CE715A" w:rsidP="00315839">
      <w:pPr>
        <w:pStyle w:val="ListParagraph"/>
        <w:numPr>
          <w:ilvl w:val="1"/>
          <w:numId w:val="11"/>
        </w:numPr>
        <w:rPr>
          <w:rFonts w:asciiTheme="minorHAnsi" w:hAnsiTheme="minorHAnsi" w:cstheme="minorHAnsi"/>
          <w:color w:val="auto"/>
        </w:rPr>
      </w:pPr>
      <w:r w:rsidRPr="00377499">
        <w:rPr>
          <w:rFonts w:asciiTheme="minorHAnsi" w:hAnsiTheme="minorHAnsi" w:cstheme="minorHAnsi"/>
          <w:color w:val="auto"/>
        </w:rPr>
        <w:t xml:space="preserve">Sections </w:t>
      </w:r>
      <w:r w:rsidR="00532B64" w:rsidRPr="00377499">
        <w:rPr>
          <w:rFonts w:asciiTheme="minorHAnsi" w:hAnsiTheme="minorHAnsi" w:cstheme="minorHAnsi"/>
          <w:color w:val="auto"/>
        </w:rPr>
        <w:t>seven</w:t>
      </w:r>
      <w:r w:rsidRPr="00377499">
        <w:rPr>
          <w:rFonts w:asciiTheme="minorHAnsi" w:hAnsiTheme="minorHAnsi" w:cstheme="minorHAnsi"/>
          <w:color w:val="auto"/>
        </w:rPr>
        <w:t xml:space="preserve"> (</w:t>
      </w:r>
      <w:r w:rsidR="00532B64" w:rsidRPr="00377499">
        <w:rPr>
          <w:rFonts w:asciiTheme="minorHAnsi" w:hAnsiTheme="minorHAnsi" w:cstheme="minorHAnsi"/>
          <w:color w:val="auto"/>
        </w:rPr>
        <w:t>7</w:t>
      </w:r>
      <w:r w:rsidRPr="00377499">
        <w:rPr>
          <w:rFonts w:asciiTheme="minorHAnsi" w:hAnsiTheme="minorHAnsi" w:cstheme="minorHAnsi"/>
          <w:color w:val="auto"/>
        </w:rPr>
        <w:t xml:space="preserve">) and </w:t>
      </w:r>
      <w:r w:rsidR="00532B64" w:rsidRPr="00377499">
        <w:rPr>
          <w:rFonts w:asciiTheme="minorHAnsi" w:hAnsiTheme="minorHAnsi" w:cstheme="minorHAnsi"/>
          <w:color w:val="auto"/>
        </w:rPr>
        <w:t>eight</w:t>
      </w:r>
      <w:r w:rsidRPr="00377499">
        <w:rPr>
          <w:rFonts w:asciiTheme="minorHAnsi" w:hAnsiTheme="minorHAnsi" w:cstheme="minorHAnsi"/>
          <w:color w:val="auto"/>
        </w:rPr>
        <w:t xml:space="preserve"> (</w:t>
      </w:r>
      <w:r w:rsidR="00532B64" w:rsidRPr="00377499">
        <w:rPr>
          <w:rFonts w:asciiTheme="minorHAnsi" w:hAnsiTheme="minorHAnsi" w:cstheme="minorHAnsi"/>
          <w:color w:val="auto"/>
        </w:rPr>
        <w:t>8</w:t>
      </w:r>
      <w:r w:rsidRPr="00377499">
        <w:rPr>
          <w:rFonts w:asciiTheme="minorHAnsi" w:hAnsiTheme="minorHAnsi" w:cstheme="minorHAnsi"/>
          <w:color w:val="auto"/>
        </w:rPr>
        <w:t>) outline administrative procedures and responsibility for ongoing policy implementation and dissemination.</w:t>
      </w:r>
      <w:bookmarkStart w:id="5" w:name="_Hlk3038165"/>
    </w:p>
    <w:p w14:paraId="6CF97B2D" w14:textId="27BCC4CA" w:rsidR="008F0F6D" w:rsidRPr="00C14C62" w:rsidRDefault="00A4676E" w:rsidP="00315839">
      <w:pPr>
        <w:pStyle w:val="Heading1"/>
        <w:numPr>
          <w:ilvl w:val="0"/>
          <w:numId w:val="11"/>
        </w:numPr>
        <w:rPr>
          <w:rFonts w:eastAsia="Times New Roman"/>
        </w:rPr>
      </w:pPr>
      <w:bookmarkStart w:id="6" w:name="_Toc64385945"/>
      <w:bookmarkStart w:id="7" w:name="_Toc64387156"/>
      <w:bookmarkStart w:id="8" w:name="_Toc95243159"/>
      <w:bookmarkEnd w:id="3"/>
      <w:bookmarkEnd w:id="4"/>
      <w:r>
        <w:rPr>
          <w:rFonts w:eastAsia="Times New Roman"/>
        </w:rPr>
        <w:t>PURPOSE OF POLICY</w:t>
      </w:r>
      <w:bookmarkEnd w:id="6"/>
      <w:bookmarkEnd w:id="7"/>
      <w:bookmarkEnd w:id="8"/>
    </w:p>
    <w:p w14:paraId="7CF0B68C" w14:textId="61302CD0" w:rsidR="00BC18CE" w:rsidRPr="00377499" w:rsidRDefault="00BC18CE" w:rsidP="00BC18CE">
      <w:pPr>
        <w:numPr>
          <w:ilvl w:val="1"/>
          <w:numId w:val="11"/>
        </w:numPr>
        <w:spacing w:before="60" w:after="60" w:line="240" w:lineRule="auto"/>
        <w:textAlignment w:val="baseline"/>
        <w:rPr>
          <w:rFonts w:eastAsia="Times New Roman" w:cstheme="minorHAnsi"/>
          <w:color w:val="000000"/>
        </w:rPr>
      </w:pPr>
      <w:bookmarkStart w:id="9" w:name="_Hlk2973860"/>
      <w:bookmarkEnd w:id="5"/>
      <w:r w:rsidRPr="00377499">
        <w:rPr>
          <w:rFonts w:eastAsia="Times New Roman" w:cstheme="minorHAnsi"/>
          <w:color w:val="000000"/>
        </w:rPr>
        <w:t xml:space="preserve">Athlete membership of USA Swimming is verified before competing at any meet when the meet host sends the meet database to the Utah Swimming </w:t>
      </w:r>
      <w:r w:rsidR="00593A90">
        <w:rPr>
          <w:rFonts w:eastAsia="Times New Roman" w:cstheme="minorHAnsi"/>
          <w:color w:val="000000"/>
        </w:rPr>
        <w:t>Registrar</w:t>
      </w:r>
      <w:r w:rsidRPr="00377499">
        <w:rPr>
          <w:rFonts w:eastAsia="Times New Roman" w:cstheme="minorHAnsi"/>
          <w:color w:val="000000"/>
        </w:rPr>
        <w:t xml:space="preserve">. Coach and official membership must also be verified. </w:t>
      </w:r>
      <w:r w:rsidR="002E6106" w:rsidRPr="00377499">
        <w:rPr>
          <w:rFonts w:eastAsia="Times New Roman" w:cstheme="minorHAnsi"/>
          <w:color w:val="000000"/>
        </w:rPr>
        <w:t>When</w:t>
      </w:r>
      <w:r w:rsidRPr="00377499">
        <w:rPr>
          <w:rFonts w:eastAsia="Times New Roman" w:cstheme="minorHAnsi"/>
          <w:color w:val="000000"/>
        </w:rPr>
        <w:t xml:space="preserve"> the meet host does not know in advance who will be arriving to work in these capacities, this verification must be done at the meet.</w:t>
      </w:r>
    </w:p>
    <w:p w14:paraId="39F75965" w14:textId="131FDAD7" w:rsidR="008F0F6D" w:rsidRPr="00377499" w:rsidRDefault="00263F34"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As members of USA Swimming, both Utah Swimming, and </w:t>
      </w:r>
      <w:r w:rsidR="00BC18CE" w:rsidRPr="00377499">
        <w:rPr>
          <w:rFonts w:eastAsia="Times New Roman" w:cstheme="minorHAnsi"/>
          <w:color w:val="000000"/>
        </w:rPr>
        <w:t>the meet host</w:t>
      </w:r>
      <w:r w:rsidRPr="00377499">
        <w:rPr>
          <w:rFonts w:eastAsia="Times New Roman" w:cstheme="minorHAnsi"/>
          <w:color w:val="000000"/>
        </w:rPr>
        <w:t xml:space="preserve">, </w:t>
      </w:r>
      <w:r w:rsidR="008C35BA" w:rsidRPr="00377499">
        <w:rPr>
          <w:rFonts w:eastAsia="Times New Roman" w:cstheme="minorHAnsi"/>
          <w:color w:val="000000"/>
        </w:rPr>
        <w:t>must</w:t>
      </w:r>
      <w:r w:rsidRPr="00377499">
        <w:rPr>
          <w:rFonts w:eastAsia="Times New Roman" w:cstheme="minorHAnsi"/>
          <w:color w:val="000000"/>
        </w:rPr>
        <w:t xml:space="preserve"> </w:t>
      </w:r>
      <w:r w:rsidR="00BC18CE" w:rsidRPr="00377499">
        <w:rPr>
          <w:rFonts w:eastAsia="Times New Roman" w:cstheme="minorHAnsi"/>
          <w:color w:val="000000"/>
        </w:rPr>
        <w:t>follow</w:t>
      </w:r>
      <w:r w:rsidRPr="00377499">
        <w:rPr>
          <w:rFonts w:eastAsia="Times New Roman" w:cstheme="minorHAnsi"/>
          <w:color w:val="000000"/>
        </w:rPr>
        <w:t xml:space="preserve"> USA Swimming rules. </w:t>
      </w:r>
      <w:r w:rsidR="00BC18CE" w:rsidRPr="00377499">
        <w:rPr>
          <w:rFonts w:eastAsia="Times New Roman" w:cstheme="minorHAnsi"/>
          <w:color w:val="000000"/>
        </w:rPr>
        <w:t>The rules say th</w:t>
      </w:r>
      <w:r w:rsidRPr="00377499">
        <w:rPr>
          <w:rFonts w:eastAsia="Times New Roman" w:cstheme="minorHAnsi"/>
          <w:color w:val="000000"/>
        </w:rPr>
        <w:t xml:space="preserve">at only current </w:t>
      </w:r>
      <w:r w:rsidR="00E21826" w:rsidRPr="00377499">
        <w:rPr>
          <w:rFonts w:eastAsia="Times New Roman" w:cstheme="minorHAnsi"/>
          <w:color w:val="000000"/>
        </w:rPr>
        <w:t>C</w:t>
      </w:r>
      <w:r w:rsidRPr="00377499">
        <w:rPr>
          <w:rFonts w:eastAsia="Times New Roman" w:cstheme="minorHAnsi"/>
          <w:color w:val="000000"/>
        </w:rPr>
        <w:t xml:space="preserve">oach </w:t>
      </w:r>
      <w:r w:rsidR="00E21826" w:rsidRPr="00377499">
        <w:rPr>
          <w:rFonts w:eastAsia="Times New Roman" w:cstheme="minorHAnsi"/>
          <w:color w:val="000000"/>
        </w:rPr>
        <w:t>M</w:t>
      </w:r>
      <w:r w:rsidRPr="00377499">
        <w:rPr>
          <w:rFonts w:eastAsia="Times New Roman" w:cstheme="minorHAnsi"/>
          <w:color w:val="000000"/>
        </w:rPr>
        <w:t xml:space="preserve">embers of the organization may be on deck in a coaching capacity. </w:t>
      </w:r>
      <w:r w:rsidR="00102219" w:rsidRPr="00377499">
        <w:rPr>
          <w:rFonts w:eastAsia="Times New Roman" w:cstheme="minorHAnsi"/>
          <w:color w:val="000000"/>
        </w:rPr>
        <w:t>A</w:t>
      </w:r>
      <w:r w:rsidR="009A59B9" w:rsidRPr="00377499">
        <w:rPr>
          <w:rFonts w:eastAsia="Times New Roman" w:cstheme="minorHAnsi"/>
          <w:color w:val="000000"/>
        </w:rPr>
        <w:t>ll officials must be non-athlete members of USA Swimming</w:t>
      </w:r>
      <w:r w:rsidR="00102219" w:rsidRPr="00377499">
        <w:rPr>
          <w:rFonts w:eastAsia="Times New Roman" w:cstheme="minorHAnsi"/>
          <w:color w:val="000000"/>
        </w:rPr>
        <w:t xml:space="preserve"> and certified in the position they work</w:t>
      </w:r>
      <w:r w:rsidR="009A59B9" w:rsidRPr="00377499">
        <w:rPr>
          <w:rFonts w:eastAsia="Times New Roman" w:cstheme="minorHAnsi"/>
          <w:color w:val="000000"/>
        </w:rPr>
        <w:t>.</w:t>
      </w:r>
    </w:p>
    <w:bookmarkEnd w:id="9"/>
    <w:p w14:paraId="42F01E45" w14:textId="79A5DE3B" w:rsidR="00BC18CE" w:rsidRPr="00377499" w:rsidRDefault="00BC18CE" w:rsidP="00BC18CE">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Non-Athlete membership requirements</w:t>
      </w:r>
      <w:r w:rsidR="00102219" w:rsidRPr="00377499">
        <w:rPr>
          <w:rFonts w:eastAsia="Times New Roman" w:cstheme="minorHAnsi"/>
          <w:color w:val="000000"/>
        </w:rPr>
        <w:t xml:space="preserve"> help increase</w:t>
      </w:r>
      <w:r w:rsidRPr="00377499">
        <w:rPr>
          <w:rFonts w:eastAsia="Times New Roman" w:cstheme="minorHAnsi"/>
          <w:color w:val="000000"/>
        </w:rPr>
        <w:t xml:space="preserve"> athlete safety and protection.</w:t>
      </w:r>
    </w:p>
    <w:p w14:paraId="6B4B8401" w14:textId="4BA9AC67" w:rsidR="00102219" w:rsidRPr="00377499" w:rsidRDefault="00102219" w:rsidP="00BC18CE">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USA Swimming provides insurance coverage at member events where rules are followed.</w:t>
      </w:r>
    </w:p>
    <w:p w14:paraId="4747D18C" w14:textId="2131FB76" w:rsidR="00CD3E2A" w:rsidRPr="00377499" w:rsidRDefault="00CD3E2A" w:rsidP="00BC18CE">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Both coaches and officials receive notification at least a month before credentials expire. This is done to give them time to do what is needed and avoid expiration.</w:t>
      </w:r>
    </w:p>
    <w:p w14:paraId="612D4ED5" w14:textId="77777777" w:rsidR="008F0F6D" w:rsidRPr="00377499" w:rsidRDefault="008F0F6D"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This policy provides:</w:t>
      </w:r>
    </w:p>
    <w:p w14:paraId="223624BC" w14:textId="247295FF" w:rsidR="008F0F6D" w:rsidRPr="00377499" w:rsidRDefault="008F0F6D" w:rsidP="0031583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EDUCATION about </w:t>
      </w:r>
      <w:r w:rsidR="00263F34" w:rsidRPr="00377499">
        <w:rPr>
          <w:rFonts w:eastAsia="Times New Roman" w:cstheme="minorHAnsi"/>
          <w:color w:val="000000"/>
        </w:rPr>
        <w:t>USA Swimming rules</w:t>
      </w:r>
    </w:p>
    <w:p w14:paraId="122C1498" w14:textId="301DD553" w:rsidR="008F0F6D" w:rsidRPr="00377499" w:rsidRDefault="008F0F6D" w:rsidP="0031583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PROC</w:t>
      </w:r>
      <w:r w:rsidRPr="00377499">
        <w:rPr>
          <w:rFonts w:eastAsia="Times New Roman" w:cstheme="minorHAnsi"/>
        </w:rPr>
        <w:t xml:space="preserve">EDURES for </w:t>
      </w:r>
      <w:r w:rsidR="009A59B9" w:rsidRPr="00377499">
        <w:rPr>
          <w:rFonts w:eastAsia="Times New Roman" w:cstheme="minorHAnsi"/>
        </w:rPr>
        <w:t xml:space="preserve">LSC leadership, Meet Directors, Meet </w:t>
      </w:r>
      <w:proofErr w:type="gramStart"/>
      <w:r w:rsidR="009A59B9" w:rsidRPr="00377499">
        <w:rPr>
          <w:rFonts w:eastAsia="Times New Roman" w:cstheme="minorHAnsi"/>
        </w:rPr>
        <w:t>Referees</w:t>
      </w:r>
      <w:proofErr w:type="gramEnd"/>
      <w:r w:rsidR="009A59B9" w:rsidRPr="00377499">
        <w:rPr>
          <w:rFonts w:eastAsia="Times New Roman" w:cstheme="minorHAnsi"/>
        </w:rPr>
        <w:t xml:space="preserve"> and others to follow to verify </w:t>
      </w:r>
      <w:r w:rsidR="00F86A88" w:rsidRPr="00377499">
        <w:rPr>
          <w:rFonts w:eastAsia="Times New Roman" w:cstheme="minorHAnsi"/>
        </w:rPr>
        <w:t>appropriate</w:t>
      </w:r>
      <w:r w:rsidR="009A59B9" w:rsidRPr="00377499">
        <w:rPr>
          <w:rFonts w:eastAsia="Times New Roman" w:cstheme="minorHAnsi"/>
        </w:rPr>
        <w:t xml:space="preserve"> coach and official membership.</w:t>
      </w:r>
    </w:p>
    <w:p w14:paraId="78BD18BE" w14:textId="301616DE" w:rsidR="002C0ABC" w:rsidRPr="00377499" w:rsidRDefault="00BA3B4A" w:rsidP="00982CBE">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FINES for </w:t>
      </w:r>
      <w:r w:rsidR="002C0ABC" w:rsidRPr="00377499">
        <w:rPr>
          <w:rFonts w:eastAsia="Times New Roman" w:cstheme="minorHAnsi"/>
          <w:color w:val="000000"/>
        </w:rPr>
        <w:t>non-coach members of USA Swimming</w:t>
      </w:r>
      <w:r w:rsidRPr="00377499">
        <w:rPr>
          <w:rFonts w:eastAsia="Times New Roman" w:cstheme="minorHAnsi"/>
          <w:color w:val="000000"/>
        </w:rPr>
        <w:t xml:space="preserve">, or their club, who </w:t>
      </w:r>
      <w:r w:rsidR="002C0ABC" w:rsidRPr="00377499">
        <w:rPr>
          <w:rFonts w:eastAsia="Times New Roman" w:cstheme="minorHAnsi"/>
          <w:color w:val="000000"/>
        </w:rPr>
        <w:t xml:space="preserve">are on deck in a coaching capacity during a </w:t>
      </w:r>
      <w:r w:rsidR="00283B03" w:rsidRPr="00377499">
        <w:rPr>
          <w:rFonts w:eastAsia="Times New Roman" w:cstheme="minorHAnsi"/>
          <w:color w:val="000000"/>
        </w:rPr>
        <w:t>meet or</w:t>
      </w:r>
      <w:r w:rsidR="002C0ABC" w:rsidRPr="00377499">
        <w:rPr>
          <w:rFonts w:eastAsia="Times New Roman" w:cstheme="minorHAnsi"/>
          <w:color w:val="000000"/>
        </w:rPr>
        <w:t xml:space="preserve"> meet host clubs who do not verify coach credentials at their meet.</w:t>
      </w:r>
    </w:p>
    <w:p w14:paraId="58F8CAAC" w14:textId="65F57B30" w:rsidR="00C14C62" w:rsidRPr="00377499" w:rsidRDefault="00C14C62" w:rsidP="00C14C62">
      <w:pPr>
        <w:tabs>
          <w:tab w:val="left" w:pos="6617"/>
          <w:tab w:val="left" w:pos="8614"/>
        </w:tabs>
        <w:rPr>
          <w:rFonts w:eastAsia="Times New Roman" w:cstheme="minorHAnsi"/>
        </w:rPr>
      </w:pPr>
      <w:r w:rsidRPr="00377499">
        <w:rPr>
          <w:rFonts w:eastAsia="Times New Roman" w:cstheme="minorHAnsi"/>
        </w:rPr>
        <w:tab/>
      </w:r>
      <w:r w:rsidRPr="00377499">
        <w:rPr>
          <w:rFonts w:eastAsia="Times New Roman" w:cstheme="minorHAnsi"/>
        </w:rPr>
        <w:tab/>
      </w:r>
    </w:p>
    <w:p w14:paraId="401ECBF5" w14:textId="031280C5" w:rsidR="008F0F6D" w:rsidRPr="00377499" w:rsidRDefault="008F0F6D"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Goal: </w:t>
      </w:r>
      <w:r w:rsidR="009C3293" w:rsidRPr="00377499">
        <w:rPr>
          <w:rFonts w:eastAsia="Times New Roman" w:cstheme="minorHAnsi"/>
          <w:color w:val="000000"/>
        </w:rPr>
        <w:t>To ensure that</w:t>
      </w:r>
      <w:r w:rsidRPr="00377499">
        <w:rPr>
          <w:rFonts w:eastAsia="Times New Roman" w:cstheme="minorHAnsi"/>
          <w:color w:val="000000"/>
        </w:rPr>
        <w:t xml:space="preserve"> </w:t>
      </w:r>
      <w:r w:rsidR="00263F34" w:rsidRPr="00377499">
        <w:rPr>
          <w:rFonts w:eastAsia="Times New Roman" w:cstheme="minorHAnsi"/>
          <w:color w:val="000000"/>
        </w:rPr>
        <w:t xml:space="preserve">only </w:t>
      </w:r>
      <w:r w:rsidR="00F86A88" w:rsidRPr="00377499">
        <w:rPr>
          <w:rFonts w:eastAsia="Times New Roman" w:cstheme="minorHAnsi"/>
          <w:color w:val="000000"/>
        </w:rPr>
        <w:t>appropriately</w:t>
      </w:r>
      <w:r w:rsidR="009A59B9" w:rsidRPr="00377499">
        <w:rPr>
          <w:rFonts w:eastAsia="Times New Roman" w:cstheme="minorHAnsi"/>
          <w:color w:val="000000"/>
        </w:rPr>
        <w:t xml:space="preserve"> registered coaches and officials are on deck in those capacities at Utah Swimming sanctioned meets.</w:t>
      </w:r>
      <w:r w:rsidR="00263F34" w:rsidRPr="00377499">
        <w:rPr>
          <w:rFonts w:eastAsia="Times New Roman" w:cstheme="minorHAnsi"/>
          <w:color w:val="000000"/>
        </w:rPr>
        <w:t xml:space="preserve"> </w:t>
      </w:r>
    </w:p>
    <w:p w14:paraId="78834D71" w14:textId="5C5FC574" w:rsidR="008F0F6D" w:rsidRPr="00C14C62" w:rsidRDefault="00A4676E" w:rsidP="00315839">
      <w:pPr>
        <w:pStyle w:val="Heading1"/>
        <w:numPr>
          <w:ilvl w:val="0"/>
          <w:numId w:val="11"/>
        </w:numPr>
        <w:rPr>
          <w:rFonts w:eastAsia="Times New Roman"/>
        </w:rPr>
      </w:pPr>
      <w:bookmarkStart w:id="10" w:name="_Toc64385946"/>
      <w:bookmarkStart w:id="11" w:name="_Toc64387157"/>
      <w:bookmarkStart w:id="12" w:name="_Toc95243160"/>
      <w:r>
        <w:rPr>
          <w:rFonts w:eastAsia="Times New Roman"/>
        </w:rPr>
        <w:t>DEFINITIONS</w:t>
      </w:r>
      <w:bookmarkEnd w:id="10"/>
      <w:bookmarkEnd w:id="11"/>
      <w:bookmarkEnd w:id="12"/>
    </w:p>
    <w:p w14:paraId="00B511AA" w14:textId="6A6A56C7" w:rsidR="00710F31" w:rsidRPr="00377499" w:rsidRDefault="00710F31" w:rsidP="004A650A">
      <w:pPr>
        <w:numPr>
          <w:ilvl w:val="1"/>
          <w:numId w:val="11"/>
        </w:numPr>
        <w:spacing w:before="60" w:after="60" w:line="240" w:lineRule="auto"/>
        <w:textAlignment w:val="baseline"/>
        <w:rPr>
          <w:rFonts w:eastAsia="Times New Roman" w:cstheme="minorHAnsi"/>
        </w:rPr>
      </w:pPr>
      <w:r w:rsidRPr="00377499">
        <w:rPr>
          <w:rFonts w:eastAsia="Times New Roman" w:cstheme="minorHAnsi"/>
          <w:b/>
          <w:bCs/>
        </w:rPr>
        <w:t>Appendix:</w:t>
      </w:r>
      <w:bookmarkStart w:id="13" w:name="_Hlk56005336"/>
      <w:r w:rsidR="00E11759" w:rsidRPr="00377499">
        <w:rPr>
          <w:rFonts w:eastAsia="Arial" w:cstheme="minorHAnsi"/>
          <w:color w:val="000000"/>
          <w:lang w:val="en"/>
        </w:rPr>
        <w:t xml:space="preserve"> Supplementary material located at the end of some Utah Swimming Policies and/or Procedure documents. Appendix material is not mandated policy and therefore does not require board approval to change.</w:t>
      </w:r>
      <w:bookmarkEnd w:id="13"/>
      <w:r w:rsidR="00E11759" w:rsidRPr="00377499">
        <w:rPr>
          <w:rFonts w:eastAsia="Times New Roman" w:cstheme="minorHAnsi"/>
          <w:b/>
          <w:bCs/>
        </w:rPr>
        <w:t xml:space="preserve"> </w:t>
      </w:r>
    </w:p>
    <w:p w14:paraId="1C1D110F" w14:textId="51F6B61B" w:rsidR="002E6106" w:rsidRPr="00377499" w:rsidRDefault="002E6106" w:rsidP="004A650A">
      <w:pPr>
        <w:numPr>
          <w:ilvl w:val="1"/>
          <w:numId w:val="11"/>
        </w:numPr>
        <w:spacing w:before="60" w:after="60" w:line="240" w:lineRule="auto"/>
        <w:textAlignment w:val="baseline"/>
        <w:rPr>
          <w:rFonts w:eastAsia="Times New Roman" w:cstheme="minorHAnsi"/>
        </w:rPr>
      </w:pPr>
      <w:r w:rsidRPr="00377499">
        <w:rPr>
          <w:rFonts w:eastAsia="Times New Roman" w:cstheme="minorHAnsi"/>
          <w:b/>
          <w:color w:val="000000"/>
        </w:rPr>
        <w:t>Certified</w:t>
      </w:r>
      <w:r w:rsidR="00283B03" w:rsidRPr="00377499">
        <w:rPr>
          <w:rFonts w:eastAsia="Times New Roman" w:cstheme="minorHAnsi"/>
          <w:b/>
          <w:color w:val="000000"/>
        </w:rPr>
        <w:t>:</w:t>
      </w:r>
      <w:r w:rsidRPr="00377499">
        <w:rPr>
          <w:rFonts w:eastAsia="Times New Roman" w:cstheme="minorHAnsi"/>
          <w:color w:val="000000"/>
        </w:rPr>
        <w:t xml:space="preserve"> USA Swimming and Utah Swimming require officials to complete specific requirements before working in the capacity of Stroke and Turn Judge, Starter, Referee and Administrative Official or Referee. After completing the requirements and receiving notice of advancement, an official is then certified to work in that position.</w:t>
      </w:r>
      <w:r w:rsidR="00EE1351" w:rsidRPr="00377499">
        <w:rPr>
          <w:rFonts w:eastAsia="Times New Roman" w:cstheme="minorHAnsi"/>
          <w:color w:val="000000"/>
        </w:rPr>
        <w:t xml:space="preserve"> USA Swimming also requires coaches to show credentials, proof of specific certifications.</w:t>
      </w:r>
    </w:p>
    <w:p w14:paraId="3F912A0C" w14:textId="3A1F27F4" w:rsidR="00283B03" w:rsidRPr="00377499" w:rsidRDefault="00283B03" w:rsidP="004A650A">
      <w:pPr>
        <w:numPr>
          <w:ilvl w:val="1"/>
          <w:numId w:val="11"/>
        </w:numPr>
        <w:spacing w:before="60" w:after="60" w:line="240" w:lineRule="auto"/>
        <w:textAlignment w:val="baseline"/>
        <w:rPr>
          <w:rFonts w:eastAsia="Times New Roman" w:cstheme="minorHAnsi"/>
        </w:rPr>
      </w:pPr>
      <w:r w:rsidRPr="00377499">
        <w:rPr>
          <w:rFonts w:eastAsia="Times New Roman" w:cstheme="minorHAnsi"/>
          <w:b/>
          <w:bCs/>
          <w:color w:val="000000"/>
        </w:rPr>
        <w:t xml:space="preserve">Coach or </w:t>
      </w:r>
      <w:r w:rsidR="002C2C75" w:rsidRPr="00377499">
        <w:rPr>
          <w:rFonts w:eastAsia="Times New Roman" w:cstheme="minorHAnsi"/>
          <w:b/>
          <w:bCs/>
          <w:color w:val="000000"/>
        </w:rPr>
        <w:t>Coach Member</w:t>
      </w:r>
      <w:r w:rsidRPr="00377499">
        <w:rPr>
          <w:rFonts w:eastAsia="Times New Roman" w:cstheme="minorHAnsi"/>
          <w:b/>
          <w:bCs/>
          <w:color w:val="000000"/>
        </w:rPr>
        <w:t>:</w:t>
      </w:r>
      <w:r w:rsidR="008F0F6D" w:rsidRPr="00377499">
        <w:rPr>
          <w:rFonts w:eastAsia="Times New Roman" w:cstheme="minorHAnsi"/>
          <w:color w:val="000000"/>
        </w:rPr>
        <w:t xml:space="preserve"> </w:t>
      </w:r>
      <w:r w:rsidRPr="00377499">
        <w:rPr>
          <w:rFonts w:eastAsia="Times New Roman" w:cstheme="minorHAnsi"/>
          <w:color w:val="000000"/>
        </w:rPr>
        <w:t>Currently registered Coach Member of USA Swimming in good standing with no requirements missing, expired, or “Not Met.”</w:t>
      </w:r>
    </w:p>
    <w:p w14:paraId="742562F6" w14:textId="7D9CE98E" w:rsidR="00455591" w:rsidRPr="00377499" w:rsidRDefault="002C2C75" w:rsidP="00283B03">
      <w:pPr>
        <w:numPr>
          <w:ilvl w:val="2"/>
          <w:numId w:val="11"/>
        </w:numPr>
        <w:spacing w:before="60" w:after="60" w:line="240" w:lineRule="auto"/>
        <w:textAlignment w:val="baseline"/>
        <w:rPr>
          <w:rFonts w:eastAsia="Times New Roman" w:cstheme="minorHAnsi"/>
        </w:rPr>
      </w:pPr>
      <w:r w:rsidRPr="00377499">
        <w:rPr>
          <w:rFonts w:eastAsia="Times New Roman" w:cstheme="minorHAnsi"/>
          <w:color w:val="000000"/>
        </w:rPr>
        <w:lastRenderedPageBreak/>
        <w:t>If any required coach credentials are missing</w:t>
      </w:r>
      <w:r w:rsidR="00EE1351" w:rsidRPr="00377499">
        <w:rPr>
          <w:rFonts w:eastAsia="Times New Roman" w:cstheme="minorHAnsi"/>
          <w:color w:val="000000"/>
        </w:rPr>
        <w:t>, “not met”</w:t>
      </w:r>
      <w:r w:rsidRPr="00377499">
        <w:rPr>
          <w:rFonts w:eastAsia="Times New Roman" w:cstheme="minorHAnsi"/>
          <w:color w:val="000000"/>
        </w:rPr>
        <w:t xml:space="preserve"> or expired, the individual is no longer </w:t>
      </w:r>
      <w:r w:rsidR="00283B03" w:rsidRPr="00377499">
        <w:rPr>
          <w:rFonts w:eastAsia="Times New Roman" w:cstheme="minorHAnsi"/>
          <w:color w:val="000000"/>
        </w:rPr>
        <w:t xml:space="preserve">considered </w:t>
      </w:r>
      <w:r w:rsidRPr="00377499">
        <w:rPr>
          <w:rFonts w:eastAsia="Times New Roman" w:cstheme="minorHAnsi"/>
          <w:color w:val="000000"/>
        </w:rPr>
        <w:t xml:space="preserve">a </w:t>
      </w:r>
      <w:r w:rsidR="00F86A88" w:rsidRPr="00377499">
        <w:rPr>
          <w:rFonts w:eastAsia="Times New Roman" w:cstheme="minorHAnsi"/>
          <w:color w:val="000000"/>
        </w:rPr>
        <w:t>C</w:t>
      </w:r>
      <w:r w:rsidRPr="00377499">
        <w:rPr>
          <w:rFonts w:eastAsia="Times New Roman" w:cstheme="minorHAnsi"/>
          <w:color w:val="000000"/>
        </w:rPr>
        <w:t xml:space="preserve">oach </w:t>
      </w:r>
      <w:r w:rsidR="00F86A88" w:rsidRPr="00377499">
        <w:rPr>
          <w:rFonts w:eastAsia="Times New Roman" w:cstheme="minorHAnsi"/>
          <w:color w:val="000000"/>
        </w:rPr>
        <w:t>M</w:t>
      </w:r>
      <w:r w:rsidRPr="00377499">
        <w:rPr>
          <w:rFonts w:eastAsia="Times New Roman" w:cstheme="minorHAnsi"/>
          <w:color w:val="000000"/>
        </w:rPr>
        <w:t xml:space="preserve">ember by USA Swimming. </w:t>
      </w:r>
      <w:r w:rsidR="009B27E2" w:rsidRPr="00377499">
        <w:rPr>
          <w:rFonts w:eastAsia="Times New Roman" w:cstheme="minorHAnsi"/>
          <w:color w:val="000000"/>
        </w:rPr>
        <w:t>They</w:t>
      </w:r>
      <w:r w:rsidRPr="00377499">
        <w:rPr>
          <w:rFonts w:eastAsia="Times New Roman" w:cstheme="minorHAnsi"/>
          <w:color w:val="000000"/>
        </w:rPr>
        <w:t xml:space="preserve"> automatically </w:t>
      </w:r>
      <w:proofErr w:type="gramStart"/>
      <w:r w:rsidRPr="00377499">
        <w:rPr>
          <w:rFonts w:eastAsia="Times New Roman" w:cstheme="minorHAnsi"/>
          <w:color w:val="000000"/>
        </w:rPr>
        <w:t>becomes</w:t>
      </w:r>
      <w:proofErr w:type="gramEnd"/>
      <w:r w:rsidRPr="00377499">
        <w:rPr>
          <w:rFonts w:eastAsia="Times New Roman" w:cstheme="minorHAnsi"/>
          <w:color w:val="000000"/>
        </w:rPr>
        <w:t xml:space="preserve"> a “Non-Athlete” member.</w:t>
      </w:r>
      <w:r w:rsidR="008C2703" w:rsidRPr="00377499">
        <w:rPr>
          <w:rFonts w:eastAsia="Times New Roman" w:cstheme="minorHAnsi"/>
          <w:color w:val="000000"/>
        </w:rPr>
        <w:t xml:space="preserve"> Only coach members may be on deck in a coaching capacity.</w:t>
      </w:r>
      <w:r w:rsidR="00455591" w:rsidRPr="00377499">
        <w:rPr>
          <w:rFonts w:eastAsia="Times New Roman" w:cstheme="minorHAnsi"/>
        </w:rPr>
        <w:tab/>
      </w:r>
    </w:p>
    <w:p w14:paraId="21995D43" w14:textId="6C112D2F" w:rsidR="002E6106" w:rsidRPr="00377499" w:rsidRDefault="009C3293" w:rsidP="004A650A">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Competition Pool</w:t>
      </w:r>
      <w:r w:rsidR="00283B03" w:rsidRPr="00377499">
        <w:rPr>
          <w:rFonts w:eastAsia="Times New Roman" w:cstheme="minorHAnsi"/>
          <w:color w:val="000000"/>
        </w:rPr>
        <w:t>:</w:t>
      </w:r>
      <w:r w:rsidRPr="00377499">
        <w:rPr>
          <w:rFonts w:eastAsia="Times New Roman" w:cstheme="minorHAnsi"/>
          <w:color w:val="000000"/>
        </w:rPr>
        <w:t xml:space="preserve"> The pool(s) where competition takes place</w:t>
      </w:r>
      <w:r w:rsidR="00F86A88" w:rsidRPr="00377499">
        <w:rPr>
          <w:rFonts w:eastAsia="Times New Roman" w:cstheme="minorHAnsi"/>
          <w:color w:val="000000"/>
        </w:rPr>
        <w:t>, even if competition is not currently happening, like during warm-ups.</w:t>
      </w:r>
    </w:p>
    <w:p w14:paraId="540529C4" w14:textId="621B0978" w:rsidR="002E6106" w:rsidRPr="00377499" w:rsidRDefault="002E6106" w:rsidP="004A650A">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Credentials</w:t>
      </w:r>
      <w:r w:rsidR="00283B03" w:rsidRPr="00377499">
        <w:rPr>
          <w:rFonts w:eastAsia="Times New Roman" w:cstheme="minorHAnsi"/>
          <w:b/>
          <w:color w:val="000000"/>
        </w:rPr>
        <w:t>:</w:t>
      </w:r>
      <w:r w:rsidRPr="00377499">
        <w:rPr>
          <w:rFonts w:eastAsia="Times New Roman" w:cstheme="minorHAnsi"/>
          <w:b/>
          <w:color w:val="000000"/>
        </w:rPr>
        <w:t xml:space="preserve"> </w:t>
      </w:r>
      <w:r w:rsidRPr="00377499">
        <w:rPr>
          <w:rFonts w:eastAsia="Times New Roman" w:cstheme="minorHAnsi"/>
          <w:color w:val="000000"/>
        </w:rPr>
        <w:t xml:space="preserve">Proof of current USA Swimming </w:t>
      </w:r>
      <w:r w:rsidR="00EE1351" w:rsidRPr="00377499">
        <w:rPr>
          <w:rFonts w:eastAsia="Times New Roman" w:cstheme="minorHAnsi"/>
          <w:color w:val="000000"/>
        </w:rPr>
        <w:t>Coach, or Non-Athlete M</w:t>
      </w:r>
      <w:r w:rsidRPr="00377499">
        <w:rPr>
          <w:rFonts w:eastAsia="Times New Roman" w:cstheme="minorHAnsi"/>
          <w:color w:val="000000"/>
        </w:rPr>
        <w:t>embership, or of meeting one or more requirement(s)</w:t>
      </w:r>
      <w:r w:rsidR="00EE1351" w:rsidRPr="00377499">
        <w:rPr>
          <w:rFonts w:eastAsia="Times New Roman" w:cstheme="minorHAnsi"/>
          <w:color w:val="000000"/>
        </w:rPr>
        <w:t xml:space="preserve"> or certifications.</w:t>
      </w:r>
      <w:r w:rsidRPr="00377499">
        <w:rPr>
          <w:rFonts w:eastAsia="Times New Roman" w:cstheme="minorHAnsi"/>
          <w:color w:val="000000"/>
        </w:rPr>
        <w:t xml:space="preserve"> </w:t>
      </w:r>
    </w:p>
    <w:p w14:paraId="56958A75" w14:textId="584C9794" w:rsidR="00530A7B" w:rsidRPr="00377499" w:rsidRDefault="002E6106" w:rsidP="004A650A">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 </w:t>
      </w:r>
      <w:r w:rsidR="00283B03" w:rsidRPr="00377499">
        <w:rPr>
          <w:rFonts w:eastAsia="Times New Roman" w:cstheme="minorHAnsi"/>
          <w:b/>
          <w:bCs/>
          <w:color w:val="000000"/>
        </w:rPr>
        <w:t>D</w:t>
      </w:r>
      <w:r w:rsidR="00530A7B" w:rsidRPr="00377499">
        <w:rPr>
          <w:rFonts w:eastAsia="Times New Roman" w:cstheme="minorHAnsi"/>
          <w:b/>
          <w:bCs/>
          <w:color w:val="000000"/>
        </w:rPr>
        <w:t>eck</w:t>
      </w:r>
      <w:r w:rsidR="00283B03" w:rsidRPr="00377499">
        <w:rPr>
          <w:rFonts w:eastAsia="Times New Roman" w:cstheme="minorHAnsi"/>
          <w:color w:val="000000"/>
        </w:rPr>
        <w:t xml:space="preserve">: </w:t>
      </w:r>
      <w:r w:rsidR="00447FF2" w:rsidRPr="00377499">
        <w:rPr>
          <w:rFonts w:eastAsia="Times New Roman" w:cstheme="minorHAnsi"/>
          <w:color w:val="000000"/>
        </w:rPr>
        <w:t>If the meet host has a “closed deck,” it is the closed ar</w:t>
      </w:r>
      <w:r w:rsidR="00EE1351" w:rsidRPr="00377499">
        <w:rPr>
          <w:rFonts w:eastAsia="Times New Roman" w:cstheme="minorHAnsi"/>
          <w:color w:val="000000"/>
        </w:rPr>
        <w:t>ea</w:t>
      </w:r>
      <w:r w:rsidR="00447FF2" w:rsidRPr="00377499">
        <w:rPr>
          <w:rFonts w:eastAsia="Times New Roman" w:cstheme="minorHAnsi"/>
          <w:color w:val="000000"/>
        </w:rPr>
        <w:t xml:space="preserve">.  </w:t>
      </w:r>
      <w:proofErr w:type="gramStart"/>
      <w:r w:rsidR="00447FF2" w:rsidRPr="00377499">
        <w:rPr>
          <w:rFonts w:eastAsia="Times New Roman" w:cstheme="minorHAnsi"/>
          <w:color w:val="000000"/>
        </w:rPr>
        <w:t>For the purpose of</w:t>
      </w:r>
      <w:proofErr w:type="gramEnd"/>
      <w:r w:rsidR="00447FF2" w:rsidRPr="00377499">
        <w:rPr>
          <w:rFonts w:eastAsia="Times New Roman" w:cstheme="minorHAnsi"/>
          <w:color w:val="000000"/>
        </w:rPr>
        <w:t xml:space="preserve"> this policy, </w:t>
      </w:r>
      <w:r w:rsidR="00530A7B" w:rsidRPr="00377499">
        <w:rPr>
          <w:rFonts w:eastAsia="Times New Roman" w:cstheme="minorHAnsi"/>
          <w:color w:val="000000"/>
        </w:rPr>
        <w:t>if the meet does not have a closed deck, it is the area adjacent to the Competition Pool.</w:t>
      </w:r>
    </w:p>
    <w:p w14:paraId="0D5FDDBD" w14:textId="45916F8D" w:rsidR="00283B03" w:rsidRPr="00377499" w:rsidRDefault="00283B03" w:rsidP="004A650A">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bCs/>
          <w:color w:val="000000"/>
        </w:rPr>
        <w:t>In Good Standing</w:t>
      </w:r>
      <w:r w:rsidR="009B27E2" w:rsidRPr="00377499">
        <w:rPr>
          <w:rFonts w:eastAsia="Times New Roman" w:cstheme="minorHAnsi"/>
          <w:b/>
          <w:bCs/>
          <w:color w:val="000000"/>
        </w:rPr>
        <w:t xml:space="preserve">: </w:t>
      </w:r>
      <w:r w:rsidR="009B27E2" w:rsidRPr="00377499">
        <w:rPr>
          <w:rFonts w:cstheme="minorHAnsi"/>
          <w:color w:val="000000"/>
        </w:rPr>
        <w:t xml:space="preserve">See </w:t>
      </w:r>
      <w:r w:rsidR="009B27E2" w:rsidRPr="00377499">
        <w:rPr>
          <w:rFonts w:cstheme="minorHAnsi"/>
          <w:i/>
          <w:iCs/>
          <w:color w:val="000000"/>
        </w:rPr>
        <w:t>Membership</w:t>
      </w:r>
      <w:r w:rsidR="009B27E2" w:rsidRPr="00377499">
        <w:rPr>
          <w:rFonts w:cstheme="minorHAnsi"/>
          <w:color w:val="000000"/>
        </w:rPr>
        <w:t xml:space="preserve"> Article of Utah Swimming Bylaws for guidelines regarding membership status.</w:t>
      </w:r>
    </w:p>
    <w:p w14:paraId="7E1D09D1" w14:textId="4B780740" w:rsidR="00280556" w:rsidRPr="00377499" w:rsidRDefault="002C2C75" w:rsidP="004A650A">
      <w:pPr>
        <w:numPr>
          <w:ilvl w:val="1"/>
          <w:numId w:val="11"/>
        </w:numPr>
        <w:spacing w:before="60" w:after="60" w:line="240" w:lineRule="auto"/>
        <w:textAlignment w:val="baseline"/>
        <w:rPr>
          <w:rFonts w:eastAsia="Times New Roman" w:cstheme="minorHAnsi"/>
        </w:rPr>
      </w:pPr>
      <w:r w:rsidRPr="00377499">
        <w:rPr>
          <w:rFonts w:eastAsia="Times New Roman" w:cstheme="minorHAnsi"/>
          <w:b/>
          <w:bCs/>
          <w:color w:val="000000"/>
        </w:rPr>
        <w:t>Junior Coach Member</w:t>
      </w:r>
      <w:r w:rsidR="00283B03" w:rsidRPr="00377499">
        <w:rPr>
          <w:rFonts w:eastAsia="Times New Roman" w:cstheme="minorHAnsi"/>
          <w:b/>
          <w:bCs/>
          <w:color w:val="000000"/>
        </w:rPr>
        <w:t>:</w:t>
      </w:r>
      <w:r w:rsidR="008F0F6D" w:rsidRPr="00377499">
        <w:rPr>
          <w:rFonts w:eastAsia="Times New Roman" w:cstheme="minorHAnsi"/>
          <w:color w:val="000000"/>
        </w:rPr>
        <w:t xml:space="preserve"> </w:t>
      </w:r>
      <w:r w:rsidR="008C2703" w:rsidRPr="00377499">
        <w:rPr>
          <w:rFonts w:eastAsia="Times New Roman" w:cstheme="minorHAnsi"/>
          <w:color w:val="000000"/>
        </w:rPr>
        <w:t>is defined by USA Swimming. Key points: Age</w:t>
      </w:r>
      <w:r w:rsidRPr="00377499">
        <w:rPr>
          <w:rFonts w:eastAsia="Times New Roman" w:cstheme="minorHAnsi"/>
          <w:color w:val="000000"/>
        </w:rPr>
        <w:t xml:space="preserve"> 16 or 17</w:t>
      </w:r>
      <w:r w:rsidR="008C2703" w:rsidRPr="00377499">
        <w:rPr>
          <w:rFonts w:eastAsia="Times New Roman" w:cstheme="minorHAnsi"/>
          <w:color w:val="000000"/>
        </w:rPr>
        <w:t xml:space="preserve">. </w:t>
      </w:r>
      <w:r w:rsidRPr="00377499">
        <w:rPr>
          <w:rFonts w:eastAsia="Times New Roman" w:cstheme="minorHAnsi"/>
          <w:color w:val="000000"/>
        </w:rPr>
        <w:t>May only coach athletes under the direct supervision of a USA Swimming Coach Member.</w:t>
      </w:r>
      <w:r w:rsidR="00687437" w:rsidRPr="00377499">
        <w:rPr>
          <w:rFonts w:eastAsia="Times New Roman" w:cstheme="minorHAnsi"/>
        </w:rPr>
        <w:tab/>
      </w:r>
    </w:p>
    <w:p w14:paraId="3B600E1A" w14:textId="78AE9C80" w:rsidR="008C2703" w:rsidRPr="00377499" w:rsidRDefault="008C2703"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bCs/>
          <w:color w:val="000000"/>
        </w:rPr>
        <w:t>LSC</w:t>
      </w:r>
      <w:r w:rsidR="00283B03" w:rsidRPr="00377499">
        <w:rPr>
          <w:rFonts w:eastAsia="Times New Roman" w:cstheme="minorHAnsi"/>
          <w:b/>
          <w:bCs/>
          <w:color w:val="000000"/>
        </w:rPr>
        <w:t>:</w:t>
      </w:r>
      <w:r w:rsidRPr="00377499">
        <w:rPr>
          <w:rFonts w:eastAsia="Times New Roman" w:cstheme="minorHAnsi"/>
          <w:color w:val="000000"/>
        </w:rPr>
        <w:t xml:space="preserve"> </w:t>
      </w:r>
      <w:r w:rsidR="009B27E2" w:rsidRPr="00377499">
        <w:rPr>
          <w:rFonts w:eastAsia="Times New Roman" w:cstheme="minorHAnsi"/>
          <w:color w:val="000000"/>
        </w:rPr>
        <w:t>Local Swim Committee, the regional governing body for USA Swimming. The LSC for the state of Utah is Utah Swimming.</w:t>
      </w:r>
    </w:p>
    <w:p w14:paraId="17179D4C" w14:textId="72551571" w:rsidR="008C2703" w:rsidRPr="00377499" w:rsidRDefault="008C2703"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 xml:space="preserve">Meet </w:t>
      </w:r>
      <w:proofErr w:type="gramStart"/>
      <w:r w:rsidRPr="00377499">
        <w:rPr>
          <w:rFonts w:eastAsia="Times New Roman" w:cstheme="minorHAnsi"/>
          <w:b/>
          <w:color w:val="000000"/>
        </w:rPr>
        <w:t>Director</w:t>
      </w:r>
      <w:r w:rsidR="00283B03" w:rsidRPr="00377499">
        <w:rPr>
          <w:rFonts w:eastAsia="Times New Roman" w:cstheme="minorHAnsi"/>
          <w:b/>
          <w:color w:val="000000"/>
        </w:rPr>
        <w:t>:</w:t>
      </w:r>
      <w:proofErr w:type="gramEnd"/>
      <w:r w:rsidRPr="00377499">
        <w:rPr>
          <w:rFonts w:eastAsia="Times New Roman" w:cstheme="minorHAnsi"/>
          <w:color w:val="000000"/>
        </w:rPr>
        <w:t xml:space="preserve"> is defined by USA Swimming. Key point</w:t>
      </w:r>
      <w:r w:rsidR="009C3293" w:rsidRPr="00377499">
        <w:rPr>
          <w:rFonts w:eastAsia="Times New Roman" w:cstheme="minorHAnsi"/>
          <w:color w:val="000000"/>
        </w:rPr>
        <w:t>s</w:t>
      </w:r>
      <w:r w:rsidRPr="00377499">
        <w:rPr>
          <w:rFonts w:eastAsia="Times New Roman" w:cstheme="minorHAnsi"/>
          <w:color w:val="000000"/>
        </w:rPr>
        <w:t xml:space="preserve">: This person </w:t>
      </w:r>
      <w:r w:rsidR="00CF61AC" w:rsidRPr="00377499">
        <w:rPr>
          <w:rFonts w:eastAsia="Times New Roman" w:cstheme="minorHAnsi"/>
          <w:color w:val="000000"/>
        </w:rPr>
        <w:t xml:space="preserve">is named in the meet announcement. </w:t>
      </w:r>
      <w:r w:rsidR="00CD25E3" w:rsidRPr="00377499">
        <w:rPr>
          <w:rFonts w:eastAsia="Times New Roman" w:cstheme="minorHAnsi"/>
          <w:color w:val="000000"/>
        </w:rPr>
        <w:t>They</w:t>
      </w:r>
      <w:r w:rsidR="00CF61AC" w:rsidRPr="00377499">
        <w:rPr>
          <w:rFonts w:eastAsia="Times New Roman" w:cstheme="minorHAnsi"/>
          <w:color w:val="000000"/>
        </w:rPr>
        <w:t xml:space="preserve"> represent </w:t>
      </w:r>
      <w:r w:rsidRPr="00377499">
        <w:rPr>
          <w:rFonts w:eastAsia="Times New Roman" w:cstheme="minorHAnsi"/>
          <w:color w:val="000000"/>
        </w:rPr>
        <w:t xml:space="preserve">the meet host organization </w:t>
      </w:r>
      <w:r w:rsidR="00CF61AC" w:rsidRPr="00377499">
        <w:rPr>
          <w:rFonts w:eastAsia="Times New Roman" w:cstheme="minorHAnsi"/>
          <w:color w:val="000000"/>
        </w:rPr>
        <w:t>and</w:t>
      </w:r>
      <w:r w:rsidRPr="00377499">
        <w:rPr>
          <w:rFonts w:eastAsia="Times New Roman" w:cstheme="minorHAnsi"/>
          <w:color w:val="000000"/>
        </w:rPr>
        <w:t xml:space="preserve"> seeks a sanction from the LSC when preparing a meet</w:t>
      </w:r>
      <w:r w:rsidR="00447FF2" w:rsidRPr="00377499">
        <w:rPr>
          <w:rFonts w:eastAsia="Times New Roman" w:cstheme="minorHAnsi"/>
          <w:color w:val="000000"/>
        </w:rPr>
        <w:t xml:space="preserve">.  This person also </w:t>
      </w:r>
      <w:r w:rsidRPr="00377499">
        <w:rPr>
          <w:rFonts w:eastAsia="Times New Roman" w:cstheme="minorHAnsi"/>
          <w:color w:val="000000"/>
        </w:rPr>
        <w:t xml:space="preserve">files a meet report with the LSC </w:t>
      </w:r>
      <w:r w:rsidR="009C3293" w:rsidRPr="00377499">
        <w:rPr>
          <w:rFonts w:eastAsia="Times New Roman" w:cstheme="minorHAnsi"/>
          <w:color w:val="000000"/>
        </w:rPr>
        <w:t>after the meet</w:t>
      </w:r>
      <w:r w:rsidRPr="00377499">
        <w:rPr>
          <w:rFonts w:eastAsia="Times New Roman" w:cstheme="minorHAnsi"/>
          <w:color w:val="000000"/>
        </w:rPr>
        <w:t>.</w:t>
      </w:r>
    </w:p>
    <w:p w14:paraId="7C47262C" w14:textId="1BF05EDA" w:rsidR="00CF61AC" w:rsidRPr="00377499" w:rsidRDefault="008C2703" w:rsidP="00CF61AC">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 xml:space="preserve">Meet </w:t>
      </w:r>
      <w:proofErr w:type="gramStart"/>
      <w:r w:rsidRPr="00377499">
        <w:rPr>
          <w:rFonts w:eastAsia="Times New Roman" w:cstheme="minorHAnsi"/>
          <w:b/>
          <w:color w:val="000000"/>
        </w:rPr>
        <w:t>Referee</w:t>
      </w:r>
      <w:r w:rsidR="00283B03" w:rsidRPr="00377499">
        <w:rPr>
          <w:rFonts w:eastAsia="Times New Roman" w:cstheme="minorHAnsi"/>
          <w:b/>
          <w:color w:val="000000"/>
        </w:rPr>
        <w:t>:</w:t>
      </w:r>
      <w:proofErr w:type="gramEnd"/>
      <w:r w:rsidRPr="00377499">
        <w:rPr>
          <w:rFonts w:eastAsia="Times New Roman" w:cstheme="minorHAnsi"/>
          <w:color w:val="000000"/>
        </w:rPr>
        <w:t xml:space="preserve"> is defined by USA Swimming. Key point</w:t>
      </w:r>
      <w:r w:rsidR="009C3293" w:rsidRPr="00377499">
        <w:rPr>
          <w:rFonts w:eastAsia="Times New Roman" w:cstheme="minorHAnsi"/>
          <w:color w:val="000000"/>
        </w:rPr>
        <w:t>s</w:t>
      </w:r>
      <w:r w:rsidRPr="00377499">
        <w:rPr>
          <w:rFonts w:eastAsia="Times New Roman" w:cstheme="minorHAnsi"/>
          <w:color w:val="000000"/>
        </w:rPr>
        <w:t xml:space="preserve">: This person may, or may not, be affiliated with the meet host organization. </w:t>
      </w:r>
      <w:r w:rsidR="009C3293" w:rsidRPr="00377499">
        <w:rPr>
          <w:rFonts w:eastAsia="Times New Roman" w:cstheme="minorHAnsi"/>
          <w:color w:val="000000"/>
        </w:rPr>
        <w:t>The referee files a meet report with the LSC Officials Chair after the meet.</w:t>
      </w:r>
    </w:p>
    <w:p w14:paraId="485DE0AA" w14:textId="476FB9CC" w:rsidR="007C10D4" w:rsidRPr="00377499" w:rsidRDefault="007C10D4" w:rsidP="00CF61AC">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Non-Athlete Member</w:t>
      </w:r>
      <w:r w:rsidR="00283B03" w:rsidRPr="00377499">
        <w:rPr>
          <w:rFonts w:eastAsia="Times New Roman" w:cstheme="minorHAnsi"/>
          <w:b/>
          <w:color w:val="000000"/>
        </w:rPr>
        <w:t>:</w:t>
      </w:r>
      <w:r w:rsidRPr="00377499">
        <w:rPr>
          <w:rFonts w:eastAsia="Times New Roman" w:cstheme="minorHAnsi"/>
          <w:color w:val="000000"/>
        </w:rPr>
        <w:t xml:space="preserve"> </w:t>
      </w:r>
      <w:r w:rsidR="008C2703" w:rsidRPr="00377499">
        <w:rPr>
          <w:rFonts w:eastAsia="Times New Roman" w:cstheme="minorHAnsi"/>
          <w:color w:val="000000"/>
        </w:rPr>
        <w:t xml:space="preserve">is defined by USA Swimming. Key point: </w:t>
      </w:r>
      <w:proofErr w:type="gramStart"/>
      <w:r w:rsidRPr="00377499">
        <w:rPr>
          <w:rFonts w:eastAsia="Times New Roman" w:cstheme="minorHAnsi"/>
          <w:color w:val="000000"/>
        </w:rPr>
        <w:t>Non-athlete</w:t>
      </w:r>
      <w:proofErr w:type="gramEnd"/>
      <w:r w:rsidRPr="00377499">
        <w:rPr>
          <w:rFonts w:eastAsia="Times New Roman" w:cstheme="minorHAnsi"/>
          <w:color w:val="000000"/>
        </w:rPr>
        <w:t xml:space="preserve"> membership is designated as Coach, Junior Coach, Official and Other.</w:t>
      </w:r>
    </w:p>
    <w:p w14:paraId="77B19F8A" w14:textId="72E6026C" w:rsidR="00DF41C9" w:rsidRPr="00377499" w:rsidRDefault="00DF41C9"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Official</w:t>
      </w:r>
      <w:r w:rsidR="00283B03" w:rsidRPr="00377499">
        <w:rPr>
          <w:rFonts w:eastAsia="Times New Roman" w:cstheme="minorHAnsi"/>
          <w:b/>
          <w:color w:val="000000"/>
        </w:rPr>
        <w:t>:</w:t>
      </w:r>
      <w:r w:rsidRPr="00377499">
        <w:rPr>
          <w:rFonts w:eastAsia="Times New Roman" w:cstheme="minorHAnsi"/>
          <w:color w:val="000000"/>
        </w:rPr>
        <w:t xml:space="preserve"> Person certified to act in the capacity of Referee, Starter, Administrative Official, Chief Judge or Stroke and Turn Judge at the meet. USA Swimming rules state that </w:t>
      </w:r>
      <w:proofErr w:type="gramStart"/>
      <w:r w:rsidRPr="00377499">
        <w:rPr>
          <w:rFonts w:eastAsia="Times New Roman" w:cstheme="minorHAnsi"/>
          <w:color w:val="000000"/>
        </w:rPr>
        <w:t>meet</w:t>
      </w:r>
      <w:proofErr w:type="gramEnd"/>
      <w:r w:rsidRPr="00377499">
        <w:rPr>
          <w:rFonts w:eastAsia="Times New Roman" w:cstheme="minorHAnsi"/>
          <w:color w:val="000000"/>
        </w:rPr>
        <w:t xml:space="preserve"> officials must be Non-Athlete Members of the organization.</w:t>
      </w:r>
    </w:p>
    <w:p w14:paraId="2F1268C3" w14:textId="132CDFF6" w:rsidR="00A169DA" w:rsidRPr="00377499" w:rsidRDefault="00530A7B"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Safe Deck Plan</w:t>
      </w:r>
      <w:r w:rsidR="00283B03" w:rsidRPr="00377499">
        <w:rPr>
          <w:rFonts w:eastAsia="Times New Roman" w:cstheme="minorHAnsi"/>
          <w:b/>
          <w:color w:val="000000"/>
        </w:rPr>
        <w:t>:</w:t>
      </w:r>
      <w:r w:rsidR="00916DB8" w:rsidRPr="00377499">
        <w:rPr>
          <w:rFonts w:eastAsia="Times New Roman" w:cstheme="minorHAnsi"/>
          <w:color w:val="000000"/>
        </w:rPr>
        <w:t xml:space="preserve"> </w:t>
      </w:r>
      <w:r w:rsidR="008757DB" w:rsidRPr="00377499">
        <w:rPr>
          <w:rFonts w:eastAsia="Times New Roman" w:cstheme="minorHAnsi"/>
          <w:color w:val="000000"/>
        </w:rPr>
        <w:t>designate</w:t>
      </w:r>
      <w:r w:rsidR="00447FF2" w:rsidRPr="00377499">
        <w:rPr>
          <w:rFonts w:eastAsia="Times New Roman" w:cstheme="minorHAnsi"/>
          <w:color w:val="000000"/>
        </w:rPr>
        <w:t>s</w:t>
      </w:r>
      <w:r w:rsidR="008757DB" w:rsidRPr="00377499">
        <w:rPr>
          <w:rFonts w:eastAsia="Times New Roman" w:cstheme="minorHAnsi"/>
          <w:color w:val="000000"/>
        </w:rPr>
        <w:t xml:space="preserve"> where spectators may sit at swim meets. There is one for every venue where clubs hold practice or host meets. </w:t>
      </w:r>
      <w:hyperlink r:id="rId9" w:history="1">
        <w:r w:rsidR="008757DB" w:rsidRPr="00377499">
          <w:rPr>
            <w:rStyle w:val="Hyperlink"/>
            <w:rFonts w:eastAsia="Times New Roman" w:cstheme="minorHAnsi"/>
          </w:rPr>
          <w:t>Current plans</w:t>
        </w:r>
      </w:hyperlink>
      <w:r w:rsidR="008757DB" w:rsidRPr="00377499">
        <w:rPr>
          <w:rFonts w:eastAsia="Times New Roman" w:cstheme="minorHAnsi"/>
          <w:color w:val="000000"/>
        </w:rPr>
        <w:t xml:space="preserve"> are available on the Utah Swimming website.</w:t>
      </w:r>
    </w:p>
    <w:p w14:paraId="3F2920EA" w14:textId="5DB6CAD1" w:rsidR="00530A7B" w:rsidRPr="00377499" w:rsidRDefault="00A169DA"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Sanction</w:t>
      </w:r>
      <w:r w:rsidR="00283B03" w:rsidRPr="00377499">
        <w:rPr>
          <w:rFonts w:eastAsia="Times New Roman" w:cstheme="minorHAnsi"/>
          <w:b/>
          <w:color w:val="000000"/>
        </w:rPr>
        <w:t>:</w:t>
      </w:r>
      <w:r w:rsidR="008757DB" w:rsidRPr="00377499">
        <w:rPr>
          <w:rFonts w:eastAsia="Times New Roman" w:cstheme="minorHAnsi"/>
          <w:color w:val="000000"/>
        </w:rPr>
        <w:t xml:space="preserve"> </w:t>
      </w:r>
      <w:r w:rsidRPr="00377499">
        <w:rPr>
          <w:rFonts w:eastAsia="Times New Roman" w:cstheme="minorHAnsi"/>
          <w:color w:val="000000"/>
        </w:rPr>
        <w:t xml:space="preserve">Official permission, or approval to host a meet. Times from meets sanctioned by USA Swimming </w:t>
      </w:r>
      <w:r w:rsidR="006F0B1C" w:rsidRPr="00377499">
        <w:rPr>
          <w:rFonts w:eastAsia="Times New Roman" w:cstheme="minorHAnsi"/>
          <w:color w:val="000000"/>
        </w:rPr>
        <w:t>are recognized by the organization. Rules and regulations regarding sanctioning are in the current USA Swimming rulebook.</w:t>
      </w:r>
      <w:r w:rsidR="00CF61AC" w:rsidRPr="00377499">
        <w:rPr>
          <w:rFonts w:eastAsia="Times New Roman" w:cstheme="minorHAnsi"/>
          <w:color w:val="000000"/>
        </w:rPr>
        <w:t xml:space="preserve"> </w:t>
      </w:r>
      <w:r w:rsidR="003A0C40" w:rsidRPr="00377499">
        <w:rPr>
          <w:rFonts w:eastAsia="Times New Roman" w:cstheme="minorHAnsi"/>
          <w:color w:val="000000"/>
        </w:rPr>
        <w:t>Sanctions for USA Swimming meets held in the state are granted by Utah Swimming.</w:t>
      </w:r>
    </w:p>
    <w:p w14:paraId="375D9FEF" w14:textId="584DE3EC" w:rsidR="00530A7B" w:rsidRPr="00377499" w:rsidRDefault="00530A7B"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Spectator Area</w:t>
      </w:r>
      <w:r w:rsidR="00283B03" w:rsidRPr="00377499">
        <w:rPr>
          <w:rFonts w:eastAsia="Times New Roman" w:cstheme="minorHAnsi"/>
          <w:color w:val="000000"/>
        </w:rPr>
        <w:t>:</w:t>
      </w:r>
      <w:r w:rsidRPr="00377499">
        <w:rPr>
          <w:rFonts w:eastAsia="Times New Roman" w:cstheme="minorHAnsi"/>
          <w:color w:val="000000"/>
        </w:rPr>
        <w:t xml:space="preserve"> an area designated by the Meet Director, or Meet Referee, for spectators and/or coaches with missing</w:t>
      </w:r>
      <w:r w:rsidR="00CF61AC" w:rsidRPr="00377499">
        <w:rPr>
          <w:rFonts w:eastAsia="Times New Roman" w:cstheme="minorHAnsi"/>
          <w:color w:val="000000"/>
        </w:rPr>
        <w:t>, “not met”</w:t>
      </w:r>
      <w:r w:rsidRPr="00377499">
        <w:rPr>
          <w:rFonts w:eastAsia="Times New Roman" w:cstheme="minorHAnsi"/>
          <w:color w:val="000000"/>
        </w:rPr>
        <w:t xml:space="preserve"> or expired credentials. </w:t>
      </w:r>
      <w:hyperlink r:id="rId10" w:history="1">
        <w:r w:rsidRPr="00377499">
          <w:rPr>
            <w:rStyle w:val="Hyperlink"/>
            <w:rFonts w:eastAsia="Times New Roman" w:cstheme="minorHAnsi"/>
            <w:i/>
          </w:rPr>
          <w:t>Safe Deck Plans</w:t>
        </w:r>
      </w:hyperlink>
      <w:r w:rsidRPr="00377499">
        <w:rPr>
          <w:rFonts w:eastAsia="Times New Roman" w:cstheme="minorHAnsi"/>
          <w:color w:val="000000"/>
        </w:rPr>
        <w:t xml:space="preserve"> show meet host designated spectator areas for every venue </w:t>
      </w:r>
      <w:r w:rsidR="008757DB" w:rsidRPr="00377499">
        <w:rPr>
          <w:rFonts w:eastAsia="Times New Roman" w:cstheme="minorHAnsi"/>
          <w:color w:val="000000"/>
        </w:rPr>
        <w:t>where clubs hold practice or host meets</w:t>
      </w:r>
      <w:r w:rsidRPr="00377499">
        <w:rPr>
          <w:rFonts w:eastAsia="Times New Roman" w:cstheme="minorHAnsi"/>
          <w:color w:val="000000"/>
        </w:rPr>
        <w:t>. The area a Meet Director or Meet Referee designates as a Spectator Area for a coach with missing</w:t>
      </w:r>
      <w:r w:rsidR="00CF61AC" w:rsidRPr="00377499">
        <w:rPr>
          <w:rFonts w:eastAsia="Times New Roman" w:cstheme="minorHAnsi"/>
          <w:color w:val="000000"/>
        </w:rPr>
        <w:t>, “not met”</w:t>
      </w:r>
      <w:r w:rsidRPr="00377499">
        <w:rPr>
          <w:rFonts w:eastAsia="Times New Roman" w:cstheme="minorHAnsi"/>
          <w:color w:val="000000"/>
        </w:rPr>
        <w:t xml:space="preserve"> or expired credentials, may or may not, include all the spectator areas noted on a </w:t>
      </w:r>
      <w:r w:rsidRPr="00377499">
        <w:rPr>
          <w:rFonts w:eastAsia="Times New Roman" w:cstheme="minorHAnsi"/>
          <w:i/>
          <w:color w:val="000000"/>
        </w:rPr>
        <w:t>Safe Deck Plan</w:t>
      </w:r>
      <w:r w:rsidRPr="00377499">
        <w:rPr>
          <w:rFonts w:eastAsia="Times New Roman" w:cstheme="minorHAnsi"/>
          <w:color w:val="000000"/>
        </w:rPr>
        <w:t>.</w:t>
      </w:r>
    </w:p>
    <w:p w14:paraId="47DC5740" w14:textId="338EF2B6" w:rsidR="009B27E2" w:rsidRPr="00377499" w:rsidRDefault="009B27E2" w:rsidP="009D5BF4">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Spectator Stands:</w:t>
      </w:r>
      <w:r w:rsidRPr="00377499">
        <w:rPr>
          <w:rFonts w:eastAsia="Times New Roman" w:cstheme="minorHAnsi"/>
          <w:color w:val="000000"/>
        </w:rPr>
        <w:t xml:space="preserve"> the stands, or bleachers, designated for spectators at a venue.</w:t>
      </w:r>
    </w:p>
    <w:p w14:paraId="7AFD9EF2" w14:textId="0605B596" w:rsidR="009B27E2" w:rsidRPr="00377499" w:rsidRDefault="009B27E2"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bCs/>
          <w:color w:val="000000"/>
        </w:rPr>
        <w:t>UTSI</w:t>
      </w:r>
      <w:r w:rsidRPr="00377499">
        <w:rPr>
          <w:rFonts w:eastAsia="Times New Roman" w:cstheme="minorHAnsi"/>
          <w:color w:val="000000"/>
        </w:rPr>
        <w:t>: Utah Swimming, Inc. A Utah not-for-profit corporation.</w:t>
      </w:r>
    </w:p>
    <w:p w14:paraId="6D51FD0D" w14:textId="0E01ED69" w:rsidR="00E21826" w:rsidRPr="00377499" w:rsidRDefault="00E21826" w:rsidP="00315839">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Verify</w:t>
      </w:r>
      <w:r w:rsidR="00283B03" w:rsidRPr="00377499">
        <w:rPr>
          <w:rFonts w:eastAsia="Times New Roman" w:cstheme="minorHAnsi"/>
          <w:b/>
          <w:color w:val="000000"/>
        </w:rPr>
        <w:t>:</w:t>
      </w:r>
      <w:r w:rsidR="00CF61AC" w:rsidRPr="00377499">
        <w:rPr>
          <w:rFonts w:eastAsia="Times New Roman" w:cstheme="minorHAnsi"/>
          <w:color w:val="000000"/>
        </w:rPr>
        <w:t xml:space="preserve"> = </w:t>
      </w:r>
      <w:r w:rsidR="00CF61AC" w:rsidRPr="00377499">
        <w:rPr>
          <w:rFonts w:eastAsia="Times New Roman" w:cstheme="minorHAnsi"/>
          <w:i/>
          <w:color w:val="000000"/>
        </w:rPr>
        <w:t>View</w:t>
      </w:r>
      <w:r w:rsidR="00CF61AC" w:rsidRPr="00377499">
        <w:rPr>
          <w:rFonts w:eastAsia="Times New Roman" w:cstheme="minorHAnsi"/>
          <w:color w:val="000000"/>
        </w:rPr>
        <w:t xml:space="preserve"> and </w:t>
      </w:r>
      <w:r w:rsidR="00CF61AC" w:rsidRPr="00377499">
        <w:rPr>
          <w:rFonts w:eastAsia="Times New Roman" w:cstheme="minorHAnsi"/>
          <w:i/>
          <w:color w:val="000000"/>
        </w:rPr>
        <w:t>Check.</w:t>
      </w:r>
      <w:r w:rsidRPr="00377499">
        <w:rPr>
          <w:rFonts w:eastAsia="Times New Roman" w:cstheme="minorHAnsi"/>
          <w:i/>
          <w:color w:val="000000"/>
        </w:rPr>
        <w:t xml:space="preserve"> View</w:t>
      </w:r>
      <w:r w:rsidRPr="00377499">
        <w:rPr>
          <w:rFonts w:eastAsia="Times New Roman" w:cstheme="minorHAnsi"/>
          <w:color w:val="000000"/>
        </w:rPr>
        <w:t xml:space="preserve"> USA Swimming accepted proof of membership</w:t>
      </w:r>
      <w:r w:rsidR="00447FF2" w:rsidRPr="00377499">
        <w:rPr>
          <w:rFonts w:eastAsia="Times New Roman" w:cstheme="minorHAnsi"/>
          <w:color w:val="000000"/>
        </w:rPr>
        <w:t>. These</w:t>
      </w:r>
      <w:r w:rsidRPr="00377499">
        <w:rPr>
          <w:rFonts w:eastAsia="Times New Roman" w:cstheme="minorHAnsi"/>
          <w:color w:val="000000"/>
        </w:rPr>
        <w:t xml:space="preserve"> include </w:t>
      </w:r>
      <w:r w:rsidRPr="00377499">
        <w:rPr>
          <w:rFonts w:eastAsia="Times New Roman" w:cstheme="minorHAnsi"/>
          <w:i/>
          <w:color w:val="000000"/>
        </w:rPr>
        <w:t>Deck Pass</w:t>
      </w:r>
      <w:r w:rsidRPr="00377499">
        <w:rPr>
          <w:rFonts w:eastAsia="Times New Roman" w:cstheme="minorHAnsi"/>
          <w:color w:val="000000"/>
        </w:rPr>
        <w:t xml:space="preserve">, online or printed membership card. </w:t>
      </w:r>
      <w:r w:rsidRPr="00377499">
        <w:rPr>
          <w:rFonts w:eastAsia="Times New Roman" w:cstheme="minorHAnsi"/>
          <w:i/>
          <w:color w:val="000000"/>
        </w:rPr>
        <w:t>Check</w:t>
      </w:r>
      <w:r w:rsidRPr="00377499">
        <w:rPr>
          <w:rFonts w:eastAsia="Times New Roman" w:cstheme="minorHAnsi"/>
          <w:color w:val="000000"/>
        </w:rPr>
        <w:t xml:space="preserve"> dates of </w:t>
      </w:r>
      <w:r w:rsidR="00CF61AC" w:rsidRPr="00377499">
        <w:rPr>
          <w:rFonts w:eastAsia="Times New Roman" w:cstheme="minorHAnsi"/>
          <w:color w:val="000000"/>
        </w:rPr>
        <w:t xml:space="preserve">all listed </w:t>
      </w:r>
      <w:r w:rsidRPr="00377499">
        <w:rPr>
          <w:rFonts w:eastAsia="Times New Roman" w:cstheme="minorHAnsi"/>
          <w:color w:val="000000"/>
        </w:rPr>
        <w:t>credentials.  None can be missing</w:t>
      </w:r>
      <w:r w:rsidR="00CF61AC" w:rsidRPr="00377499">
        <w:rPr>
          <w:rFonts w:eastAsia="Times New Roman" w:cstheme="minorHAnsi"/>
          <w:color w:val="000000"/>
        </w:rPr>
        <w:t>, “not met”</w:t>
      </w:r>
      <w:r w:rsidRPr="00377499">
        <w:rPr>
          <w:rFonts w:eastAsia="Times New Roman" w:cstheme="minorHAnsi"/>
          <w:color w:val="000000"/>
        </w:rPr>
        <w:t xml:space="preserve"> or expired.</w:t>
      </w:r>
    </w:p>
    <w:p w14:paraId="6ED8C5D1" w14:textId="3B501A9F" w:rsidR="008F0F6D" w:rsidRPr="00C14C62" w:rsidRDefault="00A4676E" w:rsidP="00315839">
      <w:pPr>
        <w:pStyle w:val="Heading1"/>
        <w:numPr>
          <w:ilvl w:val="0"/>
          <w:numId w:val="11"/>
        </w:numPr>
        <w:rPr>
          <w:rFonts w:eastAsia="Times New Roman"/>
        </w:rPr>
      </w:pPr>
      <w:bookmarkStart w:id="14" w:name="_Toc64385947"/>
      <w:bookmarkStart w:id="15" w:name="_Toc64387158"/>
      <w:bookmarkStart w:id="16" w:name="_Toc95243161"/>
      <w:r>
        <w:rPr>
          <w:rFonts w:eastAsia="Times New Roman"/>
        </w:rPr>
        <w:t>COACH MEMBER VERIFICATION</w:t>
      </w:r>
      <w:bookmarkEnd w:id="14"/>
      <w:bookmarkEnd w:id="15"/>
      <w:bookmarkEnd w:id="16"/>
    </w:p>
    <w:p w14:paraId="08B0E419" w14:textId="77777777" w:rsidR="00377499" w:rsidRPr="00377499" w:rsidRDefault="00421663" w:rsidP="00377499">
      <w:pPr>
        <w:pStyle w:val="Heading2"/>
        <w:numPr>
          <w:ilvl w:val="1"/>
          <w:numId w:val="11"/>
        </w:numPr>
        <w:rPr>
          <w:rFonts w:eastAsia="Times New Roman"/>
        </w:rPr>
      </w:pPr>
      <w:bookmarkStart w:id="17" w:name="_Toc64387159"/>
      <w:bookmarkStart w:id="18" w:name="_Toc95243162"/>
      <w:r w:rsidRPr="00377499">
        <w:rPr>
          <w:rFonts w:eastAsia="Times New Roman"/>
        </w:rPr>
        <w:t>WHO is responsible to verify coach credentials?</w:t>
      </w:r>
      <w:bookmarkEnd w:id="17"/>
      <w:bookmarkEnd w:id="18"/>
      <w:r w:rsidRPr="00377499">
        <w:rPr>
          <w:rFonts w:eastAsia="Times New Roman"/>
        </w:rPr>
        <w:t xml:space="preserve"> </w:t>
      </w:r>
    </w:p>
    <w:p w14:paraId="680C023C" w14:textId="1B7593B9" w:rsidR="0060474B" w:rsidRPr="00377499" w:rsidRDefault="00280556"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The M</w:t>
      </w:r>
      <w:r w:rsidR="009C3293" w:rsidRPr="00377499">
        <w:rPr>
          <w:rFonts w:eastAsia="Times New Roman" w:cstheme="minorHAnsi"/>
          <w:color w:val="000000"/>
        </w:rPr>
        <w:t>eet Director ha</w:t>
      </w:r>
      <w:r w:rsidRPr="00377499">
        <w:rPr>
          <w:rFonts w:eastAsia="Times New Roman" w:cstheme="minorHAnsi"/>
          <w:color w:val="000000"/>
        </w:rPr>
        <w:t>s</w:t>
      </w:r>
      <w:r w:rsidR="009C3293" w:rsidRPr="00377499">
        <w:rPr>
          <w:rFonts w:eastAsia="Times New Roman" w:cstheme="minorHAnsi"/>
          <w:color w:val="000000"/>
        </w:rPr>
        <w:t xml:space="preserve"> responsibility to ensure that </w:t>
      </w:r>
      <w:r w:rsidR="005A5FD6" w:rsidRPr="00377499">
        <w:rPr>
          <w:rFonts w:eastAsia="Times New Roman" w:cstheme="minorHAnsi"/>
          <w:color w:val="000000"/>
        </w:rPr>
        <w:t xml:space="preserve">coach member verification takes place </w:t>
      </w:r>
      <w:r w:rsidR="009C3293" w:rsidRPr="00377499">
        <w:rPr>
          <w:rFonts w:eastAsia="Times New Roman" w:cstheme="minorHAnsi"/>
          <w:color w:val="000000"/>
        </w:rPr>
        <w:t xml:space="preserve">at </w:t>
      </w:r>
      <w:r w:rsidR="009B27E2" w:rsidRPr="00377499">
        <w:rPr>
          <w:rFonts w:eastAsia="Times New Roman" w:cstheme="minorHAnsi"/>
          <w:color w:val="000000"/>
        </w:rPr>
        <w:t>their</w:t>
      </w:r>
      <w:r w:rsidR="009C3293" w:rsidRPr="00377499">
        <w:rPr>
          <w:rFonts w:eastAsia="Times New Roman" w:cstheme="minorHAnsi"/>
          <w:color w:val="000000"/>
        </w:rPr>
        <w:t xml:space="preserve"> Utah Swimming sanctioned meet. </w:t>
      </w:r>
    </w:p>
    <w:p w14:paraId="37EF11CC" w14:textId="33CEAE94" w:rsidR="0060474B" w:rsidRPr="00377499" w:rsidRDefault="003A0C40" w:rsidP="0060474B">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lastRenderedPageBreak/>
        <w:t>By prior mutual agreement, t</w:t>
      </w:r>
      <w:r w:rsidR="0060474B" w:rsidRPr="00377499">
        <w:rPr>
          <w:rFonts w:eastAsia="Times New Roman" w:cstheme="minorHAnsi"/>
          <w:color w:val="000000"/>
        </w:rPr>
        <w:t xml:space="preserve">he Meet Director and Meet Referee may </w:t>
      </w:r>
      <w:r w:rsidRPr="00377499">
        <w:rPr>
          <w:rFonts w:eastAsia="Times New Roman" w:cstheme="minorHAnsi"/>
          <w:color w:val="000000"/>
        </w:rPr>
        <w:t>decide</w:t>
      </w:r>
      <w:r w:rsidR="0060474B" w:rsidRPr="00377499">
        <w:rPr>
          <w:rFonts w:eastAsia="Times New Roman" w:cstheme="minorHAnsi"/>
          <w:color w:val="000000"/>
        </w:rPr>
        <w:t xml:space="preserve"> that the Meet Referee, or other designated official </w:t>
      </w:r>
      <w:r w:rsidRPr="00377499">
        <w:rPr>
          <w:rFonts w:eastAsia="Times New Roman" w:cstheme="minorHAnsi"/>
          <w:color w:val="000000"/>
        </w:rPr>
        <w:t>verify</w:t>
      </w:r>
      <w:r w:rsidR="0060474B" w:rsidRPr="00377499">
        <w:rPr>
          <w:rFonts w:eastAsia="Times New Roman" w:cstheme="minorHAnsi"/>
          <w:color w:val="000000"/>
        </w:rPr>
        <w:t xml:space="preserve"> Coach Member credentials.</w:t>
      </w:r>
      <w:r w:rsidRPr="00377499">
        <w:rPr>
          <w:rFonts w:eastAsia="Times New Roman" w:cstheme="minorHAnsi"/>
          <w:color w:val="000000"/>
        </w:rPr>
        <w:t xml:space="preserve"> </w:t>
      </w:r>
    </w:p>
    <w:p w14:paraId="0BC2FFFC" w14:textId="54051565" w:rsidR="0060474B" w:rsidRPr="00377499" w:rsidRDefault="0060474B" w:rsidP="0060474B">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Meet Director may use another designated person, or group, to verify Coach Member credentials. For example: </w:t>
      </w:r>
      <w:r w:rsidR="003A0C40" w:rsidRPr="00377499">
        <w:rPr>
          <w:rFonts w:eastAsia="Times New Roman" w:cstheme="minorHAnsi"/>
          <w:color w:val="000000"/>
        </w:rPr>
        <w:t>A</w:t>
      </w:r>
      <w:r w:rsidRPr="00377499">
        <w:rPr>
          <w:rFonts w:eastAsia="Times New Roman" w:cstheme="minorHAnsi"/>
          <w:color w:val="000000"/>
        </w:rPr>
        <w:t xml:space="preserve"> person passing out heat sheets.</w:t>
      </w:r>
    </w:p>
    <w:p w14:paraId="1E989EF3" w14:textId="77777777" w:rsidR="00377499" w:rsidRPr="00377499" w:rsidRDefault="0060474B" w:rsidP="00377499">
      <w:pPr>
        <w:pStyle w:val="Heading2"/>
        <w:numPr>
          <w:ilvl w:val="1"/>
          <w:numId w:val="11"/>
        </w:numPr>
        <w:rPr>
          <w:rFonts w:eastAsia="Times New Roman"/>
          <w:i/>
        </w:rPr>
      </w:pPr>
      <w:bookmarkStart w:id="19" w:name="_Toc64387160"/>
      <w:bookmarkStart w:id="20" w:name="_Toc95243163"/>
      <w:r w:rsidRPr="00377499">
        <w:rPr>
          <w:rFonts w:eastAsia="Times New Roman"/>
        </w:rPr>
        <w:t>WHAT is acceptable proof of Coach Membership?</w:t>
      </w:r>
      <w:bookmarkEnd w:id="19"/>
      <w:bookmarkEnd w:id="20"/>
      <w:r w:rsidRPr="00377499">
        <w:rPr>
          <w:rFonts w:eastAsia="Times New Roman"/>
        </w:rPr>
        <w:t xml:space="preserve">  </w:t>
      </w:r>
    </w:p>
    <w:p w14:paraId="6CA06B46" w14:textId="212839F1" w:rsidR="0060474B" w:rsidRPr="00377499" w:rsidRDefault="0060474B" w:rsidP="00377499">
      <w:pPr>
        <w:numPr>
          <w:ilvl w:val="2"/>
          <w:numId w:val="11"/>
        </w:numPr>
        <w:spacing w:before="60" w:after="60" w:line="240" w:lineRule="auto"/>
        <w:textAlignment w:val="baseline"/>
        <w:rPr>
          <w:rFonts w:eastAsia="Times New Roman" w:cstheme="minorHAnsi"/>
          <w:i/>
          <w:color w:val="000000"/>
        </w:rPr>
      </w:pPr>
      <w:r w:rsidRPr="00377499">
        <w:rPr>
          <w:rFonts w:eastAsia="Times New Roman" w:cstheme="minorHAnsi"/>
          <w:color w:val="000000"/>
        </w:rPr>
        <w:t>Any USA Swimming accepted proof of membership. This includes Deck Pass and online or printed membership cards which show no missing</w:t>
      </w:r>
      <w:r w:rsidR="00105B6E" w:rsidRPr="00377499">
        <w:rPr>
          <w:rFonts w:eastAsia="Times New Roman" w:cstheme="minorHAnsi"/>
          <w:color w:val="000000"/>
        </w:rPr>
        <w:t>, “Not Met”</w:t>
      </w:r>
      <w:r w:rsidRPr="00377499">
        <w:rPr>
          <w:rFonts w:eastAsia="Times New Roman" w:cstheme="minorHAnsi"/>
          <w:color w:val="000000"/>
        </w:rPr>
        <w:t xml:space="preserve"> or expired credentials.</w:t>
      </w:r>
      <w:r w:rsidR="00105B6E" w:rsidRPr="00377499">
        <w:rPr>
          <w:rFonts w:eastAsia="Times New Roman" w:cstheme="minorHAnsi"/>
          <w:color w:val="000000"/>
        </w:rPr>
        <w:t xml:space="preserve"> </w:t>
      </w:r>
    </w:p>
    <w:p w14:paraId="107881F6" w14:textId="77777777" w:rsidR="00377499" w:rsidRDefault="0060474B" w:rsidP="00377499">
      <w:pPr>
        <w:pStyle w:val="Heading2"/>
        <w:numPr>
          <w:ilvl w:val="1"/>
          <w:numId w:val="11"/>
        </w:numPr>
        <w:rPr>
          <w:rFonts w:eastAsia="Times New Roman"/>
        </w:rPr>
      </w:pPr>
      <w:bookmarkStart w:id="21" w:name="_Toc64387161"/>
      <w:bookmarkStart w:id="22" w:name="_Toc95243164"/>
      <w:r w:rsidRPr="00377499">
        <w:rPr>
          <w:rFonts w:eastAsia="Times New Roman"/>
        </w:rPr>
        <w:t>CAN coaches without proof of USA Swimming Coach Membership, or missing</w:t>
      </w:r>
      <w:r w:rsidR="00105B6E" w:rsidRPr="00377499">
        <w:rPr>
          <w:rFonts w:eastAsia="Times New Roman"/>
        </w:rPr>
        <w:t>, “not met”</w:t>
      </w:r>
      <w:r w:rsidRPr="00377499">
        <w:rPr>
          <w:rFonts w:eastAsia="Times New Roman"/>
        </w:rPr>
        <w:t xml:space="preserve"> or expired credentials attend the meet?</w:t>
      </w:r>
      <w:bookmarkEnd w:id="21"/>
      <w:bookmarkEnd w:id="22"/>
      <w:r w:rsidRPr="00377499">
        <w:rPr>
          <w:rFonts w:eastAsia="Times New Roman"/>
        </w:rPr>
        <w:t xml:space="preserve"> </w:t>
      </w:r>
    </w:p>
    <w:p w14:paraId="267733E7" w14:textId="4EF7B8C7" w:rsidR="0060474B" w:rsidRPr="00377499" w:rsidRDefault="0060474B"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Yes, but according to USA Swimming rules, </w:t>
      </w:r>
      <w:r w:rsidR="00CD25E3" w:rsidRPr="00377499">
        <w:rPr>
          <w:rFonts w:eastAsia="Times New Roman" w:cstheme="minorHAnsi"/>
          <w:color w:val="000000"/>
        </w:rPr>
        <w:t>they</w:t>
      </w:r>
      <w:r w:rsidRPr="00377499">
        <w:rPr>
          <w:rFonts w:eastAsia="Times New Roman" w:cstheme="minorHAnsi"/>
          <w:color w:val="000000"/>
        </w:rPr>
        <w:t xml:space="preserve"> cannot be on deck in a coaching capacity. </w:t>
      </w:r>
    </w:p>
    <w:p w14:paraId="7E77D02D" w14:textId="77777777" w:rsidR="00377499" w:rsidRDefault="0060474B" w:rsidP="00377499">
      <w:pPr>
        <w:pStyle w:val="Heading2"/>
        <w:numPr>
          <w:ilvl w:val="1"/>
          <w:numId w:val="11"/>
        </w:numPr>
        <w:rPr>
          <w:rFonts w:eastAsia="Times New Roman"/>
        </w:rPr>
      </w:pPr>
      <w:bookmarkStart w:id="23" w:name="_Toc64387162"/>
      <w:bookmarkStart w:id="24" w:name="_Toc95243165"/>
      <w:r w:rsidRPr="00377499">
        <w:rPr>
          <w:rFonts w:eastAsia="Times New Roman"/>
        </w:rPr>
        <w:t>WHERE can coaches without proof of current USA Swimming Membership be at the meet?</w:t>
      </w:r>
      <w:bookmarkEnd w:id="23"/>
      <w:bookmarkEnd w:id="24"/>
      <w:r w:rsidRPr="00377499">
        <w:rPr>
          <w:rFonts w:eastAsia="Times New Roman"/>
        </w:rPr>
        <w:t xml:space="preserve">  </w:t>
      </w:r>
    </w:p>
    <w:p w14:paraId="3A7B89F8" w14:textId="4B43AE05" w:rsidR="009C3293" w:rsidRPr="00377499" w:rsidRDefault="009C3293"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Coaches </w:t>
      </w:r>
      <w:r w:rsidR="009A59B9" w:rsidRPr="00377499">
        <w:rPr>
          <w:rFonts w:eastAsia="Times New Roman" w:cstheme="minorHAnsi"/>
          <w:color w:val="000000"/>
        </w:rPr>
        <w:t xml:space="preserve">without proof of current USA Swimming Coach Member registration, or </w:t>
      </w:r>
      <w:r w:rsidRPr="00377499">
        <w:rPr>
          <w:rFonts w:eastAsia="Times New Roman" w:cstheme="minorHAnsi"/>
          <w:color w:val="000000"/>
        </w:rPr>
        <w:t>with missing</w:t>
      </w:r>
      <w:r w:rsidR="0060474B" w:rsidRPr="00377499">
        <w:rPr>
          <w:rFonts w:eastAsia="Times New Roman" w:cstheme="minorHAnsi"/>
          <w:color w:val="000000"/>
        </w:rPr>
        <w:t>, “not met,”</w:t>
      </w:r>
      <w:r w:rsidRPr="00377499">
        <w:rPr>
          <w:rFonts w:eastAsia="Times New Roman" w:cstheme="minorHAnsi"/>
          <w:color w:val="000000"/>
        </w:rPr>
        <w:t xml:space="preserve"> or expired credentials</w:t>
      </w:r>
      <w:r w:rsidR="009A59B9" w:rsidRPr="00377499">
        <w:rPr>
          <w:rFonts w:eastAsia="Times New Roman" w:cstheme="minorHAnsi"/>
          <w:color w:val="000000"/>
        </w:rPr>
        <w:t>,</w:t>
      </w:r>
      <w:r w:rsidRPr="00377499">
        <w:rPr>
          <w:rFonts w:eastAsia="Times New Roman" w:cstheme="minorHAnsi"/>
          <w:color w:val="000000"/>
        </w:rPr>
        <w:t xml:space="preserve"> may sit in the spectator stands, or </w:t>
      </w:r>
      <w:r w:rsidR="00A2729C" w:rsidRPr="00377499">
        <w:rPr>
          <w:rFonts w:eastAsia="Times New Roman" w:cstheme="minorHAnsi"/>
          <w:color w:val="000000"/>
        </w:rPr>
        <w:t>an</w:t>
      </w:r>
      <w:r w:rsidRPr="00377499">
        <w:rPr>
          <w:rFonts w:eastAsia="Times New Roman" w:cstheme="minorHAnsi"/>
          <w:color w:val="000000"/>
        </w:rPr>
        <w:t>other Meet Director, or Meet Referee, approved spectator area that is not adjacent to the competition pool.</w:t>
      </w:r>
    </w:p>
    <w:p w14:paraId="74B185CE" w14:textId="574ECD22" w:rsidR="00CE060B" w:rsidRPr="00377499" w:rsidRDefault="00CE060B" w:rsidP="0031583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Recommended Seating for Coaches with Missing</w:t>
      </w:r>
      <w:r w:rsidR="00105B6E" w:rsidRPr="00377499">
        <w:rPr>
          <w:rFonts w:eastAsia="Times New Roman" w:cstheme="minorHAnsi"/>
          <w:b/>
          <w:color w:val="000000"/>
        </w:rPr>
        <w:t>, “Not Met”</w:t>
      </w:r>
      <w:r w:rsidRPr="00377499">
        <w:rPr>
          <w:rFonts w:eastAsia="Times New Roman" w:cstheme="minorHAnsi"/>
          <w:b/>
          <w:color w:val="000000"/>
        </w:rPr>
        <w:t xml:space="preserve"> or Expired Credentials.</w:t>
      </w:r>
      <w:r w:rsidRPr="00377499">
        <w:rPr>
          <w:rFonts w:eastAsia="Times New Roman" w:cstheme="minorHAnsi"/>
          <w:color w:val="000000"/>
        </w:rPr>
        <w:t xml:space="preserve"> To minimize confusions for athletes and officials, Utah Swimming recommends that coaches with missing</w:t>
      </w:r>
      <w:r w:rsidR="00105B6E" w:rsidRPr="00377499">
        <w:rPr>
          <w:rFonts w:eastAsia="Times New Roman" w:cstheme="minorHAnsi"/>
          <w:color w:val="000000"/>
        </w:rPr>
        <w:t>, “not met”</w:t>
      </w:r>
      <w:r w:rsidRPr="00377499">
        <w:rPr>
          <w:rFonts w:eastAsia="Times New Roman" w:cstheme="minorHAnsi"/>
          <w:color w:val="000000"/>
        </w:rPr>
        <w:t xml:space="preserve"> or expired credentials sit in the spectator stands, or another spectator area designated by the Meet Director or Meet Referee.</w:t>
      </w:r>
    </w:p>
    <w:p w14:paraId="742CCE70" w14:textId="4C9CA704" w:rsidR="00CE060B" w:rsidRPr="00377499" w:rsidRDefault="008757DB" w:rsidP="0031583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Closed Deck Meets</w:t>
      </w:r>
      <w:r w:rsidR="00CE060B" w:rsidRPr="00377499">
        <w:rPr>
          <w:rFonts w:eastAsia="Times New Roman" w:cstheme="minorHAnsi"/>
          <w:b/>
          <w:color w:val="000000"/>
        </w:rPr>
        <w:t xml:space="preserve">. </w:t>
      </w:r>
      <w:r w:rsidR="00530A7B" w:rsidRPr="00377499">
        <w:rPr>
          <w:rFonts w:eastAsia="Times New Roman" w:cstheme="minorHAnsi"/>
          <w:color w:val="000000"/>
        </w:rPr>
        <w:t>At meets with</w:t>
      </w:r>
      <w:r w:rsidRPr="00377499">
        <w:rPr>
          <w:rFonts w:eastAsia="Times New Roman" w:cstheme="minorHAnsi"/>
          <w:color w:val="000000"/>
        </w:rPr>
        <w:t xml:space="preserve"> </w:t>
      </w:r>
      <w:r w:rsidR="00530A7B" w:rsidRPr="00377499">
        <w:rPr>
          <w:rFonts w:eastAsia="Times New Roman" w:cstheme="minorHAnsi"/>
          <w:color w:val="000000"/>
        </w:rPr>
        <w:t>a closed deck</w:t>
      </w:r>
      <w:r w:rsidR="00280556" w:rsidRPr="00377499">
        <w:rPr>
          <w:rFonts w:eastAsia="Times New Roman" w:cstheme="minorHAnsi"/>
          <w:color w:val="000000"/>
        </w:rPr>
        <w:t>,</w:t>
      </w:r>
      <w:r w:rsidR="00530A7B" w:rsidRPr="00377499">
        <w:rPr>
          <w:rFonts w:eastAsia="Times New Roman" w:cstheme="minorHAnsi"/>
          <w:color w:val="000000"/>
        </w:rPr>
        <w:t xml:space="preserve"> coaches with missing</w:t>
      </w:r>
      <w:r w:rsidR="00105B6E" w:rsidRPr="00377499">
        <w:rPr>
          <w:rFonts w:eastAsia="Times New Roman" w:cstheme="minorHAnsi"/>
          <w:color w:val="000000"/>
        </w:rPr>
        <w:t>, “not met”</w:t>
      </w:r>
      <w:r w:rsidR="00530A7B" w:rsidRPr="00377499">
        <w:rPr>
          <w:rFonts w:eastAsia="Times New Roman" w:cstheme="minorHAnsi"/>
          <w:color w:val="000000"/>
        </w:rPr>
        <w:t xml:space="preserve"> or expired credentials may not be </w:t>
      </w:r>
      <w:r w:rsidRPr="00377499">
        <w:rPr>
          <w:rFonts w:eastAsia="Times New Roman" w:cstheme="minorHAnsi"/>
          <w:color w:val="000000"/>
        </w:rPr>
        <w:t xml:space="preserve">in </w:t>
      </w:r>
      <w:r w:rsidR="009A59B9" w:rsidRPr="00377499">
        <w:rPr>
          <w:rFonts w:eastAsia="Times New Roman" w:cstheme="minorHAnsi"/>
          <w:color w:val="000000"/>
        </w:rPr>
        <w:t>a</w:t>
      </w:r>
      <w:r w:rsidRPr="00377499">
        <w:rPr>
          <w:rFonts w:eastAsia="Times New Roman" w:cstheme="minorHAnsi"/>
          <w:color w:val="000000"/>
        </w:rPr>
        <w:t xml:space="preserve"> closed area unless serving as a meet volunteer and not</w:t>
      </w:r>
      <w:r w:rsidR="00CE060B" w:rsidRPr="00377499">
        <w:rPr>
          <w:rFonts w:eastAsia="Times New Roman" w:cstheme="minorHAnsi"/>
          <w:color w:val="000000"/>
        </w:rPr>
        <w:t xml:space="preserve"> </w:t>
      </w:r>
      <w:r w:rsidRPr="00377499">
        <w:rPr>
          <w:rFonts w:eastAsia="Times New Roman" w:cstheme="minorHAnsi"/>
          <w:color w:val="000000"/>
        </w:rPr>
        <w:t xml:space="preserve">coaching. </w:t>
      </w:r>
    </w:p>
    <w:p w14:paraId="507DE42A" w14:textId="4C43AEDF" w:rsidR="00CE060B" w:rsidRPr="00377499" w:rsidRDefault="00CE060B" w:rsidP="0031583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Open Deck Meets.</w:t>
      </w:r>
      <w:r w:rsidRPr="00377499">
        <w:rPr>
          <w:rFonts w:eastAsia="Times New Roman" w:cstheme="minorHAnsi"/>
          <w:color w:val="000000"/>
        </w:rPr>
        <w:t xml:space="preserve"> </w:t>
      </w:r>
      <w:r w:rsidR="008757DB" w:rsidRPr="00377499">
        <w:rPr>
          <w:rFonts w:eastAsia="Times New Roman" w:cstheme="minorHAnsi"/>
          <w:color w:val="000000"/>
        </w:rPr>
        <w:t>At meets without a closed deck, coaches with missing</w:t>
      </w:r>
      <w:r w:rsidR="00105B6E" w:rsidRPr="00377499">
        <w:rPr>
          <w:rFonts w:eastAsia="Times New Roman" w:cstheme="minorHAnsi"/>
          <w:color w:val="000000"/>
        </w:rPr>
        <w:t>, “not met”</w:t>
      </w:r>
      <w:r w:rsidR="008757DB" w:rsidRPr="00377499">
        <w:rPr>
          <w:rFonts w:eastAsia="Times New Roman" w:cstheme="minorHAnsi"/>
          <w:color w:val="000000"/>
        </w:rPr>
        <w:t xml:space="preserve"> or expired credentials, may not be in the a</w:t>
      </w:r>
      <w:r w:rsidR="00530A7B" w:rsidRPr="00377499">
        <w:rPr>
          <w:rFonts w:eastAsia="Times New Roman" w:cstheme="minorHAnsi"/>
          <w:color w:val="000000"/>
        </w:rPr>
        <w:t>rea adjacent to the competition pool</w:t>
      </w:r>
      <w:r w:rsidR="008757DB" w:rsidRPr="00377499">
        <w:rPr>
          <w:rFonts w:eastAsia="Times New Roman" w:cstheme="minorHAnsi"/>
          <w:color w:val="000000"/>
        </w:rPr>
        <w:t xml:space="preserve"> unless serving as a meet volunteer and not coaching</w:t>
      </w:r>
      <w:r w:rsidR="00530A7B" w:rsidRPr="00377499">
        <w:rPr>
          <w:rFonts w:eastAsia="Times New Roman" w:cstheme="minorHAnsi"/>
          <w:color w:val="000000"/>
        </w:rPr>
        <w:t xml:space="preserve">. </w:t>
      </w:r>
    </w:p>
    <w:p w14:paraId="2A607CFF" w14:textId="3C519111" w:rsidR="00377499" w:rsidRPr="00377499" w:rsidRDefault="00377499" w:rsidP="00377499">
      <w:pPr>
        <w:pStyle w:val="Heading2"/>
        <w:numPr>
          <w:ilvl w:val="1"/>
          <w:numId w:val="11"/>
        </w:numPr>
        <w:rPr>
          <w:rFonts w:eastAsia="Times New Roman"/>
        </w:rPr>
      </w:pPr>
      <w:bookmarkStart w:id="25" w:name="_Toc64387163"/>
      <w:bookmarkStart w:id="26" w:name="_Toc95243166"/>
      <w:r>
        <w:rPr>
          <w:rFonts w:eastAsia="Times New Roman"/>
        </w:rPr>
        <w:t>Reporting</w:t>
      </w:r>
      <w:bookmarkEnd w:id="25"/>
      <w:bookmarkEnd w:id="26"/>
      <w:r w:rsidR="00A55BBA" w:rsidRPr="00377499">
        <w:rPr>
          <w:rFonts w:asciiTheme="minorHAnsi" w:eastAsia="Times New Roman" w:hAnsiTheme="minorHAnsi"/>
        </w:rPr>
        <w:t xml:space="preserve"> </w:t>
      </w:r>
    </w:p>
    <w:p w14:paraId="34DFC5C0" w14:textId="52EB6EFF" w:rsidR="00A55BBA" w:rsidRPr="00377499" w:rsidRDefault="00C14C62"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Either the</w:t>
      </w:r>
      <w:r w:rsidR="00A55BBA" w:rsidRPr="00377499">
        <w:rPr>
          <w:rFonts w:eastAsia="Times New Roman" w:cstheme="minorHAnsi"/>
          <w:color w:val="000000"/>
        </w:rPr>
        <w:t xml:space="preserve"> Meet Director, and</w:t>
      </w:r>
      <w:r w:rsidR="003A0C40" w:rsidRPr="00377499">
        <w:rPr>
          <w:rFonts w:eastAsia="Times New Roman" w:cstheme="minorHAnsi"/>
          <w:color w:val="000000"/>
        </w:rPr>
        <w:t>/or</w:t>
      </w:r>
      <w:r w:rsidR="00A55BBA" w:rsidRPr="00377499">
        <w:rPr>
          <w:rFonts w:eastAsia="Times New Roman" w:cstheme="minorHAnsi"/>
          <w:color w:val="000000"/>
        </w:rPr>
        <w:t xml:space="preserve"> the Meet Referee, </w:t>
      </w:r>
      <w:r w:rsidR="00045DA0" w:rsidRPr="00377499">
        <w:rPr>
          <w:rFonts w:eastAsia="Times New Roman" w:cstheme="minorHAnsi"/>
          <w:color w:val="000000"/>
        </w:rPr>
        <w:t xml:space="preserve">can let the LSC </w:t>
      </w:r>
      <w:r w:rsidR="003A0C40" w:rsidRPr="00377499">
        <w:rPr>
          <w:rFonts w:eastAsia="Times New Roman" w:cstheme="minorHAnsi"/>
          <w:color w:val="000000"/>
        </w:rPr>
        <w:t xml:space="preserve">know </w:t>
      </w:r>
      <w:r w:rsidR="00045DA0" w:rsidRPr="00377499">
        <w:rPr>
          <w:rFonts w:eastAsia="Times New Roman" w:cstheme="minorHAnsi"/>
          <w:color w:val="000000"/>
        </w:rPr>
        <w:t xml:space="preserve">that </w:t>
      </w:r>
      <w:r w:rsidR="00A55BBA" w:rsidRPr="00377499">
        <w:rPr>
          <w:rFonts w:eastAsia="Times New Roman" w:cstheme="minorHAnsi"/>
          <w:color w:val="000000"/>
        </w:rPr>
        <w:t xml:space="preserve">coach credentialing took place at the meet.  </w:t>
      </w:r>
      <w:r w:rsidR="00045DA0" w:rsidRPr="00377499">
        <w:rPr>
          <w:rFonts w:eastAsia="Times New Roman" w:cstheme="minorHAnsi"/>
          <w:color w:val="000000"/>
        </w:rPr>
        <w:t xml:space="preserve">Either can also report the name and club of anyone coaching on deck without proper credentials. </w:t>
      </w:r>
      <w:r w:rsidR="00A55BBA" w:rsidRPr="00377499">
        <w:rPr>
          <w:rFonts w:eastAsia="Times New Roman" w:cstheme="minorHAnsi"/>
          <w:color w:val="000000"/>
        </w:rPr>
        <w:t xml:space="preserve">The Meet Director reports on the </w:t>
      </w:r>
      <w:r w:rsidR="00A55BBA" w:rsidRPr="00377499">
        <w:rPr>
          <w:rFonts w:eastAsia="Times New Roman" w:cstheme="minorHAnsi"/>
          <w:i/>
          <w:color w:val="000000"/>
        </w:rPr>
        <w:t>Meet Financial Report</w:t>
      </w:r>
      <w:r w:rsidR="00A55BBA" w:rsidRPr="00377499">
        <w:rPr>
          <w:rFonts w:eastAsia="Times New Roman" w:cstheme="minorHAnsi"/>
          <w:color w:val="000000"/>
        </w:rPr>
        <w:t xml:space="preserve">. The Meet Referee reports </w:t>
      </w:r>
      <w:r w:rsidR="008135A0" w:rsidRPr="00377499">
        <w:rPr>
          <w:rFonts w:eastAsia="Times New Roman" w:cstheme="minorHAnsi"/>
          <w:color w:val="000000"/>
        </w:rPr>
        <w:t>i</w:t>
      </w:r>
      <w:r w:rsidR="00A55BBA" w:rsidRPr="00377499">
        <w:rPr>
          <w:rFonts w:eastAsia="Times New Roman" w:cstheme="minorHAnsi"/>
          <w:color w:val="000000"/>
        </w:rPr>
        <w:t xml:space="preserve">n the </w:t>
      </w:r>
      <w:r w:rsidR="00A55BBA" w:rsidRPr="00377499">
        <w:rPr>
          <w:rFonts w:eastAsia="Times New Roman" w:cstheme="minorHAnsi"/>
          <w:i/>
          <w:color w:val="000000"/>
        </w:rPr>
        <w:t>Online Referee Report.</w:t>
      </w:r>
      <w:r w:rsidR="006532F0" w:rsidRPr="00377499">
        <w:rPr>
          <w:rFonts w:eastAsia="Times New Roman" w:cstheme="minorHAnsi"/>
          <w:color w:val="000000"/>
        </w:rPr>
        <w:t xml:space="preserve">  Additionally, at least one shall immediately let the Utah Swimming </w:t>
      </w:r>
      <w:r w:rsidR="00593A90">
        <w:rPr>
          <w:rFonts w:eastAsia="Times New Roman" w:cstheme="minorHAnsi"/>
          <w:color w:val="000000"/>
        </w:rPr>
        <w:t>Registrar</w:t>
      </w:r>
      <w:r w:rsidR="006532F0" w:rsidRPr="00377499">
        <w:rPr>
          <w:rFonts w:eastAsia="Times New Roman" w:cstheme="minorHAnsi"/>
          <w:color w:val="000000"/>
        </w:rPr>
        <w:t xml:space="preserve"> know the name and club of </w:t>
      </w:r>
      <w:r w:rsidR="00475E7B" w:rsidRPr="00377499">
        <w:rPr>
          <w:rFonts w:eastAsia="Times New Roman" w:cstheme="minorHAnsi"/>
          <w:color w:val="000000"/>
        </w:rPr>
        <w:t>anyone caught coaching on deck without proper credentials.</w:t>
      </w:r>
    </w:p>
    <w:p w14:paraId="64B30A29" w14:textId="5370ABA0" w:rsidR="00377499" w:rsidRPr="00B31AC7" w:rsidRDefault="00377499" w:rsidP="00B31AC7">
      <w:pPr>
        <w:pStyle w:val="Heading2"/>
        <w:numPr>
          <w:ilvl w:val="1"/>
          <w:numId w:val="11"/>
        </w:numPr>
        <w:rPr>
          <w:rFonts w:eastAsia="Times New Roman"/>
        </w:rPr>
      </w:pPr>
      <w:bookmarkStart w:id="27" w:name="_Toc64387164"/>
      <w:bookmarkStart w:id="28" w:name="_Toc95243167"/>
      <w:r>
        <w:rPr>
          <w:rFonts w:eastAsia="Times New Roman"/>
        </w:rPr>
        <w:t>Failure to Verify Coach Credentials</w:t>
      </w:r>
      <w:r w:rsidR="00B31AC7">
        <w:rPr>
          <w:rFonts w:eastAsia="Times New Roman"/>
        </w:rPr>
        <w:t>: Meet Hosts</w:t>
      </w:r>
      <w:bookmarkEnd w:id="27"/>
      <w:bookmarkEnd w:id="28"/>
    </w:p>
    <w:p w14:paraId="6968A365" w14:textId="43C6E5B3" w:rsidR="00346CA4" w:rsidRDefault="009A59B9"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meet host shall pay a </w:t>
      </w:r>
      <w:r w:rsidR="00A55BBA" w:rsidRPr="00377499">
        <w:rPr>
          <w:rFonts w:eastAsia="Times New Roman" w:cstheme="minorHAnsi"/>
          <w:color w:val="000000"/>
        </w:rPr>
        <w:t>fine</w:t>
      </w:r>
      <w:r w:rsidRPr="00377499">
        <w:rPr>
          <w:rFonts w:eastAsia="Times New Roman" w:cstheme="minorHAnsi"/>
          <w:color w:val="000000"/>
        </w:rPr>
        <w:t>,</w:t>
      </w:r>
      <w:r w:rsidR="0000029E" w:rsidRPr="00377499">
        <w:rPr>
          <w:rFonts w:eastAsia="Times New Roman" w:cstheme="minorHAnsi"/>
          <w:color w:val="000000"/>
        </w:rPr>
        <w:t xml:space="preserve"> payable to Utah Swimming</w:t>
      </w:r>
      <w:r w:rsidR="003A0C40" w:rsidRPr="00377499">
        <w:rPr>
          <w:rFonts w:eastAsia="Times New Roman" w:cstheme="minorHAnsi"/>
          <w:color w:val="000000"/>
        </w:rPr>
        <w:t>,</w:t>
      </w:r>
      <w:r w:rsidRPr="00377499">
        <w:rPr>
          <w:rFonts w:eastAsia="Times New Roman" w:cstheme="minorHAnsi"/>
          <w:color w:val="000000"/>
        </w:rPr>
        <w:t xml:space="preserve"> for failure to verify coach credentials</w:t>
      </w:r>
      <w:r w:rsidR="00280556" w:rsidRPr="00377499">
        <w:rPr>
          <w:rFonts w:eastAsia="Times New Roman" w:cstheme="minorHAnsi"/>
          <w:color w:val="000000"/>
        </w:rPr>
        <w:t xml:space="preserve"> at their meet</w:t>
      </w:r>
      <w:r w:rsidR="0000029E" w:rsidRPr="00377499">
        <w:rPr>
          <w:rFonts w:eastAsia="Times New Roman" w:cstheme="minorHAnsi"/>
          <w:color w:val="000000"/>
        </w:rPr>
        <w:t xml:space="preserve">. </w:t>
      </w:r>
      <w:r w:rsidR="00346CA4">
        <w:rPr>
          <w:rFonts w:eastAsia="Times New Roman" w:cstheme="minorHAnsi"/>
          <w:color w:val="000000"/>
        </w:rPr>
        <w:t xml:space="preserve">See </w:t>
      </w:r>
      <w:hyperlink r:id="rId11" w:history="1">
        <w:r w:rsidR="00346CA4" w:rsidRPr="00346CA4">
          <w:rPr>
            <w:rStyle w:val="Hyperlink"/>
            <w:rFonts w:eastAsia="Times New Roman" w:cstheme="minorHAnsi"/>
          </w:rPr>
          <w:t>Utah Swimming Policies and Procedure</w:t>
        </w:r>
        <w:r w:rsidR="00F573E6">
          <w:rPr>
            <w:rStyle w:val="Hyperlink"/>
            <w:rFonts w:eastAsia="Times New Roman" w:cstheme="minorHAnsi"/>
          </w:rPr>
          <w:t xml:space="preserve"> </w:t>
        </w:r>
        <w:r w:rsidR="00F573E6">
          <w:rPr>
            <w:rFonts w:eastAsia="Times New Roman" w:cstheme="minorHAnsi"/>
            <w:color w:val="000000"/>
          </w:rPr>
          <w:t xml:space="preserve">#430a </w:t>
        </w:r>
        <w:r w:rsidR="00F573E6" w:rsidRPr="00346CA4">
          <w:rPr>
            <w:rFonts w:eastAsia="Times New Roman" w:cstheme="minorHAnsi"/>
            <w:color w:val="000000"/>
          </w:rPr>
          <w:t>(</w:t>
        </w:r>
        <w:r w:rsidR="00F573E6" w:rsidRPr="00B9288D">
          <w:rPr>
            <w:rFonts w:eastAsia="Times New Roman" w:cstheme="minorHAnsi"/>
            <w:color w:val="000000"/>
          </w:rPr>
          <w:t>Table of Fees and Fines)</w:t>
        </w:r>
      </w:hyperlink>
      <w:r w:rsidR="00346CA4">
        <w:rPr>
          <w:rFonts w:eastAsia="Times New Roman" w:cstheme="minorHAnsi"/>
          <w:color w:val="000000"/>
        </w:rPr>
        <w:t xml:space="preserve"> for more information </w:t>
      </w:r>
    </w:p>
    <w:p w14:paraId="186BF048" w14:textId="27EDD09B" w:rsidR="00A55BBA" w:rsidRPr="00377499" w:rsidRDefault="00045DA0"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Utah Swimming recognizes that </w:t>
      </w:r>
      <w:r w:rsidR="003A0C40" w:rsidRPr="00377499">
        <w:rPr>
          <w:rFonts w:eastAsia="Times New Roman" w:cstheme="minorHAnsi"/>
          <w:color w:val="000000"/>
        </w:rPr>
        <w:t>coach credentialing can be especially challenging at some venues. There may also be difficulties</w:t>
      </w:r>
      <w:r w:rsidRPr="00377499">
        <w:rPr>
          <w:rFonts w:eastAsia="Times New Roman" w:cstheme="minorHAnsi"/>
          <w:color w:val="000000"/>
        </w:rPr>
        <w:t xml:space="preserve"> if a coach </w:t>
      </w:r>
      <w:r w:rsidR="003A0C40" w:rsidRPr="00377499">
        <w:rPr>
          <w:rFonts w:eastAsia="Times New Roman" w:cstheme="minorHAnsi"/>
          <w:color w:val="000000"/>
        </w:rPr>
        <w:t xml:space="preserve">deliberately </w:t>
      </w:r>
      <w:r w:rsidRPr="00377499">
        <w:rPr>
          <w:rFonts w:eastAsia="Times New Roman" w:cstheme="minorHAnsi"/>
          <w:color w:val="000000"/>
        </w:rPr>
        <w:t>avoid</w:t>
      </w:r>
      <w:r w:rsidR="003A0C40" w:rsidRPr="00377499">
        <w:rPr>
          <w:rFonts w:eastAsia="Times New Roman" w:cstheme="minorHAnsi"/>
          <w:color w:val="000000"/>
        </w:rPr>
        <w:t>s</w:t>
      </w:r>
      <w:r w:rsidRPr="00377499">
        <w:rPr>
          <w:rFonts w:eastAsia="Times New Roman" w:cstheme="minorHAnsi"/>
          <w:color w:val="000000"/>
        </w:rPr>
        <w:t xml:space="preserve"> the credentialing process.  Nevertheless, a “good faith” effort is expected.</w:t>
      </w:r>
    </w:p>
    <w:p w14:paraId="03F4CFB5" w14:textId="0C31E2A5" w:rsidR="00B635E8" w:rsidRPr="00377499" w:rsidRDefault="009D1C5C" w:rsidP="00B635E8">
      <w:pPr>
        <w:numPr>
          <w:ilvl w:val="2"/>
          <w:numId w:val="11"/>
        </w:numPr>
        <w:spacing w:before="60" w:after="60" w:line="240" w:lineRule="auto"/>
        <w:textAlignment w:val="baseline"/>
        <w:rPr>
          <w:rFonts w:cstheme="minorHAnsi"/>
        </w:rPr>
      </w:pPr>
      <w:r w:rsidRPr="00377499">
        <w:rPr>
          <w:rFonts w:eastAsia="Times New Roman" w:cstheme="minorHAnsi"/>
          <w:color w:val="000000"/>
        </w:rPr>
        <w:t>The</w:t>
      </w:r>
      <w:r w:rsidR="00B635E8" w:rsidRPr="00377499">
        <w:rPr>
          <w:rFonts w:eastAsia="Times New Roman" w:cstheme="minorHAnsi"/>
          <w:color w:val="000000"/>
        </w:rPr>
        <w:t xml:space="preserve"> </w:t>
      </w:r>
      <w:r w:rsidR="00B635E8" w:rsidRPr="00377499">
        <w:rPr>
          <w:rFonts w:eastAsia="Times New Roman" w:cstheme="minorHAnsi"/>
          <w:b/>
          <w:color w:val="000000"/>
        </w:rPr>
        <w:t>Utah Swimming Board of Directors</w:t>
      </w:r>
      <w:r w:rsidRPr="00377499">
        <w:rPr>
          <w:rFonts w:eastAsia="Times New Roman" w:cstheme="minorHAnsi"/>
          <w:color w:val="000000"/>
        </w:rPr>
        <w:t xml:space="preserve"> </w:t>
      </w:r>
      <w:r w:rsidRPr="00377499">
        <w:rPr>
          <w:rFonts w:eastAsia="Times New Roman" w:cstheme="minorHAnsi"/>
          <w:b/>
          <w:color w:val="000000"/>
        </w:rPr>
        <w:t>Executive Committee</w:t>
      </w:r>
      <w:r w:rsidRPr="00377499">
        <w:rPr>
          <w:rFonts w:eastAsia="Times New Roman" w:cstheme="minorHAnsi"/>
          <w:color w:val="000000"/>
        </w:rPr>
        <w:t xml:space="preserve"> has authority</w:t>
      </w:r>
    </w:p>
    <w:p w14:paraId="1E899B56" w14:textId="77777777" w:rsidR="006532F0" w:rsidRPr="00377499" w:rsidRDefault="00B635E8" w:rsidP="006532F0">
      <w:pPr>
        <w:numPr>
          <w:ilvl w:val="3"/>
          <w:numId w:val="11"/>
        </w:numPr>
        <w:spacing w:before="60" w:after="60" w:line="240" w:lineRule="auto"/>
        <w:textAlignment w:val="baseline"/>
        <w:rPr>
          <w:rFonts w:eastAsia="Times New Roman" w:cstheme="minorHAnsi"/>
          <w:color w:val="000000"/>
        </w:rPr>
      </w:pPr>
      <w:r w:rsidRPr="00377499">
        <w:rPr>
          <w:rFonts w:cstheme="minorHAnsi"/>
        </w:rPr>
        <w:t xml:space="preserve">To charge a meet host who </w:t>
      </w:r>
      <w:r w:rsidR="00193A2E" w:rsidRPr="00377499">
        <w:rPr>
          <w:rFonts w:cstheme="minorHAnsi"/>
        </w:rPr>
        <w:t xml:space="preserve">did not initially pay </w:t>
      </w:r>
      <w:r w:rsidRPr="00377499">
        <w:rPr>
          <w:rFonts w:cstheme="minorHAnsi"/>
        </w:rPr>
        <w:t>a fine</w:t>
      </w:r>
      <w:r w:rsidR="0054052F" w:rsidRPr="00377499">
        <w:rPr>
          <w:rFonts w:cstheme="minorHAnsi"/>
        </w:rPr>
        <w:t>, upon it being proven that Coach Member</w:t>
      </w:r>
      <w:r w:rsidR="00193A2E" w:rsidRPr="00377499">
        <w:rPr>
          <w:rFonts w:cstheme="minorHAnsi"/>
        </w:rPr>
        <w:t xml:space="preserve"> verification did not take place</w:t>
      </w:r>
      <w:r w:rsidR="0054052F" w:rsidRPr="00377499">
        <w:rPr>
          <w:rFonts w:cstheme="minorHAnsi"/>
        </w:rPr>
        <w:t xml:space="preserve"> at a meet.</w:t>
      </w:r>
    </w:p>
    <w:p w14:paraId="7A8FC334" w14:textId="77777777" w:rsidR="006532F0" w:rsidRPr="00377499" w:rsidRDefault="006532F0"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 </w:t>
      </w:r>
      <w:r w:rsidR="00B635E8" w:rsidRPr="00377499">
        <w:rPr>
          <w:rFonts w:eastAsia="Times New Roman" w:cstheme="minorHAnsi"/>
          <w:color w:val="000000"/>
        </w:rPr>
        <w:t>To</w:t>
      </w:r>
      <w:r w:rsidR="009D1C5C" w:rsidRPr="00377499">
        <w:rPr>
          <w:rFonts w:eastAsia="Times New Roman" w:cstheme="minorHAnsi"/>
          <w:color w:val="000000"/>
        </w:rPr>
        <w:t xml:space="preserve"> withhold the privilege of hosting sanctioned meets from a member club for a designated </w:t>
      </w:r>
      <w:proofErr w:type="gramStart"/>
      <w:r w:rsidR="009D1C5C" w:rsidRPr="00377499">
        <w:rPr>
          <w:rFonts w:eastAsia="Times New Roman" w:cstheme="minorHAnsi"/>
          <w:color w:val="000000"/>
        </w:rPr>
        <w:t>period of time</w:t>
      </w:r>
      <w:proofErr w:type="gramEnd"/>
      <w:r w:rsidR="009D1C5C" w:rsidRPr="00377499">
        <w:rPr>
          <w:rFonts w:eastAsia="Times New Roman" w:cstheme="minorHAnsi"/>
          <w:color w:val="000000"/>
        </w:rPr>
        <w:t xml:space="preserve"> because of continued failure to verify </w:t>
      </w:r>
      <w:r w:rsidR="0054052F" w:rsidRPr="00377499">
        <w:rPr>
          <w:rFonts w:eastAsia="Times New Roman" w:cstheme="minorHAnsi"/>
          <w:color w:val="000000"/>
        </w:rPr>
        <w:t>C</w:t>
      </w:r>
      <w:r w:rsidR="009D1C5C" w:rsidRPr="00377499">
        <w:rPr>
          <w:rFonts w:eastAsia="Times New Roman" w:cstheme="minorHAnsi"/>
          <w:color w:val="000000"/>
        </w:rPr>
        <w:t xml:space="preserve">oach </w:t>
      </w:r>
      <w:r w:rsidR="0054052F" w:rsidRPr="00377499">
        <w:rPr>
          <w:rFonts w:eastAsia="Times New Roman" w:cstheme="minorHAnsi"/>
          <w:color w:val="000000"/>
        </w:rPr>
        <w:t xml:space="preserve">Member </w:t>
      </w:r>
      <w:r w:rsidR="009D1C5C" w:rsidRPr="00377499">
        <w:rPr>
          <w:rFonts w:eastAsia="Times New Roman" w:cstheme="minorHAnsi"/>
          <w:color w:val="000000"/>
        </w:rPr>
        <w:t>credentials at their meet</w:t>
      </w:r>
      <w:r w:rsidR="00A670D7" w:rsidRPr="00377499">
        <w:rPr>
          <w:rFonts w:eastAsia="Times New Roman" w:cstheme="minorHAnsi"/>
          <w:color w:val="000000"/>
        </w:rPr>
        <w:t>s.</w:t>
      </w:r>
      <w:r w:rsidR="0054052F" w:rsidRPr="00377499">
        <w:rPr>
          <w:rFonts w:eastAsia="Times New Roman" w:cstheme="minorHAnsi"/>
          <w:b/>
          <w:color w:val="000000"/>
        </w:rPr>
        <w:t xml:space="preserve"> </w:t>
      </w:r>
    </w:p>
    <w:p w14:paraId="380C6336" w14:textId="4F1E7D13" w:rsidR="00B31AC7" w:rsidRPr="00B31AC7" w:rsidRDefault="00B31AC7" w:rsidP="00B31AC7">
      <w:pPr>
        <w:pStyle w:val="Heading2"/>
        <w:numPr>
          <w:ilvl w:val="1"/>
          <w:numId w:val="11"/>
        </w:numPr>
        <w:rPr>
          <w:rFonts w:eastAsia="Times New Roman"/>
        </w:rPr>
      </w:pPr>
      <w:bookmarkStart w:id="29" w:name="_Toc64387165"/>
      <w:bookmarkStart w:id="30" w:name="_Toc95243168"/>
      <w:r>
        <w:rPr>
          <w:rFonts w:eastAsia="Times New Roman"/>
        </w:rPr>
        <w:t>Failure to comply: Coaches</w:t>
      </w:r>
      <w:bookmarkEnd w:id="29"/>
      <w:bookmarkEnd w:id="30"/>
    </w:p>
    <w:p w14:paraId="7F2137AB" w14:textId="2475034D" w:rsidR="006532F0" w:rsidRPr="00377499" w:rsidRDefault="00E31829" w:rsidP="00B31AC7">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COACHES, WITH MISSING</w:t>
      </w:r>
      <w:r w:rsidR="004047D2" w:rsidRPr="00377499">
        <w:rPr>
          <w:rFonts w:eastAsia="Times New Roman" w:cstheme="minorHAnsi"/>
          <w:b/>
          <w:color w:val="000000"/>
        </w:rPr>
        <w:t>, “NOT MET”</w:t>
      </w:r>
      <w:r w:rsidRPr="00377499">
        <w:rPr>
          <w:rFonts w:eastAsia="Times New Roman" w:cstheme="minorHAnsi"/>
          <w:b/>
          <w:color w:val="000000"/>
        </w:rPr>
        <w:t xml:space="preserve"> OR EXPIRED USA SWIMMING CREDENTIALS WHO COACH ON DECK AT UTAH SWIMMING SANCTIONED MEETS, </w:t>
      </w:r>
      <w:r w:rsidR="00CD176F" w:rsidRPr="00377499">
        <w:rPr>
          <w:rFonts w:eastAsia="Times New Roman" w:cstheme="minorHAnsi"/>
          <w:b/>
          <w:color w:val="000000"/>
        </w:rPr>
        <w:t>OR THEIR CLUB, WILL BE FINED $100</w:t>
      </w:r>
      <w:r w:rsidR="004047D2" w:rsidRPr="00377499">
        <w:rPr>
          <w:rFonts w:eastAsia="Times New Roman" w:cstheme="minorHAnsi"/>
          <w:b/>
          <w:color w:val="000000"/>
        </w:rPr>
        <w:t xml:space="preserve"> </w:t>
      </w:r>
      <w:r w:rsidR="00C14C62" w:rsidRPr="00377499">
        <w:rPr>
          <w:rFonts w:eastAsia="Times New Roman" w:cstheme="minorHAnsi"/>
          <w:b/>
          <w:color w:val="000000"/>
        </w:rPr>
        <w:t xml:space="preserve">by Utah Swimming </w:t>
      </w:r>
      <w:r w:rsidR="004047D2" w:rsidRPr="00377499">
        <w:rPr>
          <w:rFonts w:eastAsia="Times New Roman" w:cstheme="minorHAnsi"/>
          <w:b/>
          <w:color w:val="000000"/>
        </w:rPr>
        <w:t>upon it being proven.</w:t>
      </w:r>
    </w:p>
    <w:p w14:paraId="40E1C4AC" w14:textId="57318120" w:rsidR="006532F0" w:rsidRDefault="00CD176F" w:rsidP="00B31AC7">
      <w:pPr>
        <w:pStyle w:val="ListParagraph"/>
        <w:numPr>
          <w:ilvl w:val="2"/>
          <w:numId w:val="11"/>
        </w:numPr>
        <w:rPr>
          <w:rFonts w:asciiTheme="minorHAnsi" w:hAnsiTheme="minorHAnsi" w:cstheme="minorHAnsi"/>
          <w:color w:val="auto"/>
        </w:rPr>
      </w:pPr>
      <w:r w:rsidRPr="00377499">
        <w:rPr>
          <w:rFonts w:asciiTheme="minorHAnsi" w:eastAsia="Times New Roman" w:hAnsiTheme="minorHAnsi" w:cstheme="minorHAnsi"/>
        </w:rPr>
        <w:lastRenderedPageBreak/>
        <w:t>Coaches with missing</w:t>
      </w:r>
      <w:r w:rsidR="004047D2" w:rsidRPr="00377499">
        <w:rPr>
          <w:rFonts w:asciiTheme="minorHAnsi" w:eastAsia="Times New Roman" w:hAnsiTheme="minorHAnsi" w:cstheme="minorHAnsi"/>
        </w:rPr>
        <w:t>, “not met”</w:t>
      </w:r>
      <w:r w:rsidRPr="00377499">
        <w:rPr>
          <w:rFonts w:asciiTheme="minorHAnsi" w:eastAsia="Times New Roman" w:hAnsiTheme="minorHAnsi" w:cstheme="minorHAnsi"/>
        </w:rPr>
        <w:t xml:space="preserve"> or expired USA Swimming required credentials who sit in the designated spectator </w:t>
      </w:r>
      <w:proofErr w:type="gramStart"/>
      <w:r w:rsidRPr="00377499">
        <w:rPr>
          <w:rFonts w:asciiTheme="minorHAnsi" w:eastAsia="Times New Roman" w:hAnsiTheme="minorHAnsi" w:cstheme="minorHAnsi"/>
        </w:rPr>
        <w:t>area, or</w:t>
      </w:r>
      <w:proofErr w:type="gramEnd"/>
      <w:r w:rsidRPr="00377499">
        <w:rPr>
          <w:rFonts w:asciiTheme="minorHAnsi" w:eastAsia="Times New Roman" w:hAnsiTheme="minorHAnsi" w:cstheme="minorHAnsi"/>
        </w:rPr>
        <w:t xml:space="preserve"> are on deck in another capacity and not coaching</w:t>
      </w:r>
      <w:r w:rsidR="002E6106" w:rsidRPr="00377499">
        <w:rPr>
          <w:rFonts w:asciiTheme="minorHAnsi" w:eastAsia="Times New Roman" w:hAnsiTheme="minorHAnsi" w:cstheme="minorHAnsi"/>
        </w:rPr>
        <w:t>,</w:t>
      </w:r>
      <w:r w:rsidRPr="00377499">
        <w:rPr>
          <w:rFonts w:asciiTheme="minorHAnsi" w:eastAsia="Times New Roman" w:hAnsiTheme="minorHAnsi" w:cstheme="minorHAnsi"/>
        </w:rPr>
        <w:t xml:space="preserve"> (and their clubs) are not subject to fine.</w:t>
      </w:r>
      <w:bookmarkStart w:id="31" w:name="_Toc442602"/>
      <w:bookmarkStart w:id="32" w:name="_Toc453556"/>
      <w:bookmarkStart w:id="33" w:name="_Toc461585"/>
      <w:bookmarkStart w:id="34" w:name="_Toc2975733"/>
      <w:r w:rsidR="006532F0" w:rsidRPr="00377499">
        <w:rPr>
          <w:rFonts w:asciiTheme="minorHAnsi" w:hAnsiTheme="minorHAnsi" w:cstheme="minorHAnsi"/>
          <w:color w:val="auto"/>
        </w:rPr>
        <w:t xml:space="preserve"> </w:t>
      </w:r>
    </w:p>
    <w:p w14:paraId="447C56D1" w14:textId="77777777" w:rsidR="00377499" w:rsidRPr="00377499" w:rsidRDefault="00377499" w:rsidP="00377499">
      <w:pPr>
        <w:pStyle w:val="Heading2"/>
        <w:numPr>
          <w:ilvl w:val="1"/>
          <w:numId w:val="11"/>
        </w:numPr>
        <w:rPr>
          <w:rFonts w:eastAsia="Times New Roman"/>
        </w:rPr>
      </w:pPr>
      <w:bookmarkStart w:id="35" w:name="_Toc64387166"/>
      <w:bookmarkStart w:id="36" w:name="_Toc95243169"/>
      <w:r w:rsidRPr="00377499">
        <w:rPr>
          <w:rFonts w:eastAsia="Times New Roman"/>
        </w:rPr>
        <w:t>How might coach credentialing be done at a meet?</w:t>
      </w:r>
      <w:bookmarkEnd w:id="35"/>
      <w:bookmarkEnd w:id="36"/>
    </w:p>
    <w:p w14:paraId="711B60EC" w14:textId="77777777" w:rsidR="00377499" w:rsidRPr="00377499" w:rsidRDefault="00377499"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Utah Swimming does not want to restrict meet host autonomy by dictating an exact way to verify Coach Member credentials. </w:t>
      </w:r>
    </w:p>
    <w:p w14:paraId="42622523" w14:textId="77777777" w:rsidR="00377499" w:rsidRPr="00377499" w:rsidRDefault="00377499"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The following are suggestions from experienced meet hosts. The list is not all-inclusive, or mandatory.</w:t>
      </w:r>
    </w:p>
    <w:p w14:paraId="4A377CAA" w14:textId="77777777" w:rsidR="00377499" w:rsidRPr="00377499" w:rsidRDefault="00377499" w:rsidP="00377499">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Verify (view and check) Coach Member credentials when coaches pick up heat sheets</w:t>
      </w:r>
    </w:p>
    <w:p w14:paraId="4DB67480" w14:textId="77777777" w:rsidR="00377499" w:rsidRPr="00377499" w:rsidRDefault="00377499" w:rsidP="00377499">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An official, the Meet Director, or other designee can approach coaches around the pool and ask to verify (view and check) credentials</w:t>
      </w:r>
    </w:p>
    <w:p w14:paraId="21338251" w14:textId="18EC8EFF" w:rsidR="00377499" w:rsidRPr="00B31AC7" w:rsidRDefault="00377499" w:rsidP="00B31AC7">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Have clubs email proof of coach certification before the meet. (This may work especially well with intrasquad or dual meets because the coaches are known and few.)</w:t>
      </w:r>
    </w:p>
    <w:p w14:paraId="3042DA18" w14:textId="42F08DC3" w:rsidR="006532F0" w:rsidRPr="00C14C62" w:rsidRDefault="00A4676E" w:rsidP="006532F0">
      <w:pPr>
        <w:pStyle w:val="Heading1"/>
        <w:numPr>
          <w:ilvl w:val="0"/>
          <w:numId w:val="11"/>
        </w:numPr>
        <w:rPr>
          <w:rFonts w:eastAsia="Times New Roman"/>
        </w:rPr>
      </w:pPr>
      <w:bookmarkStart w:id="37" w:name="_Toc3060800"/>
      <w:bookmarkStart w:id="38" w:name="_Toc3060895"/>
      <w:bookmarkStart w:id="39" w:name="_Toc5895195"/>
      <w:bookmarkStart w:id="40" w:name="_Toc64385948"/>
      <w:bookmarkStart w:id="41" w:name="_Toc64387167"/>
      <w:bookmarkStart w:id="42" w:name="_Toc95243170"/>
      <w:r>
        <w:rPr>
          <w:rFonts w:eastAsia="Times New Roman"/>
        </w:rPr>
        <w:t>OFFICIAL NON-ATHLETE MEMBER AND CERTIFICATION VERIFICATION</w:t>
      </w:r>
      <w:bookmarkEnd w:id="37"/>
      <w:bookmarkEnd w:id="38"/>
      <w:bookmarkEnd w:id="39"/>
      <w:bookmarkEnd w:id="40"/>
      <w:bookmarkEnd w:id="41"/>
      <w:bookmarkEnd w:id="42"/>
    </w:p>
    <w:p w14:paraId="240A3553" w14:textId="77777777" w:rsidR="00377499" w:rsidRPr="00377499" w:rsidRDefault="006532F0" w:rsidP="00377499">
      <w:pPr>
        <w:pStyle w:val="Heading2"/>
        <w:numPr>
          <w:ilvl w:val="1"/>
          <w:numId w:val="11"/>
        </w:numPr>
        <w:rPr>
          <w:rFonts w:eastAsia="Times New Roman"/>
        </w:rPr>
      </w:pPr>
      <w:bookmarkStart w:id="43" w:name="_Toc64387168"/>
      <w:bookmarkStart w:id="44" w:name="_Toc95243171"/>
      <w:bookmarkEnd w:id="31"/>
      <w:bookmarkEnd w:id="32"/>
      <w:bookmarkEnd w:id="33"/>
      <w:bookmarkEnd w:id="34"/>
      <w:r w:rsidRPr="00377499">
        <w:rPr>
          <w:rFonts w:eastAsia="Times New Roman"/>
        </w:rPr>
        <w:t>W</w:t>
      </w:r>
      <w:r w:rsidR="00DF41C9" w:rsidRPr="00377499">
        <w:rPr>
          <w:rFonts w:eastAsia="Times New Roman"/>
        </w:rPr>
        <w:t xml:space="preserve">HO is responsible to verify Officials Non-Athlete </w:t>
      </w:r>
      <w:r w:rsidR="0054052F" w:rsidRPr="00377499">
        <w:rPr>
          <w:rFonts w:eastAsia="Times New Roman"/>
        </w:rPr>
        <w:t>membership and official certification?</w:t>
      </w:r>
      <w:bookmarkEnd w:id="43"/>
      <w:bookmarkEnd w:id="44"/>
      <w:r w:rsidR="00DF41C9" w:rsidRPr="00377499">
        <w:rPr>
          <w:rFonts w:eastAsia="Times New Roman"/>
        </w:rPr>
        <w:t xml:space="preserve"> </w:t>
      </w:r>
    </w:p>
    <w:p w14:paraId="2DDF74DB" w14:textId="5565235B" w:rsidR="00DF41C9" w:rsidRPr="00377499" w:rsidRDefault="00DF41C9"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Meet Referee has responsibility to ensure that only currently registered Non-Athlete Members of USA Swimming function in the capacity of an </w:t>
      </w:r>
      <w:r w:rsidR="00280556" w:rsidRPr="00377499">
        <w:rPr>
          <w:rFonts w:eastAsia="Times New Roman" w:cstheme="minorHAnsi"/>
          <w:color w:val="000000"/>
        </w:rPr>
        <w:t>o</w:t>
      </w:r>
      <w:r w:rsidRPr="00377499">
        <w:rPr>
          <w:rFonts w:eastAsia="Times New Roman" w:cstheme="minorHAnsi"/>
          <w:color w:val="000000"/>
        </w:rPr>
        <w:t>fficial at the meet. Officials without proof of current USA Swimming Non-Athlete Member</w:t>
      </w:r>
      <w:r w:rsidR="008135A0" w:rsidRPr="00377499">
        <w:rPr>
          <w:rFonts w:eastAsia="Times New Roman" w:cstheme="minorHAnsi"/>
          <w:color w:val="000000"/>
        </w:rPr>
        <w:t>ship</w:t>
      </w:r>
      <w:r w:rsidRPr="00377499">
        <w:rPr>
          <w:rFonts w:eastAsia="Times New Roman" w:cstheme="minorHAnsi"/>
          <w:color w:val="000000"/>
        </w:rPr>
        <w:t>, or with missing</w:t>
      </w:r>
      <w:r w:rsidR="00757739" w:rsidRPr="00377499">
        <w:rPr>
          <w:rFonts w:eastAsia="Times New Roman" w:cstheme="minorHAnsi"/>
          <w:color w:val="000000"/>
        </w:rPr>
        <w:t>, “not met”</w:t>
      </w:r>
      <w:r w:rsidRPr="00377499">
        <w:rPr>
          <w:rFonts w:eastAsia="Times New Roman" w:cstheme="minorHAnsi"/>
          <w:color w:val="000000"/>
        </w:rPr>
        <w:t xml:space="preserve"> or expired credentials, may not officiate at the meet.</w:t>
      </w:r>
      <w:r w:rsidR="0054052F" w:rsidRPr="00377499">
        <w:rPr>
          <w:rFonts w:eastAsia="Times New Roman" w:cstheme="minorHAnsi"/>
          <w:color w:val="000000"/>
        </w:rPr>
        <w:t xml:space="preserve"> The referee must also ensure that officials only function within the capacity of their certification.</w:t>
      </w:r>
    </w:p>
    <w:p w14:paraId="69A57E18" w14:textId="77777777" w:rsidR="00377499" w:rsidRPr="00377499" w:rsidRDefault="00DF41C9" w:rsidP="00377499">
      <w:pPr>
        <w:pStyle w:val="Heading2"/>
        <w:numPr>
          <w:ilvl w:val="1"/>
          <w:numId w:val="11"/>
        </w:numPr>
        <w:rPr>
          <w:rFonts w:eastAsia="Times New Roman"/>
        </w:rPr>
      </w:pPr>
      <w:bookmarkStart w:id="45" w:name="_Toc64387169"/>
      <w:bookmarkStart w:id="46" w:name="_Toc95243172"/>
      <w:r w:rsidRPr="00377499">
        <w:rPr>
          <w:rFonts w:eastAsia="Times New Roman"/>
        </w:rPr>
        <w:t xml:space="preserve">WHAT is acceptable proof of </w:t>
      </w:r>
      <w:r w:rsidR="007F74E9" w:rsidRPr="00377499">
        <w:rPr>
          <w:rFonts w:eastAsia="Times New Roman"/>
        </w:rPr>
        <w:t>an Official’s</w:t>
      </w:r>
      <w:r w:rsidRPr="00377499">
        <w:rPr>
          <w:rFonts w:eastAsia="Times New Roman"/>
        </w:rPr>
        <w:t xml:space="preserve"> Membership</w:t>
      </w:r>
      <w:r w:rsidR="007F74E9" w:rsidRPr="00377499">
        <w:rPr>
          <w:rFonts w:eastAsia="Times New Roman"/>
        </w:rPr>
        <w:t xml:space="preserve"> and Certification</w:t>
      </w:r>
      <w:r w:rsidRPr="00377499">
        <w:rPr>
          <w:rFonts w:eastAsia="Times New Roman"/>
        </w:rPr>
        <w:t>?</w:t>
      </w:r>
      <w:bookmarkEnd w:id="45"/>
      <w:bookmarkEnd w:id="46"/>
      <w:r w:rsidRPr="00377499">
        <w:rPr>
          <w:rFonts w:eastAsia="Times New Roman"/>
        </w:rPr>
        <w:t xml:space="preserve">  </w:t>
      </w:r>
    </w:p>
    <w:p w14:paraId="4D2E5E59" w14:textId="3F5CE40C" w:rsidR="007F74E9" w:rsidRPr="00377499" w:rsidRDefault="0054052F"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Proof of membership includes a</w:t>
      </w:r>
      <w:r w:rsidR="00DF41C9" w:rsidRPr="00377499">
        <w:rPr>
          <w:rFonts w:eastAsia="Times New Roman" w:cstheme="minorHAnsi"/>
          <w:color w:val="000000"/>
        </w:rPr>
        <w:t>ny USA Swimming accepted proof of membership</w:t>
      </w:r>
      <w:r w:rsidR="008135A0" w:rsidRPr="00377499">
        <w:rPr>
          <w:rFonts w:eastAsia="Times New Roman" w:cstheme="minorHAnsi"/>
          <w:color w:val="000000"/>
        </w:rPr>
        <w:t>.  This includes</w:t>
      </w:r>
      <w:r w:rsidR="00DF41C9" w:rsidRPr="00377499">
        <w:rPr>
          <w:rFonts w:eastAsia="Times New Roman" w:cstheme="minorHAnsi"/>
          <w:color w:val="000000"/>
        </w:rPr>
        <w:t xml:space="preserve"> Deck Pass</w:t>
      </w:r>
      <w:r w:rsidR="00791DE9" w:rsidRPr="00377499">
        <w:rPr>
          <w:rFonts w:eastAsia="Times New Roman" w:cstheme="minorHAnsi"/>
          <w:color w:val="000000"/>
        </w:rPr>
        <w:t xml:space="preserve"> and</w:t>
      </w:r>
      <w:r w:rsidR="00DF41C9" w:rsidRPr="00377499">
        <w:rPr>
          <w:rFonts w:eastAsia="Times New Roman" w:cstheme="minorHAnsi"/>
          <w:color w:val="000000"/>
        </w:rPr>
        <w:t xml:space="preserve"> online or printed membership cards which show no missing</w:t>
      </w:r>
      <w:r w:rsidR="00757739" w:rsidRPr="00377499">
        <w:rPr>
          <w:rFonts w:eastAsia="Times New Roman" w:cstheme="minorHAnsi"/>
          <w:color w:val="000000"/>
        </w:rPr>
        <w:t>, “not met”</w:t>
      </w:r>
      <w:r w:rsidR="00DF41C9" w:rsidRPr="00377499">
        <w:rPr>
          <w:rFonts w:eastAsia="Times New Roman" w:cstheme="minorHAnsi"/>
          <w:color w:val="000000"/>
        </w:rPr>
        <w:t xml:space="preserve"> or expired credentials.</w:t>
      </w:r>
      <w:r w:rsidR="007F74E9" w:rsidRPr="00377499">
        <w:rPr>
          <w:rFonts w:eastAsia="Times New Roman" w:cstheme="minorHAnsi"/>
          <w:color w:val="000000"/>
        </w:rPr>
        <w:t xml:space="preserve">  Proof of certification includes the current officials list available at </w:t>
      </w:r>
      <w:hyperlink r:id="rId12" w:history="1">
        <w:r w:rsidR="007F74E9" w:rsidRPr="00377499">
          <w:rPr>
            <w:rStyle w:val="Hyperlink"/>
            <w:rFonts w:eastAsia="Times New Roman" w:cstheme="minorHAnsi"/>
          </w:rPr>
          <w:t>www.swimutah.com</w:t>
        </w:r>
      </w:hyperlink>
      <w:r w:rsidR="00791DE9" w:rsidRPr="00377499">
        <w:rPr>
          <w:rStyle w:val="Hyperlink"/>
          <w:rFonts w:eastAsia="Times New Roman" w:cstheme="minorHAnsi"/>
        </w:rPr>
        <w:t>.</w:t>
      </w:r>
      <w:r w:rsidR="007F74E9" w:rsidRPr="00377499">
        <w:rPr>
          <w:rFonts w:eastAsia="Times New Roman" w:cstheme="minorHAnsi"/>
          <w:color w:val="000000"/>
        </w:rPr>
        <w:t xml:space="preserve"> </w:t>
      </w:r>
      <w:r w:rsidR="00791DE9" w:rsidRPr="00377499">
        <w:rPr>
          <w:rFonts w:eastAsia="Times New Roman" w:cstheme="minorHAnsi"/>
          <w:color w:val="000000"/>
        </w:rPr>
        <w:t xml:space="preserve">It also includes </w:t>
      </w:r>
      <w:r w:rsidR="007F74E9" w:rsidRPr="00377499">
        <w:rPr>
          <w:rFonts w:eastAsia="Times New Roman" w:cstheme="minorHAnsi"/>
          <w:color w:val="000000"/>
        </w:rPr>
        <w:t xml:space="preserve">unexpired certification noted on membership card, or in member account at </w:t>
      </w:r>
      <w:hyperlink r:id="rId13" w:history="1">
        <w:r w:rsidR="007F74E9" w:rsidRPr="00377499">
          <w:rPr>
            <w:rStyle w:val="Hyperlink"/>
            <w:rFonts w:eastAsia="Times New Roman" w:cstheme="minorHAnsi"/>
          </w:rPr>
          <w:t>www.usaswimming.org</w:t>
        </w:r>
      </w:hyperlink>
      <w:r w:rsidR="007F74E9" w:rsidRPr="00377499">
        <w:rPr>
          <w:rFonts w:eastAsia="Times New Roman" w:cstheme="minorHAnsi"/>
          <w:color w:val="000000"/>
        </w:rPr>
        <w:t>. If the official is new, an email sent from the LSC Officials Chair to the official noting certification advancement may also be used.</w:t>
      </w:r>
    </w:p>
    <w:p w14:paraId="7092CD39" w14:textId="74F4C223" w:rsidR="00DF41C9" w:rsidRPr="00377499" w:rsidRDefault="007F74E9"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NOTE:  </w:t>
      </w:r>
      <w:r w:rsidR="00791DE9" w:rsidRPr="00377499">
        <w:rPr>
          <w:rFonts w:eastAsia="Times New Roman" w:cstheme="minorHAnsi"/>
          <w:color w:val="000000"/>
        </w:rPr>
        <w:t>Official c</w:t>
      </w:r>
      <w:r w:rsidRPr="00377499">
        <w:rPr>
          <w:rFonts w:eastAsia="Times New Roman" w:cstheme="minorHAnsi"/>
          <w:color w:val="000000"/>
        </w:rPr>
        <w:t xml:space="preserve">ertification </w:t>
      </w:r>
      <w:r w:rsidR="00791DE9" w:rsidRPr="00377499">
        <w:rPr>
          <w:rFonts w:eastAsia="Times New Roman" w:cstheme="minorHAnsi"/>
          <w:color w:val="000000"/>
        </w:rPr>
        <w:t xml:space="preserve">level </w:t>
      </w:r>
      <w:r w:rsidRPr="00377499">
        <w:rPr>
          <w:rFonts w:eastAsia="Times New Roman" w:cstheme="minorHAnsi"/>
          <w:color w:val="000000"/>
        </w:rPr>
        <w:t xml:space="preserve">may not show up </w:t>
      </w:r>
      <w:r w:rsidR="00791DE9" w:rsidRPr="00377499">
        <w:rPr>
          <w:rFonts w:eastAsia="Times New Roman" w:cstheme="minorHAnsi"/>
          <w:color w:val="000000"/>
        </w:rPr>
        <w:t>i</w:t>
      </w:r>
      <w:r w:rsidRPr="00377499">
        <w:rPr>
          <w:rFonts w:eastAsia="Times New Roman" w:cstheme="minorHAnsi"/>
          <w:color w:val="000000"/>
        </w:rPr>
        <w:t xml:space="preserve">n Deck Pass. However, unless very new, it does show up on their </w:t>
      </w:r>
      <w:r w:rsidR="00791DE9" w:rsidRPr="00377499">
        <w:rPr>
          <w:rFonts w:eastAsia="Times New Roman" w:cstheme="minorHAnsi"/>
          <w:color w:val="000000"/>
        </w:rPr>
        <w:t xml:space="preserve">USA Swimming </w:t>
      </w:r>
      <w:r w:rsidRPr="00377499">
        <w:rPr>
          <w:rFonts w:eastAsia="Times New Roman" w:cstheme="minorHAnsi"/>
          <w:color w:val="000000"/>
        </w:rPr>
        <w:t xml:space="preserve">membership card. </w:t>
      </w:r>
      <w:r w:rsidR="00791DE9" w:rsidRPr="00377499">
        <w:rPr>
          <w:rFonts w:eastAsia="Times New Roman" w:cstheme="minorHAnsi"/>
          <w:color w:val="000000"/>
        </w:rPr>
        <w:t>Officials can get a p</w:t>
      </w:r>
      <w:r w:rsidRPr="00377499">
        <w:rPr>
          <w:rFonts w:eastAsia="Times New Roman" w:cstheme="minorHAnsi"/>
          <w:color w:val="000000"/>
        </w:rPr>
        <w:t xml:space="preserve">df </w:t>
      </w:r>
      <w:r w:rsidR="00791DE9" w:rsidRPr="00377499">
        <w:rPr>
          <w:rFonts w:eastAsia="Times New Roman" w:cstheme="minorHAnsi"/>
          <w:color w:val="000000"/>
        </w:rPr>
        <w:t xml:space="preserve">version </w:t>
      </w:r>
      <w:r w:rsidRPr="00377499">
        <w:rPr>
          <w:rFonts w:eastAsia="Times New Roman" w:cstheme="minorHAnsi"/>
          <w:color w:val="000000"/>
        </w:rPr>
        <w:t xml:space="preserve">of the card </w:t>
      </w:r>
      <w:r w:rsidR="00791DE9" w:rsidRPr="00377499">
        <w:rPr>
          <w:rFonts w:eastAsia="Times New Roman" w:cstheme="minorHAnsi"/>
          <w:color w:val="000000"/>
        </w:rPr>
        <w:t xml:space="preserve">by logging </w:t>
      </w:r>
      <w:r w:rsidRPr="00377499">
        <w:rPr>
          <w:rFonts w:eastAsia="Times New Roman" w:cstheme="minorHAnsi"/>
          <w:color w:val="000000"/>
        </w:rPr>
        <w:t>in to their account on www.usaswimming.org</w:t>
      </w:r>
    </w:p>
    <w:p w14:paraId="4532A49C" w14:textId="77777777" w:rsidR="00377499" w:rsidRDefault="00DF41C9" w:rsidP="00377499">
      <w:pPr>
        <w:pStyle w:val="Heading2"/>
        <w:numPr>
          <w:ilvl w:val="1"/>
          <w:numId w:val="11"/>
        </w:numPr>
        <w:rPr>
          <w:rFonts w:eastAsia="Times New Roman"/>
        </w:rPr>
      </w:pPr>
      <w:bookmarkStart w:id="47" w:name="_Toc64387170"/>
      <w:bookmarkStart w:id="48" w:name="_Toc95243173"/>
      <w:r w:rsidRPr="00377499">
        <w:rPr>
          <w:rFonts w:eastAsia="Times New Roman"/>
        </w:rPr>
        <w:t xml:space="preserve">CAN </w:t>
      </w:r>
      <w:r w:rsidR="00315839" w:rsidRPr="00377499">
        <w:rPr>
          <w:rFonts w:eastAsia="Times New Roman"/>
        </w:rPr>
        <w:t>Officials without proof of USA Swimming Non-Athlete registration, or</w:t>
      </w:r>
      <w:r w:rsidRPr="00377499">
        <w:rPr>
          <w:rFonts w:eastAsia="Times New Roman"/>
        </w:rPr>
        <w:t xml:space="preserve"> with missing</w:t>
      </w:r>
      <w:r w:rsidR="00757739" w:rsidRPr="00377499">
        <w:rPr>
          <w:rFonts w:eastAsia="Times New Roman"/>
        </w:rPr>
        <w:t>, “not met”</w:t>
      </w:r>
      <w:r w:rsidRPr="00377499">
        <w:rPr>
          <w:rFonts w:eastAsia="Times New Roman"/>
        </w:rPr>
        <w:t xml:space="preserve"> or expired credentials attend the meet?</w:t>
      </w:r>
      <w:bookmarkEnd w:id="47"/>
      <w:bookmarkEnd w:id="48"/>
      <w:r w:rsidRPr="00377499">
        <w:rPr>
          <w:rFonts w:eastAsia="Times New Roman"/>
        </w:rPr>
        <w:t xml:space="preserve"> </w:t>
      </w:r>
    </w:p>
    <w:p w14:paraId="776FAF28" w14:textId="3EFB2E79" w:rsidR="00DF41C9" w:rsidRPr="00377499" w:rsidRDefault="00DF41C9" w:rsidP="00377499">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Yes, </w:t>
      </w:r>
      <w:r w:rsidR="00791DE9" w:rsidRPr="00377499">
        <w:rPr>
          <w:rFonts w:eastAsia="Times New Roman" w:cstheme="minorHAnsi"/>
          <w:color w:val="000000"/>
        </w:rPr>
        <w:t>but they may not work as an official. T</w:t>
      </w:r>
      <w:r w:rsidR="00315839" w:rsidRPr="00377499">
        <w:rPr>
          <w:rFonts w:eastAsia="Times New Roman" w:cstheme="minorHAnsi"/>
          <w:color w:val="000000"/>
        </w:rPr>
        <w:t xml:space="preserve">hey </w:t>
      </w:r>
      <w:bookmarkStart w:id="49" w:name="_Hlk2973243"/>
      <w:r w:rsidR="00315839" w:rsidRPr="00377499">
        <w:rPr>
          <w:rFonts w:eastAsia="Times New Roman" w:cstheme="minorHAnsi"/>
          <w:color w:val="000000"/>
        </w:rPr>
        <w:t xml:space="preserve">are welcome to serve in another volunteer capacity which does not require </w:t>
      </w:r>
      <w:proofErr w:type="gramStart"/>
      <w:r w:rsidR="00315839" w:rsidRPr="00377499">
        <w:rPr>
          <w:rFonts w:eastAsia="Times New Roman" w:cstheme="minorHAnsi"/>
          <w:color w:val="000000"/>
        </w:rPr>
        <w:t>Non-Athlete</w:t>
      </w:r>
      <w:proofErr w:type="gramEnd"/>
      <w:r w:rsidR="00315839" w:rsidRPr="00377499">
        <w:rPr>
          <w:rFonts w:eastAsia="Times New Roman" w:cstheme="minorHAnsi"/>
          <w:color w:val="000000"/>
        </w:rPr>
        <w:t xml:space="preserve"> </w:t>
      </w:r>
      <w:r w:rsidR="00475E7B" w:rsidRPr="00377499">
        <w:rPr>
          <w:rFonts w:eastAsia="Times New Roman" w:cstheme="minorHAnsi"/>
          <w:color w:val="000000"/>
        </w:rPr>
        <w:t>membership or</w:t>
      </w:r>
      <w:r w:rsidR="00315839" w:rsidRPr="00377499">
        <w:rPr>
          <w:rFonts w:eastAsia="Times New Roman" w:cstheme="minorHAnsi"/>
          <w:color w:val="000000"/>
        </w:rPr>
        <w:t xml:space="preserve"> be a spectator</w:t>
      </w:r>
      <w:r w:rsidR="008135A0" w:rsidRPr="00377499">
        <w:rPr>
          <w:rFonts w:eastAsia="Times New Roman" w:cstheme="minorHAnsi"/>
          <w:color w:val="000000"/>
        </w:rPr>
        <w:t>.</w:t>
      </w:r>
      <w:r w:rsidRPr="00377499">
        <w:rPr>
          <w:rFonts w:eastAsia="Times New Roman" w:cstheme="minorHAnsi"/>
          <w:color w:val="000000"/>
        </w:rPr>
        <w:t xml:space="preserve"> </w:t>
      </w:r>
      <w:bookmarkEnd w:id="49"/>
    </w:p>
    <w:p w14:paraId="59612FC6" w14:textId="398130CD" w:rsidR="00377499" w:rsidRPr="00377499" w:rsidRDefault="00377499" w:rsidP="00377499">
      <w:pPr>
        <w:pStyle w:val="Heading2"/>
        <w:numPr>
          <w:ilvl w:val="1"/>
          <w:numId w:val="11"/>
        </w:numPr>
        <w:rPr>
          <w:rFonts w:eastAsiaTheme="minorHAnsi"/>
          <w:color w:val="auto"/>
        </w:rPr>
      </w:pPr>
      <w:bookmarkStart w:id="50" w:name="_Toc64387171"/>
      <w:bookmarkStart w:id="51" w:name="_Toc95243174"/>
      <w:r>
        <w:rPr>
          <w:rFonts w:eastAsia="Times New Roman"/>
        </w:rPr>
        <w:t>Reporting</w:t>
      </w:r>
      <w:bookmarkEnd w:id="50"/>
      <w:bookmarkEnd w:id="51"/>
    </w:p>
    <w:p w14:paraId="2A5ED8D1" w14:textId="0F7166FE" w:rsidR="00DF41C9" w:rsidRPr="00377499" w:rsidRDefault="00315839" w:rsidP="00377499">
      <w:pPr>
        <w:numPr>
          <w:ilvl w:val="2"/>
          <w:numId w:val="11"/>
        </w:numPr>
        <w:spacing w:before="60" w:after="60" w:line="240" w:lineRule="auto"/>
        <w:textAlignment w:val="baseline"/>
        <w:rPr>
          <w:rFonts w:cstheme="minorHAnsi"/>
        </w:rPr>
      </w:pPr>
      <w:r w:rsidRPr="00377499">
        <w:rPr>
          <w:rFonts w:eastAsia="Times New Roman" w:cstheme="minorHAnsi"/>
          <w:color w:val="000000"/>
        </w:rPr>
        <w:t xml:space="preserve">The </w:t>
      </w:r>
      <w:r w:rsidR="00DF41C9" w:rsidRPr="00377499">
        <w:rPr>
          <w:rFonts w:eastAsia="Times New Roman" w:cstheme="minorHAnsi"/>
          <w:color w:val="000000"/>
        </w:rPr>
        <w:t>Meet Referee verif</w:t>
      </w:r>
      <w:r w:rsidRPr="00377499">
        <w:rPr>
          <w:rFonts w:eastAsia="Times New Roman" w:cstheme="minorHAnsi"/>
          <w:color w:val="000000"/>
        </w:rPr>
        <w:t>ies</w:t>
      </w:r>
      <w:r w:rsidR="00DF41C9" w:rsidRPr="00377499">
        <w:rPr>
          <w:rFonts w:eastAsia="Times New Roman" w:cstheme="minorHAnsi"/>
          <w:color w:val="000000"/>
        </w:rPr>
        <w:t xml:space="preserve"> to the LSC </w:t>
      </w:r>
      <w:r w:rsidR="00475E7B" w:rsidRPr="00377499">
        <w:rPr>
          <w:rFonts w:eastAsia="Times New Roman" w:cstheme="minorHAnsi"/>
          <w:color w:val="000000"/>
        </w:rPr>
        <w:t>whether</w:t>
      </w:r>
      <w:r w:rsidR="00DF41C9" w:rsidRPr="00377499">
        <w:rPr>
          <w:rFonts w:eastAsia="Times New Roman" w:cstheme="minorHAnsi"/>
          <w:color w:val="000000"/>
        </w:rPr>
        <w:t xml:space="preserve"> </w:t>
      </w:r>
      <w:r w:rsidRPr="00377499">
        <w:rPr>
          <w:rFonts w:eastAsia="Times New Roman" w:cstheme="minorHAnsi"/>
          <w:color w:val="000000"/>
        </w:rPr>
        <w:t>official</w:t>
      </w:r>
      <w:r w:rsidR="00DF41C9" w:rsidRPr="00377499">
        <w:rPr>
          <w:rFonts w:eastAsia="Times New Roman" w:cstheme="minorHAnsi"/>
          <w:color w:val="000000"/>
        </w:rPr>
        <w:t xml:space="preserve"> credentialing took place at the meet </w:t>
      </w:r>
      <w:r w:rsidR="008135A0" w:rsidRPr="00377499">
        <w:rPr>
          <w:rFonts w:eastAsia="Times New Roman" w:cstheme="minorHAnsi"/>
          <w:color w:val="000000"/>
        </w:rPr>
        <w:t>i</w:t>
      </w:r>
      <w:r w:rsidR="00DF41C9" w:rsidRPr="00377499">
        <w:rPr>
          <w:rFonts w:eastAsia="Times New Roman" w:cstheme="minorHAnsi"/>
          <w:color w:val="000000"/>
        </w:rPr>
        <w:t xml:space="preserve">n the </w:t>
      </w:r>
      <w:r w:rsidR="00DF41C9" w:rsidRPr="00377499">
        <w:rPr>
          <w:rFonts w:eastAsia="Times New Roman" w:cstheme="minorHAnsi"/>
          <w:i/>
          <w:color w:val="000000"/>
        </w:rPr>
        <w:t>Online Referee Report</w:t>
      </w:r>
      <w:r w:rsidR="00F250F8" w:rsidRPr="00377499">
        <w:rPr>
          <w:rFonts w:eastAsia="Times New Roman" w:cstheme="minorHAnsi"/>
          <w:i/>
          <w:color w:val="000000"/>
        </w:rPr>
        <w:t>.</w:t>
      </w:r>
      <w:r w:rsidR="00F250F8" w:rsidRPr="00377499">
        <w:rPr>
          <w:rFonts w:eastAsia="Times New Roman" w:cstheme="minorHAnsi"/>
          <w:color w:val="000000"/>
        </w:rPr>
        <w:t xml:space="preserve"> </w:t>
      </w:r>
      <w:r w:rsidR="00791DE9" w:rsidRPr="00377499">
        <w:rPr>
          <w:rFonts w:eastAsia="Times New Roman" w:cstheme="minorHAnsi"/>
          <w:color w:val="000000"/>
        </w:rPr>
        <w:t>The referee may also note if Coach Member verification took place. I</w:t>
      </w:r>
      <w:r w:rsidR="00F250F8" w:rsidRPr="00377499">
        <w:rPr>
          <w:rFonts w:eastAsia="Times New Roman" w:cstheme="minorHAnsi"/>
          <w:color w:val="000000"/>
        </w:rPr>
        <w:t>f the referee knows of any</w:t>
      </w:r>
      <w:r w:rsidR="00791DE9" w:rsidRPr="00377499">
        <w:rPr>
          <w:rFonts w:eastAsia="Times New Roman" w:cstheme="minorHAnsi"/>
          <w:color w:val="000000"/>
        </w:rPr>
        <w:t>one who</w:t>
      </w:r>
      <w:r w:rsidR="00F250F8" w:rsidRPr="00377499">
        <w:rPr>
          <w:rFonts w:eastAsia="Times New Roman" w:cstheme="minorHAnsi"/>
          <w:color w:val="000000"/>
        </w:rPr>
        <w:t xml:space="preserve"> coach</w:t>
      </w:r>
      <w:r w:rsidR="00791DE9" w:rsidRPr="00377499">
        <w:rPr>
          <w:rFonts w:eastAsia="Times New Roman" w:cstheme="minorHAnsi"/>
          <w:color w:val="000000"/>
        </w:rPr>
        <w:t>ed</w:t>
      </w:r>
      <w:r w:rsidR="00F250F8" w:rsidRPr="00377499">
        <w:rPr>
          <w:rFonts w:eastAsia="Times New Roman" w:cstheme="minorHAnsi"/>
          <w:color w:val="000000"/>
        </w:rPr>
        <w:t xml:space="preserve"> on deck without proper credentials,</w:t>
      </w:r>
      <w:r w:rsidR="00791DE9" w:rsidRPr="00377499">
        <w:rPr>
          <w:rFonts w:eastAsia="Times New Roman" w:cstheme="minorHAnsi"/>
          <w:color w:val="000000"/>
        </w:rPr>
        <w:t xml:space="preserve"> </w:t>
      </w:r>
      <w:r w:rsidR="00CD25E3" w:rsidRPr="00377499">
        <w:rPr>
          <w:rFonts w:eastAsia="Times New Roman" w:cstheme="minorHAnsi"/>
          <w:color w:val="000000"/>
        </w:rPr>
        <w:t>they</w:t>
      </w:r>
      <w:r w:rsidR="00791DE9" w:rsidRPr="00377499">
        <w:rPr>
          <w:rFonts w:eastAsia="Times New Roman" w:cstheme="minorHAnsi"/>
          <w:color w:val="000000"/>
        </w:rPr>
        <w:t xml:space="preserve"> should put</w:t>
      </w:r>
      <w:r w:rsidR="00F250F8" w:rsidRPr="00377499">
        <w:rPr>
          <w:rFonts w:eastAsia="Times New Roman" w:cstheme="minorHAnsi"/>
          <w:color w:val="000000"/>
        </w:rPr>
        <w:t xml:space="preserve"> the name, </w:t>
      </w:r>
      <w:proofErr w:type="gramStart"/>
      <w:r w:rsidR="00F250F8" w:rsidRPr="00377499">
        <w:rPr>
          <w:rFonts w:eastAsia="Times New Roman" w:cstheme="minorHAnsi"/>
          <w:color w:val="000000"/>
        </w:rPr>
        <w:t>club</w:t>
      </w:r>
      <w:proofErr w:type="gramEnd"/>
      <w:r w:rsidR="00F250F8" w:rsidRPr="00377499">
        <w:rPr>
          <w:rFonts w:eastAsia="Times New Roman" w:cstheme="minorHAnsi"/>
          <w:color w:val="000000"/>
        </w:rPr>
        <w:t xml:space="preserve"> and any other details</w:t>
      </w:r>
      <w:r w:rsidR="00791DE9" w:rsidRPr="00377499">
        <w:rPr>
          <w:rFonts w:eastAsia="Times New Roman" w:cstheme="minorHAnsi"/>
          <w:color w:val="000000"/>
        </w:rPr>
        <w:t xml:space="preserve"> in their report as well.</w:t>
      </w:r>
      <w:r w:rsidR="00475E7B" w:rsidRPr="00377499">
        <w:rPr>
          <w:rFonts w:eastAsia="Times New Roman" w:cstheme="minorHAnsi"/>
          <w:color w:val="000000"/>
        </w:rPr>
        <w:t xml:space="preserve">  Additionally, if someone is caught coaching on deck at the meet without proper credentials, either the Meet Referee or Meet Director shall immediately let the Utah Swimming </w:t>
      </w:r>
      <w:r w:rsidR="00593A90">
        <w:rPr>
          <w:rFonts w:eastAsia="Times New Roman" w:cstheme="minorHAnsi"/>
          <w:color w:val="000000"/>
        </w:rPr>
        <w:t>Registrar</w:t>
      </w:r>
      <w:r w:rsidR="00475E7B" w:rsidRPr="00377499">
        <w:rPr>
          <w:rFonts w:eastAsia="Times New Roman" w:cstheme="minorHAnsi"/>
          <w:color w:val="000000"/>
        </w:rPr>
        <w:t xml:space="preserve"> know the name and club of the person.</w:t>
      </w:r>
    </w:p>
    <w:p w14:paraId="75F2C2CF" w14:textId="4D99D285" w:rsidR="008F0F6D" w:rsidRPr="00C14C62" w:rsidRDefault="00A4676E" w:rsidP="006532F0">
      <w:pPr>
        <w:pStyle w:val="Heading1"/>
        <w:numPr>
          <w:ilvl w:val="0"/>
          <w:numId w:val="11"/>
        </w:numPr>
        <w:rPr>
          <w:rFonts w:eastAsia="Times New Roman"/>
        </w:rPr>
      </w:pPr>
      <w:bookmarkStart w:id="52" w:name="_Toc64385949"/>
      <w:bookmarkStart w:id="53" w:name="_Toc64387172"/>
      <w:bookmarkStart w:id="54" w:name="_Toc95243175"/>
      <w:r>
        <w:rPr>
          <w:rFonts w:eastAsia="Times New Roman"/>
        </w:rPr>
        <w:lastRenderedPageBreak/>
        <w:t>RELATED DOCUMENTS AND FORMS</w:t>
      </w:r>
      <w:bookmarkEnd w:id="52"/>
      <w:bookmarkEnd w:id="53"/>
      <w:bookmarkEnd w:id="54"/>
    </w:p>
    <w:p w14:paraId="7D287C8D" w14:textId="011EA330" w:rsidR="008F0F6D" w:rsidRPr="00377499" w:rsidRDefault="00CE060B" w:rsidP="00377499">
      <w:pPr>
        <w:pStyle w:val="Heading2"/>
        <w:numPr>
          <w:ilvl w:val="1"/>
          <w:numId w:val="11"/>
        </w:numPr>
        <w:rPr>
          <w:rFonts w:eastAsia="Times New Roman"/>
        </w:rPr>
      </w:pPr>
      <w:bookmarkStart w:id="55" w:name="_Toc64387173"/>
      <w:bookmarkStart w:id="56" w:name="_Toc95243176"/>
      <w:r w:rsidRPr="00377499">
        <w:rPr>
          <w:rFonts w:eastAsia="Times New Roman"/>
        </w:rPr>
        <w:t>Sanction Application Form</w:t>
      </w:r>
      <w:bookmarkEnd w:id="55"/>
      <w:bookmarkEnd w:id="56"/>
    </w:p>
    <w:p w14:paraId="153F2915" w14:textId="69558CAF" w:rsidR="008F0F6D" w:rsidRPr="00377499" w:rsidRDefault="008F0F6D"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Located in </w:t>
      </w:r>
      <w:r w:rsidR="00CE060B" w:rsidRPr="00377499">
        <w:rPr>
          <w:rFonts w:eastAsia="Times New Roman" w:cstheme="minorHAnsi"/>
          <w:color w:val="000000"/>
        </w:rPr>
        <w:t>Sanctions Section of Utah Swimming Website</w:t>
      </w:r>
    </w:p>
    <w:p w14:paraId="1202FDF4" w14:textId="585DB343" w:rsidR="00CE060B" w:rsidRPr="00377499" w:rsidRDefault="00CE060B"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Completed by Meet Director and filed with LSC before hosting a sanctioned meet</w:t>
      </w:r>
    </w:p>
    <w:p w14:paraId="1DB2FE5D" w14:textId="0F2F731F" w:rsidR="00CE060B" w:rsidRPr="00377499" w:rsidRDefault="00CE060B"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This is where the Meet Director agrees to verify that only USA Swimming Coach Members</w:t>
      </w:r>
      <w:r w:rsidR="00DF41C9" w:rsidRPr="00377499">
        <w:rPr>
          <w:rFonts w:eastAsia="Times New Roman" w:cstheme="minorHAnsi"/>
          <w:color w:val="000000"/>
        </w:rPr>
        <w:t xml:space="preserve"> </w:t>
      </w:r>
      <w:r w:rsidRPr="00377499">
        <w:rPr>
          <w:rFonts w:eastAsia="Times New Roman" w:cstheme="minorHAnsi"/>
          <w:color w:val="000000"/>
        </w:rPr>
        <w:t>will be allowed on deck in a coaching capacity at their meet</w:t>
      </w:r>
    </w:p>
    <w:p w14:paraId="3317C7D9" w14:textId="0473CB94" w:rsidR="008F0F6D" w:rsidRPr="00377499" w:rsidRDefault="00CE060B" w:rsidP="00377499">
      <w:pPr>
        <w:pStyle w:val="Heading2"/>
        <w:numPr>
          <w:ilvl w:val="1"/>
          <w:numId w:val="11"/>
        </w:numPr>
        <w:rPr>
          <w:rFonts w:eastAsia="Times New Roman"/>
        </w:rPr>
      </w:pPr>
      <w:bookmarkStart w:id="57" w:name="_Toc64387174"/>
      <w:bookmarkStart w:id="58" w:name="_Toc95243177"/>
      <w:r w:rsidRPr="00377499">
        <w:rPr>
          <w:rFonts w:eastAsia="Times New Roman"/>
        </w:rPr>
        <w:t>Meet Financial Report</w:t>
      </w:r>
      <w:bookmarkEnd w:id="57"/>
      <w:bookmarkEnd w:id="58"/>
    </w:p>
    <w:p w14:paraId="325A92AB" w14:textId="39B6248D" w:rsidR="008F0F6D" w:rsidRPr="00377499" w:rsidRDefault="008F0F6D"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Located </w:t>
      </w:r>
      <w:r w:rsidR="00CE060B" w:rsidRPr="00377499">
        <w:rPr>
          <w:rFonts w:eastAsia="Times New Roman" w:cstheme="minorHAnsi"/>
          <w:color w:val="000000"/>
        </w:rPr>
        <w:t>in the Sanctions Section of the Utah Swimming Website</w:t>
      </w:r>
    </w:p>
    <w:p w14:paraId="1BA50CBE" w14:textId="71B7D212" w:rsidR="00CE060B" w:rsidRPr="00377499" w:rsidRDefault="00CE060B"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Completed by Meet Director and filed with LSC after hosting a sanctioned meet.</w:t>
      </w:r>
    </w:p>
    <w:p w14:paraId="3402EE6E" w14:textId="2F09735E" w:rsidR="00CE060B" w:rsidRPr="00377499" w:rsidRDefault="00CE060B"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This is where the Meet Director states whether or not </w:t>
      </w:r>
      <w:r w:rsidR="00791DE9" w:rsidRPr="00377499">
        <w:rPr>
          <w:rFonts w:eastAsia="Times New Roman" w:cstheme="minorHAnsi"/>
          <w:color w:val="000000"/>
        </w:rPr>
        <w:t>C</w:t>
      </w:r>
      <w:r w:rsidRPr="00377499">
        <w:rPr>
          <w:rFonts w:eastAsia="Times New Roman" w:cstheme="minorHAnsi"/>
          <w:color w:val="000000"/>
        </w:rPr>
        <w:t>oach</w:t>
      </w:r>
      <w:r w:rsidR="00791DE9" w:rsidRPr="00377499">
        <w:rPr>
          <w:rFonts w:eastAsia="Times New Roman" w:cstheme="minorHAnsi"/>
          <w:color w:val="000000"/>
        </w:rPr>
        <w:t xml:space="preserve"> Member</w:t>
      </w:r>
      <w:r w:rsidRPr="00377499">
        <w:rPr>
          <w:rFonts w:eastAsia="Times New Roman" w:cstheme="minorHAnsi"/>
          <w:color w:val="000000"/>
        </w:rPr>
        <w:t xml:space="preserve"> credentials were </w:t>
      </w:r>
      <w:proofErr w:type="gramStart"/>
      <w:r w:rsidR="00DF41C9" w:rsidRPr="00377499">
        <w:rPr>
          <w:rFonts w:eastAsia="Times New Roman" w:cstheme="minorHAnsi"/>
          <w:color w:val="000000"/>
        </w:rPr>
        <w:t>verified,</w:t>
      </w:r>
      <w:r w:rsidR="00791DE9" w:rsidRPr="00377499">
        <w:rPr>
          <w:rFonts w:eastAsia="Times New Roman" w:cstheme="minorHAnsi"/>
          <w:color w:val="000000"/>
        </w:rPr>
        <w:t xml:space="preserve"> </w:t>
      </w:r>
      <w:r w:rsidR="00DF41C9" w:rsidRPr="00377499">
        <w:rPr>
          <w:rFonts w:eastAsia="Times New Roman" w:cstheme="minorHAnsi"/>
          <w:color w:val="000000"/>
        </w:rPr>
        <w:t>a</w:t>
      </w:r>
      <w:r w:rsidR="008135A0" w:rsidRPr="00377499">
        <w:rPr>
          <w:rFonts w:eastAsia="Times New Roman" w:cstheme="minorHAnsi"/>
          <w:color w:val="000000"/>
        </w:rPr>
        <w:t>nd</w:t>
      </w:r>
      <w:proofErr w:type="gramEnd"/>
      <w:r w:rsidR="00DF41C9" w:rsidRPr="00377499">
        <w:rPr>
          <w:rFonts w:eastAsia="Times New Roman" w:cstheme="minorHAnsi"/>
          <w:color w:val="000000"/>
        </w:rPr>
        <w:t xml:space="preserve"> assesses the fine if credentials were not v</w:t>
      </w:r>
      <w:r w:rsidR="00791DE9" w:rsidRPr="00377499">
        <w:rPr>
          <w:rFonts w:eastAsia="Times New Roman" w:cstheme="minorHAnsi"/>
          <w:color w:val="000000"/>
        </w:rPr>
        <w:t>iewed and checked</w:t>
      </w:r>
      <w:r w:rsidR="00A55BBA" w:rsidRPr="00377499">
        <w:rPr>
          <w:rFonts w:eastAsia="Times New Roman" w:cstheme="minorHAnsi"/>
          <w:color w:val="000000"/>
        </w:rPr>
        <w:t>.</w:t>
      </w:r>
    </w:p>
    <w:p w14:paraId="189B9C3E" w14:textId="6C353C83" w:rsidR="00866C5A" w:rsidRPr="00377499" w:rsidRDefault="00866C5A"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Meet Director should also note the name, </w:t>
      </w:r>
      <w:proofErr w:type="gramStart"/>
      <w:r w:rsidRPr="00377499">
        <w:rPr>
          <w:rFonts w:eastAsia="Times New Roman" w:cstheme="minorHAnsi"/>
          <w:color w:val="000000"/>
        </w:rPr>
        <w:t>club</w:t>
      </w:r>
      <w:proofErr w:type="gramEnd"/>
      <w:r w:rsidRPr="00377499">
        <w:rPr>
          <w:rFonts w:eastAsia="Times New Roman" w:cstheme="minorHAnsi"/>
          <w:color w:val="000000"/>
        </w:rPr>
        <w:t xml:space="preserve"> and details of any who coached on deck without proper credentials.</w:t>
      </w:r>
    </w:p>
    <w:p w14:paraId="57B984DC" w14:textId="7C10571B" w:rsidR="008F0F6D" w:rsidRPr="00377499" w:rsidRDefault="00A55BBA" w:rsidP="00377499">
      <w:pPr>
        <w:pStyle w:val="Heading2"/>
        <w:numPr>
          <w:ilvl w:val="1"/>
          <w:numId w:val="11"/>
        </w:numPr>
        <w:rPr>
          <w:rFonts w:eastAsia="Times New Roman"/>
        </w:rPr>
      </w:pPr>
      <w:bookmarkStart w:id="59" w:name="_Toc64387175"/>
      <w:bookmarkStart w:id="60" w:name="_Toc95243178"/>
      <w:r w:rsidRPr="00377499">
        <w:rPr>
          <w:rFonts w:eastAsia="Times New Roman"/>
        </w:rPr>
        <w:t>Online Referee Report</w:t>
      </w:r>
      <w:bookmarkEnd w:id="59"/>
      <w:bookmarkEnd w:id="60"/>
    </w:p>
    <w:p w14:paraId="032AC47E" w14:textId="76C17A0D" w:rsidR="008F0F6D" w:rsidRPr="00377499" w:rsidRDefault="008F0F6D"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Located </w:t>
      </w:r>
      <w:r w:rsidR="00A55BBA" w:rsidRPr="00377499">
        <w:rPr>
          <w:rFonts w:eastAsia="Times New Roman" w:cstheme="minorHAnsi"/>
          <w:color w:val="000000"/>
        </w:rPr>
        <w:t>in the Officials Section of the Utah Swimming Website</w:t>
      </w:r>
    </w:p>
    <w:p w14:paraId="77742C92" w14:textId="3E4052A1" w:rsidR="00A55BBA" w:rsidRPr="00377499" w:rsidRDefault="00A55BBA"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Completed by the Meet Referee and filed with the LSC after officiating at a sanctioned meet.</w:t>
      </w:r>
    </w:p>
    <w:p w14:paraId="1BEEE984" w14:textId="739D7216" w:rsidR="00A55BBA" w:rsidRPr="00377499" w:rsidRDefault="00A55BBA"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This is where the Meet Referee states </w:t>
      </w:r>
      <w:r w:rsidR="007819D8" w:rsidRPr="00377499">
        <w:rPr>
          <w:rFonts w:eastAsia="Times New Roman" w:cstheme="minorHAnsi"/>
          <w:color w:val="000000"/>
        </w:rPr>
        <w:t>whether</w:t>
      </w:r>
      <w:r w:rsidRPr="00377499">
        <w:rPr>
          <w:rFonts w:eastAsia="Times New Roman" w:cstheme="minorHAnsi"/>
          <w:color w:val="000000"/>
        </w:rPr>
        <w:t xml:space="preserve"> </w:t>
      </w:r>
      <w:r w:rsidR="00791DE9" w:rsidRPr="00377499">
        <w:rPr>
          <w:rFonts w:eastAsia="Times New Roman" w:cstheme="minorHAnsi"/>
          <w:color w:val="000000"/>
        </w:rPr>
        <w:t>official</w:t>
      </w:r>
      <w:r w:rsidRPr="00377499">
        <w:rPr>
          <w:rFonts w:eastAsia="Times New Roman" w:cstheme="minorHAnsi"/>
          <w:color w:val="000000"/>
        </w:rPr>
        <w:t xml:space="preserve"> credentials were </w:t>
      </w:r>
      <w:r w:rsidR="00DF41C9" w:rsidRPr="00377499">
        <w:rPr>
          <w:rFonts w:eastAsia="Times New Roman" w:cstheme="minorHAnsi"/>
          <w:color w:val="000000"/>
        </w:rPr>
        <w:t>verified</w:t>
      </w:r>
      <w:r w:rsidRPr="00377499">
        <w:rPr>
          <w:rFonts w:eastAsia="Times New Roman" w:cstheme="minorHAnsi"/>
          <w:color w:val="000000"/>
        </w:rPr>
        <w:t>.</w:t>
      </w:r>
    </w:p>
    <w:p w14:paraId="6D54BC31" w14:textId="6C8953E9" w:rsidR="00791DE9" w:rsidRPr="00377499" w:rsidRDefault="00DF41C9"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Th</w:t>
      </w:r>
      <w:r w:rsidR="00791DE9" w:rsidRPr="00377499">
        <w:rPr>
          <w:rFonts w:eastAsia="Times New Roman" w:cstheme="minorHAnsi"/>
          <w:color w:val="000000"/>
        </w:rPr>
        <w:t xml:space="preserve">e </w:t>
      </w:r>
      <w:r w:rsidRPr="00377499">
        <w:rPr>
          <w:rFonts w:eastAsia="Times New Roman" w:cstheme="minorHAnsi"/>
          <w:color w:val="000000"/>
        </w:rPr>
        <w:t xml:space="preserve">Meet Referee </w:t>
      </w:r>
      <w:r w:rsidR="00791DE9" w:rsidRPr="00377499">
        <w:rPr>
          <w:rFonts w:eastAsia="Times New Roman" w:cstheme="minorHAnsi"/>
          <w:color w:val="000000"/>
        </w:rPr>
        <w:t>may also no</w:t>
      </w:r>
      <w:r w:rsidR="00866C5A" w:rsidRPr="00377499">
        <w:rPr>
          <w:rFonts w:eastAsia="Times New Roman" w:cstheme="minorHAnsi"/>
          <w:color w:val="000000"/>
        </w:rPr>
        <w:t>te</w:t>
      </w:r>
      <w:r w:rsidR="00791DE9" w:rsidRPr="00377499">
        <w:rPr>
          <w:rFonts w:eastAsia="Times New Roman" w:cstheme="minorHAnsi"/>
          <w:color w:val="000000"/>
        </w:rPr>
        <w:t xml:space="preserve"> </w:t>
      </w:r>
      <w:r w:rsidR="007819D8" w:rsidRPr="00377499">
        <w:rPr>
          <w:rFonts w:eastAsia="Times New Roman" w:cstheme="minorHAnsi"/>
          <w:color w:val="000000"/>
        </w:rPr>
        <w:t>whether</w:t>
      </w:r>
      <w:r w:rsidR="00791DE9" w:rsidRPr="00377499">
        <w:rPr>
          <w:rFonts w:eastAsia="Times New Roman" w:cstheme="minorHAnsi"/>
          <w:color w:val="000000"/>
        </w:rPr>
        <w:t xml:space="preserve"> Coach Member </w:t>
      </w:r>
      <w:r w:rsidRPr="00377499">
        <w:rPr>
          <w:rFonts w:eastAsia="Times New Roman" w:cstheme="minorHAnsi"/>
          <w:color w:val="000000"/>
        </w:rPr>
        <w:t>credentials were verified</w:t>
      </w:r>
      <w:r w:rsidR="00866C5A" w:rsidRPr="00377499">
        <w:rPr>
          <w:rFonts w:eastAsia="Times New Roman" w:cstheme="minorHAnsi"/>
          <w:color w:val="000000"/>
        </w:rPr>
        <w:t xml:space="preserve"> and should put the name, </w:t>
      </w:r>
      <w:proofErr w:type="gramStart"/>
      <w:r w:rsidR="00866C5A" w:rsidRPr="00377499">
        <w:rPr>
          <w:rFonts w:eastAsia="Times New Roman" w:cstheme="minorHAnsi"/>
          <w:color w:val="000000"/>
        </w:rPr>
        <w:t>club</w:t>
      </w:r>
      <w:proofErr w:type="gramEnd"/>
      <w:r w:rsidR="00866C5A" w:rsidRPr="00377499">
        <w:rPr>
          <w:rFonts w:eastAsia="Times New Roman" w:cstheme="minorHAnsi"/>
          <w:color w:val="000000"/>
        </w:rPr>
        <w:t xml:space="preserve"> and details of any who coached on deck without proper credentials.</w:t>
      </w:r>
    </w:p>
    <w:p w14:paraId="219AAAE2" w14:textId="2A8DA32A" w:rsidR="00866C5A" w:rsidRPr="00377499" w:rsidRDefault="00866C5A" w:rsidP="00377499">
      <w:pPr>
        <w:pStyle w:val="Heading2"/>
        <w:numPr>
          <w:ilvl w:val="1"/>
          <w:numId w:val="11"/>
        </w:numPr>
        <w:rPr>
          <w:rFonts w:eastAsia="Times New Roman"/>
        </w:rPr>
      </w:pPr>
      <w:bookmarkStart w:id="61" w:name="_Toc64387176"/>
      <w:bookmarkStart w:id="62" w:name="_Toc95243179"/>
      <w:r w:rsidRPr="00377499">
        <w:rPr>
          <w:rFonts w:eastAsia="Times New Roman"/>
        </w:rPr>
        <w:t>Policy Appendix and Utah Swimming Website</w:t>
      </w:r>
      <w:bookmarkEnd w:id="61"/>
      <w:bookmarkEnd w:id="62"/>
    </w:p>
    <w:p w14:paraId="11A29A01" w14:textId="4155CCEA" w:rsidR="00ED791F" w:rsidRPr="00377499" w:rsidRDefault="00F42B32" w:rsidP="00C551CD">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Policy Appendix and Utah Swimming website contain </w:t>
      </w:r>
      <w:r w:rsidR="006532F0" w:rsidRPr="00377499">
        <w:rPr>
          <w:rFonts w:eastAsia="Times New Roman" w:cstheme="minorHAnsi"/>
          <w:color w:val="000000"/>
        </w:rPr>
        <w:t xml:space="preserve">resources to help Meet Directors, Referees and others implement the policy at meets. Resources may be added to or changed as needed without board approval, </w:t>
      </w:r>
      <w:proofErr w:type="gramStart"/>
      <w:r w:rsidR="006532F0" w:rsidRPr="00377499">
        <w:rPr>
          <w:rFonts w:eastAsia="Times New Roman" w:cstheme="minorHAnsi"/>
          <w:color w:val="000000"/>
        </w:rPr>
        <w:t>as long as</w:t>
      </w:r>
      <w:proofErr w:type="gramEnd"/>
      <w:r w:rsidR="006532F0" w:rsidRPr="00377499">
        <w:rPr>
          <w:rFonts w:eastAsia="Times New Roman" w:cstheme="minorHAnsi"/>
          <w:color w:val="000000"/>
        </w:rPr>
        <w:t xml:space="preserve"> they accurately reflect and promote the board approved policy.</w:t>
      </w:r>
    </w:p>
    <w:p w14:paraId="6969FE65" w14:textId="03F879E4" w:rsidR="008F0F6D" w:rsidRPr="00C14C62" w:rsidRDefault="00A4676E" w:rsidP="006532F0">
      <w:pPr>
        <w:pStyle w:val="Heading1"/>
        <w:numPr>
          <w:ilvl w:val="0"/>
          <w:numId w:val="11"/>
        </w:numPr>
        <w:rPr>
          <w:rFonts w:eastAsia="Times New Roman"/>
        </w:rPr>
      </w:pPr>
      <w:bookmarkStart w:id="63" w:name="_Toc64385950"/>
      <w:bookmarkStart w:id="64" w:name="_Toc64387177"/>
      <w:bookmarkStart w:id="65" w:name="_Toc95243180"/>
      <w:r>
        <w:rPr>
          <w:rFonts w:eastAsia="Times New Roman"/>
        </w:rPr>
        <w:t>NOTIFICATION</w:t>
      </w:r>
      <w:bookmarkEnd w:id="63"/>
      <w:bookmarkEnd w:id="64"/>
      <w:bookmarkEnd w:id="65"/>
    </w:p>
    <w:p w14:paraId="4F110F43" w14:textId="35C63802" w:rsidR="009D4B84" w:rsidRPr="00377499" w:rsidRDefault="009D4B84"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Meet Directors</w:t>
      </w:r>
      <w:r w:rsidRPr="00377499">
        <w:rPr>
          <w:rFonts w:eastAsia="Times New Roman" w:cstheme="minorHAnsi"/>
          <w:color w:val="000000"/>
        </w:rPr>
        <w:t xml:space="preserve"> shall be notified of, and acknowledge</w:t>
      </w:r>
      <w:r w:rsidR="008135A0" w:rsidRPr="00377499">
        <w:rPr>
          <w:rFonts w:eastAsia="Times New Roman" w:cstheme="minorHAnsi"/>
          <w:color w:val="000000"/>
        </w:rPr>
        <w:t xml:space="preserve"> the following</w:t>
      </w:r>
      <w:r w:rsidRPr="00377499">
        <w:rPr>
          <w:rFonts w:eastAsia="Times New Roman" w:cstheme="minorHAnsi"/>
          <w:color w:val="000000"/>
        </w:rPr>
        <w:t xml:space="preserve">, when applying for a Sanction. </w:t>
      </w:r>
    </w:p>
    <w:p w14:paraId="709EBBB8" w14:textId="0AF0D930" w:rsidR="00545F27" w:rsidRPr="00377499" w:rsidRDefault="006F0B1C"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 xml:space="preserve">SANCTION APPLICATION FORM. </w:t>
      </w:r>
      <w:r w:rsidR="0000029E" w:rsidRPr="00377499">
        <w:rPr>
          <w:rFonts w:eastAsia="Times New Roman" w:cstheme="minorHAnsi"/>
          <w:color w:val="000000"/>
        </w:rPr>
        <w:t xml:space="preserve">Prior to hosting a USA Swimming sanctioned swim meet, the </w:t>
      </w:r>
      <w:r w:rsidR="00545F27" w:rsidRPr="00377499">
        <w:rPr>
          <w:rFonts w:eastAsia="Times New Roman" w:cstheme="minorHAnsi"/>
          <w:color w:val="000000"/>
        </w:rPr>
        <w:t>M</w:t>
      </w:r>
      <w:r w:rsidR="0000029E" w:rsidRPr="00377499">
        <w:rPr>
          <w:rFonts w:eastAsia="Times New Roman" w:cstheme="minorHAnsi"/>
          <w:color w:val="000000"/>
        </w:rPr>
        <w:t xml:space="preserve">eet </w:t>
      </w:r>
      <w:r w:rsidR="00545F27" w:rsidRPr="00377499">
        <w:rPr>
          <w:rFonts w:eastAsia="Times New Roman" w:cstheme="minorHAnsi"/>
          <w:color w:val="000000"/>
        </w:rPr>
        <w:t>D</w:t>
      </w:r>
      <w:r w:rsidR="0000029E" w:rsidRPr="00377499">
        <w:rPr>
          <w:rFonts w:eastAsia="Times New Roman" w:cstheme="minorHAnsi"/>
          <w:color w:val="000000"/>
        </w:rPr>
        <w:t xml:space="preserve">irector shall complete and sign a Utah Swimming </w:t>
      </w:r>
      <w:r w:rsidR="0000029E" w:rsidRPr="00377499">
        <w:rPr>
          <w:rFonts w:eastAsia="Times New Roman" w:cstheme="minorHAnsi"/>
          <w:i/>
          <w:color w:val="000000"/>
        </w:rPr>
        <w:t>Sanction Application Form</w:t>
      </w:r>
      <w:r w:rsidR="0000029E" w:rsidRPr="00377499">
        <w:rPr>
          <w:rFonts w:eastAsia="Times New Roman" w:cstheme="minorHAnsi"/>
          <w:color w:val="000000"/>
        </w:rPr>
        <w:t>. The form will include the following statement</w:t>
      </w:r>
      <w:r w:rsidR="001E4EC7" w:rsidRPr="00377499">
        <w:rPr>
          <w:rFonts w:eastAsia="Times New Roman" w:cstheme="minorHAnsi"/>
          <w:color w:val="000000"/>
        </w:rPr>
        <w:t>s</w:t>
      </w:r>
      <w:r w:rsidR="00545F27" w:rsidRPr="00377499">
        <w:rPr>
          <w:rFonts w:eastAsia="Times New Roman" w:cstheme="minorHAnsi"/>
          <w:color w:val="000000"/>
        </w:rPr>
        <w:t>. If it is not agreed to, the sanction will not be granted.</w:t>
      </w:r>
      <w:r w:rsidR="00102219" w:rsidRPr="00377499">
        <w:rPr>
          <w:rFonts w:eastAsia="Times New Roman" w:cstheme="minorHAnsi"/>
          <w:color w:val="000000"/>
        </w:rPr>
        <w:t xml:space="preserve"> To help educate ever changing Meet Directors, the application shall also include points 2.1 and 2.2 from</w:t>
      </w:r>
      <w:r w:rsidR="006532F0" w:rsidRPr="00377499">
        <w:rPr>
          <w:rFonts w:eastAsia="Times New Roman" w:cstheme="minorHAnsi"/>
          <w:color w:val="000000"/>
        </w:rPr>
        <w:t xml:space="preserve"> the </w:t>
      </w:r>
      <w:r w:rsidR="006532F0" w:rsidRPr="00377499">
        <w:rPr>
          <w:rFonts w:eastAsia="Times New Roman" w:cstheme="minorHAnsi"/>
          <w:i/>
          <w:color w:val="000000"/>
        </w:rPr>
        <w:t>Purpose of This Policy</w:t>
      </w:r>
      <w:r w:rsidR="006532F0" w:rsidRPr="00377499">
        <w:rPr>
          <w:rFonts w:eastAsia="Times New Roman" w:cstheme="minorHAnsi"/>
          <w:color w:val="000000"/>
        </w:rPr>
        <w:t xml:space="preserve"> section</w:t>
      </w:r>
      <w:r w:rsidR="00C14C62" w:rsidRPr="00377499">
        <w:rPr>
          <w:rFonts w:eastAsia="Times New Roman" w:cstheme="minorHAnsi"/>
          <w:color w:val="000000"/>
        </w:rPr>
        <w:t>, or similar statement,</w:t>
      </w:r>
      <w:r w:rsidR="006532F0" w:rsidRPr="00377499">
        <w:rPr>
          <w:rFonts w:eastAsia="Times New Roman" w:cstheme="minorHAnsi"/>
          <w:color w:val="000000"/>
        </w:rPr>
        <w:t xml:space="preserve"> as well as a link to</w:t>
      </w:r>
      <w:r w:rsidR="00102219" w:rsidRPr="00377499">
        <w:rPr>
          <w:rFonts w:eastAsia="Times New Roman" w:cstheme="minorHAnsi"/>
          <w:color w:val="000000"/>
        </w:rPr>
        <w:t xml:space="preserve"> this policy.</w:t>
      </w:r>
    </w:p>
    <w:p w14:paraId="4029A20E" w14:textId="024CCAB5" w:rsidR="00EB310C" w:rsidRPr="00377499" w:rsidRDefault="00475E7B"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I have read the Utah Swimming </w:t>
      </w:r>
      <w:r w:rsidR="001D331B" w:rsidRPr="00377499">
        <w:rPr>
          <w:rFonts w:eastAsia="Times New Roman" w:cstheme="minorHAnsi"/>
          <w:color w:val="000000"/>
        </w:rPr>
        <w:t xml:space="preserve">Coach and Official Membership Verification at Meets Policy and </w:t>
      </w:r>
      <w:r w:rsidR="0000029E" w:rsidRPr="00377499">
        <w:rPr>
          <w:rFonts w:eastAsia="Times New Roman" w:cstheme="minorHAnsi"/>
          <w:color w:val="000000"/>
        </w:rPr>
        <w:t xml:space="preserve">will ensure that </w:t>
      </w:r>
      <w:r w:rsidR="00EB310C" w:rsidRPr="00377499">
        <w:rPr>
          <w:rFonts w:eastAsia="Times New Roman" w:cstheme="minorHAnsi"/>
          <w:color w:val="000000"/>
        </w:rPr>
        <w:t>USA Swimming Coach</w:t>
      </w:r>
      <w:r w:rsidR="008135A0" w:rsidRPr="00377499">
        <w:rPr>
          <w:rFonts w:eastAsia="Times New Roman" w:cstheme="minorHAnsi"/>
          <w:color w:val="000000"/>
        </w:rPr>
        <w:t xml:space="preserve"> </w:t>
      </w:r>
      <w:r w:rsidR="00EB310C" w:rsidRPr="00377499">
        <w:rPr>
          <w:rFonts w:eastAsia="Times New Roman" w:cstheme="minorHAnsi"/>
          <w:color w:val="000000"/>
        </w:rPr>
        <w:t>Member credentials get verified at this meet.</w:t>
      </w:r>
    </w:p>
    <w:p w14:paraId="0FF298DB" w14:textId="78595F1E" w:rsidR="00135DEB" w:rsidRPr="00377499" w:rsidRDefault="00135DEB"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I will </w:t>
      </w:r>
      <w:r w:rsidR="0016218B" w:rsidRPr="00377499">
        <w:rPr>
          <w:rFonts w:eastAsia="Times New Roman" w:cstheme="minorHAnsi"/>
          <w:color w:val="000000"/>
        </w:rPr>
        <w:t xml:space="preserve">ask </w:t>
      </w:r>
      <w:r w:rsidRPr="00377499">
        <w:rPr>
          <w:rFonts w:eastAsia="Times New Roman" w:cstheme="minorHAnsi"/>
          <w:color w:val="000000"/>
        </w:rPr>
        <w:t xml:space="preserve">coaches </w:t>
      </w:r>
      <w:r w:rsidR="001D331B" w:rsidRPr="00377499">
        <w:rPr>
          <w:rFonts w:eastAsia="Times New Roman" w:cstheme="minorHAnsi"/>
          <w:color w:val="000000"/>
        </w:rPr>
        <w:t>discovered</w:t>
      </w:r>
      <w:r w:rsidR="0016218B" w:rsidRPr="00377499">
        <w:rPr>
          <w:rFonts w:eastAsia="Times New Roman" w:cstheme="minorHAnsi"/>
          <w:color w:val="000000"/>
        </w:rPr>
        <w:t xml:space="preserve"> to be </w:t>
      </w:r>
      <w:r w:rsidRPr="00377499">
        <w:rPr>
          <w:rFonts w:eastAsia="Times New Roman" w:cstheme="minorHAnsi"/>
          <w:color w:val="000000"/>
        </w:rPr>
        <w:t>without proof of current USA Swimming Coach</w:t>
      </w:r>
      <w:r w:rsidR="008135A0" w:rsidRPr="00377499">
        <w:rPr>
          <w:rFonts w:eastAsia="Times New Roman" w:cstheme="minorHAnsi"/>
          <w:color w:val="000000"/>
        </w:rPr>
        <w:t xml:space="preserve"> </w:t>
      </w:r>
      <w:r w:rsidRPr="00377499">
        <w:rPr>
          <w:rFonts w:eastAsia="Times New Roman" w:cstheme="minorHAnsi"/>
          <w:color w:val="000000"/>
        </w:rPr>
        <w:t>Membership or with missing</w:t>
      </w:r>
      <w:r w:rsidR="00757739" w:rsidRPr="00377499">
        <w:rPr>
          <w:rFonts w:eastAsia="Times New Roman" w:cstheme="minorHAnsi"/>
          <w:color w:val="000000"/>
        </w:rPr>
        <w:t>, “not met”</w:t>
      </w:r>
      <w:r w:rsidRPr="00377499">
        <w:rPr>
          <w:rFonts w:eastAsia="Times New Roman" w:cstheme="minorHAnsi"/>
          <w:color w:val="000000"/>
        </w:rPr>
        <w:t xml:space="preserve"> or expired credentials to </w:t>
      </w:r>
      <w:r w:rsidR="0016218B" w:rsidRPr="00377499">
        <w:rPr>
          <w:rFonts w:eastAsia="Times New Roman" w:cstheme="minorHAnsi"/>
          <w:color w:val="000000"/>
        </w:rPr>
        <w:t>not b</w:t>
      </w:r>
      <w:r w:rsidRPr="00377499">
        <w:rPr>
          <w:rFonts w:eastAsia="Times New Roman" w:cstheme="minorHAnsi"/>
          <w:color w:val="000000"/>
        </w:rPr>
        <w:t>e on deck in a coaching capacity</w:t>
      </w:r>
      <w:r w:rsidR="001D331B" w:rsidRPr="00377499">
        <w:rPr>
          <w:rFonts w:eastAsia="Times New Roman" w:cstheme="minorHAnsi"/>
          <w:color w:val="000000"/>
        </w:rPr>
        <w:t>. I do not have to force removal if they do not comply. I will</w:t>
      </w:r>
      <w:r w:rsidR="0016218B" w:rsidRPr="00377499">
        <w:rPr>
          <w:rFonts w:eastAsia="Times New Roman" w:cstheme="minorHAnsi"/>
          <w:color w:val="000000"/>
        </w:rPr>
        <w:t xml:space="preserve"> </w:t>
      </w:r>
      <w:r w:rsidR="001D331B" w:rsidRPr="00377499">
        <w:rPr>
          <w:rFonts w:eastAsia="Times New Roman" w:cstheme="minorHAnsi"/>
          <w:color w:val="000000"/>
        </w:rPr>
        <w:t xml:space="preserve">immediately </w:t>
      </w:r>
      <w:r w:rsidR="0016218B" w:rsidRPr="00377499">
        <w:rPr>
          <w:rFonts w:eastAsia="Times New Roman" w:cstheme="minorHAnsi"/>
          <w:color w:val="000000"/>
        </w:rPr>
        <w:t xml:space="preserve">report </w:t>
      </w:r>
      <w:r w:rsidR="001D331B" w:rsidRPr="00377499">
        <w:rPr>
          <w:rFonts w:eastAsia="Times New Roman" w:cstheme="minorHAnsi"/>
          <w:color w:val="000000"/>
        </w:rPr>
        <w:t>the name and club of any person</w:t>
      </w:r>
      <w:r w:rsidR="0016218B" w:rsidRPr="00377499">
        <w:rPr>
          <w:rFonts w:eastAsia="Times New Roman" w:cstheme="minorHAnsi"/>
          <w:color w:val="000000"/>
        </w:rPr>
        <w:t xml:space="preserve"> </w:t>
      </w:r>
      <w:r w:rsidR="006532F0" w:rsidRPr="00377499">
        <w:rPr>
          <w:rFonts w:eastAsia="Times New Roman" w:cstheme="minorHAnsi"/>
          <w:color w:val="000000"/>
        </w:rPr>
        <w:t xml:space="preserve">coaching on deck without proper credentials </w:t>
      </w:r>
      <w:r w:rsidR="0016218B" w:rsidRPr="00377499">
        <w:rPr>
          <w:rFonts w:eastAsia="Times New Roman" w:cstheme="minorHAnsi"/>
          <w:color w:val="000000"/>
        </w:rPr>
        <w:t xml:space="preserve">to the Utah Swimming </w:t>
      </w:r>
      <w:r w:rsidR="00593A90">
        <w:rPr>
          <w:rFonts w:eastAsia="Times New Roman" w:cstheme="minorHAnsi"/>
          <w:color w:val="000000"/>
        </w:rPr>
        <w:t>Registrar</w:t>
      </w:r>
      <w:r w:rsidR="0016218B" w:rsidRPr="00377499">
        <w:rPr>
          <w:rFonts w:eastAsia="Times New Roman" w:cstheme="minorHAnsi"/>
          <w:color w:val="000000"/>
        </w:rPr>
        <w:t>.</w:t>
      </w:r>
      <w:r w:rsidR="001D331B" w:rsidRPr="00377499">
        <w:rPr>
          <w:rFonts w:eastAsia="Times New Roman" w:cstheme="minorHAnsi"/>
          <w:color w:val="000000"/>
        </w:rPr>
        <w:t xml:space="preserve"> The contact information for this person is on </w:t>
      </w:r>
      <w:hyperlink r:id="rId14" w:history="1">
        <w:r w:rsidR="001D331B" w:rsidRPr="00377499">
          <w:rPr>
            <w:rStyle w:val="Hyperlink"/>
            <w:rFonts w:eastAsia="Times New Roman" w:cstheme="minorHAnsi"/>
          </w:rPr>
          <w:t>www.swimutah.com</w:t>
        </w:r>
      </w:hyperlink>
      <w:r w:rsidR="001D331B" w:rsidRPr="00377499">
        <w:rPr>
          <w:rFonts w:eastAsia="Times New Roman" w:cstheme="minorHAnsi"/>
          <w:color w:val="000000"/>
        </w:rPr>
        <w:t xml:space="preserve"> under the “Registrations” tab.</w:t>
      </w:r>
    </w:p>
    <w:p w14:paraId="4E8F0BEA" w14:textId="2683F400" w:rsidR="009D4B84" w:rsidRPr="00377499" w:rsidRDefault="009D4B84"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Meet Directors</w:t>
      </w:r>
      <w:r w:rsidRPr="00377499">
        <w:rPr>
          <w:rFonts w:eastAsia="Times New Roman" w:cstheme="minorHAnsi"/>
          <w:color w:val="000000"/>
        </w:rPr>
        <w:t xml:space="preserve"> shall report </w:t>
      </w:r>
      <w:r w:rsidR="00F42B32" w:rsidRPr="00377499">
        <w:rPr>
          <w:rFonts w:eastAsia="Times New Roman" w:cstheme="minorHAnsi"/>
          <w:color w:val="000000"/>
        </w:rPr>
        <w:t>whether</w:t>
      </w:r>
      <w:r w:rsidRPr="00377499">
        <w:rPr>
          <w:rFonts w:eastAsia="Times New Roman" w:cstheme="minorHAnsi"/>
          <w:color w:val="000000"/>
        </w:rPr>
        <w:t xml:space="preserve"> coach credentials were verified at the meet on the Meet Financial Report.</w:t>
      </w:r>
    </w:p>
    <w:p w14:paraId="2524250B" w14:textId="53F08E47" w:rsidR="008F0F6D" w:rsidRPr="00377499" w:rsidRDefault="006F0B1C"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 xml:space="preserve">MEET FINANCIAL REPORT. </w:t>
      </w:r>
      <w:r w:rsidR="00545F27" w:rsidRPr="00377499">
        <w:rPr>
          <w:rFonts w:eastAsia="Times New Roman" w:cstheme="minorHAnsi"/>
          <w:color w:val="000000"/>
        </w:rPr>
        <w:t xml:space="preserve">Within the deadline stated on the form, the Meet Director shall complete and sign a Utah Swimming </w:t>
      </w:r>
      <w:r w:rsidR="00545F27" w:rsidRPr="00377499">
        <w:rPr>
          <w:rFonts w:eastAsia="Times New Roman" w:cstheme="minorHAnsi"/>
          <w:i/>
          <w:color w:val="000000"/>
        </w:rPr>
        <w:t>Meet Financial Report</w:t>
      </w:r>
      <w:r w:rsidR="00545F27" w:rsidRPr="00377499">
        <w:rPr>
          <w:rFonts w:eastAsia="Times New Roman" w:cstheme="minorHAnsi"/>
          <w:color w:val="000000"/>
        </w:rPr>
        <w:t>. The form will include the following statement</w:t>
      </w:r>
      <w:r w:rsidR="00EB310C" w:rsidRPr="00377499">
        <w:rPr>
          <w:rFonts w:eastAsia="Times New Roman" w:cstheme="minorHAnsi"/>
          <w:color w:val="000000"/>
        </w:rPr>
        <w:t>s</w:t>
      </w:r>
      <w:r w:rsidR="00545F27" w:rsidRPr="00377499">
        <w:rPr>
          <w:rFonts w:eastAsia="Times New Roman" w:cstheme="minorHAnsi"/>
          <w:color w:val="000000"/>
        </w:rPr>
        <w:t>:</w:t>
      </w:r>
    </w:p>
    <w:p w14:paraId="5C30F5A3" w14:textId="4697F39F" w:rsidR="00EB310C" w:rsidRPr="00377499" w:rsidRDefault="0060232C"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USA Swimming </w:t>
      </w:r>
      <w:r w:rsidR="00545F27" w:rsidRPr="00377499">
        <w:rPr>
          <w:rFonts w:eastAsia="Times New Roman" w:cstheme="minorHAnsi"/>
          <w:color w:val="000000"/>
        </w:rPr>
        <w:t xml:space="preserve">Coach </w:t>
      </w:r>
      <w:r w:rsidRPr="00377499">
        <w:rPr>
          <w:rFonts w:eastAsia="Times New Roman" w:cstheme="minorHAnsi"/>
          <w:color w:val="000000"/>
        </w:rPr>
        <w:t xml:space="preserve">Member </w:t>
      </w:r>
      <w:r w:rsidR="00545F27" w:rsidRPr="00377499">
        <w:rPr>
          <w:rFonts w:eastAsia="Times New Roman" w:cstheme="minorHAnsi"/>
          <w:color w:val="000000"/>
        </w:rPr>
        <w:t xml:space="preserve">credentials were verified at this meet. </w:t>
      </w:r>
      <w:r w:rsidR="00135DEB" w:rsidRPr="00377499">
        <w:rPr>
          <w:rFonts w:eastAsia="Times New Roman" w:cstheme="minorHAnsi"/>
          <w:color w:val="000000"/>
        </w:rPr>
        <w:t xml:space="preserve"> YES    NO</w:t>
      </w:r>
    </w:p>
    <w:p w14:paraId="6FB8C233" w14:textId="392CC475" w:rsidR="00135DEB" w:rsidRPr="00377499" w:rsidRDefault="00135DEB" w:rsidP="006532F0">
      <w:pPr>
        <w:numPr>
          <w:ilvl w:val="4"/>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lastRenderedPageBreak/>
        <w:t xml:space="preserve">If “No,” </w:t>
      </w:r>
      <w:proofErr w:type="gramStart"/>
      <w:r w:rsidRPr="00377499">
        <w:rPr>
          <w:rFonts w:eastAsia="Times New Roman" w:cstheme="minorHAnsi"/>
          <w:color w:val="000000"/>
        </w:rPr>
        <w:t>add  “</w:t>
      </w:r>
      <w:proofErr w:type="gramEnd"/>
      <w:r w:rsidRPr="00377499">
        <w:rPr>
          <w:rFonts w:eastAsia="Times New Roman" w:cstheme="minorHAnsi"/>
          <w:color w:val="000000"/>
        </w:rPr>
        <w:t xml:space="preserve">No Coach </w:t>
      </w:r>
      <w:r w:rsidR="0060232C" w:rsidRPr="00377499">
        <w:rPr>
          <w:rFonts w:eastAsia="Times New Roman" w:cstheme="minorHAnsi"/>
          <w:color w:val="000000"/>
        </w:rPr>
        <w:t xml:space="preserve">Member </w:t>
      </w:r>
      <w:r w:rsidRPr="00377499">
        <w:rPr>
          <w:rFonts w:eastAsia="Times New Roman" w:cstheme="minorHAnsi"/>
          <w:color w:val="000000"/>
        </w:rPr>
        <w:t>Verification” f</w:t>
      </w:r>
      <w:r w:rsidR="0060232C" w:rsidRPr="00377499">
        <w:rPr>
          <w:rFonts w:eastAsia="Times New Roman" w:cstheme="minorHAnsi"/>
          <w:color w:val="000000"/>
        </w:rPr>
        <w:t>ine</w:t>
      </w:r>
      <w:r w:rsidRPr="00377499">
        <w:rPr>
          <w:rFonts w:eastAsia="Times New Roman" w:cstheme="minorHAnsi"/>
          <w:color w:val="000000"/>
        </w:rPr>
        <w:t xml:space="preserve"> to meet expenses on this </w:t>
      </w:r>
      <w:r w:rsidR="00475E7B" w:rsidRPr="00377499">
        <w:rPr>
          <w:rFonts w:eastAsia="Times New Roman" w:cstheme="minorHAnsi"/>
          <w:color w:val="000000"/>
        </w:rPr>
        <w:t>form and</w:t>
      </w:r>
      <w:r w:rsidRPr="00377499">
        <w:rPr>
          <w:rFonts w:eastAsia="Times New Roman" w:cstheme="minorHAnsi"/>
          <w:color w:val="000000"/>
        </w:rPr>
        <w:t xml:space="preserve"> pay f</w:t>
      </w:r>
      <w:r w:rsidR="0060232C" w:rsidRPr="00377499">
        <w:rPr>
          <w:rFonts w:eastAsia="Times New Roman" w:cstheme="minorHAnsi"/>
          <w:color w:val="000000"/>
        </w:rPr>
        <w:t>ine</w:t>
      </w:r>
      <w:r w:rsidRPr="00377499">
        <w:rPr>
          <w:rFonts w:eastAsia="Times New Roman" w:cstheme="minorHAnsi"/>
          <w:color w:val="000000"/>
        </w:rPr>
        <w:t xml:space="preserve"> to Utah Swimming.</w:t>
      </w:r>
      <w:r w:rsidR="00961763">
        <w:rPr>
          <w:rFonts w:eastAsia="Times New Roman" w:cstheme="minorHAnsi"/>
          <w:color w:val="000000"/>
        </w:rPr>
        <w:t xml:space="preserve"> See </w:t>
      </w:r>
      <w:hyperlink r:id="rId15" w:history="1">
        <w:r w:rsidR="00961763" w:rsidRPr="00961763">
          <w:rPr>
            <w:rStyle w:val="Hyperlink"/>
            <w:rFonts w:eastAsia="Times New Roman" w:cstheme="minorHAnsi"/>
          </w:rPr>
          <w:t>Utah Swimming Policies and Procedures</w:t>
        </w:r>
      </w:hyperlink>
      <w:r w:rsidR="00961763">
        <w:rPr>
          <w:rFonts w:eastAsia="Times New Roman" w:cstheme="minorHAnsi"/>
          <w:color w:val="000000"/>
        </w:rPr>
        <w:t xml:space="preserve"> #430a for amount and location of other terms.</w:t>
      </w:r>
    </w:p>
    <w:p w14:paraId="480C98CF" w14:textId="4B31E86D" w:rsidR="00135DEB" w:rsidRPr="00377499" w:rsidRDefault="00135DEB"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Were coaches without proof of USA Swimming Coach</w:t>
      </w:r>
      <w:r w:rsidR="0060232C" w:rsidRPr="00377499">
        <w:rPr>
          <w:rFonts w:eastAsia="Times New Roman" w:cstheme="minorHAnsi"/>
          <w:color w:val="000000"/>
        </w:rPr>
        <w:t xml:space="preserve"> </w:t>
      </w:r>
      <w:r w:rsidRPr="00377499">
        <w:rPr>
          <w:rFonts w:eastAsia="Times New Roman" w:cstheme="minorHAnsi"/>
          <w:color w:val="000000"/>
        </w:rPr>
        <w:t>Membership, or those with missing</w:t>
      </w:r>
      <w:r w:rsidR="00757739" w:rsidRPr="00377499">
        <w:rPr>
          <w:rFonts w:eastAsia="Times New Roman" w:cstheme="minorHAnsi"/>
          <w:color w:val="000000"/>
        </w:rPr>
        <w:t>, “not met”</w:t>
      </w:r>
      <w:r w:rsidRPr="00377499">
        <w:rPr>
          <w:rFonts w:eastAsia="Times New Roman" w:cstheme="minorHAnsi"/>
          <w:color w:val="000000"/>
        </w:rPr>
        <w:t xml:space="preserve"> or expired credentials allowed on deck in a coaching capacity?  YES    NO</w:t>
      </w:r>
      <w:r w:rsidR="00475E7B" w:rsidRPr="00377499">
        <w:rPr>
          <w:rFonts w:eastAsia="Times New Roman" w:cstheme="minorHAnsi"/>
          <w:color w:val="000000"/>
        </w:rPr>
        <w:t xml:space="preserve">   NOT TO MY KNOWLEDGE      </w:t>
      </w:r>
    </w:p>
    <w:p w14:paraId="759AFDCF" w14:textId="1CDDD253" w:rsidR="00C109BA" w:rsidRPr="00377499" w:rsidRDefault="009D4B84"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Line item in Expenses column: No Coach </w:t>
      </w:r>
      <w:r w:rsidR="0060232C" w:rsidRPr="00377499">
        <w:rPr>
          <w:rFonts w:eastAsia="Times New Roman" w:cstheme="minorHAnsi"/>
          <w:color w:val="000000"/>
        </w:rPr>
        <w:t xml:space="preserve">Member </w:t>
      </w:r>
      <w:r w:rsidRPr="00377499">
        <w:rPr>
          <w:rFonts w:eastAsia="Times New Roman" w:cstheme="minorHAnsi"/>
          <w:color w:val="000000"/>
        </w:rPr>
        <w:t>Verification</w:t>
      </w:r>
      <w:r w:rsidR="0060232C" w:rsidRPr="00377499">
        <w:rPr>
          <w:rFonts w:eastAsia="Times New Roman" w:cstheme="minorHAnsi"/>
          <w:color w:val="000000"/>
        </w:rPr>
        <w:t xml:space="preserve"> Fine</w:t>
      </w:r>
    </w:p>
    <w:p w14:paraId="2320EF5D" w14:textId="460C411F" w:rsidR="009D4B84" w:rsidRPr="00377499" w:rsidRDefault="009D4B84"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Meet Referees</w:t>
      </w:r>
      <w:r w:rsidRPr="00377499">
        <w:rPr>
          <w:rFonts w:eastAsia="Times New Roman" w:cstheme="minorHAnsi"/>
          <w:color w:val="000000"/>
        </w:rPr>
        <w:t xml:space="preserve"> shall be notified of policy by the </w:t>
      </w:r>
      <w:r w:rsidRPr="00377499">
        <w:rPr>
          <w:rFonts w:eastAsia="Times New Roman" w:cstheme="minorHAnsi"/>
          <w:b/>
          <w:color w:val="000000"/>
        </w:rPr>
        <w:t>LSC Officials Chair</w:t>
      </w:r>
      <w:r w:rsidRPr="00377499">
        <w:rPr>
          <w:rFonts w:eastAsia="Times New Roman" w:cstheme="minorHAnsi"/>
          <w:color w:val="000000"/>
        </w:rPr>
        <w:t xml:space="preserve"> upon certification and at least annually via email or in person training.</w:t>
      </w:r>
    </w:p>
    <w:p w14:paraId="44413AB9" w14:textId="5BB174C5" w:rsidR="006F0B1C" w:rsidRPr="00377499" w:rsidRDefault="006F0B1C"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ONLINE REFEREE REPORT</w:t>
      </w:r>
      <w:r w:rsidRPr="00377499">
        <w:rPr>
          <w:rFonts w:eastAsia="Times New Roman" w:cstheme="minorHAnsi"/>
          <w:color w:val="000000"/>
        </w:rPr>
        <w:t xml:space="preserve">. </w:t>
      </w:r>
      <w:r w:rsidR="0060232C" w:rsidRPr="00377499">
        <w:rPr>
          <w:rFonts w:eastAsia="Times New Roman" w:cstheme="minorHAnsi"/>
          <w:color w:val="000000"/>
        </w:rPr>
        <w:t>Before</w:t>
      </w:r>
      <w:r w:rsidRPr="00377499">
        <w:rPr>
          <w:rFonts w:eastAsia="Times New Roman" w:cstheme="minorHAnsi"/>
          <w:color w:val="000000"/>
        </w:rPr>
        <w:t xml:space="preserve"> the established deadline, the Meet Referee shall complete and submit and </w:t>
      </w:r>
      <w:r w:rsidRPr="00377499">
        <w:rPr>
          <w:rFonts w:eastAsia="Times New Roman" w:cstheme="minorHAnsi"/>
          <w:i/>
          <w:color w:val="000000"/>
        </w:rPr>
        <w:t>Online Referee Report</w:t>
      </w:r>
      <w:r w:rsidRPr="00377499">
        <w:rPr>
          <w:rFonts w:eastAsia="Times New Roman" w:cstheme="minorHAnsi"/>
          <w:color w:val="000000"/>
        </w:rPr>
        <w:t>.</w:t>
      </w:r>
      <w:r w:rsidRPr="00377499">
        <w:rPr>
          <w:rFonts w:eastAsia="Times New Roman" w:cstheme="minorHAnsi"/>
          <w:i/>
          <w:color w:val="000000"/>
        </w:rPr>
        <w:t xml:space="preserve"> </w:t>
      </w:r>
      <w:r w:rsidRPr="00377499">
        <w:rPr>
          <w:rFonts w:eastAsia="Times New Roman" w:cstheme="minorHAnsi"/>
          <w:color w:val="000000"/>
        </w:rPr>
        <w:t xml:space="preserve">The report will </w:t>
      </w:r>
      <w:r w:rsidR="001E4EC7" w:rsidRPr="00377499">
        <w:rPr>
          <w:rFonts w:eastAsia="Times New Roman" w:cstheme="minorHAnsi"/>
          <w:color w:val="000000"/>
        </w:rPr>
        <w:t>include the following statement</w:t>
      </w:r>
      <w:r w:rsidR="00315839" w:rsidRPr="00377499">
        <w:rPr>
          <w:rFonts w:eastAsia="Times New Roman" w:cstheme="minorHAnsi"/>
          <w:color w:val="000000"/>
        </w:rPr>
        <w:t>s</w:t>
      </w:r>
      <w:r w:rsidR="001E4EC7" w:rsidRPr="00377499">
        <w:rPr>
          <w:rFonts w:eastAsia="Times New Roman" w:cstheme="minorHAnsi"/>
          <w:color w:val="000000"/>
        </w:rPr>
        <w:t>:</w:t>
      </w:r>
    </w:p>
    <w:p w14:paraId="37ED4507" w14:textId="4786A3C8" w:rsidR="001E4EC7" w:rsidRPr="00377499" w:rsidRDefault="0060232C" w:rsidP="006532F0">
      <w:pPr>
        <w:numPr>
          <w:ilvl w:val="4"/>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USA Swimming Coach Member </w:t>
      </w:r>
      <w:r w:rsidR="001E4EC7" w:rsidRPr="00377499">
        <w:rPr>
          <w:rFonts w:eastAsia="Times New Roman" w:cstheme="minorHAnsi"/>
          <w:color w:val="000000"/>
        </w:rPr>
        <w:t>credentials were verified at this meet:  YES    NO     I DON’T KNOW</w:t>
      </w:r>
      <w:r w:rsidR="00ED4358" w:rsidRPr="00377499">
        <w:rPr>
          <w:rFonts w:eastAsia="Times New Roman" w:cstheme="minorHAnsi"/>
          <w:color w:val="000000"/>
        </w:rPr>
        <w:t xml:space="preserve">     AGREED THAT MEET DIRECTOR WOULD HANDLE</w:t>
      </w:r>
    </w:p>
    <w:p w14:paraId="2927E8A9" w14:textId="48A2DDD1" w:rsidR="00315839" w:rsidRPr="00377499" w:rsidRDefault="00315839" w:rsidP="006532F0">
      <w:pPr>
        <w:numPr>
          <w:ilvl w:val="4"/>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Official </w:t>
      </w:r>
      <w:r w:rsidR="0060232C" w:rsidRPr="00377499">
        <w:rPr>
          <w:rFonts w:eastAsia="Times New Roman" w:cstheme="minorHAnsi"/>
          <w:color w:val="000000"/>
        </w:rPr>
        <w:t xml:space="preserve">USA Swimming Non-Athlete </w:t>
      </w:r>
      <w:r w:rsidRPr="00377499">
        <w:rPr>
          <w:rFonts w:eastAsia="Times New Roman" w:cstheme="minorHAnsi"/>
          <w:color w:val="000000"/>
        </w:rPr>
        <w:t>credentials were verified at this meet:  YES    NO    I DON’T KNOW</w:t>
      </w:r>
    </w:p>
    <w:p w14:paraId="164287E2" w14:textId="0D268735" w:rsidR="00102219" w:rsidRPr="00377499" w:rsidRDefault="00315839" w:rsidP="006532F0">
      <w:pPr>
        <w:numPr>
          <w:ilvl w:val="4"/>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Only currently certified Non-Athlete Members of USA Swimming worked as officials at this meet:   YES     NO     I DON’T KNOW</w:t>
      </w:r>
    </w:p>
    <w:p w14:paraId="1A1DADB6" w14:textId="6D47CC22" w:rsidR="000661FA" w:rsidRPr="00377499" w:rsidRDefault="000661FA"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b/>
          <w:color w:val="000000"/>
        </w:rPr>
        <w:t>Meet Host Organizations</w:t>
      </w:r>
      <w:r w:rsidRPr="00377499">
        <w:rPr>
          <w:rFonts w:eastAsia="Times New Roman" w:cstheme="minorHAnsi"/>
          <w:color w:val="000000"/>
        </w:rPr>
        <w:t xml:space="preserve"> shall be notified of, and agree to follow, policy </w:t>
      </w:r>
      <w:r w:rsidR="00105B6E" w:rsidRPr="00377499">
        <w:rPr>
          <w:rFonts w:eastAsia="Times New Roman" w:cstheme="minorHAnsi"/>
          <w:color w:val="000000"/>
        </w:rPr>
        <w:t xml:space="preserve">annually </w:t>
      </w:r>
      <w:r w:rsidRPr="00377499">
        <w:rPr>
          <w:rFonts w:eastAsia="Times New Roman" w:cstheme="minorHAnsi"/>
          <w:color w:val="000000"/>
        </w:rPr>
        <w:t>on the Club Registration form.</w:t>
      </w:r>
    </w:p>
    <w:p w14:paraId="2FEB5312" w14:textId="344D5AA3" w:rsidR="008F0F6D" w:rsidRPr="00C14C62" w:rsidRDefault="008F0F6D" w:rsidP="006532F0">
      <w:pPr>
        <w:pStyle w:val="Heading1"/>
        <w:numPr>
          <w:ilvl w:val="0"/>
          <w:numId w:val="11"/>
        </w:numPr>
        <w:rPr>
          <w:rFonts w:eastAsia="Times New Roman"/>
        </w:rPr>
      </w:pPr>
      <w:bookmarkStart w:id="66" w:name="_Toc515613371"/>
      <w:bookmarkStart w:id="67" w:name="_Toc515613488"/>
      <w:bookmarkStart w:id="68" w:name="_Toc517853957"/>
      <w:bookmarkStart w:id="69" w:name="_Toc517857281"/>
      <w:bookmarkStart w:id="70" w:name="_Toc437894"/>
      <w:bookmarkStart w:id="71" w:name="_Toc442605"/>
      <w:bookmarkStart w:id="72" w:name="_Toc453559"/>
      <w:bookmarkStart w:id="73" w:name="_Toc461588"/>
      <w:bookmarkStart w:id="74" w:name="_Toc2975736"/>
      <w:bookmarkStart w:id="75" w:name="_Toc3060803"/>
      <w:bookmarkStart w:id="76" w:name="_Toc3060898"/>
      <w:bookmarkStart w:id="77" w:name="_Toc5895198"/>
      <w:bookmarkStart w:id="78" w:name="_Toc64385951"/>
      <w:bookmarkStart w:id="79" w:name="_Toc64387178"/>
      <w:bookmarkStart w:id="80" w:name="_Toc95243181"/>
      <w:r w:rsidRPr="00C14C62">
        <w:rPr>
          <w:rFonts w:eastAsia="Times New Roman"/>
        </w:rPr>
        <w:t>D</w:t>
      </w:r>
      <w:r w:rsidR="00CD25E3">
        <w:rPr>
          <w:rFonts w:eastAsia="Times New Roman"/>
        </w:rPr>
        <w:t>ISTRIBUTION AND UPDATING OF POLICY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B0138D9" w14:textId="169AEA25" w:rsidR="001E4EC7" w:rsidRPr="00377499" w:rsidRDefault="008F0F6D"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This policy shall be posted on</w:t>
      </w:r>
      <w:r w:rsidR="00315839" w:rsidRPr="00377499">
        <w:rPr>
          <w:rFonts w:eastAsia="Times New Roman" w:cstheme="minorHAnsi"/>
          <w:color w:val="000000"/>
        </w:rPr>
        <w:t xml:space="preserve"> </w:t>
      </w:r>
      <w:r w:rsidR="00135DEB" w:rsidRPr="00377499">
        <w:rPr>
          <w:rFonts w:eastAsia="Times New Roman" w:cstheme="minorHAnsi"/>
          <w:color w:val="000000"/>
        </w:rPr>
        <w:t xml:space="preserve">the </w:t>
      </w:r>
      <w:r w:rsidRPr="00377499">
        <w:rPr>
          <w:rFonts w:eastAsia="Times New Roman" w:cstheme="minorHAnsi"/>
          <w:color w:val="000000"/>
        </w:rPr>
        <w:t xml:space="preserve">Utah Swimming website. </w:t>
      </w:r>
    </w:p>
    <w:p w14:paraId="5015597E" w14:textId="2424B2B8" w:rsidR="00CD25E3" w:rsidRPr="00377499" w:rsidRDefault="00CD25E3"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Annually, the </w:t>
      </w:r>
      <w:r w:rsidRPr="00377499">
        <w:rPr>
          <w:rFonts w:eastAsia="Times New Roman" w:cstheme="minorHAnsi"/>
          <w:b/>
          <w:bCs/>
          <w:color w:val="000000"/>
        </w:rPr>
        <w:t>LSC Safety and Safe Sport Chair</w:t>
      </w:r>
      <w:r w:rsidRPr="00377499">
        <w:rPr>
          <w:rFonts w:eastAsia="Times New Roman" w:cstheme="minorHAnsi"/>
          <w:color w:val="000000"/>
        </w:rPr>
        <w:t xml:space="preserve"> will review policy for accuracy and current relevancy. Update as needed</w:t>
      </w:r>
      <w:r w:rsidR="003E4FF6" w:rsidRPr="00377499">
        <w:rPr>
          <w:rFonts w:eastAsia="Times New Roman" w:cstheme="minorHAnsi"/>
          <w:color w:val="000000"/>
        </w:rPr>
        <w:t>, with board approval</w:t>
      </w:r>
      <w:r w:rsidRPr="00377499">
        <w:rPr>
          <w:rFonts w:eastAsia="Times New Roman" w:cstheme="minorHAnsi"/>
          <w:color w:val="000000"/>
        </w:rPr>
        <w:t>. This person will also check in with the following people to ensure they are doing their part according to policy.</w:t>
      </w:r>
      <w:r w:rsidR="00A4676E" w:rsidRPr="00377499">
        <w:rPr>
          <w:rFonts w:eastAsia="Times New Roman" w:cstheme="minorHAnsi"/>
          <w:color w:val="000000"/>
        </w:rPr>
        <w:t xml:space="preserve"> Additionally, this person will ensure that the Notification section of this policy is occurring and troubleshoot, problem-solve, or modify the policy (with board approval) as needed.</w:t>
      </w:r>
    </w:p>
    <w:p w14:paraId="64F3EA0E" w14:textId="047B155E" w:rsidR="00A169DA" w:rsidRPr="00377499" w:rsidRDefault="00B635E8"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w:t>
      </w:r>
      <w:r w:rsidR="009D4B84" w:rsidRPr="00377499">
        <w:rPr>
          <w:rFonts w:eastAsia="Times New Roman" w:cstheme="minorHAnsi"/>
          <w:b/>
          <w:color w:val="000000"/>
        </w:rPr>
        <w:t xml:space="preserve">LSC </w:t>
      </w:r>
      <w:r w:rsidR="00593A90">
        <w:rPr>
          <w:rFonts w:eastAsia="Times New Roman" w:cstheme="minorHAnsi"/>
          <w:b/>
          <w:color w:val="000000"/>
        </w:rPr>
        <w:t>Sanctions Coordinator</w:t>
      </w:r>
      <w:r w:rsidR="001E4EC7" w:rsidRPr="00377499">
        <w:rPr>
          <w:rFonts w:eastAsia="Times New Roman" w:cstheme="minorHAnsi"/>
          <w:color w:val="000000"/>
        </w:rPr>
        <w:t xml:space="preserve"> shall:</w:t>
      </w:r>
    </w:p>
    <w:p w14:paraId="37D9C872" w14:textId="4991A25C" w:rsidR="001E4EC7" w:rsidRPr="00377499" w:rsidRDefault="001E4EC7"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Verify that the Meet Director has agreed to the </w:t>
      </w:r>
      <w:r w:rsidR="0060232C" w:rsidRPr="00377499">
        <w:rPr>
          <w:rFonts w:eastAsia="Times New Roman" w:cstheme="minorHAnsi"/>
          <w:color w:val="000000"/>
        </w:rPr>
        <w:t>Coach Member</w:t>
      </w:r>
      <w:r w:rsidR="004F6C6E" w:rsidRPr="00377499">
        <w:rPr>
          <w:rFonts w:eastAsia="Times New Roman" w:cstheme="minorHAnsi"/>
          <w:color w:val="000000"/>
        </w:rPr>
        <w:t xml:space="preserve"> verification</w:t>
      </w:r>
      <w:r w:rsidR="00E26BB2" w:rsidRPr="00377499">
        <w:rPr>
          <w:rFonts w:eastAsia="Times New Roman" w:cstheme="minorHAnsi"/>
          <w:color w:val="000000"/>
        </w:rPr>
        <w:t xml:space="preserve"> statements when receiving the </w:t>
      </w:r>
      <w:r w:rsidR="00E26BB2" w:rsidRPr="00377499">
        <w:rPr>
          <w:rFonts w:eastAsia="Times New Roman" w:cstheme="minorHAnsi"/>
          <w:i/>
          <w:color w:val="000000"/>
        </w:rPr>
        <w:t>Sanction Application Form</w:t>
      </w:r>
      <w:r w:rsidR="00E26BB2" w:rsidRPr="00377499">
        <w:rPr>
          <w:rFonts w:eastAsia="Times New Roman" w:cstheme="minorHAnsi"/>
          <w:color w:val="000000"/>
        </w:rPr>
        <w:t>. Sanction shall not be granted if not agreed to.</w:t>
      </w:r>
    </w:p>
    <w:p w14:paraId="19D76E6B" w14:textId="53BBF6FA" w:rsidR="000318B0" w:rsidRPr="00377499" w:rsidRDefault="000318B0"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When receiving the </w:t>
      </w:r>
      <w:r w:rsidRPr="00377499">
        <w:rPr>
          <w:rFonts w:eastAsia="Times New Roman" w:cstheme="minorHAnsi"/>
          <w:i/>
          <w:color w:val="000000"/>
        </w:rPr>
        <w:t xml:space="preserve">Meet Financial Report, </w:t>
      </w:r>
      <w:r w:rsidRPr="00377499">
        <w:rPr>
          <w:rFonts w:eastAsia="Times New Roman" w:cstheme="minorHAnsi"/>
          <w:color w:val="000000"/>
        </w:rPr>
        <w:t>v</w:t>
      </w:r>
      <w:r w:rsidR="00E26BB2" w:rsidRPr="00377499">
        <w:rPr>
          <w:rFonts w:eastAsia="Times New Roman" w:cstheme="minorHAnsi"/>
          <w:color w:val="000000"/>
        </w:rPr>
        <w:t>erify that the Meet Director has</w:t>
      </w:r>
      <w:r w:rsidRPr="00377499">
        <w:rPr>
          <w:rFonts w:eastAsia="Times New Roman" w:cstheme="minorHAnsi"/>
          <w:color w:val="000000"/>
        </w:rPr>
        <w:t>:</w:t>
      </w:r>
    </w:p>
    <w:p w14:paraId="1A702324" w14:textId="77777777" w:rsidR="000318B0" w:rsidRPr="00377499" w:rsidRDefault="000318B0"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A</w:t>
      </w:r>
      <w:r w:rsidR="00E26BB2" w:rsidRPr="00377499">
        <w:rPr>
          <w:rFonts w:eastAsia="Times New Roman" w:cstheme="minorHAnsi"/>
          <w:color w:val="000000"/>
        </w:rPr>
        <w:t xml:space="preserve">nswered the coach credential verification statement when receiving the </w:t>
      </w:r>
      <w:r w:rsidR="00E26BB2" w:rsidRPr="00377499">
        <w:rPr>
          <w:rFonts w:eastAsia="Times New Roman" w:cstheme="minorHAnsi"/>
          <w:i/>
          <w:color w:val="000000"/>
        </w:rPr>
        <w:t>Meet Financial Report</w:t>
      </w:r>
    </w:p>
    <w:p w14:paraId="4339791B" w14:textId="63E627A6" w:rsidR="00E26BB2" w:rsidRPr="00377499" w:rsidRDefault="000318B0"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A</w:t>
      </w:r>
      <w:r w:rsidR="00E26BB2" w:rsidRPr="00377499">
        <w:rPr>
          <w:rFonts w:eastAsia="Times New Roman" w:cstheme="minorHAnsi"/>
          <w:color w:val="000000"/>
        </w:rPr>
        <w:t xml:space="preserve">ssessed the “No Coach </w:t>
      </w:r>
      <w:r w:rsidR="0060232C" w:rsidRPr="00377499">
        <w:rPr>
          <w:rFonts w:eastAsia="Times New Roman" w:cstheme="minorHAnsi"/>
          <w:color w:val="000000"/>
        </w:rPr>
        <w:t>Member</w:t>
      </w:r>
      <w:r w:rsidR="00E26BB2" w:rsidRPr="00377499">
        <w:rPr>
          <w:rFonts w:eastAsia="Times New Roman" w:cstheme="minorHAnsi"/>
          <w:color w:val="000000"/>
        </w:rPr>
        <w:t xml:space="preserve"> Verification Fine” if </w:t>
      </w:r>
      <w:r w:rsidRPr="00377499">
        <w:rPr>
          <w:rFonts w:eastAsia="Times New Roman" w:cstheme="minorHAnsi"/>
          <w:color w:val="000000"/>
        </w:rPr>
        <w:t>Coach Member verification did not occur at the meet</w:t>
      </w:r>
      <w:r w:rsidR="00E26BB2" w:rsidRPr="00377499">
        <w:rPr>
          <w:rFonts w:eastAsia="Times New Roman" w:cstheme="minorHAnsi"/>
          <w:color w:val="000000"/>
        </w:rPr>
        <w:t>.</w:t>
      </w:r>
    </w:p>
    <w:p w14:paraId="590459A7" w14:textId="2FD841EE" w:rsidR="00E26BB2" w:rsidRPr="00377499" w:rsidRDefault="00E26BB2"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If a club does not verify coach credentials, let the LSC Safety and Safe Sport Chairperson know.</w:t>
      </w:r>
    </w:p>
    <w:p w14:paraId="53D77857" w14:textId="2709C984" w:rsidR="00B635E8" w:rsidRPr="00377499" w:rsidRDefault="00E26BB2"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If a club repeatedly </w:t>
      </w:r>
      <w:r w:rsidR="004F6C6E" w:rsidRPr="00377499">
        <w:rPr>
          <w:rFonts w:eastAsia="Times New Roman" w:cstheme="minorHAnsi"/>
          <w:color w:val="000000"/>
        </w:rPr>
        <w:t xml:space="preserve">(three or more times) </w:t>
      </w:r>
      <w:r w:rsidRPr="00377499">
        <w:rPr>
          <w:rFonts w:eastAsia="Times New Roman" w:cstheme="minorHAnsi"/>
          <w:color w:val="000000"/>
        </w:rPr>
        <w:t>does not verify coach credentials, let the Executive Committee know</w:t>
      </w:r>
      <w:r w:rsidR="00B635E8" w:rsidRPr="00377499">
        <w:rPr>
          <w:rFonts w:eastAsia="Times New Roman" w:cstheme="minorHAnsi"/>
          <w:color w:val="000000"/>
        </w:rPr>
        <w:t>.</w:t>
      </w:r>
    </w:p>
    <w:p w14:paraId="2AA4F8A6" w14:textId="595BCC34" w:rsidR="009D1C5C" w:rsidRPr="00377499" w:rsidRDefault="00B635E8"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Receive information from the LSC Officials Chair about Meet Referees who reported that coach credentialing did not take place at a meet. If needed, present evidence to Executive Committee if a fine </w:t>
      </w:r>
      <w:r w:rsidR="000318B0" w:rsidRPr="00377499">
        <w:rPr>
          <w:rFonts w:eastAsia="Times New Roman" w:cstheme="minorHAnsi"/>
          <w:color w:val="000000"/>
        </w:rPr>
        <w:t xml:space="preserve">should have been </w:t>
      </w:r>
      <w:r w:rsidR="00A4676E" w:rsidRPr="00377499">
        <w:rPr>
          <w:rFonts w:eastAsia="Times New Roman" w:cstheme="minorHAnsi"/>
          <w:color w:val="000000"/>
        </w:rPr>
        <w:t>imposed but</w:t>
      </w:r>
      <w:r w:rsidRPr="00377499">
        <w:rPr>
          <w:rFonts w:eastAsia="Times New Roman" w:cstheme="minorHAnsi"/>
          <w:color w:val="000000"/>
        </w:rPr>
        <w:t xml:space="preserve"> wasn’t.</w:t>
      </w:r>
      <w:r w:rsidR="001E4EC7" w:rsidRPr="00377499">
        <w:rPr>
          <w:rFonts w:eastAsia="Times New Roman" w:cstheme="minorHAnsi"/>
          <w:color w:val="000000"/>
        </w:rPr>
        <w:t xml:space="preserve"> </w:t>
      </w:r>
    </w:p>
    <w:p w14:paraId="48891707" w14:textId="77777777" w:rsidR="009D1C5C" w:rsidRPr="00377499" w:rsidRDefault="00E26BB2"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w:t>
      </w:r>
      <w:r w:rsidRPr="00377499">
        <w:rPr>
          <w:rFonts w:eastAsia="Times New Roman" w:cstheme="minorHAnsi"/>
          <w:b/>
          <w:color w:val="000000"/>
        </w:rPr>
        <w:t>LSC Officials Chair</w:t>
      </w:r>
      <w:r w:rsidRPr="00377499">
        <w:rPr>
          <w:rFonts w:eastAsia="Times New Roman" w:cstheme="minorHAnsi"/>
          <w:color w:val="000000"/>
        </w:rPr>
        <w:t xml:space="preserve"> shall </w:t>
      </w:r>
    </w:p>
    <w:p w14:paraId="6203D9C6" w14:textId="2FCBDADF" w:rsidR="009D1C5C" w:rsidRPr="00377499" w:rsidRDefault="000318B0"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At initial training, and at least annually, i</w:t>
      </w:r>
      <w:r w:rsidR="00E26BB2" w:rsidRPr="00377499">
        <w:rPr>
          <w:rFonts w:eastAsia="Times New Roman" w:cstheme="minorHAnsi"/>
          <w:color w:val="000000"/>
        </w:rPr>
        <w:t>n</w:t>
      </w:r>
      <w:r w:rsidR="009D1C5C" w:rsidRPr="00377499">
        <w:rPr>
          <w:rFonts w:eastAsia="Times New Roman" w:cstheme="minorHAnsi"/>
          <w:color w:val="000000"/>
        </w:rPr>
        <w:t xml:space="preserve">struct all officials about the need to be </w:t>
      </w:r>
      <w:r w:rsidR="000661FA" w:rsidRPr="00377499">
        <w:rPr>
          <w:rFonts w:eastAsia="Times New Roman" w:cstheme="minorHAnsi"/>
          <w:color w:val="000000"/>
        </w:rPr>
        <w:t xml:space="preserve">certified and </w:t>
      </w:r>
      <w:r w:rsidR="009D1C5C" w:rsidRPr="00377499">
        <w:rPr>
          <w:rFonts w:eastAsia="Times New Roman" w:cstheme="minorHAnsi"/>
          <w:color w:val="000000"/>
        </w:rPr>
        <w:t xml:space="preserve">a current Non-Athlete Member of USA Swimming </w:t>
      </w:r>
      <w:proofErr w:type="gramStart"/>
      <w:r w:rsidR="009D1C5C" w:rsidRPr="00377499">
        <w:rPr>
          <w:rFonts w:eastAsia="Times New Roman" w:cstheme="minorHAnsi"/>
          <w:color w:val="000000"/>
        </w:rPr>
        <w:t>in order to</w:t>
      </w:r>
      <w:proofErr w:type="gramEnd"/>
      <w:r w:rsidR="009D1C5C" w:rsidRPr="00377499">
        <w:rPr>
          <w:rFonts w:eastAsia="Times New Roman" w:cstheme="minorHAnsi"/>
          <w:color w:val="000000"/>
        </w:rPr>
        <w:t xml:space="preserve"> officiate at meets. </w:t>
      </w:r>
    </w:p>
    <w:p w14:paraId="0B9FEF47" w14:textId="2B70C0BA" w:rsidR="00E26BB2" w:rsidRPr="00377499" w:rsidRDefault="009D1C5C"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Shall instruct Referees about</w:t>
      </w:r>
      <w:r w:rsidR="000318B0" w:rsidRPr="00377499">
        <w:rPr>
          <w:rFonts w:eastAsia="Times New Roman" w:cstheme="minorHAnsi"/>
          <w:color w:val="000000"/>
        </w:rPr>
        <w:t xml:space="preserve"> their role within </w:t>
      </w:r>
      <w:r w:rsidRPr="00377499">
        <w:rPr>
          <w:rFonts w:eastAsia="Times New Roman" w:cstheme="minorHAnsi"/>
          <w:color w:val="000000"/>
        </w:rPr>
        <w:t>this policy upon certification and at least annually thereafter.</w:t>
      </w:r>
      <w:r w:rsidR="00E26BB2" w:rsidRPr="00377499">
        <w:rPr>
          <w:rFonts w:eastAsia="Times New Roman" w:cstheme="minorHAnsi"/>
          <w:color w:val="000000"/>
        </w:rPr>
        <w:t xml:space="preserve"> </w:t>
      </w:r>
    </w:p>
    <w:p w14:paraId="4C66E1EE" w14:textId="77777777" w:rsidR="00B635E8" w:rsidRPr="00377499" w:rsidRDefault="00B635E8"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Upon receiving each </w:t>
      </w:r>
      <w:r w:rsidRPr="00377499">
        <w:rPr>
          <w:rFonts w:eastAsia="Times New Roman" w:cstheme="minorHAnsi"/>
          <w:i/>
          <w:color w:val="000000"/>
        </w:rPr>
        <w:t>Online Referee Report</w:t>
      </w:r>
      <w:r w:rsidRPr="00377499">
        <w:rPr>
          <w:rFonts w:eastAsia="Times New Roman" w:cstheme="minorHAnsi"/>
          <w:color w:val="000000"/>
        </w:rPr>
        <w:t xml:space="preserve"> shall</w:t>
      </w:r>
    </w:p>
    <w:p w14:paraId="21F6389C" w14:textId="77777777" w:rsidR="00B635E8" w:rsidRPr="00377499" w:rsidRDefault="00B635E8"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lastRenderedPageBreak/>
        <w:t xml:space="preserve">Report all “No” answers to the coach credential question to the person managing Sanctions for the LSC. </w:t>
      </w:r>
    </w:p>
    <w:p w14:paraId="7273C728" w14:textId="6FFE776A" w:rsidR="00B635E8" w:rsidRPr="00377499" w:rsidRDefault="000B0A50" w:rsidP="006532F0">
      <w:pPr>
        <w:numPr>
          <w:ilvl w:val="3"/>
          <w:numId w:val="11"/>
        </w:numPr>
        <w:spacing w:before="60" w:after="60" w:line="240" w:lineRule="auto"/>
        <w:textAlignment w:val="baseline"/>
        <w:rPr>
          <w:rFonts w:eastAsia="Times New Roman" w:cstheme="minorHAnsi"/>
          <w:strike/>
          <w:color w:val="000000"/>
        </w:rPr>
      </w:pPr>
      <w:r w:rsidRPr="00377499">
        <w:rPr>
          <w:rFonts w:eastAsia="Times New Roman" w:cstheme="minorHAnsi"/>
          <w:color w:val="000000"/>
        </w:rPr>
        <w:t xml:space="preserve">If the Meet Referee, answers “No” </w:t>
      </w:r>
      <w:r w:rsidR="00B635E8" w:rsidRPr="00377499">
        <w:rPr>
          <w:rFonts w:eastAsia="Times New Roman" w:cstheme="minorHAnsi"/>
          <w:color w:val="000000"/>
        </w:rPr>
        <w:t xml:space="preserve">to </w:t>
      </w:r>
      <w:r w:rsidR="00ED4358" w:rsidRPr="00377499">
        <w:rPr>
          <w:rFonts w:eastAsia="Times New Roman" w:cstheme="minorHAnsi"/>
          <w:color w:val="000000"/>
        </w:rPr>
        <w:t xml:space="preserve">either </w:t>
      </w:r>
      <w:r w:rsidR="00B635E8" w:rsidRPr="00377499">
        <w:rPr>
          <w:rFonts w:eastAsia="Times New Roman" w:cstheme="minorHAnsi"/>
          <w:color w:val="000000"/>
        </w:rPr>
        <w:t xml:space="preserve">the </w:t>
      </w:r>
      <w:r w:rsidR="00ED4358" w:rsidRPr="00377499">
        <w:rPr>
          <w:rFonts w:eastAsia="Times New Roman" w:cstheme="minorHAnsi"/>
          <w:color w:val="000000"/>
        </w:rPr>
        <w:t xml:space="preserve">coach or </w:t>
      </w:r>
      <w:r w:rsidR="00B635E8" w:rsidRPr="00377499">
        <w:rPr>
          <w:rFonts w:eastAsia="Times New Roman" w:cstheme="minorHAnsi"/>
          <w:color w:val="000000"/>
        </w:rPr>
        <w:t xml:space="preserve">officials credential </w:t>
      </w:r>
      <w:r w:rsidR="00ED4358" w:rsidRPr="00377499">
        <w:rPr>
          <w:rFonts w:eastAsia="Times New Roman" w:cstheme="minorHAnsi"/>
          <w:color w:val="000000"/>
        </w:rPr>
        <w:t>verification</w:t>
      </w:r>
      <w:r w:rsidR="00CD176F" w:rsidRPr="00377499">
        <w:rPr>
          <w:rFonts w:eastAsia="Times New Roman" w:cstheme="minorHAnsi"/>
          <w:color w:val="000000"/>
        </w:rPr>
        <w:t xml:space="preserve"> question,</w:t>
      </w:r>
      <w:r w:rsidR="00ED4358" w:rsidRPr="00377499">
        <w:rPr>
          <w:rFonts w:eastAsia="Times New Roman" w:cstheme="minorHAnsi"/>
          <w:color w:val="000000"/>
        </w:rPr>
        <w:t xml:space="preserve"> </w:t>
      </w:r>
      <w:r w:rsidRPr="00377499">
        <w:rPr>
          <w:rFonts w:eastAsia="Times New Roman" w:cstheme="minorHAnsi"/>
          <w:color w:val="000000"/>
        </w:rPr>
        <w:t>instruct the referee about this policy and their role within it.</w:t>
      </w:r>
      <w:r w:rsidR="00ED4358" w:rsidRPr="00377499">
        <w:rPr>
          <w:rFonts w:eastAsia="Times New Roman" w:cstheme="minorHAnsi"/>
          <w:color w:val="000000"/>
        </w:rPr>
        <w:t xml:space="preserve"> Instruction should also occur if the referee answers “I Don’t Know” to the </w:t>
      </w:r>
      <w:proofErr w:type="gramStart"/>
      <w:r w:rsidR="00ED4358" w:rsidRPr="00377499">
        <w:rPr>
          <w:rFonts w:eastAsia="Times New Roman" w:cstheme="minorHAnsi"/>
          <w:color w:val="000000"/>
        </w:rPr>
        <w:t>officials</w:t>
      </w:r>
      <w:proofErr w:type="gramEnd"/>
      <w:r w:rsidR="00ED4358" w:rsidRPr="00377499">
        <w:rPr>
          <w:rFonts w:eastAsia="Times New Roman" w:cstheme="minorHAnsi"/>
          <w:color w:val="000000"/>
        </w:rPr>
        <w:t xml:space="preserve"> credential verification question</w:t>
      </w:r>
      <w:r w:rsidR="00D163E2" w:rsidRPr="00377499">
        <w:rPr>
          <w:rFonts w:eastAsia="Times New Roman" w:cstheme="minorHAnsi"/>
          <w:color w:val="000000"/>
        </w:rPr>
        <w:t>.</w:t>
      </w:r>
    </w:p>
    <w:p w14:paraId="0CABECFA" w14:textId="3F8F2A79" w:rsidR="004F6C6E" w:rsidRPr="00377499" w:rsidRDefault="004F6C6E" w:rsidP="006532F0">
      <w:pPr>
        <w:numPr>
          <w:ilvl w:val="3"/>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If there are many “I Don’t Know” responses</w:t>
      </w:r>
      <w:r w:rsidR="00ED4358" w:rsidRPr="00377499">
        <w:rPr>
          <w:rFonts w:eastAsia="Times New Roman" w:cstheme="minorHAnsi"/>
          <w:color w:val="000000"/>
        </w:rPr>
        <w:t xml:space="preserve"> to the coach credential verification question, help referees better understand the importance of this policy and their role within it. Ways could </w:t>
      </w:r>
      <w:proofErr w:type="gramStart"/>
      <w:r w:rsidR="00ED4358" w:rsidRPr="00377499">
        <w:rPr>
          <w:rFonts w:eastAsia="Times New Roman" w:cstheme="minorHAnsi"/>
          <w:color w:val="000000"/>
        </w:rPr>
        <w:t>include:</w:t>
      </w:r>
      <w:proofErr w:type="gramEnd"/>
      <w:r w:rsidR="00ED4358" w:rsidRPr="00377499">
        <w:rPr>
          <w:rFonts w:eastAsia="Times New Roman" w:cstheme="minorHAnsi"/>
          <w:color w:val="000000"/>
        </w:rPr>
        <w:t xml:space="preserve"> incr</w:t>
      </w:r>
      <w:r w:rsidRPr="00377499">
        <w:rPr>
          <w:rFonts w:eastAsia="Times New Roman" w:cstheme="minorHAnsi"/>
          <w:color w:val="000000"/>
        </w:rPr>
        <w:t>ease</w:t>
      </w:r>
      <w:r w:rsidR="00ED4358" w:rsidRPr="00377499">
        <w:rPr>
          <w:rFonts w:eastAsia="Times New Roman" w:cstheme="minorHAnsi"/>
          <w:color w:val="000000"/>
        </w:rPr>
        <w:t>d</w:t>
      </w:r>
      <w:r w:rsidRPr="00377499">
        <w:rPr>
          <w:rFonts w:eastAsia="Times New Roman" w:cstheme="minorHAnsi"/>
          <w:color w:val="000000"/>
        </w:rPr>
        <w:t xml:space="preserve"> training</w:t>
      </w:r>
      <w:r w:rsidR="00ED4358" w:rsidRPr="00377499">
        <w:rPr>
          <w:rFonts w:eastAsia="Times New Roman" w:cstheme="minorHAnsi"/>
          <w:color w:val="000000"/>
        </w:rPr>
        <w:t xml:space="preserve"> and/or an email or other form of communication.</w:t>
      </w:r>
    </w:p>
    <w:p w14:paraId="7357F829" w14:textId="77777777" w:rsidR="000B0A50" w:rsidRPr="00377499" w:rsidRDefault="001E4EC7" w:rsidP="006532F0">
      <w:pPr>
        <w:numPr>
          <w:ilvl w:val="1"/>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The </w:t>
      </w:r>
      <w:r w:rsidR="009D1C5C" w:rsidRPr="00377499">
        <w:rPr>
          <w:rFonts w:eastAsia="Times New Roman" w:cstheme="minorHAnsi"/>
          <w:b/>
          <w:color w:val="000000"/>
        </w:rPr>
        <w:t xml:space="preserve">LSC </w:t>
      </w:r>
      <w:r w:rsidRPr="00377499">
        <w:rPr>
          <w:rFonts w:eastAsia="Times New Roman" w:cstheme="minorHAnsi"/>
          <w:b/>
          <w:color w:val="000000"/>
        </w:rPr>
        <w:t>Safety and Safe Sport</w:t>
      </w:r>
      <w:r w:rsidR="009D1C5C" w:rsidRPr="00377499">
        <w:rPr>
          <w:rFonts w:eastAsia="Times New Roman" w:cstheme="minorHAnsi"/>
          <w:b/>
          <w:color w:val="000000"/>
        </w:rPr>
        <w:t xml:space="preserve"> </w:t>
      </w:r>
      <w:r w:rsidRPr="00377499">
        <w:rPr>
          <w:rFonts w:eastAsia="Times New Roman" w:cstheme="minorHAnsi"/>
          <w:b/>
          <w:color w:val="000000"/>
        </w:rPr>
        <w:t>Chair</w:t>
      </w:r>
      <w:r w:rsidR="00E26BB2" w:rsidRPr="00377499">
        <w:rPr>
          <w:rFonts w:eastAsia="Times New Roman" w:cstheme="minorHAnsi"/>
          <w:color w:val="000000"/>
        </w:rPr>
        <w:t xml:space="preserve"> </w:t>
      </w:r>
      <w:r w:rsidR="009D1C5C" w:rsidRPr="00377499">
        <w:rPr>
          <w:rFonts w:eastAsia="Times New Roman" w:cstheme="minorHAnsi"/>
          <w:color w:val="000000"/>
        </w:rPr>
        <w:t>w</w:t>
      </w:r>
      <w:r w:rsidR="00E26BB2" w:rsidRPr="00377499">
        <w:rPr>
          <w:rFonts w:eastAsia="Times New Roman" w:cstheme="minorHAnsi"/>
          <w:color w:val="000000"/>
        </w:rPr>
        <w:t>orks with clubs who are not verifying coach credentials at their meets</w:t>
      </w:r>
      <w:r w:rsidR="000B0A50" w:rsidRPr="00377499">
        <w:rPr>
          <w:rFonts w:eastAsia="Times New Roman" w:cstheme="minorHAnsi"/>
          <w:color w:val="000000"/>
        </w:rPr>
        <w:t xml:space="preserve"> by:</w:t>
      </w:r>
    </w:p>
    <w:p w14:paraId="16C2CD55" w14:textId="77777777" w:rsidR="000B0A50" w:rsidRPr="00377499" w:rsidRDefault="009D1C5C" w:rsidP="006532F0">
      <w:pPr>
        <w:numPr>
          <w:ilvl w:val="2"/>
          <w:numId w:val="11"/>
        </w:numPr>
        <w:spacing w:before="60" w:after="60" w:line="240" w:lineRule="auto"/>
        <w:textAlignment w:val="baseline"/>
        <w:rPr>
          <w:rFonts w:eastAsia="Times New Roman" w:cstheme="minorHAnsi"/>
          <w:color w:val="000000"/>
        </w:rPr>
      </w:pPr>
      <w:r w:rsidRPr="00377499">
        <w:rPr>
          <w:rFonts w:eastAsia="Times New Roman" w:cstheme="minorHAnsi"/>
          <w:color w:val="000000"/>
        </w:rPr>
        <w:t>First, e</w:t>
      </w:r>
      <w:r w:rsidR="00E26BB2" w:rsidRPr="00377499">
        <w:rPr>
          <w:rFonts w:eastAsia="Times New Roman" w:cstheme="minorHAnsi"/>
          <w:color w:val="000000"/>
        </w:rPr>
        <w:t>ducat</w:t>
      </w:r>
      <w:r w:rsidRPr="00377499">
        <w:rPr>
          <w:rFonts w:eastAsia="Times New Roman" w:cstheme="minorHAnsi"/>
          <w:color w:val="000000"/>
        </w:rPr>
        <w:t>ing</w:t>
      </w:r>
      <w:r w:rsidR="00E26BB2" w:rsidRPr="00377499">
        <w:rPr>
          <w:rFonts w:eastAsia="Times New Roman" w:cstheme="minorHAnsi"/>
          <w:color w:val="000000"/>
        </w:rPr>
        <w:t xml:space="preserve"> about USA Swimming </w:t>
      </w:r>
      <w:r w:rsidR="00B635E8" w:rsidRPr="00377499">
        <w:rPr>
          <w:rFonts w:eastAsia="Times New Roman" w:cstheme="minorHAnsi"/>
          <w:color w:val="000000"/>
        </w:rPr>
        <w:t xml:space="preserve">membership </w:t>
      </w:r>
      <w:r w:rsidR="00E26BB2" w:rsidRPr="00377499">
        <w:rPr>
          <w:rFonts w:eastAsia="Times New Roman" w:cstheme="minorHAnsi"/>
          <w:color w:val="000000"/>
        </w:rPr>
        <w:t>rules</w:t>
      </w:r>
      <w:r w:rsidR="00B635E8" w:rsidRPr="00377499">
        <w:rPr>
          <w:rFonts w:eastAsia="Times New Roman" w:cstheme="minorHAnsi"/>
          <w:color w:val="000000"/>
        </w:rPr>
        <w:t xml:space="preserve"> and </w:t>
      </w:r>
      <w:r w:rsidR="00A670D7" w:rsidRPr="00377499">
        <w:rPr>
          <w:rFonts w:eastAsia="Times New Roman" w:cstheme="minorHAnsi"/>
          <w:color w:val="000000"/>
        </w:rPr>
        <w:t>privileges</w:t>
      </w:r>
      <w:r w:rsidRPr="00377499">
        <w:rPr>
          <w:rFonts w:eastAsia="Times New Roman" w:cstheme="minorHAnsi"/>
          <w:color w:val="000000"/>
        </w:rPr>
        <w:t xml:space="preserve">. </w:t>
      </w:r>
    </w:p>
    <w:p w14:paraId="4F2CBC36" w14:textId="32FB1FA8" w:rsidR="00180937" w:rsidRPr="00377499" w:rsidRDefault="009D1C5C" w:rsidP="006532F0">
      <w:pPr>
        <w:numPr>
          <w:ilvl w:val="2"/>
          <w:numId w:val="11"/>
        </w:numPr>
        <w:spacing w:before="60" w:after="60" w:line="240" w:lineRule="auto"/>
        <w:textAlignment w:val="baseline"/>
        <w:rPr>
          <w:rFonts w:eastAsia="Times New Roman" w:cstheme="minorHAnsi"/>
          <w:sz w:val="24"/>
          <w:szCs w:val="24"/>
        </w:rPr>
      </w:pPr>
      <w:r w:rsidRPr="00377499">
        <w:rPr>
          <w:rFonts w:eastAsia="Times New Roman" w:cstheme="minorHAnsi"/>
          <w:color w:val="000000"/>
        </w:rPr>
        <w:t xml:space="preserve">Then, assisting the club to </w:t>
      </w:r>
      <w:r w:rsidR="00E26BB2" w:rsidRPr="00377499">
        <w:rPr>
          <w:rFonts w:eastAsia="Times New Roman" w:cstheme="minorHAnsi"/>
          <w:color w:val="000000"/>
        </w:rPr>
        <w:t>troubleshoot and problem-solve</w:t>
      </w:r>
      <w:r w:rsidRPr="00377499">
        <w:rPr>
          <w:rFonts w:eastAsia="Times New Roman" w:cstheme="minorHAnsi"/>
          <w:color w:val="000000"/>
        </w:rPr>
        <w:t xml:space="preserve"> so future Meet Directors can fulfill the needed role under this policy</w:t>
      </w:r>
      <w:r w:rsidR="00E26BB2" w:rsidRPr="00377499">
        <w:rPr>
          <w:rFonts w:eastAsia="Times New Roman" w:cstheme="minorHAnsi"/>
          <w:color w:val="000000"/>
        </w:rPr>
        <w:t>.</w:t>
      </w:r>
    </w:p>
    <w:p w14:paraId="6A6D28BD" w14:textId="4DFFC4C3" w:rsidR="007049E6" w:rsidRPr="00377499" w:rsidRDefault="007049E6" w:rsidP="007049E6">
      <w:pPr>
        <w:numPr>
          <w:ilvl w:val="1"/>
          <w:numId w:val="11"/>
        </w:numPr>
        <w:spacing w:before="60" w:after="60" w:line="240" w:lineRule="auto"/>
        <w:textAlignment w:val="baseline"/>
        <w:rPr>
          <w:rFonts w:eastAsia="Times New Roman" w:cstheme="minorHAnsi"/>
          <w:sz w:val="24"/>
          <w:szCs w:val="24"/>
        </w:rPr>
      </w:pPr>
      <w:r w:rsidRPr="00377499">
        <w:rPr>
          <w:rFonts w:eastAsia="Times New Roman" w:cstheme="minorHAnsi"/>
          <w:color w:val="000000"/>
        </w:rPr>
        <w:t xml:space="preserve">The </w:t>
      </w:r>
      <w:r w:rsidRPr="00377499">
        <w:rPr>
          <w:rFonts w:eastAsia="Times New Roman" w:cstheme="minorHAnsi"/>
          <w:b/>
          <w:color w:val="000000"/>
        </w:rPr>
        <w:t xml:space="preserve">Utah Swimming </w:t>
      </w:r>
      <w:r w:rsidR="00593A90">
        <w:rPr>
          <w:rFonts w:eastAsia="Times New Roman" w:cstheme="minorHAnsi"/>
          <w:b/>
          <w:color w:val="000000"/>
        </w:rPr>
        <w:t>Registrar</w:t>
      </w:r>
      <w:r w:rsidRPr="00377499">
        <w:rPr>
          <w:rFonts w:eastAsia="Times New Roman" w:cstheme="minorHAnsi"/>
          <w:color w:val="000000"/>
        </w:rPr>
        <w:t xml:space="preserve"> receive reports of uncredentialed people coaching on deck at meets and promptly verifies.</w:t>
      </w:r>
    </w:p>
    <w:p w14:paraId="4438F728" w14:textId="77777777" w:rsidR="007049E6" w:rsidRPr="00377499" w:rsidRDefault="007049E6" w:rsidP="007049E6">
      <w:pPr>
        <w:numPr>
          <w:ilvl w:val="2"/>
          <w:numId w:val="11"/>
        </w:numPr>
        <w:spacing w:before="60" w:after="60" w:line="240" w:lineRule="auto"/>
        <w:textAlignment w:val="baseline"/>
        <w:rPr>
          <w:rFonts w:eastAsia="Times New Roman" w:cstheme="minorHAnsi"/>
          <w:sz w:val="24"/>
          <w:szCs w:val="24"/>
        </w:rPr>
      </w:pPr>
      <w:r w:rsidRPr="00377499">
        <w:rPr>
          <w:rFonts w:eastAsia="Times New Roman" w:cstheme="minorHAnsi"/>
          <w:color w:val="000000"/>
        </w:rPr>
        <w:t>If untrue, the matter is dropped.</w:t>
      </w:r>
    </w:p>
    <w:p w14:paraId="1F632EF2" w14:textId="07F004CC" w:rsidR="00FF15E0" w:rsidRPr="00377499" w:rsidRDefault="007049E6" w:rsidP="00FF15E0">
      <w:pPr>
        <w:numPr>
          <w:ilvl w:val="2"/>
          <w:numId w:val="11"/>
        </w:numPr>
        <w:spacing w:before="60" w:after="60" w:line="240" w:lineRule="auto"/>
        <w:textAlignment w:val="baseline"/>
        <w:rPr>
          <w:rFonts w:eastAsia="Times New Roman" w:cstheme="minorHAnsi"/>
          <w:sz w:val="24"/>
          <w:szCs w:val="24"/>
        </w:rPr>
      </w:pPr>
      <w:r w:rsidRPr="00377499">
        <w:rPr>
          <w:rFonts w:eastAsia="Times New Roman" w:cstheme="minorHAnsi"/>
          <w:color w:val="000000"/>
        </w:rPr>
        <w:t xml:space="preserve">If true, </w:t>
      </w:r>
      <w:r w:rsidR="00CD25E3" w:rsidRPr="00377499">
        <w:rPr>
          <w:rFonts w:eastAsia="Times New Roman" w:cstheme="minorHAnsi"/>
          <w:color w:val="000000"/>
        </w:rPr>
        <w:t>they pass</w:t>
      </w:r>
      <w:r w:rsidRPr="00377499">
        <w:rPr>
          <w:rFonts w:eastAsia="Times New Roman" w:cstheme="minorHAnsi"/>
          <w:color w:val="000000"/>
        </w:rPr>
        <w:t xml:space="preserve"> the name, club and any pertinent information to the Utah Swimming Executive Committee and requests the committee approve billing the club or coach $100 for coaching on deck without proper credentials.</w:t>
      </w:r>
    </w:p>
    <w:p w14:paraId="66FA3FD4" w14:textId="7B6FF294" w:rsidR="007049E6" w:rsidRPr="00377499" w:rsidRDefault="007049E6" w:rsidP="007049E6">
      <w:pPr>
        <w:numPr>
          <w:ilvl w:val="2"/>
          <w:numId w:val="11"/>
        </w:numPr>
        <w:spacing w:before="60" w:after="60" w:line="240" w:lineRule="auto"/>
        <w:textAlignment w:val="baseline"/>
        <w:rPr>
          <w:rFonts w:eastAsia="Times New Roman" w:cstheme="minorHAnsi"/>
          <w:sz w:val="24"/>
          <w:szCs w:val="24"/>
        </w:rPr>
      </w:pPr>
      <w:r w:rsidRPr="00377499">
        <w:rPr>
          <w:rFonts w:eastAsia="Times New Roman" w:cstheme="minorHAnsi"/>
          <w:color w:val="000000"/>
        </w:rPr>
        <w:t xml:space="preserve">Reports of uncredentialed coaching at a meet may come from Meet Directors, Meet Referees, the LSC </w:t>
      </w:r>
      <w:r w:rsidR="00593A90">
        <w:rPr>
          <w:rFonts w:eastAsia="Times New Roman" w:cstheme="minorHAnsi"/>
          <w:color w:val="000000"/>
        </w:rPr>
        <w:t>Sanctions Coordinator</w:t>
      </w:r>
      <w:r w:rsidRPr="00377499">
        <w:rPr>
          <w:rFonts w:eastAsia="Times New Roman" w:cstheme="minorHAnsi"/>
          <w:color w:val="000000"/>
        </w:rPr>
        <w:t>, Officials Chair, or another credible source.</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0"/>
        <w:gridCol w:w="1170"/>
        <w:gridCol w:w="4825"/>
        <w:gridCol w:w="1980"/>
        <w:gridCol w:w="1387"/>
      </w:tblGrid>
      <w:tr w:rsidR="00283B03" w:rsidRPr="00283B03" w14:paraId="53376AEB" w14:textId="77777777" w:rsidTr="00140403">
        <w:trPr>
          <w:trHeight w:val="305"/>
        </w:trPr>
        <w:tc>
          <w:tcPr>
            <w:tcW w:w="10202" w:type="dxa"/>
            <w:gridSpan w:val="5"/>
          </w:tcPr>
          <w:p w14:paraId="54581C02" w14:textId="1E5D0445" w:rsidR="00283B03" w:rsidRPr="00283B03" w:rsidRDefault="00A4676E" w:rsidP="00283B03">
            <w:pPr>
              <w:keepNext/>
              <w:keepLines/>
              <w:spacing w:before="240" w:after="0"/>
              <w:outlineLvl w:val="0"/>
              <w:rPr>
                <w:rFonts w:asciiTheme="majorHAnsi" w:eastAsiaTheme="majorEastAsia" w:hAnsiTheme="majorHAnsi" w:cstheme="majorBidi"/>
                <w:color w:val="2E74B5" w:themeColor="accent1" w:themeShade="BF"/>
                <w:sz w:val="32"/>
                <w:szCs w:val="32"/>
              </w:rPr>
            </w:pPr>
            <w:bookmarkStart w:id="81" w:name="_Toc64385952"/>
            <w:bookmarkStart w:id="82" w:name="_Toc64387179"/>
            <w:bookmarkStart w:id="83" w:name="_Toc95243182"/>
            <w:r>
              <w:rPr>
                <w:rFonts w:asciiTheme="majorHAnsi" w:eastAsiaTheme="majorEastAsia" w:hAnsiTheme="majorHAnsi" w:cstheme="majorBidi"/>
                <w:color w:val="2E74B5" w:themeColor="accent1" w:themeShade="BF"/>
                <w:sz w:val="32"/>
                <w:szCs w:val="32"/>
              </w:rPr>
              <w:t>CHANGE LOG</w:t>
            </w:r>
            <w:bookmarkEnd w:id="81"/>
            <w:bookmarkEnd w:id="82"/>
            <w:bookmarkEnd w:id="83"/>
          </w:p>
        </w:tc>
      </w:tr>
      <w:tr w:rsidR="00283B03" w:rsidRPr="00283B03" w14:paraId="44A1F6C1" w14:textId="77777777" w:rsidTr="00A4676E">
        <w:trPr>
          <w:trHeight w:val="305"/>
        </w:trPr>
        <w:tc>
          <w:tcPr>
            <w:tcW w:w="840" w:type="dxa"/>
          </w:tcPr>
          <w:p w14:paraId="100DA353"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 xml:space="preserve">Version </w:t>
            </w:r>
          </w:p>
        </w:tc>
        <w:tc>
          <w:tcPr>
            <w:tcW w:w="1170" w:type="dxa"/>
          </w:tcPr>
          <w:p w14:paraId="763F547B"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Date</w:t>
            </w:r>
          </w:p>
        </w:tc>
        <w:tc>
          <w:tcPr>
            <w:tcW w:w="4825" w:type="dxa"/>
          </w:tcPr>
          <w:p w14:paraId="7698EEC3"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Description of Change/Section(s)</w:t>
            </w:r>
          </w:p>
        </w:tc>
        <w:tc>
          <w:tcPr>
            <w:tcW w:w="1980" w:type="dxa"/>
          </w:tcPr>
          <w:p w14:paraId="640CA73F"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Author or Editor</w:t>
            </w:r>
          </w:p>
        </w:tc>
        <w:tc>
          <w:tcPr>
            <w:tcW w:w="1387" w:type="dxa"/>
          </w:tcPr>
          <w:p w14:paraId="54791831"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Authority</w:t>
            </w:r>
          </w:p>
        </w:tc>
      </w:tr>
      <w:tr w:rsidR="00283B03" w:rsidRPr="00283B03" w14:paraId="22DB744B" w14:textId="77777777" w:rsidTr="00A4676E">
        <w:trPr>
          <w:trHeight w:val="305"/>
        </w:trPr>
        <w:tc>
          <w:tcPr>
            <w:tcW w:w="840" w:type="dxa"/>
          </w:tcPr>
          <w:p w14:paraId="1484139F"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1</w:t>
            </w:r>
          </w:p>
        </w:tc>
        <w:tc>
          <w:tcPr>
            <w:tcW w:w="1170" w:type="dxa"/>
          </w:tcPr>
          <w:p w14:paraId="29F17582" w14:textId="65A8444E" w:rsidR="00283B03" w:rsidRPr="00283B03" w:rsidRDefault="00283B0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4/9/2019</w:t>
            </w:r>
          </w:p>
        </w:tc>
        <w:tc>
          <w:tcPr>
            <w:tcW w:w="4825" w:type="dxa"/>
          </w:tcPr>
          <w:p w14:paraId="2F35BF4A" w14:textId="29DF73FE" w:rsidR="00283B03" w:rsidRPr="00283B03" w:rsidRDefault="00283B03" w:rsidP="003E4FF6">
            <w:pPr>
              <w:tabs>
                <w:tab w:val="center" w:pos="2382"/>
              </w:tabs>
              <w:autoSpaceDE w:val="0"/>
              <w:autoSpaceDN w:val="0"/>
              <w:adjustRightInd w:val="0"/>
              <w:spacing w:after="0" w:line="240" w:lineRule="auto"/>
              <w:rPr>
                <w:rFonts w:ascii="Calibri" w:hAnsi="Calibri" w:cs="Calibri"/>
                <w:color w:val="000000"/>
              </w:rPr>
            </w:pPr>
            <w:r w:rsidRPr="00283B03">
              <w:rPr>
                <w:rFonts w:ascii="Calibri" w:hAnsi="Calibri" w:cs="Calibri"/>
                <w:color w:val="000000"/>
              </w:rPr>
              <w:t>New/Entire policy</w:t>
            </w:r>
            <w:r w:rsidR="003E4FF6">
              <w:rPr>
                <w:rFonts w:ascii="Calibri" w:hAnsi="Calibri" w:cs="Calibri"/>
                <w:color w:val="000000"/>
              </w:rPr>
              <w:t>. Replaced policy 1.25 (Deck Policy) from 3/2014 Policies and Procedures Manual.</w:t>
            </w:r>
            <w:r w:rsidR="003E4FF6">
              <w:rPr>
                <w:rFonts w:ascii="Calibri" w:hAnsi="Calibri" w:cs="Calibri"/>
                <w:color w:val="000000"/>
              </w:rPr>
              <w:tab/>
            </w:r>
          </w:p>
        </w:tc>
        <w:tc>
          <w:tcPr>
            <w:tcW w:w="1980" w:type="dxa"/>
          </w:tcPr>
          <w:p w14:paraId="3BF8432A" w14:textId="5A8AB540" w:rsidR="00283B03" w:rsidRPr="00283B03" w:rsidRDefault="00283B0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Cathy Vaughan</w:t>
            </w:r>
          </w:p>
        </w:tc>
        <w:tc>
          <w:tcPr>
            <w:tcW w:w="1387" w:type="dxa"/>
          </w:tcPr>
          <w:p w14:paraId="3E356E76"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BOD</w:t>
            </w:r>
          </w:p>
        </w:tc>
      </w:tr>
      <w:tr w:rsidR="00283B03" w:rsidRPr="00283B03" w14:paraId="14408C58" w14:textId="77777777" w:rsidTr="00A4676E">
        <w:trPr>
          <w:trHeight w:val="305"/>
        </w:trPr>
        <w:tc>
          <w:tcPr>
            <w:tcW w:w="840" w:type="dxa"/>
          </w:tcPr>
          <w:p w14:paraId="58092967"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2</w:t>
            </w:r>
          </w:p>
        </w:tc>
        <w:tc>
          <w:tcPr>
            <w:tcW w:w="1170" w:type="dxa"/>
          </w:tcPr>
          <w:p w14:paraId="72862B2F" w14:textId="1F64104A" w:rsidR="00283B03" w:rsidRPr="00283B03" w:rsidRDefault="00283B0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4/14/20</w:t>
            </w:r>
          </w:p>
        </w:tc>
        <w:tc>
          <w:tcPr>
            <w:tcW w:w="4825" w:type="dxa"/>
          </w:tcPr>
          <w:p w14:paraId="203390F4" w14:textId="0859F711" w:rsidR="00283B03" w:rsidRPr="00283B03" w:rsidRDefault="00283B03" w:rsidP="00283B03">
            <w:pPr>
              <w:autoSpaceDE w:val="0"/>
              <w:autoSpaceDN w:val="0"/>
              <w:adjustRightInd w:val="0"/>
              <w:spacing w:after="0" w:line="240" w:lineRule="auto"/>
              <w:rPr>
                <w:rFonts w:ascii="Calibri" w:hAnsi="Calibri" w:cs="Calibri"/>
                <w:color w:val="000000"/>
              </w:rPr>
            </w:pPr>
            <w:r>
              <w:t>Updated Definitions to comply with standardized definitions accepted by the Board of Directors. Added title box and change log box</w:t>
            </w:r>
            <w:r w:rsidR="00CF747A">
              <w:t>. Changed to gender neutral language.</w:t>
            </w:r>
          </w:p>
        </w:tc>
        <w:tc>
          <w:tcPr>
            <w:tcW w:w="1980" w:type="dxa"/>
          </w:tcPr>
          <w:p w14:paraId="754CA340" w14:textId="7FA57B30" w:rsidR="00283B03" w:rsidRPr="00283B03" w:rsidRDefault="00283B0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Cathy</w:t>
            </w:r>
            <w:r w:rsidRPr="00283B03">
              <w:rPr>
                <w:rFonts w:ascii="Calibri" w:hAnsi="Calibri" w:cs="Calibri"/>
                <w:color w:val="000000"/>
              </w:rPr>
              <w:t xml:space="preserve"> Vaughan</w:t>
            </w:r>
          </w:p>
        </w:tc>
        <w:tc>
          <w:tcPr>
            <w:tcW w:w="1387" w:type="dxa"/>
          </w:tcPr>
          <w:p w14:paraId="181FBA73" w14:textId="77777777" w:rsidR="00283B03" w:rsidRPr="00283B03" w:rsidRDefault="00283B03" w:rsidP="00283B03">
            <w:pPr>
              <w:autoSpaceDE w:val="0"/>
              <w:autoSpaceDN w:val="0"/>
              <w:adjustRightInd w:val="0"/>
              <w:spacing w:after="0" w:line="240" w:lineRule="auto"/>
              <w:rPr>
                <w:rFonts w:ascii="Calibri" w:hAnsi="Calibri" w:cs="Calibri"/>
                <w:color w:val="000000"/>
              </w:rPr>
            </w:pPr>
            <w:r w:rsidRPr="00283B03">
              <w:rPr>
                <w:rFonts w:ascii="Calibri" w:hAnsi="Calibri" w:cs="Calibri"/>
                <w:color w:val="000000"/>
              </w:rPr>
              <w:t>BOD</w:t>
            </w:r>
          </w:p>
        </w:tc>
      </w:tr>
      <w:tr w:rsidR="00CD25E3" w:rsidRPr="00283B03" w14:paraId="57F4D879" w14:textId="77777777" w:rsidTr="00A4676E">
        <w:trPr>
          <w:trHeight w:val="305"/>
        </w:trPr>
        <w:tc>
          <w:tcPr>
            <w:tcW w:w="840" w:type="dxa"/>
          </w:tcPr>
          <w:p w14:paraId="433689AD" w14:textId="67218AF2" w:rsidR="00CD25E3" w:rsidRPr="00283B03" w:rsidRDefault="00CD25E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c>
          <w:tcPr>
            <w:tcW w:w="1170" w:type="dxa"/>
          </w:tcPr>
          <w:p w14:paraId="1E4C89E4" w14:textId="6A8541F0" w:rsidR="00CD25E3" w:rsidRDefault="00CD25E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2/16/2021</w:t>
            </w:r>
          </w:p>
        </w:tc>
        <w:tc>
          <w:tcPr>
            <w:tcW w:w="4825" w:type="dxa"/>
          </w:tcPr>
          <w:p w14:paraId="7952B3B6" w14:textId="3BA4DAE9" w:rsidR="00CD25E3" w:rsidRPr="00A4676E" w:rsidRDefault="00CD25E3" w:rsidP="00CD25E3">
            <w:pPr>
              <w:rPr>
                <w:i/>
                <w:iCs/>
              </w:rPr>
            </w:pPr>
            <w:r>
              <w:t>Added gender neutral language. Standardized headings</w:t>
            </w:r>
            <w:r w:rsidR="00A4676E">
              <w:t xml:space="preserve"> and correlated with the </w:t>
            </w:r>
            <w:r w:rsidR="00A4676E">
              <w:rPr>
                <w:i/>
                <w:iCs/>
              </w:rPr>
              <w:t>Leadership Task Calendar.</w:t>
            </w:r>
          </w:p>
        </w:tc>
        <w:tc>
          <w:tcPr>
            <w:tcW w:w="1980" w:type="dxa"/>
          </w:tcPr>
          <w:p w14:paraId="74C53CAF" w14:textId="7A47D644" w:rsidR="00CD25E3" w:rsidRDefault="00CD25E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Cathy Vaughan</w:t>
            </w:r>
          </w:p>
        </w:tc>
        <w:tc>
          <w:tcPr>
            <w:tcW w:w="1387" w:type="dxa"/>
          </w:tcPr>
          <w:p w14:paraId="4DB5F13F" w14:textId="11DA498F" w:rsidR="00CD25E3" w:rsidRPr="00283B03" w:rsidRDefault="00CD25E3" w:rsidP="00283B03">
            <w:pPr>
              <w:autoSpaceDE w:val="0"/>
              <w:autoSpaceDN w:val="0"/>
              <w:adjustRightInd w:val="0"/>
              <w:spacing w:after="0" w:line="240" w:lineRule="auto"/>
              <w:rPr>
                <w:rFonts w:ascii="Calibri" w:hAnsi="Calibri" w:cs="Calibri"/>
                <w:color w:val="000000"/>
              </w:rPr>
            </w:pPr>
            <w:r>
              <w:rPr>
                <w:rFonts w:ascii="Calibri" w:hAnsi="Calibri" w:cs="Calibri"/>
                <w:color w:val="000000"/>
              </w:rPr>
              <w:t>Minor changes. Delegated BOD Authority</w:t>
            </w:r>
          </w:p>
        </w:tc>
      </w:tr>
      <w:tr w:rsidR="00593A90" w:rsidRPr="00283B03" w14:paraId="360AFACC" w14:textId="77777777" w:rsidTr="00593A90">
        <w:trPr>
          <w:trHeight w:val="305"/>
        </w:trPr>
        <w:tc>
          <w:tcPr>
            <w:tcW w:w="840" w:type="dxa"/>
            <w:tcBorders>
              <w:top w:val="single" w:sz="4" w:space="0" w:color="auto"/>
              <w:left w:val="single" w:sz="4" w:space="0" w:color="auto"/>
              <w:bottom w:val="single" w:sz="4" w:space="0" w:color="auto"/>
              <w:right w:val="single" w:sz="4" w:space="0" w:color="auto"/>
            </w:tcBorders>
          </w:tcPr>
          <w:p w14:paraId="096619E8" w14:textId="77B0CB7C" w:rsidR="00593A90" w:rsidRPr="00283B03" w:rsidRDefault="00593A90"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4</w:t>
            </w:r>
          </w:p>
        </w:tc>
        <w:tc>
          <w:tcPr>
            <w:tcW w:w="1170" w:type="dxa"/>
            <w:tcBorders>
              <w:top w:val="single" w:sz="4" w:space="0" w:color="auto"/>
              <w:left w:val="single" w:sz="4" w:space="0" w:color="auto"/>
              <w:bottom w:val="single" w:sz="4" w:space="0" w:color="auto"/>
              <w:right w:val="single" w:sz="4" w:space="0" w:color="auto"/>
            </w:tcBorders>
          </w:tcPr>
          <w:p w14:paraId="2CFC9E5E" w14:textId="12E42E68" w:rsidR="00593A90" w:rsidRDefault="00593A90"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10/19/2021</w:t>
            </w:r>
          </w:p>
        </w:tc>
        <w:tc>
          <w:tcPr>
            <w:tcW w:w="4825" w:type="dxa"/>
            <w:tcBorders>
              <w:top w:val="single" w:sz="4" w:space="0" w:color="auto"/>
              <w:left w:val="single" w:sz="4" w:space="0" w:color="auto"/>
              <w:bottom w:val="single" w:sz="4" w:space="0" w:color="auto"/>
              <w:right w:val="single" w:sz="4" w:space="0" w:color="auto"/>
            </w:tcBorders>
          </w:tcPr>
          <w:p w14:paraId="725441C1" w14:textId="0350367B" w:rsidR="00593A90" w:rsidRPr="00593A90" w:rsidRDefault="00593A90" w:rsidP="001A3F86">
            <w:r>
              <w:t>Updated wording</w:t>
            </w:r>
          </w:p>
        </w:tc>
        <w:tc>
          <w:tcPr>
            <w:tcW w:w="1980" w:type="dxa"/>
            <w:tcBorders>
              <w:top w:val="single" w:sz="4" w:space="0" w:color="auto"/>
              <w:left w:val="single" w:sz="4" w:space="0" w:color="auto"/>
              <w:bottom w:val="single" w:sz="4" w:space="0" w:color="auto"/>
              <w:right w:val="single" w:sz="4" w:space="0" w:color="auto"/>
            </w:tcBorders>
          </w:tcPr>
          <w:p w14:paraId="256B7F80" w14:textId="2CB712CC" w:rsidR="00593A90" w:rsidRDefault="00593A90"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Serena Werner</w:t>
            </w:r>
          </w:p>
        </w:tc>
        <w:tc>
          <w:tcPr>
            <w:tcW w:w="1387" w:type="dxa"/>
            <w:tcBorders>
              <w:top w:val="single" w:sz="4" w:space="0" w:color="auto"/>
              <w:left w:val="single" w:sz="4" w:space="0" w:color="auto"/>
              <w:bottom w:val="single" w:sz="4" w:space="0" w:color="auto"/>
              <w:right w:val="single" w:sz="4" w:space="0" w:color="auto"/>
            </w:tcBorders>
          </w:tcPr>
          <w:p w14:paraId="28072B0B" w14:textId="3852E6D2" w:rsidR="00593A90" w:rsidRPr="00283B03" w:rsidRDefault="00593A90"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BOD</w:t>
            </w:r>
          </w:p>
        </w:tc>
      </w:tr>
      <w:tr w:rsidR="00531F66" w:rsidRPr="00283B03" w14:paraId="2D6494E7" w14:textId="77777777" w:rsidTr="00593A90">
        <w:trPr>
          <w:trHeight w:val="305"/>
        </w:trPr>
        <w:tc>
          <w:tcPr>
            <w:tcW w:w="840" w:type="dxa"/>
            <w:tcBorders>
              <w:top w:val="single" w:sz="4" w:space="0" w:color="auto"/>
              <w:left w:val="single" w:sz="4" w:space="0" w:color="auto"/>
              <w:bottom w:val="single" w:sz="4" w:space="0" w:color="auto"/>
              <w:right w:val="single" w:sz="4" w:space="0" w:color="auto"/>
            </w:tcBorders>
          </w:tcPr>
          <w:p w14:paraId="57FBE51C" w14:textId="45E75000" w:rsidR="00531F66" w:rsidRDefault="00531F66"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5</w:t>
            </w:r>
          </w:p>
        </w:tc>
        <w:tc>
          <w:tcPr>
            <w:tcW w:w="1170" w:type="dxa"/>
            <w:tcBorders>
              <w:top w:val="single" w:sz="4" w:space="0" w:color="auto"/>
              <w:left w:val="single" w:sz="4" w:space="0" w:color="auto"/>
              <w:bottom w:val="single" w:sz="4" w:space="0" w:color="auto"/>
              <w:right w:val="single" w:sz="4" w:space="0" w:color="auto"/>
            </w:tcBorders>
          </w:tcPr>
          <w:p w14:paraId="75914686" w14:textId="7C24276A" w:rsidR="00531F66" w:rsidRDefault="00531F66"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2/8/2022</w:t>
            </w:r>
          </w:p>
        </w:tc>
        <w:tc>
          <w:tcPr>
            <w:tcW w:w="4825" w:type="dxa"/>
            <w:tcBorders>
              <w:top w:val="single" w:sz="4" w:space="0" w:color="auto"/>
              <w:left w:val="single" w:sz="4" w:space="0" w:color="auto"/>
              <w:bottom w:val="single" w:sz="4" w:space="0" w:color="auto"/>
              <w:right w:val="single" w:sz="4" w:space="0" w:color="auto"/>
            </w:tcBorders>
          </w:tcPr>
          <w:p w14:paraId="614B7D56" w14:textId="0293B359" w:rsidR="00531F66" w:rsidRDefault="00531F66" w:rsidP="001A3F86">
            <w:r>
              <w:t>Correlated policy with revised Table of Fees and Fines (Policy #430a)</w:t>
            </w:r>
          </w:p>
        </w:tc>
        <w:tc>
          <w:tcPr>
            <w:tcW w:w="1980" w:type="dxa"/>
            <w:tcBorders>
              <w:top w:val="single" w:sz="4" w:space="0" w:color="auto"/>
              <w:left w:val="single" w:sz="4" w:space="0" w:color="auto"/>
              <w:bottom w:val="single" w:sz="4" w:space="0" w:color="auto"/>
              <w:right w:val="single" w:sz="4" w:space="0" w:color="auto"/>
            </w:tcBorders>
          </w:tcPr>
          <w:p w14:paraId="2814336C" w14:textId="3622CC13" w:rsidR="00531F66" w:rsidRDefault="00531F66"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Cathy Vaughan</w:t>
            </w:r>
          </w:p>
        </w:tc>
        <w:tc>
          <w:tcPr>
            <w:tcW w:w="1387" w:type="dxa"/>
            <w:tcBorders>
              <w:top w:val="single" w:sz="4" w:space="0" w:color="auto"/>
              <w:left w:val="single" w:sz="4" w:space="0" w:color="auto"/>
              <w:bottom w:val="single" w:sz="4" w:space="0" w:color="auto"/>
              <w:right w:val="single" w:sz="4" w:space="0" w:color="auto"/>
            </w:tcBorders>
          </w:tcPr>
          <w:p w14:paraId="2A056E48" w14:textId="3EAA2B09" w:rsidR="00531F66" w:rsidRDefault="00531F66" w:rsidP="001A3F86">
            <w:pPr>
              <w:autoSpaceDE w:val="0"/>
              <w:autoSpaceDN w:val="0"/>
              <w:adjustRightInd w:val="0"/>
              <w:spacing w:after="0" w:line="240" w:lineRule="auto"/>
              <w:rPr>
                <w:rFonts w:ascii="Calibri" w:hAnsi="Calibri" w:cs="Calibri"/>
                <w:color w:val="000000"/>
              </w:rPr>
            </w:pPr>
            <w:r>
              <w:rPr>
                <w:rFonts w:ascii="Calibri" w:hAnsi="Calibri" w:cs="Calibri"/>
                <w:color w:val="000000"/>
              </w:rPr>
              <w:t>BOD</w:t>
            </w:r>
          </w:p>
        </w:tc>
      </w:tr>
    </w:tbl>
    <w:p w14:paraId="030AE74D" w14:textId="77777777" w:rsidR="00283B03" w:rsidRPr="00C14C62" w:rsidRDefault="00283B03" w:rsidP="00283B03">
      <w:pPr>
        <w:spacing w:before="60" w:after="60" w:line="240" w:lineRule="auto"/>
        <w:textAlignment w:val="baseline"/>
        <w:rPr>
          <w:rFonts w:ascii="Times New Roman" w:eastAsia="Times New Roman" w:hAnsi="Times New Roman" w:cs="Times New Roman"/>
          <w:sz w:val="24"/>
          <w:szCs w:val="24"/>
        </w:rPr>
      </w:pPr>
    </w:p>
    <w:p w14:paraId="78CF9415" w14:textId="77777777" w:rsidR="00EE1351" w:rsidRPr="00C14C62" w:rsidRDefault="00EE1351" w:rsidP="006532F0">
      <w:pPr>
        <w:pStyle w:val="Heading1"/>
        <w:numPr>
          <w:ilvl w:val="0"/>
          <w:numId w:val="11"/>
        </w:numPr>
      </w:pPr>
      <w:bookmarkStart w:id="84" w:name="_Toc3060804"/>
      <w:bookmarkStart w:id="85" w:name="_Toc3060899"/>
      <w:bookmarkStart w:id="86" w:name="_Toc5895199"/>
      <w:bookmarkStart w:id="87" w:name="_Toc64385953"/>
      <w:bookmarkStart w:id="88" w:name="_Toc64387180"/>
      <w:bookmarkStart w:id="89" w:name="_Toc95243183"/>
      <w:r w:rsidRPr="00C14C62">
        <w:rPr>
          <w:rFonts w:eastAsia="Times New Roman"/>
        </w:rPr>
        <w:t>Appendix</w:t>
      </w:r>
      <w:bookmarkEnd w:id="84"/>
      <w:bookmarkEnd w:id="85"/>
      <w:bookmarkEnd w:id="86"/>
      <w:bookmarkEnd w:id="87"/>
      <w:bookmarkEnd w:id="88"/>
      <w:bookmarkEnd w:id="89"/>
    </w:p>
    <w:p w14:paraId="7D895E25" w14:textId="3F5BB18F" w:rsidR="004E1498" w:rsidRDefault="00EE1351" w:rsidP="00EE1351">
      <w:r w:rsidRPr="00C14C62">
        <w:t xml:space="preserve">Resources to help Meet Directors, Referees and others implement the policy at meets. This section may be added to or changed as needed </w:t>
      </w:r>
      <w:proofErr w:type="gramStart"/>
      <w:r w:rsidRPr="00C14C62">
        <w:t>as long as</w:t>
      </w:r>
      <w:proofErr w:type="gramEnd"/>
      <w:r w:rsidRPr="00C14C62">
        <w:t xml:space="preserve"> resources accurately reflect and promote the board approved policy.</w:t>
      </w:r>
    </w:p>
    <w:p w14:paraId="37B1DE1C" w14:textId="77777777" w:rsidR="00B31AC7" w:rsidRDefault="00B31AC7">
      <w:pPr>
        <w:rPr>
          <w:i/>
          <w:sz w:val="72"/>
          <w:szCs w:val="72"/>
        </w:rPr>
      </w:pPr>
      <w:r>
        <w:rPr>
          <w:i/>
          <w:sz w:val="72"/>
          <w:szCs w:val="72"/>
        </w:rPr>
        <w:br w:type="page"/>
      </w:r>
    </w:p>
    <w:p w14:paraId="5958D121" w14:textId="463699AA" w:rsidR="00EE1351" w:rsidRDefault="00BF4774" w:rsidP="00BF4774">
      <w:pPr>
        <w:spacing w:after="0"/>
        <w:jc w:val="center"/>
        <w:rPr>
          <w:i/>
          <w:sz w:val="72"/>
          <w:szCs w:val="72"/>
        </w:rPr>
      </w:pPr>
      <w:r>
        <w:rPr>
          <w:i/>
          <w:sz w:val="72"/>
          <w:szCs w:val="72"/>
        </w:rPr>
        <w:lastRenderedPageBreak/>
        <w:t>Verify = View + Check</w:t>
      </w:r>
    </w:p>
    <w:p w14:paraId="56484DCF" w14:textId="5E6523BF" w:rsidR="00BF4774" w:rsidRDefault="00BF4774" w:rsidP="00BF4774">
      <w:pPr>
        <w:spacing w:after="0"/>
        <w:rPr>
          <w:sz w:val="48"/>
          <w:szCs w:val="48"/>
        </w:rPr>
      </w:pPr>
      <w:r w:rsidRPr="00BF4774">
        <w:rPr>
          <w:sz w:val="48"/>
          <w:szCs w:val="48"/>
        </w:rPr>
        <w:t>Sample Coach Credentials</w:t>
      </w:r>
    </w:p>
    <w:p w14:paraId="05761C1F" w14:textId="7594B9B3" w:rsidR="00BF4774" w:rsidRPr="00BF4774" w:rsidRDefault="00BF4774" w:rsidP="00BF4774">
      <w:pPr>
        <w:rPr>
          <w:sz w:val="48"/>
          <w:szCs w:val="48"/>
        </w:rPr>
      </w:pPr>
      <w:r>
        <w:rPr>
          <w:noProof/>
          <w:sz w:val="48"/>
          <w:szCs w:val="48"/>
        </w:rPr>
        <w:drawing>
          <wp:anchor distT="0" distB="0" distL="114300" distR="114300" simplePos="0" relativeHeight="251703296" behindDoc="1" locked="0" layoutInCell="1" allowOverlap="1" wp14:anchorId="0CC352E7" wp14:editId="5109809F">
            <wp:simplePos x="0" y="0"/>
            <wp:positionH relativeFrom="column">
              <wp:posOffset>0</wp:posOffset>
            </wp:positionH>
            <wp:positionV relativeFrom="paragraph">
              <wp:posOffset>-635</wp:posOffset>
            </wp:positionV>
            <wp:extent cx="1521460" cy="2705100"/>
            <wp:effectExtent l="0" t="0" r="2540" b="0"/>
            <wp:wrapTight wrapText="bothSides">
              <wp:wrapPolygon edited="0">
                <wp:start x="0" y="0"/>
                <wp:lineTo x="0" y="21448"/>
                <wp:lineTo x="21366" y="21448"/>
                <wp:lineTo x="21366" y="0"/>
                <wp:lineTo x="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Coach Cred_DPa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1460" cy="2705100"/>
                    </a:xfrm>
                    <a:prstGeom prst="rect">
                      <a:avLst/>
                    </a:prstGeom>
                  </pic:spPr>
                </pic:pic>
              </a:graphicData>
            </a:graphic>
          </wp:anchor>
        </w:drawing>
      </w:r>
    </w:p>
    <w:p w14:paraId="0A121343" w14:textId="77777777" w:rsidR="00BF4774" w:rsidRDefault="00BF4774" w:rsidP="00BF4774">
      <w:pPr>
        <w:spacing w:after="0"/>
        <w:rPr>
          <w:sz w:val="48"/>
          <w:szCs w:val="48"/>
        </w:rPr>
      </w:pPr>
    </w:p>
    <w:p w14:paraId="3F97F8E4" w14:textId="77777777" w:rsidR="00BF4774" w:rsidRDefault="00BF4774" w:rsidP="00BF4774">
      <w:pPr>
        <w:spacing w:after="0"/>
        <w:rPr>
          <w:sz w:val="48"/>
          <w:szCs w:val="48"/>
        </w:rPr>
      </w:pPr>
    </w:p>
    <w:p w14:paraId="1E9899A8" w14:textId="77777777" w:rsidR="00BF4774" w:rsidRDefault="00BF4774" w:rsidP="00BF4774">
      <w:pPr>
        <w:spacing w:after="0"/>
        <w:rPr>
          <w:sz w:val="48"/>
          <w:szCs w:val="48"/>
        </w:rPr>
      </w:pPr>
    </w:p>
    <w:p w14:paraId="7012696D" w14:textId="77777777" w:rsidR="00BF4774" w:rsidRDefault="00BF4774" w:rsidP="00BF4774">
      <w:pPr>
        <w:spacing w:after="0"/>
        <w:rPr>
          <w:sz w:val="48"/>
          <w:szCs w:val="48"/>
        </w:rPr>
      </w:pPr>
    </w:p>
    <w:p w14:paraId="3AAA7065" w14:textId="77777777" w:rsidR="00BF4774" w:rsidRDefault="00BF4774" w:rsidP="00BF4774">
      <w:pPr>
        <w:spacing w:after="0"/>
        <w:rPr>
          <w:sz w:val="48"/>
          <w:szCs w:val="48"/>
        </w:rPr>
      </w:pPr>
    </w:p>
    <w:p w14:paraId="0FCB53DE" w14:textId="77777777" w:rsidR="00BF4774" w:rsidRDefault="00BF4774" w:rsidP="00BF4774">
      <w:pPr>
        <w:spacing w:after="0"/>
        <w:rPr>
          <w:sz w:val="48"/>
          <w:szCs w:val="48"/>
        </w:rPr>
      </w:pPr>
    </w:p>
    <w:p w14:paraId="3CEC0301" w14:textId="7056D979" w:rsidR="00180937" w:rsidRPr="00BF4774" w:rsidRDefault="00BF4774" w:rsidP="00BF4774">
      <w:pPr>
        <w:spacing w:after="0"/>
        <w:rPr>
          <w:sz w:val="48"/>
          <w:szCs w:val="48"/>
        </w:rPr>
      </w:pPr>
      <w:r w:rsidRPr="00BF4774">
        <w:rPr>
          <w:sz w:val="48"/>
          <w:szCs w:val="48"/>
        </w:rPr>
        <w:t>Sample Official Credentials</w:t>
      </w:r>
    </w:p>
    <w:p w14:paraId="2D055B0E" w14:textId="409FA3E8" w:rsidR="00180937" w:rsidRPr="00180937" w:rsidRDefault="00BF4774" w:rsidP="00180937">
      <w:pPr>
        <w:rPr>
          <w:rFonts w:ascii="Times New Roman" w:eastAsia="Times New Roman" w:hAnsi="Times New Roman" w:cs="Times New Roman"/>
          <w:sz w:val="24"/>
          <w:szCs w:val="24"/>
        </w:rPr>
      </w:pPr>
      <w:r>
        <w:rPr>
          <w:noProof/>
          <w:sz w:val="48"/>
          <w:szCs w:val="48"/>
        </w:rPr>
        <w:drawing>
          <wp:anchor distT="0" distB="0" distL="114300" distR="114300" simplePos="0" relativeHeight="251701248" behindDoc="1" locked="0" layoutInCell="1" allowOverlap="1" wp14:anchorId="5EDCBB31" wp14:editId="1AC651EB">
            <wp:simplePos x="0" y="0"/>
            <wp:positionH relativeFrom="margin">
              <wp:align>center</wp:align>
            </wp:positionH>
            <wp:positionV relativeFrom="paragraph">
              <wp:posOffset>5715</wp:posOffset>
            </wp:positionV>
            <wp:extent cx="1680210" cy="2987040"/>
            <wp:effectExtent l="0" t="0" r="0" b="3810"/>
            <wp:wrapTight wrapText="bothSides">
              <wp:wrapPolygon edited="0">
                <wp:start x="0" y="0"/>
                <wp:lineTo x="0" y="21490"/>
                <wp:lineTo x="21306" y="21490"/>
                <wp:lineTo x="21306" y="0"/>
                <wp:lineTo x="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Off Member_DPa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0210" cy="2987040"/>
                    </a:xfrm>
                    <a:prstGeom prst="rect">
                      <a:avLst/>
                    </a:prstGeom>
                  </pic:spPr>
                </pic:pic>
              </a:graphicData>
            </a:graphic>
          </wp:anchor>
        </w:drawing>
      </w:r>
      <w:r>
        <w:rPr>
          <w:noProof/>
          <w:sz w:val="48"/>
          <w:szCs w:val="48"/>
        </w:rPr>
        <w:drawing>
          <wp:anchor distT="0" distB="0" distL="114300" distR="114300" simplePos="0" relativeHeight="251702272" behindDoc="1" locked="0" layoutInCell="1" allowOverlap="1" wp14:anchorId="45CBBF53" wp14:editId="0617F45D">
            <wp:simplePos x="0" y="0"/>
            <wp:positionH relativeFrom="margin">
              <wp:align>right</wp:align>
            </wp:positionH>
            <wp:positionV relativeFrom="paragraph">
              <wp:posOffset>5715</wp:posOffset>
            </wp:positionV>
            <wp:extent cx="1571625" cy="3230880"/>
            <wp:effectExtent l="0" t="0" r="9525" b="7620"/>
            <wp:wrapTight wrapText="bothSides">
              <wp:wrapPolygon edited="0">
                <wp:start x="0" y="0"/>
                <wp:lineTo x="0" y="21524"/>
                <wp:lineTo x="21469" y="21524"/>
                <wp:lineTo x="21469" y="0"/>
                <wp:lineTo x="0" y="0"/>
              </wp:wrapPolygon>
            </wp:wrapTight>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Off Member_Onlinea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1625" cy="3230880"/>
                    </a:xfrm>
                    <a:prstGeom prst="rect">
                      <a:avLst/>
                    </a:prstGeom>
                  </pic:spPr>
                </pic:pic>
              </a:graphicData>
            </a:graphic>
          </wp:anchor>
        </w:drawing>
      </w:r>
      <w:r>
        <w:rPr>
          <w:noProof/>
          <w:sz w:val="48"/>
          <w:szCs w:val="48"/>
        </w:rPr>
        <w:drawing>
          <wp:anchor distT="0" distB="0" distL="114300" distR="114300" simplePos="0" relativeHeight="251699200" behindDoc="1" locked="0" layoutInCell="1" allowOverlap="1" wp14:anchorId="03BC3BF6" wp14:editId="404AB97B">
            <wp:simplePos x="0" y="0"/>
            <wp:positionH relativeFrom="column">
              <wp:posOffset>30480</wp:posOffset>
            </wp:positionH>
            <wp:positionV relativeFrom="paragraph">
              <wp:posOffset>8890</wp:posOffset>
            </wp:positionV>
            <wp:extent cx="1427123" cy="2933700"/>
            <wp:effectExtent l="0" t="0" r="1905" b="0"/>
            <wp:wrapTight wrapText="bothSides">
              <wp:wrapPolygon edited="0">
                <wp:start x="0" y="0"/>
                <wp:lineTo x="0" y="21460"/>
                <wp:lineTo x="21340" y="21460"/>
                <wp:lineTo x="21340" y="0"/>
                <wp:lineTo x="0" y="0"/>
              </wp:wrapPolygon>
            </wp:wrapTigh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Off Cred_OnlineA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27123" cy="2933700"/>
                    </a:xfrm>
                    <a:prstGeom prst="rect">
                      <a:avLst/>
                    </a:prstGeom>
                  </pic:spPr>
                </pic:pic>
              </a:graphicData>
            </a:graphic>
          </wp:anchor>
        </w:drawing>
      </w:r>
    </w:p>
    <w:p w14:paraId="5949DA24" w14:textId="5FB216AF" w:rsidR="00180937" w:rsidRPr="00180937" w:rsidRDefault="00180937" w:rsidP="00180937">
      <w:pPr>
        <w:rPr>
          <w:rFonts w:ascii="Times New Roman" w:eastAsia="Times New Roman" w:hAnsi="Times New Roman" w:cs="Times New Roman"/>
          <w:sz w:val="24"/>
          <w:szCs w:val="24"/>
        </w:rPr>
      </w:pPr>
    </w:p>
    <w:p w14:paraId="422F1413" w14:textId="63968A9C" w:rsidR="004E1498" w:rsidRDefault="00BF4774">
      <w:pPr>
        <w:rPr>
          <w:rFonts w:ascii="Arial" w:eastAsia="Times New Roman" w:hAnsi="Arial" w:cs="Arial"/>
          <w:color w:val="000000"/>
          <w:highlight w:val="lightGray"/>
        </w:rPr>
      </w:pPr>
      <w:r>
        <w:rPr>
          <w:noProof/>
          <w:sz w:val="48"/>
          <w:szCs w:val="48"/>
        </w:rPr>
        <w:drawing>
          <wp:anchor distT="0" distB="0" distL="114300" distR="114300" simplePos="0" relativeHeight="251700224" behindDoc="1" locked="0" layoutInCell="1" allowOverlap="1" wp14:anchorId="62114031" wp14:editId="5EAE74CD">
            <wp:simplePos x="0" y="0"/>
            <wp:positionH relativeFrom="margin">
              <wp:align>left</wp:align>
            </wp:positionH>
            <wp:positionV relativeFrom="paragraph">
              <wp:posOffset>2520950</wp:posOffset>
            </wp:positionV>
            <wp:extent cx="4754880" cy="1362710"/>
            <wp:effectExtent l="0" t="0" r="7620" b="8890"/>
            <wp:wrapTight wrapText="bothSides">
              <wp:wrapPolygon edited="0">
                <wp:start x="0" y="0"/>
                <wp:lineTo x="0" y="21439"/>
                <wp:lineTo x="21548" y="21439"/>
                <wp:lineTo x="21548" y="0"/>
                <wp:lineTo x="0" y="0"/>
              </wp:wrapPolygon>
            </wp:wrapTight>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Off Member CardA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54880" cy="1362710"/>
                    </a:xfrm>
                    <a:prstGeom prst="rect">
                      <a:avLst/>
                    </a:prstGeom>
                  </pic:spPr>
                </pic:pic>
              </a:graphicData>
            </a:graphic>
            <wp14:sizeRelH relativeFrom="margin">
              <wp14:pctWidth>0</wp14:pctWidth>
            </wp14:sizeRelH>
            <wp14:sizeRelV relativeFrom="margin">
              <wp14:pctHeight>0</wp14:pctHeight>
            </wp14:sizeRelV>
          </wp:anchor>
        </w:drawing>
      </w:r>
      <w:r w:rsidR="004E1498">
        <w:rPr>
          <w:rFonts w:ascii="Arial" w:eastAsia="Times New Roman" w:hAnsi="Arial" w:cs="Arial"/>
          <w:color w:val="000000"/>
          <w:highlight w:val="lightGray"/>
        </w:rPr>
        <w:br w:type="page"/>
      </w:r>
    </w:p>
    <w:p w14:paraId="43E766C0" w14:textId="4335A3F5" w:rsidR="006C66DF" w:rsidRPr="00C14C62" w:rsidRDefault="00304423" w:rsidP="006C66DF">
      <w:pPr>
        <w:pStyle w:val="Heading1"/>
        <w:jc w:val="center"/>
        <w:rPr>
          <w:rFonts w:eastAsiaTheme="minorHAnsi"/>
          <w:sz w:val="30"/>
          <w:szCs w:val="30"/>
        </w:rPr>
      </w:pPr>
      <w:bookmarkStart w:id="90" w:name="_Toc3060805"/>
      <w:bookmarkStart w:id="91" w:name="_Toc3060900"/>
      <w:bookmarkStart w:id="92" w:name="_Toc5895200"/>
      <w:bookmarkStart w:id="93" w:name="_Toc64385954"/>
      <w:bookmarkStart w:id="94" w:name="_Toc64387181"/>
      <w:bookmarkStart w:id="95" w:name="_Toc95243184"/>
      <w:r w:rsidRPr="00C14C62">
        <w:rPr>
          <w:rFonts w:eastAsiaTheme="minorHAnsi"/>
          <w:sz w:val="30"/>
          <w:szCs w:val="30"/>
        </w:rPr>
        <w:lastRenderedPageBreak/>
        <w:t>Info</w:t>
      </w:r>
      <w:r w:rsidR="006C66DF" w:rsidRPr="00C14C62">
        <w:rPr>
          <w:rFonts w:eastAsiaTheme="minorHAnsi"/>
          <w:sz w:val="30"/>
          <w:szCs w:val="30"/>
        </w:rPr>
        <w:t xml:space="preserve"> for Meet Directors, Referees and Others Who Enforce Credentialing at Meets</w:t>
      </w:r>
      <w:bookmarkEnd w:id="90"/>
      <w:bookmarkEnd w:id="91"/>
      <w:bookmarkEnd w:id="92"/>
      <w:bookmarkEnd w:id="93"/>
      <w:bookmarkEnd w:id="94"/>
      <w:bookmarkEnd w:id="95"/>
    </w:p>
    <w:p w14:paraId="403A2AB4" w14:textId="6E147CBD" w:rsidR="00304423" w:rsidRPr="00C14C62" w:rsidRDefault="00304423" w:rsidP="00304423">
      <w:pPr>
        <w:rPr>
          <w:i/>
        </w:rPr>
      </w:pPr>
      <w:r w:rsidRPr="00C14C62">
        <w:rPr>
          <w:i/>
        </w:rPr>
        <w:t xml:space="preserve">This information does NOT replace information in the Utah Swimming Coach and Official Membership Verification at Meets Policy. Rather, it is supplemental, </w:t>
      </w:r>
      <w:r w:rsidR="00B83AD7" w:rsidRPr="00C14C62">
        <w:rPr>
          <w:i/>
        </w:rPr>
        <w:t xml:space="preserve">aimed to </w:t>
      </w:r>
      <w:r w:rsidRPr="00C14C62">
        <w:rPr>
          <w:i/>
        </w:rPr>
        <w:t xml:space="preserve">help volunteers and others </w:t>
      </w:r>
      <w:r w:rsidR="00B83AD7" w:rsidRPr="00C14C62">
        <w:rPr>
          <w:i/>
        </w:rPr>
        <w:t>effectively enforce the policy at meets.</w:t>
      </w:r>
    </w:p>
    <w:p w14:paraId="1AD3A0FC" w14:textId="29E006C7" w:rsidR="0054052F" w:rsidRPr="00377499" w:rsidRDefault="0054052F" w:rsidP="00304423">
      <w:pPr>
        <w:numPr>
          <w:ilvl w:val="0"/>
          <w:numId w:val="34"/>
        </w:numPr>
        <w:spacing w:before="60" w:after="60" w:line="240" w:lineRule="auto"/>
        <w:textAlignment w:val="baseline"/>
        <w:rPr>
          <w:rFonts w:eastAsia="Times New Roman" w:cstheme="minorHAnsi"/>
          <w:b/>
          <w:color w:val="000000"/>
        </w:rPr>
      </w:pPr>
      <w:r w:rsidRPr="00377499">
        <w:rPr>
          <w:rFonts w:eastAsia="Times New Roman" w:cstheme="minorHAnsi"/>
          <w:b/>
          <w:color w:val="000000"/>
        </w:rPr>
        <w:t xml:space="preserve">Guidelines for </w:t>
      </w:r>
      <w:r w:rsidR="00D01190" w:rsidRPr="00377499">
        <w:rPr>
          <w:rFonts w:eastAsia="Times New Roman" w:cstheme="minorHAnsi"/>
          <w:b/>
          <w:color w:val="000000"/>
        </w:rPr>
        <w:t>Enforcing Credentialing Policy at Meets</w:t>
      </w:r>
    </w:p>
    <w:p w14:paraId="43D3AC74" w14:textId="108D55FA" w:rsidR="0054052F" w:rsidRPr="00377499" w:rsidRDefault="0093587C"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b/>
          <w:color w:val="000000"/>
        </w:rPr>
        <w:t xml:space="preserve">What is considered “on Deck?” </w:t>
      </w:r>
      <w:r w:rsidRPr="00377499">
        <w:rPr>
          <w:rFonts w:eastAsia="Times New Roman" w:cstheme="minorHAnsi"/>
          <w:color w:val="000000"/>
        </w:rPr>
        <w:t xml:space="preserve">If the meet host has a “closed deck,” it is the closed area.  </w:t>
      </w:r>
      <w:proofErr w:type="gramStart"/>
      <w:r w:rsidRPr="00377499">
        <w:rPr>
          <w:rFonts w:eastAsia="Times New Roman" w:cstheme="minorHAnsi"/>
          <w:color w:val="000000"/>
        </w:rPr>
        <w:t>For the purpose of</w:t>
      </w:r>
      <w:proofErr w:type="gramEnd"/>
      <w:r w:rsidRPr="00377499">
        <w:rPr>
          <w:rFonts w:eastAsia="Times New Roman" w:cstheme="minorHAnsi"/>
          <w:color w:val="000000"/>
        </w:rPr>
        <w:t xml:space="preserve"> this policy, if the meet does not have a closed deck, it is the area adjacent to the Competition Pool. </w:t>
      </w:r>
    </w:p>
    <w:p w14:paraId="2A8BADDE" w14:textId="77777777" w:rsidR="0054052F"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Utah Swimming recognizes that the vast majority of those who host and run meets are volunteers. It’s important to be reasonable in what is asked of them. Some will naturally be more comfortable with policy enforcement than others.</w:t>
      </w:r>
    </w:p>
    <w:p w14:paraId="4B99DB50" w14:textId="77777777" w:rsidR="0054052F"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The goal is not necessarily to “police” coaches and officials, but rather to simply verify credentials.</w:t>
      </w:r>
    </w:p>
    <w:p w14:paraId="687F78B5" w14:textId="77777777" w:rsidR="0054052F" w:rsidRPr="00377499" w:rsidRDefault="0054052F" w:rsidP="00304423">
      <w:pPr>
        <w:numPr>
          <w:ilvl w:val="0"/>
          <w:numId w:val="34"/>
        </w:numPr>
        <w:spacing w:before="60" w:after="60" w:line="240" w:lineRule="auto"/>
        <w:textAlignment w:val="baseline"/>
        <w:rPr>
          <w:rFonts w:eastAsia="Times New Roman" w:cstheme="minorHAnsi"/>
          <w:b/>
          <w:color w:val="000000"/>
        </w:rPr>
      </w:pPr>
      <w:r w:rsidRPr="00377499">
        <w:rPr>
          <w:rFonts w:eastAsia="Times New Roman" w:cstheme="minorHAnsi"/>
          <w:b/>
          <w:color w:val="000000"/>
        </w:rPr>
        <w:t>What might raise a “red flag” of someone coaching on deck without proper credentials?</w:t>
      </w:r>
    </w:p>
    <w:p w14:paraId="7D46A020" w14:textId="087C8DD3" w:rsidR="0054052F"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The person did not show credentials when needed. (</w:t>
      </w:r>
      <w:r w:rsidR="00D01190" w:rsidRPr="00377499">
        <w:rPr>
          <w:rFonts w:eastAsia="Times New Roman" w:cstheme="minorHAnsi"/>
          <w:color w:val="000000"/>
        </w:rPr>
        <w:t xml:space="preserve">Remember, there could be valid reasons for this: </w:t>
      </w:r>
      <w:r w:rsidRPr="00377499">
        <w:rPr>
          <w:rFonts w:eastAsia="Times New Roman" w:cstheme="minorHAnsi"/>
          <w:color w:val="000000"/>
        </w:rPr>
        <w:t>Perhaps they didn’t know they were supposed to check-in or where to go. Or maybe they were out of the area when someone passed through checking.)</w:t>
      </w:r>
    </w:p>
    <w:p w14:paraId="1979ECCE" w14:textId="3C718963" w:rsidR="0054052F"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Someone tells an official, or other meet personnel, that person is coaching on deck, but not properly registered.</w:t>
      </w:r>
    </w:p>
    <w:p w14:paraId="71403FC8" w14:textId="77777777" w:rsidR="0063717C" w:rsidRPr="00377499" w:rsidRDefault="0063717C" w:rsidP="0063717C">
      <w:pPr>
        <w:numPr>
          <w:ilvl w:val="0"/>
          <w:numId w:val="34"/>
        </w:numPr>
        <w:spacing w:before="60" w:after="60" w:line="240" w:lineRule="auto"/>
        <w:textAlignment w:val="baseline"/>
        <w:rPr>
          <w:rFonts w:eastAsia="Times New Roman" w:cstheme="minorHAnsi"/>
          <w:color w:val="000000"/>
        </w:rPr>
      </w:pPr>
      <w:bookmarkStart w:id="96" w:name="_Hlk3058984"/>
      <w:r w:rsidRPr="00377499">
        <w:rPr>
          <w:rFonts w:eastAsia="Times New Roman" w:cstheme="minorHAnsi"/>
          <w:b/>
          <w:color w:val="000000"/>
        </w:rPr>
        <w:t>PERMITTING COACHES KNOWN TO BE WITHOUT PROOF OF USA SWIMMING COACH MEMBERSHIP, OR WITH MISSING, “NOT MET” OR EXPIRED CREDENTIALS, ON DECK IN A COACHING CAPACITY</w:t>
      </w:r>
      <w:r w:rsidRPr="00377499">
        <w:rPr>
          <w:rFonts w:eastAsia="Times New Roman" w:cstheme="minorHAnsi"/>
          <w:color w:val="000000"/>
        </w:rPr>
        <w:t xml:space="preserve"> is a violation of USA Swimming rules. As a member organization the meet host receives a sanction from USA Swimming to conduct a meet. A condition of the sanction is that the host agrees to abide by USA Swimming rules and regulations.</w:t>
      </w:r>
    </w:p>
    <w:p w14:paraId="6AB07939" w14:textId="7143DF42" w:rsidR="0063717C" w:rsidRPr="00377499" w:rsidRDefault="0063717C" w:rsidP="0063717C">
      <w:pPr>
        <w:numPr>
          <w:ilvl w:val="0"/>
          <w:numId w:val="34"/>
        </w:numPr>
        <w:spacing w:before="60" w:after="60" w:line="240" w:lineRule="auto"/>
        <w:textAlignment w:val="baseline"/>
        <w:rPr>
          <w:rFonts w:eastAsia="Times New Roman" w:cstheme="minorHAnsi"/>
          <w:color w:val="000000"/>
        </w:rPr>
      </w:pPr>
      <w:r w:rsidRPr="00377499">
        <w:rPr>
          <w:rFonts w:eastAsia="Times New Roman" w:cstheme="minorHAnsi"/>
          <w:b/>
          <w:color w:val="000000"/>
        </w:rPr>
        <w:t xml:space="preserve">It is the responsibility of the coach to ensure current </w:t>
      </w:r>
      <w:r w:rsidR="00EE1969" w:rsidRPr="00377499">
        <w:rPr>
          <w:rFonts w:eastAsia="Times New Roman" w:cstheme="minorHAnsi"/>
          <w:b/>
          <w:color w:val="000000"/>
        </w:rPr>
        <w:t>C</w:t>
      </w:r>
      <w:r w:rsidRPr="00377499">
        <w:rPr>
          <w:rFonts w:eastAsia="Times New Roman" w:cstheme="minorHAnsi"/>
          <w:b/>
          <w:color w:val="000000"/>
        </w:rPr>
        <w:t xml:space="preserve">oach </w:t>
      </w:r>
      <w:r w:rsidR="00EE1969" w:rsidRPr="00377499">
        <w:rPr>
          <w:rFonts w:eastAsia="Times New Roman" w:cstheme="minorHAnsi"/>
          <w:b/>
          <w:color w:val="000000"/>
        </w:rPr>
        <w:t>Membership or refrain from coaching</w:t>
      </w:r>
      <w:r w:rsidRPr="00377499">
        <w:rPr>
          <w:rFonts w:eastAsia="Times New Roman" w:cstheme="minorHAnsi"/>
          <w:color w:val="000000"/>
        </w:rPr>
        <w:t>. Additionally, clubs have access to their coach USA Swimming membership records and should not use coaches with missing, “not met” or expired credentials on deck in a coach capacity at practices or meets.</w:t>
      </w:r>
      <w:bookmarkEnd w:id="96"/>
    </w:p>
    <w:p w14:paraId="757E5401" w14:textId="5B7303C2" w:rsidR="0054052F" w:rsidRPr="00377499" w:rsidRDefault="0054052F" w:rsidP="00304423">
      <w:pPr>
        <w:numPr>
          <w:ilvl w:val="0"/>
          <w:numId w:val="34"/>
        </w:numPr>
        <w:spacing w:before="60" w:after="60" w:line="240" w:lineRule="auto"/>
        <w:textAlignment w:val="baseline"/>
        <w:rPr>
          <w:rFonts w:eastAsia="Times New Roman" w:cstheme="minorHAnsi"/>
          <w:b/>
          <w:color w:val="000000"/>
        </w:rPr>
      </w:pPr>
      <w:r w:rsidRPr="00377499">
        <w:rPr>
          <w:rFonts w:eastAsia="Times New Roman" w:cstheme="minorHAnsi"/>
          <w:b/>
          <w:color w:val="000000"/>
        </w:rPr>
        <w:t xml:space="preserve">How </w:t>
      </w:r>
      <w:r w:rsidR="00EE1969" w:rsidRPr="00377499">
        <w:rPr>
          <w:rFonts w:eastAsia="Times New Roman" w:cstheme="minorHAnsi"/>
          <w:b/>
          <w:color w:val="000000"/>
        </w:rPr>
        <w:t>do I</w:t>
      </w:r>
      <w:r w:rsidRPr="00377499">
        <w:rPr>
          <w:rFonts w:eastAsia="Times New Roman" w:cstheme="minorHAnsi"/>
          <w:b/>
          <w:color w:val="000000"/>
        </w:rPr>
        <w:t xml:space="preserve"> address the issue of someone suspected of coaching on deck without proper credentials?</w:t>
      </w:r>
    </w:p>
    <w:p w14:paraId="0A699AE9" w14:textId="792257DD" w:rsidR="0054052F"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Here’s one idea: The Meet Referee, </w:t>
      </w:r>
      <w:r w:rsidR="00D01190" w:rsidRPr="00377499">
        <w:rPr>
          <w:rFonts w:eastAsia="Times New Roman" w:cstheme="minorHAnsi"/>
          <w:color w:val="000000"/>
        </w:rPr>
        <w:t xml:space="preserve">another </w:t>
      </w:r>
      <w:r w:rsidRPr="00377499">
        <w:rPr>
          <w:rFonts w:eastAsia="Times New Roman" w:cstheme="minorHAnsi"/>
          <w:color w:val="000000"/>
        </w:rPr>
        <w:t xml:space="preserve">designated official, Meet Director, credential person, or Meet Marshal may approach the individual on deck, introduce </w:t>
      </w:r>
      <w:r w:rsidR="009B27E2" w:rsidRPr="00377499">
        <w:rPr>
          <w:rFonts w:eastAsia="Times New Roman" w:cstheme="minorHAnsi"/>
          <w:color w:val="000000"/>
        </w:rPr>
        <w:t xml:space="preserve">themselves </w:t>
      </w:r>
      <w:r w:rsidRPr="00377499">
        <w:rPr>
          <w:rFonts w:eastAsia="Times New Roman" w:cstheme="minorHAnsi"/>
          <w:color w:val="000000"/>
        </w:rPr>
        <w:t xml:space="preserve">and share </w:t>
      </w:r>
      <w:r w:rsidR="009B27E2" w:rsidRPr="00377499">
        <w:rPr>
          <w:rFonts w:eastAsia="Times New Roman" w:cstheme="minorHAnsi"/>
          <w:color w:val="000000"/>
        </w:rPr>
        <w:t>their</w:t>
      </w:r>
      <w:r w:rsidRPr="00377499">
        <w:rPr>
          <w:rFonts w:eastAsia="Times New Roman" w:cstheme="minorHAnsi"/>
          <w:color w:val="000000"/>
        </w:rPr>
        <w:t xml:space="preserve"> position</w:t>
      </w:r>
      <w:r w:rsidR="00EE1969" w:rsidRPr="00377499">
        <w:rPr>
          <w:rFonts w:eastAsia="Times New Roman" w:cstheme="minorHAnsi"/>
          <w:color w:val="000000"/>
        </w:rPr>
        <w:t xml:space="preserve"> at the meet</w:t>
      </w:r>
      <w:r w:rsidRPr="00377499">
        <w:rPr>
          <w:rFonts w:eastAsia="Times New Roman" w:cstheme="minorHAnsi"/>
          <w:color w:val="000000"/>
        </w:rPr>
        <w:t>. (</w:t>
      </w:r>
      <w:proofErr w:type="gramStart"/>
      <w:r w:rsidRPr="00377499">
        <w:rPr>
          <w:rFonts w:eastAsia="Times New Roman" w:cstheme="minorHAnsi"/>
          <w:color w:val="000000"/>
        </w:rPr>
        <w:t>i.e.</w:t>
      </w:r>
      <w:proofErr w:type="gramEnd"/>
      <w:r w:rsidRPr="00377499">
        <w:rPr>
          <w:rFonts w:eastAsia="Times New Roman" w:cstheme="minorHAnsi"/>
          <w:color w:val="000000"/>
        </w:rPr>
        <w:t xml:space="preserve"> The one in charge of credentialing, the Meet Referee or Director, etc.) </w:t>
      </w:r>
      <w:r w:rsidR="009B27E2" w:rsidRPr="00377499">
        <w:rPr>
          <w:rFonts w:eastAsia="Times New Roman" w:cstheme="minorHAnsi"/>
          <w:color w:val="000000"/>
        </w:rPr>
        <w:t>They</w:t>
      </w:r>
      <w:r w:rsidRPr="00377499">
        <w:rPr>
          <w:rFonts w:eastAsia="Times New Roman" w:cstheme="minorHAnsi"/>
          <w:color w:val="000000"/>
        </w:rPr>
        <w:t xml:space="preserve"> could then simply share that this is a USA Swimming sanctioned competition and as such, must follow USA Swimming rules.  One of the rules is that only coach members may be on deck in a coaching capacity. The person could then ask to see the coach</w:t>
      </w:r>
      <w:r w:rsidR="00EE1969" w:rsidRPr="00377499">
        <w:rPr>
          <w:rFonts w:eastAsia="Times New Roman" w:cstheme="minorHAnsi"/>
          <w:color w:val="000000"/>
        </w:rPr>
        <w:t>’s</w:t>
      </w:r>
      <w:r w:rsidRPr="00377499">
        <w:rPr>
          <w:rFonts w:eastAsia="Times New Roman" w:cstheme="minorHAnsi"/>
          <w:color w:val="000000"/>
        </w:rPr>
        <w:t xml:space="preserve"> credentials. If the </w:t>
      </w:r>
      <w:r w:rsidR="00EE1969" w:rsidRPr="00377499">
        <w:rPr>
          <w:rFonts w:eastAsia="Times New Roman" w:cstheme="minorHAnsi"/>
          <w:color w:val="000000"/>
        </w:rPr>
        <w:t>coach</w:t>
      </w:r>
      <w:r w:rsidRPr="00377499">
        <w:rPr>
          <w:rFonts w:eastAsia="Times New Roman" w:cstheme="minorHAnsi"/>
          <w:color w:val="000000"/>
        </w:rPr>
        <w:t xml:space="preserve"> has them, and none are missing, “not met” or expired, thank </w:t>
      </w:r>
      <w:r w:rsidR="009B27E2" w:rsidRPr="00377499">
        <w:rPr>
          <w:rFonts w:eastAsia="Times New Roman" w:cstheme="minorHAnsi"/>
          <w:color w:val="000000"/>
        </w:rPr>
        <w:t>them</w:t>
      </w:r>
      <w:r w:rsidRPr="00377499">
        <w:rPr>
          <w:rFonts w:eastAsia="Times New Roman" w:cstheme="minorHAnsi"/>
          <w:color w:val="000000"/>
        </w:rPr>
        <w:t xml:space="preserve"> for staying current. If the person</w:t>
      </w:r>
      <w:r w:rsidR="00EE1969" w:rsidRPr="00377499">
        <w:rPr>
          <w:rFonts w:eastAsia="Times New Roman" w:cstheme="minorHAnsi"/>
          <w:color w:val="000000"/>
        </w:rPr>
        <w:t xml:space="preserve"> coaching</w:t>
      </w:r>
      <w:r w:rsidRPr="00377499">
        <w:rPr>
          <w:rFonts w:eastAsia="Times New Roman" w:cstheme="minorHAnsi"/>
          <w:color w:val="000000"/>
        </w:rPr>
        <w:t xml:space="preserve"> does not have them, or something is missing, “not met” or expired, kindly but firmly let </w:t>
      </w:r>
      <w:r w:rsidR="009B27E2" w:rsidRPr="00377499">
        <w:rPr>
          <w:rFonts w:eastAsia="Times New Roman" w:cstheme="minorHAnsi"/>
          <w:color w:val="000000"/>
        </w:rPr>
        <w:t>them</w:t>
      </w:r>
      <w:r w:rsidRPr="00377499">
        <w:rPr>
          <w:rFonts w:eastAsia="Times New Roman" w:cstheme="minorHAnsi"/>
          <w:color w:val="000000"/>
        </w:rPr>
        <w:t xml:space="preserve"> know that USA Swimming only allows </w:t>
      </w:r>
      <w:r w:rsidR="00F33712" w:rsidRPr="00377499">
        <w:rPr>
          <w:rFonts w:eastAsia="Times New Roman" w:cstheme="minorHAnsi"/>
          <w:color w:val="000000"/>
        </w:rPr>
        <w:t>C</w:t>
      </w:r>
      <w:r w:rsidRPr="00377499">
        <w:rPr>
          <w:rFonts w:eastAsia="Times New Roman" w:cstheme="minorHAnsi"/>
          <w:color w:val="000000"/>
        </w:rPr>
        <w:t xml:space="preserve">oach </w:t>
      </w:r>
      <w:r w:rsidR="00F33712" w:rsidRPr="00377499">
        <w:rPr>
          <w:rFonts w:eastAsia="Times New Roman" w:cstheme="minorHAnsi"/>
          <w:color w:val="000000"/>
        </w:rPr>
        <w:t>M</w:t>
      </w:r>
      <w:r w:rsidRPr="00377499">
        <w:rPr>
          <w:rFonts w:eastAsia="Times New Roman" w:cstheme="minorHAnsi"/>
          <w:color w:val="000000"/>
        </w:rPr>
        <w:t>embers on deck in a coaching capacity</w:t>
      </w:r>
      <w:r w:rsidR="00F33712" w:rsidRPr="00377499">
        <w:rPr>
          <w:rFonts w:eastAsia="Times New Roman" w:cstheme="minorHAnsi"/>
          <w:color w:val="000000"/>
        </w:rPr>
        <w:t>.  S</w:t>
      </w:r>
      <w:r w:rsidRPr="00377499">
        <w:rPr>
          <w:rFonts w:eastAsia="Times New Roman" w:cstheme="minorHAnsi"/>
          <w:color w:val="000000"/>
        </w:rPr>
        <w:t>ince that can’t be prove</w:t>
      </w:r>
      <w:r w:rsidR="00CA25E2" w:rsidRPr="00377499">
        <w:rPr>
          <w:rFonts w:eastAsia="Times New Roman" w:cstheme="minorHAnsi"/>
          <w:color w:val="000000"/>
        </w:rPr>
        <w:t>n</w:t>
      </w:r>
      <w:r w:rsidRPr="00377499">
        <w:rPr>
          <w:rFonts w:eastAsia="Times New Roman" w:cstheme="minorHAnsi"/>
          <w:color w:val="000000"/>
        </w:rPr>
        <w:t xml:space="preserve"> (no credentials) or the person is no longer a Coach Member (any credentials missing, “not met” or expired) </w:t>
      </w:r>
      <w:r w:rsidR="009B27E2" w:rsidRPr="00377499">
        <w:rPr>
          <w:rFonts w:eastAsia="Times New Roman" w:cstheme="minorHAnsi"/>
          <w:color w:val="000000"/>
        </w:rPr>
        <w:t>they are</w:t>
      </w:r>
      <w:r w:rsidRPr="00377499">
        <w:rPr>
          <w:rFonts w:eastAsia="Times New Roman" w:cstheme="minorHAnsi"/>
          <w:color w:val="000000"/>
        </w:rPr>
        <w:t xml:space="preserve"> welcome to observe the meet from the spectator area (show specific area) but not to coach on the deck.</w:t>
      </w:r>
    </w:p>
    <w:p w14:paraId="400C187B" w14:textId="05A332C2" w:rsidR="00304423" w:rsidRPr="00377499" w:rsidRDefault="00304423"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Immediately contact the Utah Swimming </w:t>
      </w:r>
      <w:r w:rsidR="00593A90">
        <w:rPr>
          <w:rFonts w:eastAsia="Times New Roman" w:cstheme="minorHAnsi"/>
          <w:color w:val="000000"/>
        </w:rPr>
        <w:t>Registrar</w:t>
      </w:r>
      <w:r w:rsidRPr="00377499">
        <w:rPr>
          <w:rFonts w:eastAsia="Times New Roman" w:cstheme="minorHAnsi"/>
          <w:color w:val="000000"/>
        </w:rPr>
        <w:t xml:space="preserve"> and give the name and club of the person, and date the infraction occurred. Contact information is on the Registrations page at www.swimutah.com</w:t>
      </w:r>
    </w:p>
    <w:p w14:paraId="10688988" w14:textId="45BE1976" w:rsidR="0054052F" w:rsidRPr="00377499" w:rsidRDefault="0054052F" w:rsidP="00304423">
      <w:pPr>
        <w:numPr>
          <w:ilvl w:val="0"/>
          <w:numId w:val="34"/>
        </w:numPr>
        <w:spacing w:before="60" w:after="60" w:line="240" w:lineRule="auto"/>
        <w:textAlignment w:val="baseline"/>
        <w:rPr>
          <w:rFonts w:eastAsia="Times New Roman" w:cstheme="minorHAnsi"/>
          <w:b/>
          <w:color w:val="000000"/>
        </w:rPr>
      </w:pPr>
      <w:r w:rsidRPr="00377499">
        <w:rPr>
          <w:rFonts w:eastAsia="Times New Roman" w:cstheme="minorHAnsi"/>
          <w:b/>
          <w:color w:val="000000"/>
        </w:rPr>
        <w:t>What if the person</w:t>
      </w:r>
      <w:r w:rsidR="00F33712" w:rsidRPr="00377499">
        <w:rPr>
          <w:rFonts w:eastAsia="Times New Roman" w:cstheme="minorHAnsi"/>
          <w:b/>
          <w:color w:val="000000"/>
        </w:rPr>
        <w:t xml:space="preserve"> coaching</w:t>
      </w:r>
      <w:r w:rsidRPr="00377499">
        <w:rPr>
          <w:rFonts w:eastAsia="Times New Roman" w:cstheme="minorHAnsi"/>
          <w:b/>
          <w:color w:val="000000"/>
        </w:rPr>
        <w:t xml:space="preserve"> does not comply with the request to move off deck?</w:t>
      </w:r>
    </w:p>
    <w:p w14:paraId="1C9E834A" w14:textId="0AB64166" w:rsidR="00CA25E2"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Options might include:  If the person is an assistant coach and the head coach of that club is there, visit with the head coach. </w:t>
      </w:r>
      <w:r w:rsidR="00AB61DE" w:rsidRPr="00377499">
        <w:rPr>
          <w:rFonts w:eastAsia="Times New Roman" w:cstheme="minorHAnsi"/>
          <w:color w:val="000000"/>
        </w:rPr>
        <w:t>Or, i</w:t>
      </w:r>
      <w:r w:rsidRPr="00377499">
        <w:rPr>
          <w:rFonts w:eastAsia="Times New Roman" w:cstheme="minorHAnsi"/>
          <w:color w:val="000000"/>
        </w:rPr>
        <w:t>f the Meet Referee was not the one to make initial contact, let the Meet Referee know of the issue</w:t>
      </w:r>
      <w:r w:rsidR="00AB61DE" w:rsidRPr="00377499">
        <w:rPr>
          <w:rFonts w:eastAsia="Times New Roman" w:cstheme="minorHAnsi"/>
          <w:color w:val="000000"/>
        </w:rPr>
        <w:t xml:space="preserve"> and consult.</w:t>
      </w:r>
      <w:r w:rsidRPr="00377499">
        <w:rPr>
          <w:rFonts w:eastAsia="Times New Roman" w:cstheme="minorHAnsi"/>
          <w:color w:val="000000"/>
        </w:rPr>
        <w:t xml:space="preserve"> </w:t>
      </w:r>
    </w:p>
    <w:p w14:paraId="1570D251" w14:textId="62F8DD33" w:rsidR="0054052F" w:rsidRPr="00377499" w:rsidRDefault="0054052F" w:rsidP="00304423">
      <w:pPr>
        <w:numPr>
          <w:ilvl w:val="1"/>
          <w:numId w:val="34"/>
        </w:numPr>
        <w:spacing w:before="60" w:after="60" w:line="240" w:lineRule="auto"/>
        <w:textAlignment w:val="baseline"/>
        <w:rPr>
          <w:rFonts w:eastAsia="Times New Roman" w:cstheme="minorHAnsi"/>
          <w:color w:val="000000"/>
        </w:rPr>
      </w:pPr>
      <w:r w:rsidRPr="00377499">
        <w:rPr>
          <w:rFonts w:eastAsia="Times New Roman" w:cstheme="minorHAnsi"/>
          <w:color w:val="000000"/>
        </w:rPr>
        <w:t xml:space="preserve">It is not necessary to </w:t>
      </w:r>
      <w:r w:rsidR="00CA25E2" w:rsidRPr="00377499">
        <w:rPr>
          <w:rFonts w:eastAsia="Times New Roman" w:cstheme="minorHAnsi"/>
          <w:color w:val="000000"/>
        </w:rPr>
        <w:t xml:space="preserve">force the </w:t>
      </w:r>
      <w:r w:rsidR="00CD26C4" w:rsidRPr="00377499">
        <w:rPr>
          <w:rFonts w:eastAsia="Times New Roman" w:cstheme="minorHAnsi"/>
          <w:color w:val="000000"/>
        </w:rPr>
        <w:t>issue or</w:t>
      </w:r>
      <w:r w:rsidR="00CA25E2" w:rsidRPr="00377499">
        <w:rPr>
          <w:rFonts w:eastAsia="Times New Roman" w:cstheme="minorHAnsi"/>
          <w:color w:val="000000"/>
        </w:rPr>
        <w:t xml:space="preserve"> </w:t>
      </w:r>
      <w:r w:rsidRPr="00377499">
        <w:rPr>
          <w:rFonts w:eastAsia="Times New Roman" w:cstheme="minorHAnsi"/>
          <w:color w:val="000000"/>
        </w:rPr>
        <w:t>escalate th</w:t>
      </w:r>
      <w:r w:rsidR="00CA25E2" w:rsidRPr="00377499">
        <w:rPr>
          <w:rFonts w:eastAsia="Times New Roman" w:cstheme="minorHAnsi"/>
          <w:color w:val="000000"/>
        </w:rPr>
        <w:t xml:space="preserve">e request </w:t>
      </w:r>
      <w:r w:rsidRPr="00377499">
        <w:rPr>
          <w:rFonts w:eastAsia="Times New Roman" w:cstheme="minorHAnsi"/>
          <w:color w:val="000000"/>
        </w:rPr>
        <w:t xml:space="preserve">to a scene which could mar athlete well-being and performance. </w:t>
      </w:r>
      <w:r w:rsidR="00CA25E2" w:rsidRPr="00377499">
        <w:rPr>
          <w:rFonts w:eastAsia="Times New Roman" w:cstheme="minorHAnsi"/>
          <w:color w:val="000000"/>
        </w:rPr>
        <w:t xml:space="preserve">If </w:t>
      </w:r>
      <w:r w:rsidR="00A464A6" w:rsidRPr="00377499">
        <w:rPr>
          <w:rFonts w:eastAsia="Times New Roman" w:cstheme="minorHAnsi"/>
          <w:color w:val="000000"/>
        </w:rPr>
        <w:t xml:space="preserve">you’ve asked the person to leave the deck and the person refuses, </w:t>
      </w:r>
      <w:r w:rsidR="00194496" w:rsidRPr="00377499">
        <w:rPr>
          <w:rFonts w:eastAsia="Times New Roman" w:cstheme="minorHAnsi"/>
          <w:color w:val="000000"/>
        </w:rPr>
        <w:t xml:space="preserve">you may </w:t>
      </w:r>
      <w:r w:rsidR="00A464A6" w:rsidRPr="00377499">
        <w:rPr>
          <w:rFonts w:eastAsia="Times New Roman" w:cstheme="minorHAnsi"/>
          <w:color w:val="000000"/>
        </w:rPr>
        <w:t>move</w:t>
      </w:r>
      <w:r w:rsidR="00CA25E2" w:rsidRPr="00377499">
        <w:rPr>
          <w:rFonts w:eastAsia="Times New Roman" w:cstheme="minorHAnsi"/>
          <w:color w:val="000000"/>
        </w:rPr>
        <w:t xml:space="preserve"> on </w:t>
      </w:r>
      <w:r w:rsidR="00CD26C4" w:rsidRPr="00377499">
        <w:rPr>
          <w:rFonts w:eastAsia="Times New Roman" w:cstheme="minorHAnsi"/>
          <w:color w:val="000000"/>
        </w:rPr>
        <w:t>and</w:t>
      </w:r>
      <w:r w:rsidR="00CA25E2" w:rsidRPr="00377499">
        <w:rPr>
          <w:rFonts w:eastAsia="Times New Roman" w:cstheme="minorHAnsi"/>
          <w:color w:val="000000"/>
        </w:rPr>
        <w:t xml:space="preserve"> </w:t>
      </w:r>
      <w:r w:rsidR="00CD26C4" w:rsidRPr="00377499">
        <w:rPr>
          <w:rFonts w:eastAsia="Times New Roman" w:cstheme="minorHAnsi"/>
          <w:color w:val="000000"/>
        </w:rPr>
        <w:t xml:space="preserve">promptly </w:t>
      </w:r>
      <w:r w:rsidR="00CA25E2" w:rsidRPr="00377499">
        <w:rPr>
          <w:rFonts w:eastAsia="Times New Roman" w:cstheme="minorHAnsi"/>
          <w:color w:val="000000"/>
        </w:rPr>
        <w:t>report</w:t>
      </w:r>
      <w:r w:rsidR="00A464A6" w:rsidRPr="00377499">
        <w:rPr>
          <w:rFonts w:eastAsia="Times New Roman" w:cstheme="minorHAnsi"/>
          <w:color w:val="000000"/>
        </w:rPr>
        <w:t xml:space="preserve"> the person’s name, </w:t>
      </w:r>
      <w:proofErr w:type="gramStart"/>
      <w:r w:rsidR="00A464A6" w:rsidRPr="00377499">
        <w:rPr>
          <w:rFonts w:eastAsia="Times New Roman" w:cstheme="minorHAnsi"/>
          <w:color w:val="000000"/>
        </w:rPr>
        <w:t>club</w:t>
      </w:r>
      <w:proofErr w:type="gramEnd"/>
      <w:r w:rsidR="00A464A6" w:rsidRPr="00377499">
        <w:rPr>
          <w:rFonts w:eastAsia="Times New Roman" w:cstheme="minorHAnsi"/>
          <w:color w:val="000000"/>
        </w:rPr>
        <w:t xml:space="preserve"> and situation to the Utah Swimming </w:t>
      </w:r>
      <w:r w:rsidR="00593A90">
        <w:rPr>
          <w:rFonts w:eastAsia="Times New Roman" w:cstheme="minorHAnsi"/>
          <w:color w:val="000000"/>
        </w:rPr>
        <w:t>Registrar</w:t>
      </w:r>
      <w:r w:rsidR="00CA25E2" w:rsidRPr="00377499">
        <w:rPr>
          <w:rFonts w:eastAsia="Times New Roman" w:cstheme="minorHAnsi"/>
          <w:color w:val="000000"/>
        </w:rPr>
        <w:t>.</w:t>
      </w:r>
    </w:p>
    <w:p w14:paraId="3A3D02C5" w14:textId="70D6831A" w:rsidR="00CF61AC" w:rsidRPr="00C14C62" w:rsidRDefault="00CF61AC" w:rsidP="00180937">
      <w:pPr>
        <w:rPr>
          <w:rFonts w:ascii="Times New Roman" w:eastAsia="Times New Roman" w:hAnsi="Times New Roman" w:cs="Times New Roman"/>
          <w:sz w:val="24"/>
          <w:szCs w:val="24"/>
        </w:rPr>
        <w:sectPr w:rsidR="00CF61AC" w:rsidRPr="00C14C62" w:rsidSect="00960BEF">
          <w:headerReference w:type="default" r:id="rId21"/>
          <w:footerReference w:type="default" r:id="rId22"/>
          <w:pgSz w:w="12240" w:h="15840"/>
          <w:pgMar w:top="720" w:right="720" w:bottom="720" w:left="720" w:header="720" w:footer="720" w:gutter="0"/>
          <w:cols w:space="720"/>
          <w:docGrid w:linePitch="360"/>
        </w:sectPr>
      </w:pPr>
    </w:p>
    <w:p w14:paraId="1AA8C838" w14:textId="02399638" w:rsidR="00180937" w:rsidRPr="00C14C62" w:rsidRDefault="00304423" w:rsidP="00D61EB7">
      <w:pPr>
        <w:pStyle w:val="Heading1"/>
        <w:jc w:val="center"/>
        <w:rPr>
          <w:rFonts w:eastAsia="Times New Roman"/>
        </w:rPr>
      </w:pPr>
      <w:bookmarkStart w:id="97" w:name="_Toc2975737"/>
      <w:bookmarkStart w:id="98" w:name="_Toc3060806"/>
      <w:bookmarkStart w:id="99" w:name="_Toc3060901"/>
      <w:bookmarkStart w:id="100" w:name="_Toc5895201"/>
      <w:bookmarkStart w:id="101" w:name="_Toc64385955"/>
      <w:bookmarkStart w:id="102" w:name="_Toc64387182"/>
      <w:bookmarkStart w:id="103" w:name="_Toc95243185"/>
      <w:r w:rsidRPr="00C14C62">
        <w:rPr>
          <w:rFonts w:eastAsia="Times New Roman"/>
        </w:rPr>
        <w:lastRenderedPageBreak/>
        <w:t>Basic Info</w:t>
      </w:r>
      <w:r w:rsidR="000D6B7B" w:rsidRPr="00C14C62">
        <w:rPr>
          <w:rFonts w:eastAsia="Times New Roman"/>
        </w:rPr>
        <w:t xml:space="preserve"> </w:t>
      </w:r>
      <w:proofErr w:type="gramStart"/>
      <w:r w:rsidR="000D6B7B" w:rsidRPr="00C14C62">
        <w:rPr>
          <w:rFonts w:eastAsia="Times New Roman"/>
        </w:rPr>
        <w:t>For</w:t>
      </w:r>
      <w:proofErr w:type="gramEnd"/>
      <w:r w:rsidR="000D6B7B" w:rsidRPr="00C14C62">
        <w:rPr>
          <w:rFonts w:eastAsia="Times New Roman"/>
        </w:rPr>
        <w:t xml:space="preserve"> Those Who Enforce USA Swimming Member Verification</w:t>
      </w:r>
      <w:bookmarkEnd w:id="97"/>
      <w:r w:rsidR="006C66DF" w:rsidRPr="00C14C62">
        <w:rPr>
          <w:rFonts w:eastAsia="Times New Roman"/>
        </w:rPr>
        <w:t xml:space="preserve"> at Meets</w:t>
      </w:r>
      <w:bookmarkEnd w:id="98"/>
      <w:bookmarkEnd w:id="99"/>
      <w:bookmarkEnd w:id="100"/>
      <w:bookmarkEnd w:id="101"/>
      <w:bookmarkEnd w:id="102"/>
      <w:bookmarkEnd w:id="103"/>
    </w:p>
    <w:p w14:paraId="7D1FB9D3" w14:textId="77777777" w:rsidR="008C35BA" w:rsidRPr="00C14C62" w:rsidRDefault="008C35BA" w:rsidP="008C35BA">
      <w:pPr>
        <w:spacing w:before="60" w:after="60" w:line="240" w:lineRule="auto"/>
        <w:ind w:left="360"/>
        <w:textAlignment w:val="baseline"/>
        <w:rPr>
          <w:rFonts w:ascii="Arial" w:eastAsia="Times New Roman" w:hAnsi="Arial" w:cs="Arial"/>
          <w:color w:val="000000"/>
        </w:rPr>
      </w:pPr>
    </w:p>
    <w:p w14:paraId="529D4BB9" w14:textId="6AE4B3D1" w:rsidR="00DC0993" w:rsidRPr="00C14C62" w:rsidRDefault="008C35BA" w:rsidP="00BF4774">
      <w:pPr>
        <w:spacing w:before="60" w:after="60" w:line="240" w:lineRule="auto"/>
        <w:ind w:left="360"/>
        <w:textAlignment w:val="baseline"/>
        <w:rPr>
          <w:rFonts w:ascii="Arial" w:eastAsia="Times New Roman" w:hAnsi="Arial" w:cs="Arial"/>
          <w:i/>
          <w:color w:val="000000"/>
        </w:rPr>
      </w:pPr>
      <w:r w:rsidRPr="00C14C62">
        <w:rPr>
          <w:rFonts w:ascii="Arial" w:eastAsia="Times New Roman" w:hAnsi="Arial" w:cs="Arial"/>
          <w:i/>
          <w:color w:val="000000"/>
        </w:rPr>
        <w:t>As members of USA Swimming, both Utah Swimming, and the meet host, must follow USA Swimming rules. The rules say that only current Coach Members of the organization may be on deck in a coaching capacity. Also, all officials must be non-athlete members of USA Swimming and certified in the position they work. As a result, certification and membership must be verified.</w:t>
      </w:r>
    </w:p>
    <w:p w14:paraId="62D33BFB" w14:textId="77777777" w:rsidR="00BF4774" w:rsidRPr="00C14C62" w:rsidRDefault="00BF4774" w:rsidP="00BF4774">
      <w:pPr>
        <w:spacing w:before="60" w:after="60" w:line="240" w:lineRule="auto"/>
        <w:ind w:left="360"/>
        <w:textAlignment w:val="baseline"/>
      </w:pPr>
    </w:p>
    <w:p w14:paraId="7B64C7F4" w14:textId="047B133E" w:rsidR="00F322A3" w:rsidRPr="00377499" w:rsidRDefault="00F322A3" w:rsidP="000D6B7B">
      <w:pPr>
        <w:pStyle w:val="ListParagraph"/>
        <w:numPr>
          <w:ilvl w:val="0"/>
          <w:numId w:val="29"/>
        </w:numPr>
        <w:rPr>
          <w:rFonts w:asciiTheme="minorHAnsi" w:eastAsia="Times New Roman" w:hAnsiTheme="minorHAnsi" w:cstheme="minorHAnsi"/>
          <w:b/>
          <w:sz w:val="28"/>
          <w:szCs w:val="28"/>
        </w:rPr>
      </w:pPr>
      <w:r w:rsidRPr="00377499">
        <w:rPr>
          <w:rFonts w:asciiTheme="minorHAnsi" w:eastAsia="Times New Roman" w:hAnsiTheme="minorHAnsi" w:cstheme="minorHAnsi"/>
          <w:b/>
          <w:sz w:val="28"/>
          <w:szCs w:val="28"/>
        </w:rPr>
        <w:t>How do I verify coach or official USA Swimming membership?</w:t>
      </w:r>
    </w:p>
    <w:p w14:paraId="009DF723" w14:textId="4C013C0C" w:rsidR="00F322A3" w:rsidRPr="00377499" w:rsidRDefault="00F322A3" w:rsidP="00105B6E">
      <w:pPr>
        <w:pStyle w:val="ListParagraph"/>
        <w:numPr>
          <w:ilvl w:val="1"/>
          <w:numId w:val="29"/>
        </w:numPr>
        <w:rPr>
          <w:rFonts w:asciiTheme="minorHAnsi" w:eastAsia="Times New Roman" w:hAnsiTheme="minorHAnsi" w:cstheme="minorHAnsi"/>
          <w:i/>
          <w:sz w:val="24"/>
          <w:szCs w:val="24"/>
        </w:rPr>
      </w:pPr>
      <w:r w:rsidRPr="00377499">
        <w:rPr>
          <w:rFonts w:asciiTheme="minorHAnsi" w:eastAsia="Times New Roman" w:hAnsiTheme="minorHAnsi" w:cstheme="minorHAnsi"/>
          <w:sz w:val="24"/>
          <w:szCs w:val="24"/>
        </w:rPr>
        <w:t>View</w:t>
      </w:r>
      <w:r w:rsidR="00DD27AE" w:rsidRPr="00377499">
        <w:rPr>
          <w:rFonts w:asciiTheme="minorHAnsi" w:eastAsia="Times New Roman" w:hAnsiTheme="minorHAnsi" w:cstheme="minorHAnsi"/>
          <w:sz w:val="24"/>
          <w:szCs w:val="24"/>
        </w:rPr>
        <w:t xml:space="preserve"> each person’s</w:t>
      </w:r>
      <w:r w:rsidRPr="00377499">
        <w:rPr>
          <w:rFonts w:asciiTheme="minorHAnsi" w:eastAsia="Times New Roman" w:hAnsiTheme="minorHAnsi" w:cstheme="minorHAnsi"/>
          <w:sz w:val="24"/>
          <w:szCs w:val="24"/>
        </w:rPr>
        <w:t xml:space="preserve"> USA Swimming</w:t>
      </w:r>
      <w:r w:rsidR="00DD27AE" w:rsidRPr="00377499">
        <w:rPr>
          <w:rFonts w:asciiTheme="minorHAnsi" w:eastAsia="Times New Roman" w:hAnsiTheme="minorHAnsi" w:cstheme="minorHAnsi"/>
          <w:sz w:val="24"/>
          <w:szCs w:val="24"/>
        </w:rPr>
        <w:t xml:space="preserve"> </w:t>
      </w:r>
      <w:r w:rsidRPr="00377499">
        <w:rPr>
          <w:rFonts w:asciiTheme="minorHAnsi" w:eastAsia="Times New Roman" w:hAnsiTheme="minorHAnsi" w:cstheme="minorHAnsi"/>
          <w:sz w:val="24"/>
          <w:szCs w:val="24"/>
        </w:rPr>
        <w:t xml:space="preserve">accepted proof of membership. These include </w:t>
      </w:r>
      <w:r w:rsidRPr="00377499">
        <w:rPr>
          <w:rFonts w:asciiTheme="minorHAnsi" w:eastAsia="Times New Roman" w:hAnsiTheme="minorHAnsi" w:cstheme="minorHAnsi"/>
          <w:i/>
          <w:sz w:val="24"/>
          <w:szCs w:val="24"/>
        </w:rPr>
        <w:t>Deck Pass</w:t>
      </w:r>
      <w:r w:rsidRPr="00377499">
        <w:rPr>
          <w:rFonts w:asciiTheme="minorHAnsi" w:eastAsia="Times New Roman" w:hAnsiTheme="minorHAnsi" w:cstheme="minorHAnsi"/>
          <w:sz w:val="24"/>
          <w:szCs w:val="24"/>
        </w:rPr>
        <w:t xml:space="preserve">, </w:t>
      </w:r>
      <w:r w:rsidR="00DD27AE" w:rsidRPr="00377499">
        <w:rPr>
          <w:rFonts w:asciiTheme="minorHAnsi" w:eastAsia="Times New Roman" w:hAnsiTheme="minorHAnsi" w:cstheme="minorHAnsi"/>
          <w:sz w:val="24"/>
          <w:szCs w:val="24"/>
        </w:rPr>
        <w:t xml:space="preserve">or an </w:t>
      </w:r>
      <w:r w:rsidRPr="00377499">
        <w:rPr>
          <w:rFonts w:asciiTheme="minorHAnsi" w:eastAsia="Times New Roman" w:hAnsiTheme="minorHAnsi" w:cstheme="minorHAnsi"/>
          <w:sz w:val="24"/>
          <w:szCs w:val="24"/>
        </w:rPr>
        <w:t>online or printed membership card. Check dates of required credentials.  None can be missing, “not met,” or expired.</w:t>
      </w:r>
      <w:r w:rsidR="00105B6E" w:rsidRPr="00377499">
        <w:rPr>
          <w:rFonts w:asciiTheme="minorHAnsi" w:eastAsia="Times New Roman" w:hAnsiTheme="minorHAnsi" w:cstheme="minorHAnsi"/>
          <w:i/>
        </w:rPr>
        <w:t xml:space="preserve"> </w:t>
      </w:r>
    </w:p>
    <w:p w14:paraId="346B34C9" w14:textId="2614AE53" w:rsidR="005F4999" w:rsidRPr="00377499" w:rsidRDefault="00F322A3" w:rsidP="005F4999">
      <w:pPr>
        <w:pStyle w:val="ListParagraph"/>
        <w:numPr>
          <w:ilvl w:val="0"/>
          <w:numId w:val="29"/>
        </w:numPr>
        <w:spacing w:before="60" w:after="60" w:line="240" w:lineRule="auto"/>
        <w:textAlignment w:val="baseline"/>
        <w:rPr>
          <w:rFonts w:asciiTheme="minorHAnsi" w:eastAsia="Times New Roman" w:hAnsiTheme="minorHAnsi" w:cstheme="minorHAnsi"/>
          <w:b/>
          <w:sz w:val="28"/>
          <w:szCs w:val="28"/>
        </w:rPr>
      </w:pPr>
      <w:r w:rsidRPr="00377499">
        <w:rPr>
          <w:rFonts w:asciiTheme="minorHAnsi" w:eastAsia="Times New Roman" w:hAnsiTheme="minorHAnsi" w:cstheme="minorHAnsi"/>
          <w:b/>
          <w:sz w:val="28"/>
          <w:szCs w:val="28"/>
        </w:rPr>
        <w:t>What i</w:t>
      </w:r>
      <w:r w:rsidR="005F4999" w:rsidRPr="00377499">
        <w:rPr>
          <w:rFonts w:asciiTheme="minorHAnsi" w:eastAsia="Times New Roman" w:hAnsiTheme="minorHAnsi" w:cstheme="minorHAnsi"/>
          <w:b/>
          <w:sz w:val="28"/>
          <w:szCs w:val="28"/>
        </w:rPr>
        <w:t>f one of the requirements</w:t>
      </w:r>
      <w:r w:rsidRPr="00377499">
        <w:rPr>
          <w:rFonts w:asciiTheme="minorHAnsi" w:eastAsia="Times New Roman" w:hAnsiTheme="minorHAnsi" w:cstheme="minorHAnsi"/>
          <w:b/>
          <w:sz w:val="28"/>
          <w:szCs w:val="28"/>
        </w:rPr>
        <w:t xml:space="preserve"> is missing, “not met,” or expired?</w:t>
      </w:r>
    </w:p>
    <w:p w14:paraId="02706FE3" w14:textId="5A03E760" w:rsidR="005F4999" w:rsidRPr="00377499" w:rsidRDefault="005F4999" w:rsidP="005F4999">
      <w:pPr>
        <w:pStyle w:val="ListParagraph"/>
        <w:numPr>
          <w:ilvl w:val="1"/>
          <w:numId w:val="29"/>
        </w:numPr>
        <w:spacing w:before="60" w:after="60" w:line="240" w:lineRule="auto"/>
        <w:textAlignment w:val="baseline"/>
        <w:rPr>
          <w:rFonts w:asciiTheme="minorHAnsi" w:eastAsia="Times New Roman" w:hAnsiTheme="minorHAnsi" w:cstheme="minorHAnsi"/>
          <w:b/>
          <w:sz w:val="28"/>
          <w:szCs w:val="28"/>
        </w:rPr>
      </w:pPr>
      <w:r w:rsidRPr="00377499">
        <w:rPr>
          <w:rFonts w:asciiTheme="minorHAnsi" w:eastAsia="Times New Roman" w:hAnsiTheme="minorHAnsi" w:cstheme="minorHAnsi"/>
          <w:sz w:val="24"/>
          <w:szCs w:val="24"/>
        </w:rPr>
        <w:t>Unfortunately, those with missing, “not met,” or expired credentials are unable to serve at the meet</w:t>
      </w:r>
      <w:r w:rsidR="00335FDD" w:rsidRPr="00377499">
        <w:rPr>
          <w:rFonts w:asciiTheme="minorHAnsi" w:eastAsia="Times New Roman" w:hAnsiTheme="minorHAnsi" w:cstheme="minorHAnsi"/>
          <w:sz w:val="24"/>
          <w:szCs w:val="24"/>
        </w:rPr>
        <w:t xml:space="preserve"> as coaches or officials</w:t>
      </w:r>
      <w:r w:rsidRPr="00377499">
        <w:rPr>
          <w:rFonts w:asciiTheme="minorHAnsi" w:eastAsia="Times New Roman" w:hAnsiTheme="minorHAnsi" w:cstheme="minorHAnsi"/>
          <w:sz w:val="24"/>
          <w:szCs w:val="24"/>
        </w:rPr>
        <w:t xml:space="preserve"> </w:t>
      </w:r>
      <w:r w:rsidR="0046169F" w:rsidRPr="00377499">
        <w:rPr>
          <w:rFonts w:asciiTheme="minorHAnsi" w:eastAsia="Times New Roman" w:hAnsiTheme="minorHAnsi" w:cstheme="minorHAnsi"/>
          <w:sz w:val="24"/>
          <w:szCs w:val="24"/>
        </w:rPr>
        <w:t>until all requirements are met and current</w:t>
      </w:r>
      <w:r w:rsidRPr="00377499">
        <w:rPr>
          <w:rFonts w:asciiTheme="minorHAnsi" w:eastAsia="Times New Roman" w:hAnsiTheme="minorHAnsi" w:cstheme="minorHAnsi"/>
          <w:sz w:val="24"/>
          <w:szCs w:val="24"/>
        </w:rPr>
        <w:t>.</w:t>
      </w:r>
    </w:p>
    <w:p w14:paraId="3D23BE57" w14:textId="51F49FB5" w:rsidR="005F4999" w:rsidRPr="00377499" w:rsidRDefault="005F4999" w:rsidP="005F4999">
      <w:pPr>
        <w:pStyle w:val="ListParagraph"/>
        <w:numPr>
          <w:ilvl w:val="2"/>
          <w:numId w:val="29"/>
        </w:numPr>
        <w:spacing w:before="60" w:after="60" w:line="240" w:lineRule="auto"/>
        <w:textAlignment w:val="baseline"/>
        <w:rPr>
          <w:rFonts w:asciiTheme="minorHAnsi" w:eastAsia="Times New Roman" w:hAnsiTheme="minorHAnsi" w:cstheme="minorHAnsi"/>
          <w:b/>
          <w:sz w:val="28"/>
          <w:szCs w:val="28"/>
        </w:rPr>
      </w:pPr>
      <w:r w:rsidRPr="00377499">
        <w:rPr>
          <w:rFonts w:asciiTheme="minorHAnsi" w:eastAsia="Times New Roman" w:hAnsiTheme="minorHAnsi" w:cstheme="minorHAnsi"/>
          <w:sz w:val="24"/>
          <w:szCs w:val="24"/>
        </w:rPr>
        <w:t>COACHES</w:t>
      </w:r>
      <w:r w:rsidR="00DD27AE" w:rsidRPr="00377499">
        <w:rPr>
          <w:rFonts w:asciiTheme="minorHAnsi" w:eastAsia="Times New Roman" w:hAnsiTheme="minorHAnsi" w:cstheme="minorHAnsi"/>
          <w:sz w:val="24"/>
          <w:szCs w:val="24"/>
        </w:rPr>
        <w:t xml:space="preserve"> </w:t>
      </w:r>
      <w:r w:rsidR="0046169F" w:rsidRPr="00377499">
        <w:rPr>
          <w:rFonts w:asciiTheme="minorHAnsi" w:eastAsia="Times New Roman" w:hAnsiTheme="minorHAnsi" w:cstheme="minorHAnsi"/>
          <w:sz w:val="24"/>
          <w:szCs w:val="24"/>
        </w:rPr>
        <w:t>without proof of current USA Swimming Coach Membership may NOT be on deck in a coaching capacity. However, they may sit in the spectator stands, or another Meet Director or Referee approved arrangement.</w:t>
      </w:r>
    </w:p>
    <w:p w14:paraId="16CA93EA" w14:textId="599D2220" w:rsidR="0046169F" w:rsidRPr="00377499" w:rsidRDefault="005F4999" w:rsidP="005F4999">
      <w:pPr>
        <w:pStyle w:val="ListParagraph"/>
        <w:numPr>
          <w:ilvl w:val="2"/>
          <w:numId w:val="29"/>
        </w:numPr>
        <w:spacing w:before="60" w:after="60" w:line="240" w:lineRule="auto"/>
        <w:textAlignment w:val="baseline"/>
        <w:rPr>
          <w:rFonts w:asciiTheme="minorHAnsi" w:eastAsia="Times New Roman" w:hAnsiTheme="minorHAnsi" w:cstheme="minorHAnsi"/>
          <w:b/>
          <w:sz w:val="28"/>
          <w:szCs w:val="28"/>
        </w:rPr>
      </w:pPr>
      <w:r w:rsidRPr="00377499">
        <w:rPr>
          <w:rFonts w:asciiTheme="minorHAnsi" w:eastAsia="Times New Roman" w:hAnsiTheme="minorHAnsi" w:cstheme="minorHAnsi"/>
          <w:sz w:val="24"/>
          <w:szCs w:val="24"/>
        </w:rPr>
        <w:t>OFFICIALS</w:t>
      </w:r>
      <w:r w:rsidR="00DD27AE" w:rsidRPr="00377499">
        <w:rPr>
          <w:rFonts w:asciiTheme="minorHAnsi" w:eastAsia="Times New Roman" w:hAnsiTheme="minorHAnsi" w:cstheme="minorHAnsi"/>
          <w:sz w:val="24"/>
          <w:szCs w:val="24"/>
        </w:rPr>
        <w:t xml:space="preserve"> without proof of USA Swimming membership or certification are welcome to serve in another volunteer capacity which does not require </w:t>
      </w:r>
      <w:proofErr w:type="gramStart"/>
      <w:r w:rsidR="00DD27AE" w:rsidRPr="00377499">
        <w:rPr>
          <w:rFonts w:asciiTheme="minorHAnsi" w:eastAsia="Times New Roman" w:hAnsiTheme="minorHAnsi" w:cstheme="minorHAnsi"/>
          <w:sz w:val="24"/>
          <w:szCs w:val="24"/>
        </w:rPr>
        <w:t>Non-Athlete</w:t>
      </w:r>
      <w:proofErr w:type="gramEnd"/>
      <w:r w:rsidR="00DD27AE" w:rsidRPr="00377499">
        <w:rPr>
          <w:rFonts w:asciiTheme="minorHAnsi" w:eastAsia="Times New Roman" w:hAnsiTheme="minorHAnsi" w:cstheme="minorHAnsi"/>
          <w:sz w:val="24"/>
          <w:szCs w:val="24"/>
        </w:rPr>
        <w:t xml:space="preserve"> membership, or be a spectator.</w:t>
      </w:r>
      <w:r w:rsidR="00DD27AE" w:rsidRPr="00377499">
        <w:rPr>
          <w:rFonts w:asciiTheme="minorHAnsi" w:eastAsia="Times New Roman" w:hAnsiTheme="minorHAnsi" w:cstheme="minorHAnsi"/>
          <w:b/>
          <w:sz w:val="28"/>
          <w:szCs w:val="28"/>
        </w:rPr>
        <w:t xml:space="preserve"> </w:t>
      </w:r>
    </w:p>
    <w:p w14:paraId="6981078F" w14:textId="3DFF04B7" w:rsidR="000D6B7B" w:rsidRPr="00377499" w:rsidRDefault="000D6B7B" w:rsidP="000D6B7B">
      <w:pPr>
        <w:pStyle w:val="ListParagraph"/>
        <w:numPr>
          <w:ilvl w:val="0"/>
          <w:numId w:val="29"/>
        </w:numPr>
        <w:rPr>
          <w:rFonts w:asciiTheme="minorHAnsi" w:eastAsia="Times New Roman" w:hAnsiTheme="minorHAnsi" w:cstheme="minorHAnsi"/>
          <w:b/>
          <w:sz w:val="28"/>
          <w:szCs w:val="28"/>
        </w:rPr>
      </w:pPr>
      <w:r w:rsidRPr="00377499">
        <w:rPr>
          <w:rFonts w:asciiTheme="minorHAnsi" w:eastAsia="Times New Roman" w:hAnsiTheme="minorHAnsi" w:cstheme="minorHAnsi"/>
          <w:b/>
          <w:sz w:val="28"/>
          <w:szCs w:val="28"/>
        </w:rPr>
        <w:t>Why bother verifying appropriate USA Swimming membership and certification?</w:t>
      </w:r>
    </w:p>
    <w:p w14:paraId="119F06B0" w14:textId="6C355984" w:rsidR="000D6B7B" w:rsidRPr="00377499" w:rsidRDefault="000D6B7B" w:rsidP="000D6B7B">
      <w:pPr>
        <w:pStyle w:val="ListParagraph"/>
        <w:numPr>
          <w:ilvl w:val="1"/>
          <w:numId w:val="29"/>
        </w:numPr>
        <w:rPr>
          <w:rFonts w:asciiTheme="minorHAnsi" w:eastAsia="Times New Roman" w:hAnsiTheme="minorHAnsi" w:cstheme="minorHAnsi"/>
          <w:sz w:val="24"/>
          <w:szCs w:val="24"/>
        </w:rPr>
      </w:pPr>
      <w:r w:rsidRPr="00377499">
        <w:rPr>
          <w:rFonts w:asciiTheme="minorHAnsi" w:eastAsia="Times New Roman" w:hAnsiTheme="minorHAnsi" w:cstheme="minorHAnsi"/>
          <w:sz w:val="24"/>
          <w:szCs w:val="24"/>
        </w:rPr>
        <w:t>To protect athletes</w:t>
      </w:r>
      <w:r w:rsidR="00C11F58" w:rsidRPr="00377499">
        <w:rPr>
          <w:rFonts w:asciiTheme="minorHAnsi" w:eastAsia="Times New Roman" w:hAnsiTheme="minorHAnsi" w:cstheme="minorHAnsi"/>
          <w:sz w:val="24"/>
          <w:szCs w:val="24"/>
        </w:rPr>
        <w:t>, keep USA Swimming rules and retain USA Swimming insurance coverage.</w:t>
      </w:r>
    </w:p>
    <w:p w14:paraId="3D4D3ADF" w14:textId="264B9B67" w:rsidR="00982CBE" w:rsidRPr="00377499" w:rsidRDefault="00982CBE" w:rsidP="00982CBE">
      <w:pPr>
        <w:pStyle w:val="ListParagraph"/>
        <w:numPr>
          <w:ilvl w:val="0"/>
          <w:numId w:val="29"/>
        </w:numPr>
        <w:rPr>
          <w:rFonts w:asciiTheme="minorHAnsi" w:eastAsia="Times New Roman" w:hAnsiTheme="minorHAnsi" w:cstheme="minorHAnsi"/>
          <w:b/>
          <w:sz w:val="28"/>
          <w:szCs w:val="28"/>
        </w:rPr>
      </w:pPr>
      <w:r w:rsidRPr="00377499">
        <w:rPr>
          <w:rFonts w:asciiTheme="minorHAnsi" w:eastAsia="Times New Roman" w:hAnsiTheme="minorHAnsi" w:cstheme="minorHAnsi"/>
          <w:b/>
          <w:sz w:val="28"/>
          <w:szCs w:val="28"/>
        </w:rPr>
        <w:t>What if a required credential just barely expired?</w:t>
      </w:r>
    </w:p>
    <w:p w14:paraId="672EE5E6" w14:textId="137CF6BF" w:rsidR="00C11F58" w:rsidRPr="00377499" w:rsidRDefault="00F322A3" w:rsidP="00982CBE">
      <w:pPr>
        <w:pStyle w:val="ListParagraph"/>
        <w:numPr>
          <w:ilvl w:val="1"/>
          <w:numId w:val="29"/>
        </w:numPr>
        <w:rPr>
          <w:rFonts w:asciiTheme="minorHAnsi" w:eastAsia="Times New Roman" w:hAnsiTheme="minorHAnsi" w:cstheme="minorHAnsi"/>
          <w:sz w:val="24"/>
          <w:szCs w:val="24"/>
        </w:rPr>
      </w:pPr>
      <w:r w:rsidRPr="00377499">
        <w:rPr>
          <w:rFonts w:asciiTheme="minorHAnsi" w:eastAsia="Times New Roman" w:hAnsiTheme="minorHAnsi" w:cstheme="minorHAnsi"/>
          <w:sz w:val="24"/>
          <w:szCs w:val="24"/>
        </w:rPr>
        <w:t>USA Swimming requires c</w:t>
      </w:r>
      <w:r w:rsidR="00982CBE" w:rsidRPr="00377499">
        <w:rPr>
          <w:rFonts w:asciiTheme="minorHAnsi" w:eastAsia="Times New Roman" w:hAnsiTheme="minorHAnsi" w:cstheme="minorHAnsi"/>
          <w:sz w:val="24"/>
          <w:szCs w:val="24"/>
        </w:rPr>
        <w:t>oach</w:t>
      </w:r>
      <w:r w:rsidRPr="00377499">
        <w:rPr>
          <w:rFonts w:asciiTheme="minorHAnsi" w:eastAsia="Times New Roman" w:hAnsiTheme="minorHAnsi" w:cstheme="minorHAnsi"/>
          <w:sz w:val="24"/>
          <w:szCs w:val="24"/>
        </w:rPr>
        <w:t xml:space="preserve">es to keep </w:t>
      </w:r>
      <w:proofErr w:type="gramStart"/>
      <w:r w:rsidRPr="00377499">
        <w:rPr>
          <w:rFonts w:asciiTheme="minorHAnsi" w:eastAsia="Times New Roman" w:hAnsiTheme="minorHAnsi" w:cstheme="minorHAnsi"/>
          <w:sz w:val="24"/>
          <w:szCs w:val="24"/>
        </w:rPr>
        <w:t>required credentials current at all times</w:t>
      </w:r>
      <w:proofErr w:type="gramEnd"/>
      <w:r w:rsidRPr="00377499">
        <w:rPr>
          <w:rFonts w:asciiTheme="minorHAnsi" w:eastAsia="Times New Roman" w:hAnsiTheme="minorHAnsi" w:cstheme="minorHAnsi"/>
          <w:sz w:val="24"/>
          <w:szCs w:val="24"/>
        </w:rPr>
        <w:t xml:space="preserve">. There is no grace period; coach membership is not valid if any of the requirements lapse or expire. </w:t>
      </w:r>
      <w:r w:rsidR="00C11F58" w:rsidRPr="00377499">
        <w:rPr>
          <w:rFonts w:asciiTheme="minorHAnsi" w:eastAsia="Times New Roman" w:hAnsiTheme="minorHAnsi" w:cstheme="minorHAnsi"/>
          <w:sz w:val="24"/>
          <w:szCs w:val="24"/>
        </w:rPr>
        <w:t xml:space="preserve">If a required credential expires, the individual automatically becomes a </w:t>
      </w:r>
      <w:proofErr w:type="gramStart"/>
      <w:r w:rsidR="00C11F58" w:rsidRPr="00377499">
        <w:rPr>
          <w:rFonts w:asciiTheme="minorHAnsi" w:eastAsia="Times New Roman" w:hAnsiTheme="minorHAnsi" w:cstheme="minorHAnsi"/>
          <w:sz w:val="24"/>
          <w:szCs w:val="24"/>
        </w:rPr>
        <w:t>Non-Athlete</w:t>
      </w:r>
      <w:proofErr w:type="gramEnd"/>
      <w:r w:rsidR="00C11F58" w:rsidRPr="00377499">
        <w:rPr>
          <w:rFonts w:asciiTheme="minorHAnsi" w:eastAsia="Times New Roman" w:hAnsiTheme="minorHAnsi" w:cstheme="minorHAnsi"/>
          <w:sz w:val="24"/>
          <w:szCs w:val="24"/>
        </w:rPr>
        <w:t xml:space="preserve"> member of USA Swimming, and is no longer a Coach Member. </w:t>
      </w:r>
      <w:r w:rsidRPr="00377499">
        <w:rPr>
          <w:rFonts w:asciiTheme="minorHAnsi" w:eastAsia="Times New Roman" w:hAnsiTheme="minorHAnsi" w:cstheme="minorHAnsi"/>
          <w:sz w:val="24"/>
          <w:szCs w:val="24"/>
        </w:rPr>
        <w:t xml:space="preserve">A coach does not have USA Swimming insurance coverage if </w:t>
      </w:r>
      <w:r w:rsidR="009B27E2" w:rsidRPr="00377499">
        <w:rPr>
          <w:rFonts w:asciiTheme="minorHAnsi" w:eastAsia="Times New Roman" w:hAnsiTheme="minorHAnsi" w:cstheme="minorHAnsi"/>
          <w:sz w:val="24"/>
          <w:szCs w:val="24"/>
        </w:rPr>
        <w:t>their</w:t>
      </w:r>
      <w:r w:rsidRPr="00377499">
        <w:rPr>
          <w:rFonts w:asciiTheme="minorHAnsi" w:eastAsia="Times New Roman" w:hAnsiTheme="minorHAnsi" w:cstheme="minorHAnsi"/>
          <w:sz w:val="24"/>
          <w:szCs w:val="24"/>
        </w:rPr>
        <w:t xml:space="preserve"> </w:t>
      </w:r>
      <w:r w:rsidR="00D163E2" w:rsidRPr="00377499">
        <w:rPr>
          <w:rFonts w:asciiTheme="minorHAnsi" w:eastAsia="Times New Roman" w:hAnsiTheme="minorHAnsi" w:cstheme="minorHAnsi"/>
          <w:sz w:val="24"/>
          <w:szCs w:val="24"/>
        </w:rPr>
        <w:t>Coach M</w:t>
      </w:r>
      <w:r w:rsidRPr="00377499">
        <w:rPr>
          <w:rFonts w:asciiTheme="minorHAnsi" w:eastAsia="Times New Roman" w:hAnsiTheme="minorHAnsi" w:cstheme="minorHAnsi"/>
          <w:sz w:val="24"/>
          <w:szCs w:val="24"/>
        </w:rPr>
        <w:t xml:space="preserve">embership is not valid. </w:t>
      </w:r>
    </w:p>
    <w:p w14:paraId="3D957916" w14:textId="55B80FBE" w:rsidR="00982CBE" w:rsidRPr="00377499" w:rsidRDefault="00F322A3" w:rsidP="00982CBE">
      <w:pPr>
        <w:pStyle w:val="ListParagraph"/>
        <w:numPr>
          <w:ilvl w:val="1"/>
          <w:numId w:val="29"/>
        </w:numPr>
        <w:rPr>
          <w:rFonts w:asciiTheme="minorHAnsi" w:eastAsia="Times New Roman" w:hAnsiTheme="minorHAnsi" w:cstheme="minorHAnsi"/>
          <w:sz w:val="24"/>
          <w:szCs w:val="24"/>
        </w:rPr>
      </w:pPr>
      <w:r w:rsidRPr="00377499">
        <w:rPr>
          <w:rFonts w:asciiTheme="minorHAnsi" w:eastAsia="Times New Roman" w:hAnsiTheme="minorHAnsi" w:cstheme="minorHAnsi"/>
          <w:sz w:val="24"/>
          <w:szCs w:val="24"/>
        </w:rPr>
        <w:t>To help coaches manage their membership requirements, the date that each requirement expires is printed on their USA Swimming coach membership card, as well as being available on the Deck Pass app and through the Club Portal. Additionally, USA Swimming notifies coaches via email well before credentials expire, so they have time to renew.</w:t>
      </w:r>
    </w:p>
    <w:p w14:paraId="1140D05B" w14:textId="24A6BA8C" w:rsidR="00C11F58" w:rsidRPr="00C14C62" w:rsidRDefault="00C11F58" w:rsidP="00C11F58">
      <w:pPr>
        <w:rPr>
          <w:rFonts w:eastAsia="Times New Roman"/>
          <w:sz w:val="24"/>
          <w:szCs w:val="24"/>
        </w:rPr>
      </w:pPr>
    </w:p>
    <w:p w14:paraId="62A9B941" w14:textId="417CC6D5" w:rsidR="000D6B7B" w:rsidRPr="00BF4774" w:rsidRDefault="00C11F58" w:rsidP="00BF4774">
      <w:pPr>
        <w:jc w:val="center"/>
        <w:rPr>
          <w:rFonts w:eastAsia="Times New Roman"/>
          <w:i/>
          <w:sz w:val="24"/>
          <w:szCs w:val="24"/>
        </w:rPr>
      </w:pPr>
      <w:r w:rsidRPr="00C14C62">
        <w:rPr>
          <w:rFonts w:eastAsia="Times New Roman"/>
          <w:i/>
          <w:sz w:val="24"/>
          <w:szCs w:val="24"/>
        </w:rPr>
        <w:t>More information available in the Utah Swimming Coach and Official Membership Verification policy</w:t>
      </w:r>
    </w:p>
    <w:p w14:paraId="56CB5D2F" w14:textId="0E1ECA31" w:rsidR="00180937" w:rsidRDefault="00180937" w:rsidP="00180937">
      <w:pPr>
        <w:tabs>
          <w:tab w:val="left" w:pos="863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278E171" w14:textId="7242F786" w:rsidR="00D61EB7" w:rsidRDefault="00D61E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37C6C" w:rsidRPr="00BF4774" w14:paraId="36E735F3" w14:textId="77777777" w:rsidTr="00D61EB7">
        <w:tc>
          <w:tcPr>
            <w:tcW w:w="10800" w:type="dxa"/>
          </w:tcPr>
          <w:p w14:paraId="6ED9DC59" w14:textId="6B4B5422" w:rsidR="00037C6C" w:rsidRPr="00BF4774" w:rsidRDefault="00564C6C" w:rsidP="00DD27AE">
            <w:pPr>
              <w:jc w:val="center"/>
              <w:rPr>
                <w:i/>
                <w:noProof/>
                <w:sz w:val="64"/>
                <w:szCs w:val="64"/>
              </w:rPr>
            </w:pPr>
            <w:r w:rsidRPr="00BF4774">
              <w:rPr>
                <w:i/>
                <w:noProof/>
                <w:sz w:val="64"/>
                <w:szCs w:val="64"/>
              </w:rPr>
              <w:lastRenderedPageBreak/>
              <w:t>Together, we can keep athletes safer</w:t>
            </w:r>
          </w:p>
        </w:tc>
      </w:tr>
      <w:tr w:rsidR="000B37E3" w:rsidRPr="00BF4774" w14:paraId="1B39A644" w14:textId="77777777" w:rsidTr="00D61EB7">
        <w:tc>
          <w:tcPr>
            <w:tcW w:w="10800" w:type="dxa"/>
          </w:tcPr>
          <w:p w14:paraId="2D7FCF1F" w14:textId="529F49C9" w:rsidR="000B37E3" w:rsidRPr="00BF4774" w:rsidRDefault="00037C6C" w:rsidP="00DD23AC">
            <w:pPr>
              <w:rPr>
                <w:rFonts w:ascii="Arial" w:eastAsia="Times New Roman" w:hAnsi="Arial" w:cs="Arial"/>
                <w:sz w:val="24"/>
                <w:szCs w:val="24"/>
              </w:rPr>
            </w:pPr>
            <w:r w:rsidRPr="00BF4774">
              <w:rPr>
                <w:noProof/>
              </w:rPr>
              <mc:AlternateContent>
                <mc:Choice Requires="wps">
                  <w:drawing>
                    <wp:anchor distT="0" distB="0" distL="114300" distR="114300" simplePos="0" relativeHeight="251686912" behindDoc="0" locked="0" layoutInCell="1" allowOverlap="1" wp14:anchorId="36632867" wp14:editId="140B6ADC">
                      <wp:simplePos x="0" y="0"/>
                      <wp:positionH relativeFrom="column">
                        <wp:posOffset>2769186</wp:posOffset>
                      </wp:positionH>
                      <wp:positionV relativeFrom="paragraph">
                        <wp:posOffset>911274</wp:posOffset>
                      </wp:positionV>
                      <wp:extent cx="1828800" cy="1828800"/>
                      <wp:effectExtent l="0" t="0" r="0" b="5715"/>
                      <wp:wrapSquare wrapText="bothSides"/>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E122E" w14:textId="77777777" w:rsidR="004A650A" w:rsidRPr="00A71ED9" w:rsidRDefault="004A650A" w:rsidP="0010690C">
                                  <w:pPr>
                                    <w:tabs>
                                      <w:tab w:val="left" w:pos="1034"/>
                                    </w:tabs>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632867" id="_x0000_t202" coordsize="21600,21600" o:spt="202" path="m,l,21600r21600,l21600,xe">
                      <v:stroke joinstyle="miter"/>
                      <v:path gradientshapeok="t" o:connecttype="rect"/>
                    </v:shapetype>
                    <v:shape id="Text Box 25" o:spid="_x0000_s1026" type="#_x0000_t202" style="position:absolute;margin-left:218.05pt;margin-top:71.75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" filled="f" stroked="f">
                      <v:textbox style="mso-fit-shape-to-text:t">
                        <w:txbxContent>
                          <w:p w14:paraId="697E122E" w14:textId="77777777" w:rsidR="004A650A" w:rsidRPr="00A71ED9" w:rsidRDefault="004A650A" w:rsidP="0010690C">
                            <w:pPr>
                              <w:tabs>
                                <w:tab w:val="left" w:pos="1034"/>
                              </w:tabs>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w:t>
                            </w:r>
                          </w:p>
                        </w:txbxContent>
                      </v:textbox>
                      <w10:wrap type="square"/>
                    </v:shape>
                  </w:pict>
                </mc:Fallback>
              </mc:AlternateContent>
            </w:r>
            <w:r w:rsidR="0010690C" w:rsidRPr="00BF4774">
              <w:rPr>
                <w:noProof/>
              </w:rPr>
              <mc:AlternateContent>
                <mc:Choice Requires="wps">
                  <w:drawing>
                    <wp:anchor distT="0" distB="0" distL="114300" distR="114300" simplePos="0" relativeHeight="251688960" behindDoc="0" locked="0" layoutInCell="1" allowOverlap="1" wp14:anchorId="4FC8CB19" wp14:editId="455A8C58">
                      <wp:simplePos x="0" y="0"/>
                      <wp:positionH relativeFrom="column">
                        <wp:posOffset>3031051</wp:posOffset>
                      </wp:positionH>
                      <wp:positionV relativeFrom="paragraph">
                        <wp:posOffset>78203</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3133AE" w14:textId="239558C5" w:rsidR="004A650A" w:rsidRPr="0010690C" w:rsidRDefault="004A650A" w:rsidP="0010690C">
                                  <w:pPr>
                                    <w:tabs>
                                      <w:tab w:val="left" w:pos="2797"/>
                                    </w:tabs>
                                    <w:jc w:val="cente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10690C">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No Coaching</w:t>
                                  </w:r>
                                  <w: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 xml:space="preserve"> at</w:t>
                                  </w:r>
                                </w:p>
                                <w:p w14:paraId="25986657" w14:textId="77777777" w:rsidR="004A650A" w:rsidRPr="0010690C" w:rsidRDefault="004A650A" w:rsidP="0010690C">
                                  <w:pPr>
                                    <w:tabs>
                                      <w:tab w:val="left" w:pos="2797"/>
                                    </w:tabs>
                                    <w:jc w:val="cente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10690C">
                                    <w:rPr>
                                      <w:b/>
                                      <w:noProof/>
                                      <w:color w:val="C00000"/>
                                      <w:sz w:val="68"/>
                                      <w:szCs w:val="68"/>
                                    </w:rPr>
                                    <w:drawing>
                                      <wp:inline distT="0" distB="0" distL="0" distR="0" wp14:anchorId="6C4BCE3C" wp14:editId="3333D0EE">
                                        <wp:extent cx="1512277" cy="121968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rge USA S Logo.png"/>
                                                <pic:cNvPicPr/>
                                              </pic:nvPicPr>
                                              <pic:blipFill>
                                                <a:blip r:embed="rId23">
                                                  <a:extLst>
                                                    <a:ext uri="{28A0092B-C50C-407E-A947-70E740481C1C}">
                                                      <a14:useLocalDpi xmlns:a14="http://schemas.microsoft.com/office/drawing/2010/main" val="0"/>
                                                    </a:ext>
                                                  </a:extLst>
                                                </a:blip>
                                                <a:stretch>
                                                  <a:fillRect/>
                                                </a:stretch>
                                              </pic:blipFill>
                                              <pic:spPr>
                                                <a:xfrm>
                                                  <a:off x="0" y="0"/>
                                                  <a:ext cx="1528262" cy="1232576"/>
                                                </a:xfrm>
                                                <a:prstGeom prst="rect">
                                                  <a:avLst/>
                                                </a:prstGeom>
                                              </pic:spPr>
                                            </pic:pic>
                                          </a:graphicData>
                                        </a:graphic>
                                      </wp:inline>
                                    </w:drawing>
                                  </w:r>
                                </w:p>
                                <w:p w14:paraId="629AEB90" w14:textId="77777777" w:rsidR="004A650A" w:rsidRPr="0010690C" w:rsidRDefault="004A650A" w:rsidP="0010690C">
                                  <w:pPr>
                                    <w:tabs>
                                      <w:tab w:val="left" w:pos="2797"/>
                                    </w:tabs>
                                    <w:jc w:val="cente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10690C">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Meets or Practice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C8CB19" id="Text Box 5" o:spid="_x0000_s1027" type="#_x0000_t202" style="position:absolute;margin-left:238.65pt;margin-top:6.15pt;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" filled="f" stroked="f">
                      <v:textbox style="mso-fit-shape-to-text:t">
                        <w:txbxContent>
                          <w:p w14:paraId="273133AE" w14:textId="239558C5" w:rsidR="004A650A" w:rsidRPr="0010690C" w:rsidRDefault="004A650A" w:rsidP="0010690C">
                            <w:pPr>
                              <w:tabs>
                                <w:tab w:val="left" w:pos="2797"/>
                              </w:tabs>
                              <w:jc w:val="cente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10690C">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No Coaching</w:t>
                            </w:r>
                            <w: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 xml:space="preserve"> at</w:t>
                            </w:r>
                          </w:p>
                          <w:p w14:paraId="25986657" w14:textId="77777777" w:rsidR="004A650A" w:rsidRPr="0010690C" w:rsidRDefault="004A650A" w:rsidP="0010690C">
                            <w:pPr>
                              <w:tabs>
                                <w:tab w:val="left" w:pos="2797"/>
                              </w:tabs>
                              <w:jc w:val="cente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10690C">
                              <w:rPr>
                                <w:b/>
                                <w:noProof/>
                                <w:color w:val="C00000"/>
                                <w:sz w:val="68"/>
                                <w:szCs w:val="68"/>
                              </w:rPr>
                              <w:drawing>
                                <wp:inline distT="0" distB="0" distL="0" distR="0" wp14:anchorId="6C4BCE3C" wp14:editId="3333D0EE">
                                  <wp:extent cx="1512277" cy="121968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rge USA S Logo.png"/>
                                          <pic:cNvPicPr/>
                                        </pic:nvPicPr>
                                        <pic:blipFill>
                                          <a:blip r:embed="rId23">
                                            <a:extLst>
                                              <a:ext uri="{28A0092B-C50C-407E-A947-70E740481C1C}">
                                                <a14:useLocalDpi xmlns:a14="http://schemas.microsoft.com/office/drawing/2010/main" val="0"/>
                                              </a:ext>
                                            </a:extLst>
                                          </a:blip>
                                          <a:stretch>
                                            <a:fillRect/>
                                          </a:stretch>
                                        </pic:blipFill>
                                        <pic:spPr>
                                          <a:xfrm>
                                            <a:off x="0" y="0"/>
                                            <a:ext cx="1528262" cy="1232576"/>
                                          </a:xfrm>
                                          <a:prstGeom prst="rect">
                                            <a:avLst/>
                                          </a:prstGeom>
                                        </pic:spPr>
                                      </pic:pic>
                                    </a:graphicData>
                                  </a:graphic>
                                </wp:inline>
                              </w:drawing>
                            </w:r>
                          </w:p>
                          <w:p w14:paraId="629AEB90" w14:textId="77777777" w:rsidR="004A650A" w:rsidRPr="0010690C" w:rsidRDefault="004A650A" w:rsidP="0010690C">
                            <w:pPr>
                              <w:tabs>
                                <w:tab w:val="left" w:pos="2797"/>
                              </w:tabs>
                              <w:jc w:val="center"/>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10690C">
                              <w:rPr>
                                <w:rFonts w:ascii="Arial" w:eastAsia="Times New Roman" w:hAnsi="Arial" w:cs="Arial"/>
                                <w:b/>
                                <w:noProof/>
                                <w:color w:val="C00000"/>
                                <w:sz w:val="68"/>
                                <w:szCs w:val="68"/>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Meets or Practice</w:t>
                            </w:r>
                          </w:p>
                        </w:txbxContent>
                      </v:textbox>
                    </v:shape>
                  </w:pict>
                </mc:Fallback>
              </mc:AlternateContent>
            </w:r>
            <w:r w:rsidR="0010690C" w:rsidRPr="00BF4774">
              <w:rPr>
                <w:noProof/>
              </w:rPr>
              <mc:AlternateContent>
                <mc:Choice Requires="wps">
                  <w:drawing>
                    <wp:anchor distT="0" distB="0" distL="114300" distR="114300" simplePos="0" relativeHeight="251684864" behindDoc="1" locked="0" layoutInCell="1" allowOverlap="1" wp14:anchorId="3C5286AA" wp14:editId="3329B08A">
                      <wp:simplePos x="0" y="0"/>
                      <wp:positionH relativeFrom="column">
                        <wp:posOffset>-1905</wp:posOffset>
                      </wp:positionH>
                      <wp:positionV relativeFrom="paragraph">
                        <wp:posOffset>4445</wp:posOffset>
                      </wp:positionV>
                      <wp:extent cx="1828800" cy="1828800"/>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8101DA" w14:textId="125FF3DB" w:rsidR="004A650A" w:rsidRDefault="004A650A" w:rsidP="0010690C">
                                  <w:pPr>
                                    <w:tabs>
                                      <w:tab w:val="left" w:pos="1034"/>
                                    </w:tabs>
                                    <w:spacing w:after="0" w:line="240" w:lineRule="auto"/>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037C6C">
                                    <w:rPr>
                                      <w:b/>
                                      <w:noProof/>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drawing>
                                      <wp:inline distT="0" distB="0" distL="0" distR="0" wp14:anchorId="29F1F92F" wp14:editId="413110D8">
                                        <wp:extent cx="796925" cy="8147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6925" cy="814705"/>
                                                </a:xfrm>
                                                <a:prstGeom prst="rect">
                                                  <a:avLst/>
                                                </a:prstGeom>
                                                <a:noFill/>
                                                <a:ln>
                                                  <a:noFill/>
                                                </a:ln>
                                              </pic:spPr>
                                            </pic:pic>
                                          </a:graphicData>
                                        </a:graphic>
                                      </wp:inline>
                                    </w:drawing>
                                  </w:r>
                                  <w:r>
                                    <w:rPr>
                                      <w:b/>
                                      <w:noProof/>
                                      <w:color w:val="C00000"/>
                                      <w:sz w:val="72"/>
                                      <w:szCs w:val="72"/>
                                    </w:rPr>
                                    <w:drawing>
                                      <wp:inline distT="0" distB="0" distL="0" distR="0" wp14:anchorId="05899405" wp14:editId="0A002E74">
                                        <wp:extent cx="1512277" cy="1219684"/>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rge USA S Logo.png"/>
                                                <pic:cNvPicPr/>
                                              </pic:nvPicPr>
                                              <pic:blipFill>
                                                <a:blip r:embed="rId23">
                                                  <a:extLst>
                                                    <a:ext uri="{28A0092B-C50C-407E-A947-70E740481C1C}">
                                                      <a14:useLocalDpi xmlns:a14="http://schemas.microsoft.com/office/drawing/2010/main" val="0"/>
                                                    </a:ext>
                                                  </a:extLst>
                                                </a:blip>
                                                <a:stretch>
                                                  <a:fillRect/>
                                                </a:stretch>
                                              </pic:blipFill>
                                              <pic:spPr>
                                                <a:xfrm>
                                                  <a:off x="0" y="0"/>
                                                  <a:ext cx="1528262" cy="1232576"/>
                                                </a:xfrm>
                                                <a:prstGeom prst="rect">
                                                  <a:avLst/>
                                                </a:prstGeom>
                                              </pic:spPr>
                                            </pic:pic>
                                          </a:graphicData>
                                        </a:graphic>
                                      </wp:inline>
                                    </w:drawing>
                                  </w:r>
                                </w:p>
                                <w:p w14:paraId="2B31021B" w14:textId="77777777" w:rsidR="004A650A" w:rsidRDefault="004A650A" w:rsidP="0010690C">
                                  <w:pPr>
                                    <w:tabs>
                                      <w:tab w:val="left" w:pos="1034"/>
                                    </w:tabs>
                                    <w:spacing w:after="0" w:line="240" w:lineRule="auto"/>
                                    <w:contextualSpacing/>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COACH</w:t>
                                  </w:r>
                                </w:p>
                                <w:p w14:paraId="122A8DAB" w14:textId="1BB50975" w:rsidR="004A650A" w:rsidRDefault="004A650A" w:rsidP="0010690C">
                                  <w:pPr>
                                    <w:tabs>
                                      <w:tab w:val="left" w:pos="1034"/>
                                    </w:tabs>
                                    <w:spacing w:after="0" w:line="240" w:lineRule="auto"/>
                                    <w:contextualSpacing/>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Membership</w:t>
                                  </w:r>
                                </w:p>
                                <w:p w14:paraId="0B3893A4" w14:textId="767E1C07" w:rsidR="004A650A" w:rsidRPr="0010690C" w:rsidRDefault="004A650A" w:rsidP="0010690C">
                                  <w:pPr>
                                    <w:tabs>
                                      <w:tab w:val="left" w:pos="1034"/>
                                    </w:tabs>
                                    <w:spacing w:after="0" w:line="240" w:lineRule="auto"/>
                                    <w:contextualSpacing/>
                                    <w:jc w:val="center"/>
                                    <w:rPr>
                                      <w:b/>
                                      <w:color w:val="C00000"/>
                                      <w:sz w:val="36"/>
                                      <w:szCs w:val="36"/>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36"/>
                                      <w:szCs w:val="36"/>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(includes expired)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5286AA" id="Text Box 2" o:spid="_x0000_s1028" type="#_x0000_t202" style="position:absolute;margin-left:-.15pt;margin-top:.35pt;width:2in;height:2in;z-index:-251631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" filled="f" stroked="f">
                      <v:textbox style="mso-fit-shape-to-text:t">
                        <w:txbxContent>
                          <w:p w14:paraId="778101DA" w14:textId="125FF3DB" w:rsidR="004A650A" w:rsidRDefault="004A650A" w:rsidP="0010690C">
                            <w:pPr>
                              <w:tabs>
                                <w:tab w:val="left" w:pos="1034"/>
                              </w:tabs>
                              <w:spacing w:after="0" w:line="240" w:lineRule="auto"/>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sidRPr="00037C6C">
                              <w:rPr>
                                <w:b/>
                                <w:noProof/>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drawing>
                                <wp:inline distT="0" distB="0" distL="0" distR="0" wp14:anchorId="29F1F92F" wp14:editId="413110D8">
                                  <wp:extent cx="796925" cy="8147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6925" cy="814705"/>
                                          </a:xfrm>
                                          <a:prstGeom prst="rect">
                                            <a:avLst/>
                                          </a:prstGeom>
                                          <a:noFill/>
                                          <a:ln>
                                            <a:noFill/>
                                          </a:ln>
                                        </pic:spPr>
                                      </pic:pic>
                                    </a:graphicData>
                                  </a:graphic>
                                </wp:inline>
                              </w:drawing>
                            </w:r>
                            <w:r>
                              <w:rPr>
                                <w:b/>
                                <w:noProof/>
                                <w:color w:val="C00000"/>
                                <w:sz w:val="72"/>
                                <w:szCs w:val="72"/>
                              </w:rPr>
                              <w:drawing>
                                <wp:inline distT="0" distB="0" distL="0" distR="0" wp14:anchorId="05899405" wp14:editId="0A002E74">
                                  <wp:extent cx="1512277" cy="1219684"/>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rge USA S Logo.png"/>
                                          <pic:cNvPicPr/>
                                        </pic:nvPicPr>
                                        <pic:blipFill>
                                          <a:blip r:embed="rId23">
                                            <a:extLst>
                                              <a:ext uri="{28A0092B-C50C-407E-A947-70E740481C1C}">
                                                <a14:useLocalDpi xmlns:a14="http://schemas.microsoft.com/office/drawing/2010/main" val="0"/>
                                              </a:ext>
                                            </a:extLst>
                                          </a:blip>
                                          <a:stretch>
                                            <a:fillRect/>
                                          </a:stretch>
                                        </pic:blipFill>
                                        <pic:spPr>
                                          <a:xfrm>
                                            <a:off x="0" y="0"/>
                                            <a:ext cx="1528262" cy="1232576"/>
                                          </a:xfrm>
                                          <a:prstGeom prst="rect">
                                            <a:avLst/>
                                          </a:prstGeom>
                                        </pic:spPr>
                                      </pic:pic>
                                    </a:graphicData>
                                  </a:graphic>
                                </wp:inline>
                              </w:drawing>
                            </w:r>
                          </w:p>
                          <w:p w14:paraId="2B31021B" w14:textId="77777777" w:rsidR="004A650A" w:rsidRDefault="004A650A" w:rsidP="0010690C">
                            <w:pPr>
                              <w:tabs>
                                <w:tab w:val="left" w:pos="1034"/>
                              </w:tabs>
                              <w:spacing w:after="0" w:line="240" w:lineRule="auto"/>
                              <w:contextualSpacing/>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COACH</w:t>
                            </w:r>
                          </w:p>
                          <w:p w14:paraId="122A8DAB" w14:textId="1BB50975" w:rsidR="004A650A" w:rsidRDefault="004A650A" w:rsidP="0010690C">
                            <w:pPr>
                              <w:tabs>
                                <w:tab w:val="left" w:pos="1034"/>
                              </w:tabs>
                              <w:spacing w:after="0" w:line="240" w:lineRule="auto"/>
                              <w:contextualSpacing/>
                              <w:jc w:val="cente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72"/>
                                <w:szCs w:val="72"/>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Membership</w:t>
                            </w:r>
                          </w:p>
                          <w:p w14:paraId="0B3893A4" w14:textId="767E1C07" w:rsidR="004A650A" w:rsidRPr="0010690C" w:rsidRDefault="004A650A" w:rsidP="0010690C">
                            <w:pPr>
                              <w:tabs>
                                <w:tab w:val="left" w:pos="1034"/>
                              </w:tabs>
                              <w:spacing w:after="0" w:line="240" w:lineRule="auto"/>
                              <w:contextualSpacing/>
                              <w:jc w:val="center"/>
                              <w:rPr>
                                <w:b/>
                                <w:color w:val="C00000"/>
                                <w:sz w:val="36"/>
                                <w:szCs w:val="36"/>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pPr>
                            <w:r>
                              <w:rPr>
                                <w:b/>
                                <w:color w:val="C00000"/>
                                <w:sz w:val="36"/>
                                <w:szCs w:val="36"/>
                                <w14:shadow w14:blurRad="0" w14:dist="38100" w14:dir="2700000" w14:sx="100000" w14:sy="100000" w14:kx="0" w14:ky="0" w14:algn="bl">
                                  <w14:srgbClr w14:val="002060"/>
                                </w14:shadow>
                                <w14:textOutline w14:w="6731" w14:cap="flat" w14:cmpd="sng" w14:algn="ctr">
                                  <w14:solidFill>
                                    <w14:srgbClr w14:val="002060"/>
                                  </w14:solidFill>
                                  <w14:prstDash w14:val="solid"/>
                                  <w14:round/>
                                </w14:textOutline>
                              </w:rPr>
                              <w:t>(includes expired)</w:t>
                            </w:r>
                          </w:p>
                        </w:txbxContent>
                      </v:textbox>
                      <w10:wrap type="square"/>
                    </v:shape>
                  </w:pict>
                </mc:Fallback>
              </mc:AlternateContent>
            </w:r>
          </w:p>
        </w:tc>
      </w:tr>
      <w:tr w:rsidR="000B37E3" w:rsidRPr="00BF4774" w14:paraId="228F3A91" w14:textId="77777777" w:rsidTr="00D61EB7">
        <w:tc>
          <w:tcPr>
            <w:tcW w:w="10800" w:type="dxa"/>
            <w:shd w:val="clear" w:color="auto" w:fill="auto"/>
          </w:tcPr>
          <w:p w14:paraId="0DAC358E" w14:textId="4662BCF6" w:rsidR="000B37E3" w:rsidRPr="00BF4774" w:rsidRDefault="00960BEF" w:rsidP="00960BEF">
            <w:pPr>
              <w:jc w:val="right"/>
              <w:rPr>
                <w:rFonts w:ascii="Arial" w:eastAsia="Times New Roman" w:hAnsi="Arial" w:cs="Arial"/>
                <w:sz w:val="24"/>
                <w:szCs w:val="24"/>
              </w:rPr>
            </w:pPr>
            <w:r w:rsidRPr="00BF4774">
              <w:rPr>
                <w:rFonts w:ascii="Arial" w:eastAsia="Times New Roman" w:hAnsi="Arial" w:cs="Arial"/>
                <w:i/>
                <w:sz w:val="24"/>
                <w:szCs w:val="24"/>
              </w:rPr>
              <w:t>USA Swimming Rule 502.6.5</w:t>
            </w:r>
          </w:p>
        </w:tc>
      </w:tr>
      <w:tr w:rsidR="00960BEF" w:rsidRPr="00BF4774" w14:paraId="4DDA2FA5" w14:textId="77777777" w:rsidTr="00D61EB7">
        <w:tc>
          <w:tcPr>
            <w:tcW w:w="10800" w:type="dxa"/>
          </w:tcPr>
          <w:p w14:paraId="70AA3C5A" w14:textId="77777777" w:rsidR="00960BEF" w:rsidRPr="00BF4774" w:rsidRDefault="00960BEF" w:rsidP="00DD23AC">
            <w:pPr>
              <w:rPr>
                <w:rFonts w:ascii="Arial" w:eastAsia="Times New Roman" w:hAnsi="Arial" w:cs="Arial"/>
                <w:sz w:val="20"/>
                <w:szCs w:val="20"/>
              </w:rPr>
            </w:pPr>
          </w:p>
        </w:tc>
      </w:tr>
      <w:tr w:rsidR="00960BEF" w:rsidRPr="00BF4774" w14:paraId="6F7B7986" w14:textId="77777777" w:rsidTr="00D61EB7">
        <w:tc>
          <w:tcPr>
            <w:tcW w:w="10800" w:type="dxa"/>
          </w:tcPr>
          <w:p w14:paraId="470D978B" w14:textId="6557B48E" w:rsidR="00960BEF" w:rsidRPr="00BF4774" w:rsidRDefault="00037C6C" w:rsidP="00037C6C">
            <w:pPr>
              <w:rPr>
                <w:rFonts w:ascii="Arial" w:eastAsia="Times New Roman" w:hAnsi="Arial" w:cs="Arial"/>
                <w:sz w:val="24"/>
                <w:szCs w:val="24"/>
              </w:rPr>
            </w:pPr>
            <w:r w:rsidRPr="00BF4774">
              <w:rPr>
                <w:noProof/>
              </w:rPr>
              <mc:AlternateContent>
                <mc:Choice Requires="wps">
                  <w:drawing>
                    <wp:anchor distT="0" distB="0" distL="114300" distR="114300" simplePos="0" relativeHeight="251691008" behindDoc="0" locked="0" layoutInCell="1" allowOverlap="1" wp14:anchorId="1DE9C625" wp14:editId="25C79129">
                      <wp:simplePos x="0" y="0"/>
                      <wp:positionH relativeFrom="column">
                        <wp:posOffset>3748678</wp:posOffset>
                      </wp:positionH>
                      <wp:positionV relativeFrom="paragraph">
                        <wp:posOffset>305435</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2521D2" w14:textId="7CB10388" w:rsidR="004A650A" w:rsidRPr="00CD2745" w:rsidRDefault="004A650A" w:rsidP="00037C6C">
                                  <w:pPr>
                                    <w:tabs>
                                      <w:tab w:val="left" w:pos="1034"/>
                                    </w:tabs>
                                    <w:jc w:val="center"/>
                                    <w:rPr>
                                      <w:b/>
                                      <w:noProof/>
                                      <w:color w:val="00206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00206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Fines: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E9C625" id="Text Box 8" o:spid="_x0000_s1029" type="#_x0000_t202" style="position:absolute;margin-left:295.15pt;margin-top:24.05pt;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" filled="f" stroked="f">
                      <v:textbox style="mso-fit-shape-to-text:t">
                        <w:txbxContent>
                          <w:p w14:paraId="242521D2" w14:textId="7CB10388" w:rsidR="004A650A" w:rsidRPr="00CD2745" w:rsidRDefault="004A650A" w:rsidP="00037C6C">
                            <w:pPr>
                              <w:tabs>
                                <w:tab w:val="left" w:pos="1034"/>
                              </w:tabs>
                              <w:jc w:val="center"/>
                              <w:rPr>
                                <w:b/>
                                <w:noProof/>
                                <w:color w:val="00206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002060"/>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Fines:</w:t>
                            </w:r>
                          </w:p>
                        </w:txbxContent>
                      </v:textbox>
                    </v:shape>
                  </w:pict>
                </mc:Fallback>
              </mc:AlternateContent>
            </w:r>
            <w:r w:rsidRPr="00BF4774">
              <w:rPr>
                <w:rFonts w:ascii="Arial" w:eastAsia="Times New Roman" w:hAnsi="Arial" w:cs="Arial"/>
                <w:noProof/>
                <w:sz w:val="24"/>
                <w:szCs w:val="24"/>
              </w:rPr>
              <w:drawing>
                <wp:anchor distT="0" distB="0" distL="114300" distR="114300" simplePos="0" relativeHeight="251692032" behindDoc="1" locked="0" layoutInCell="1" allowOverlap="1" wp14:anchorId="3F52D675" wp14:editId="28C98561">
                  <wp:simplePos x="0" y="0"/>
                  <wp:positionH relativeFrom="column">
                    <wp:posOffset>1968500</wp:posOffset>
                  </wp:positionH>
                  <wp:positionV relativeFrom="paragraph">
                    <wp:posOffset>454</wp:posOffset>
                  </wp:positionV>
                  <wp:extent cx="1682115" cy="1458595"/>
                  <wp:effectExtent l="0" t="0" r="0" b="8255"/>
                  <wp:wrapTight wrapText="bothSides">
                    <wp:wrapPolygon edited="0">
                      <wp:start x="0" y="0"/>
                      <wp:lineTo x="0" y="21440"/>
                      <wp:lineTo x="21282" y="21440"/>
                      <wp:lineTo x="2128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tah Swimmin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2115" cy="1458595"/>
                          </a:xfrm>
                          <a:prstGeom prst="rect">
                            <a:avLst/>
                          </a:prstGeom>
                        </pic:spPr>
                      </pic:pic>
                    </a:graphicData>
                  </a:graphic>
                </wp:anchor>
              </w:drawing>
            </w:r>
          </w:p>
        </w:tc>
      </w:tr>
      <w:tr w:rsidR="00960BEF" w:rsidRPr="00BF4774" w14:paraId="1C0824DD" w14:textId="77777777" w:rsidTr="00D61EB7">
        <w:tc>
          <w:tcPr>
            <w:tcW w:w="10800" w:type="dxa"/>
          </w:tcPr>
          <w:p w14:paraId="68DDB225" w14:textId="137A88F0" w:rsidR="00960BEF" w:rsidRPr="00BF4774" w:rsidRDefault="0010690C" w:rsidP="00742DCD">
            <w:pPr>
              <w:jc w:val="center"/>
              <w:rPr>
                <w:rFonts w:ascii="Arial" w:eastAsia="Times New Roman" w:hAnsi="Arial" w:cs="Arial"/>
                <w:noProof/>
                <w:sz w:val="24"/>
                <w:szCs w:val="24"/>
              </w:rPr>
            </w:pPr>
            <w:r w:rsidRPr="00BF4774">
              <w:rPr>
                <w:rFonts w:ascii="Arial" w:eastAsia="Times New Roman" w:hAnsi="Arial" w:cs="Arial"/>
                <w:i/>
                <w:sz w:val="24"/>
                <w:szCs w:val="24"/>
              </w:rPr>
              <w:t>For more information, see Utah Swimming Coach and Official Membership Verification Policy</w:t>
            </w:r>
            <w:r w:rsidR="00961763">
              <w:rPr>
                <w:rFonts w:ascii="Arial" w:eastAsia="Times New Roman" w:hAnsi="Arial" w:cs="Arial"/>
                <w:i/>
                <w:sz w:val="24"/>
                <w:szCs w:val="24"/>
              </w:rPr>
              <w:t xml:space="preserve"> and Utah Swimming Table of Fines and Fees</w:t>
            </w:r>
            <w:r w:rsidRPr="00BF4774">
              <w:rPr>
                <w:noProof/>
              </w:rPr>
              <w:t xml:space="preserve"> </w:t>
            </w:r>
            <w:r w:rsidR="001874B3" w:rsidRPr="00BF4774">
              <w:rPr>
                <w:noProof/>
              </w:rPr>
              <mc:AlternateContent>
                <mc:Choice Requires="wps">
                  <w:drawing>
                    <wp:anchor distT="0" distB="0" distL="114300" distR="114300" simplePos="0" relativeHeight="251682816" behindDoc="1" locked="0" layoutInCell="1" allowOverlap="1" wp14:anchorId="35E7330E" wp14:editId="33079EF8">
                      <wp:simplePos x="0" y="0"/>
                      <wp:positionH relativeFrom="column">
                        <wp:posOffset>-68580</wp:posOffset>
                      </wp:positionH>
                      <wp:positionV relativeFrom="paragraph">
                        <wp:posOffset>1270</wp:posOffset>
                      </wp:positionV>
                      <wp:extent cx="1828800" cy="182880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1F792" w14:textId="3F34B004" w:rsidR="004A650A" w:rsidRPr="00037C6C" w:rsidRDefault="004A650A" w:rsidP="00037C6C">
                                  <w:pPr>
                                    <w:pStyle w:val="ListParagraph"/>
                                    <w:numPr>
                                      <w:ilvl w:val="0"/>
                                      <w:numId w:val="28"/>
                                    </w:numPr>
                                    <w:tabs>
                                      <w:tab w:val="left" w:pos="1034"/>
                                    </w:tabs>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7C6C">
                                    <w:rPr>
                                      <w:b/>
                                      <w:color w:val="002060"/>
                                      <w:sz w:val="48"/>
                                      <w:szCs w:val="48"/>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$100</w:t>
                                  </w:r>
                                  <w:r w:rsidRPr="00037C6C">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to </w:t>
                                  </w:r>
                                  <w:r>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Coaches with missing</w:t>
                                  </w:r>
                                  <w:r w:rsidR="00EE1351">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“not met”</w:t>
                                  </w:r>
                                  <w:r>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or expired USA Swimming credentials who</w:t>
                                  </w:r>
                                  <w:r w:rsidRPr="00037C6C">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coach on deck at meets, or their club</w:t>
                                  </w:r>
                                </w:p>
                                <w:p w14:paraId="6B936E15" w14:textId="77777777" w:rsidR="004A650A" w:rsidRPr="00037C6C" w:rsidRDefault="004A650A" w:rsidP="00037C6C">
                                  <w:pPr>
                                    <w:pStyle w:val="ListParagraph"/>
                                    <w:numPr>
                                      <w:ilvl w:val="0"/>
                                      <w:numId w:val="28"/>
                                    </w:numPr>
                                    <w:tabs>
                                      <w:tab w:val="left" w:pos="1034"/>
                                    </w:tabs>
                                    <w:rPr>
                                      <w:rFonts w:eastAsiaTheme="minorHAnsi"/>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7C6C">
                                    <w:rPr>
                                      <w:b/>
                                      <w:color w:val="002060"/>
                                      <w:sz w:val="48"/>
                                      <w:szCs w:val="48"/>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Pr="00037C6C">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to meet host clubs who don’t do USA Swimming Coach Membership verification at their meets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E7330E" id="Text Box 1" o:spid="_x0000_s1030" type="#_x0000_t202" style="position:absolute;left:0;text-align:left;margin-left:-5.4pt;margin-top:.1pt;width:2in;height:2in;z-index:-2516336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" filled="f" stroked="f">
                      <v:textbox style="mso-fit-shape-to-text:t">
                        <w:txbxContent>
                          <w:p w14:paraId="2851F792" w14:textId="3F34B004" w:rsidR="004A650A" w:rsidRPr="00037C6C" w:rsidRDefault="004A650A" w:rsidP="00037C6C">
                            <w:pPr>
                              <w:pStyle w:val="ListParagraph"/>
                              <w:numPr>
                                <w:ilvl w:val="0"/>
                                <w:numId w:val="28"/>
                              </w:numPr>
                              <w:tabs>
                                <w:tab w:val="left" w:pos="1034"/>
                              </w:tabs>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7C6C">
                              <w:rPr>
                                <w:b/>
                                <w:color w:val="002060"/>
                                <w:sz w:val="48"/>
                                <w:szCs w:val="48"/>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$100</w:t>
                            </w:r>
                            <w:r w:rsidRPr="00037C6C">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to </w:t>
                            </w:r>
                            <w:r>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Coaches with missing</w:t>
                            </w:r>
                            <w:r w:rsidR="00EE1351">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“not met”</w:t>
                            </w:r>
                            <w:r>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or expired USA Swimming credentials who</w:t>
                            </w:r>
                            <w:r w:rsidRPr="00037C6C">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coach on deck at meets, or their club</w:t>
                            </w:r>
                          </w:p>
                          <w:p w14:paraId="6B936E15" w14:textId="77777777" w:rsidR="004A650A" w:rsidRPr="00037C6C" w:rsidRDefault="004A650A" w:rsidP="00037C6C">
                            <w:pPr>
                              <w:pStyle w:val="ListParagraph"/>
                              <w:numPr>
                                <w:ilvl w:val="0"/>
                                <w:numId w:val="28"/>
                              </w:numPr>
                              <w:tabs>
                                <w:tab w:val="left" w:pos="1034"/>
                              </w:tabs>
                              <w:rPr>
                                <w:rFonts w:eastAsiaTheme="minorHAnsi"/>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37C6C">
                              <w:rPr>
                                <w:b/>
                                <w:color w:val="002060"/>
                                <w:sz w:val="48"/>
                                <w:szCs w:val="48"/>
                                <w:highlight w:val="green"/>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Pr="00037C6C">
                              <w:rPr>
                                <w:b/>
                                <w:color w:val="00206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to meet host clubs who don’t do USA Swimming Coach Membership verification at their meets</w:t>
                            </w:r>
                          </w:p>
                        </w:txbxContent>
                      </v:textbox>
                      <w10:wrap type="topAndBottom"/>
                    </v:shape>
                  </w:pict>
                </mc:Fallback>
              </mc:AlternateContent>
            </w:r>
          </w:p>
        </w:tc>
      </w:tr>
    </w:tbl>
    <w:p w14:paraId="09994ECE" w14:textId="72390F7F" w:rsidR="00DD23AC" w:rsidRPr="00960BEF" w:rsidRDefault="00DD23AC" w:rsidP="0056314B">
      <w:pPr>
        <w:rPr>
          <w:rFonts w:ascii="Arial" w:eastAsia="Times New Roman" w:hAnsi="Arial" w:cs="Arial"/>
          <w:i/>
          <w:sz w:val="24"/>
          <w:szCs w:val="24"/>
        </w:rPr>
      </w:pPr>
    </w:p>
    <w:sectPr w:rsidR="00DD23AC" w:rsidRPr="00960BEF" w:rsidSect="00960BEF">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970F" w14:textId="77777777" w:rsidR="008F6D75" w:rsidRDefault="008F6D75" w:rsidP="008F0F6D">
      <w:pPr>
        <w:spacing w:after="0" w:line="240" w:lineRule="auto"/>
      </w:pPr>
      <w:r>
        <w:separator/>
      </w:r>
    </w:p>
  </w:endnote>
  <w:endnote w:type="continuationSeparator" w:id="0">
    <w:p w14:paraId="1A7DA65E" w14:textId="77777777" w:rsidR="008F6D75" w:rsidRDefault="008F6D75" w:rsidP="008F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55625"/>
      <w:docPartObj>
        <w:docPartGallery w:val="Page Numbers (Bottom of Page)"/>
        <w:docPartUnique/>
      </w:docPartObj>
    </w:sdtPr>
    <w:sdtEndPr>
      <w:rPr>
        <w:noProof/>
      </w:rPr>
    </w:sdtEndPr>
    <w:sdtContent>
      <w:p w14:paraId="198A9D67" w14:textId="18AA30F8" w:rsidR="004A650A" w:rsidRDefault="00C14C62" w:rsidP="00C14C62">
        <w:pPr>
          <w:pStyle w:val="Footer"/>
          <w:jc w:val="right"/>
        </w:pPr>
        <w:r>
          <w:rPr>
            <w:i/>
          </w:rPr>
          <w:tab/>
        </w:r>
        <w:r w:rsidR="004A650A">
          <w:tab/>
        </w:r>
        <w:r w:rsidR="004A650A">
          <w:fldChar w:fldCharType="begin"/>
        </w:r>
        <w:r w:rsidR="004A650A">
          <w:instrText xml:space="preserve"> PAGE   \* MERGEFORMAT </w:instrText>
        </w:r>
        <w:r w:rsidR="004A650A">
          <w:fldChar w:fldCharType="separate"/>
        </w:r>
        <w:r w:rsidR="004A650A">
          <w:rPr>
            <w:noProof/>
          </w:rPr>
          <w:t>2</w:t>
        </w:r>
        <w:r w:rsidR="004A650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48C0" w14:textId="122E8EE7" w:rsidR="004A650A" w:rsidRDefault="004A650A" w:rsidP="002805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5220" w14:textId="77777777" w:rsidR="008F6D75" w:rsidRDefault="008F6D75" w:rsidP="008F0F6D">
      <w:pPr>
        <w:spacing w:after="0" w:line="240" w:lineRule="auto"/>
      </w:pPr>
      <w:r>
        <w:separator/>
      </w:r>
    </w:p>
  </w:footnote>
  <w:footnote w:type="continuationSeparator" w:id="0">
    <w:p w14:paraId="5603C95A" w14:textId="77777777" w:rsidR="008F6D75" w:rsidRDefault="008F6D75" w:rsidP="008F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577D" w14:textId="2EC04500" w:rsidR="00283B03" w:rsidRDefault="00A4676E">
    <w:pPr>
      <w:pStyle w:val="Header"/>
    </w:pPr>
    <w:r>
      <w:t xml:space="preserve">#623 </w:t>
    </w:r>
    <w:r w:rsidR="00283B03">
      <w:t xml:space="preserve">Coach and Official Membership Verification at Meets Policy </w:t>
    </w:r>
    <w:r w:rsidR="00531F66">
      <w:t>2/8/2022</w:t>
    </w:r>
  </w:p>
  <w:p w14:paraId="3B430B75" w14:textId="77777777" w:rsidR="00283B03" w:rsidRDefault="00283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628"/>
    <w:multiLevelType w:val="hybridMultilevel"/>
    <w:tmpl w:val="4FF60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73086"/>
    <w:multiLevelType w:val="hybridMultilevel"/>
    <w:tmpl w:val="BF4AF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543B3"/>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11E3E"/>
    <w:multiLevelType w:val="hybridMultilevel"/>
    <w:tmpl w:val="BF62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379E0"/>
    <w:multiLevelType w:val="hybridMultilevel"/>
    <w:tmpl w:val="ADFAE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F1617"/>
    <w:multiLevelType w:val="hybridMultilevel"/>
    <w:tmpl w:val="4650DE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0E652F"/>
    <w:multiLevelType w:val="hybridMultilevel"/>
    <w:tmpl w:val="9E78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B62A9"/>
    <w:multiLevelType w:val="hybridMultilevel"/>
    <w:tmpl w:val="229C1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B5855"/>
    <w:multiLevelType w:val="hybridMultilevel"/>
    <w:tmpl w:val="1542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CF"/>
    <w:multiLevelType w:val="hybridMultilevel"/>
    <w:tmpl w:val="223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A4B40"/>
    <w:multiLevelType w:val="hybridMultilevel"/>
    <w:tmpl w:val="4A061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35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3145A6"/>
    <w:multiLevelType w:val="hybridMultilevel"/>
    <w:tmpl w:val="4998BFE4"/>
    <w:lvl w:ilvl="0" w:tplc="446EA1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EC1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27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02D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0BE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58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81C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CD7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8D3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934E0E"/>
    <w:multiLevelType w:val="multilevel"/>
    <w:tmpl w:val="DC5A0CA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8E6C58"/>
    <w:multiLevelType w:val="multilevel"/>
    <w:tmpl w:val="ED5EECF6"/>
    <w:lvl w:ilvl="0">
      <w:start w:val="6"/>
      <w:numFmt w:val="decimal"/>
      <w:lvlText w:val="%1."/>
      <w:lvlJc w:val="left"/>
      <w:pPr>
        <w:ind w:left="450" w:hanging="360"/>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5" w15:restartNumberingAfterBreak="0">
    <w:nsid w:val="23C45A86"/>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F75A2"/>
    <w:multiLevelType w:val="hybridMultilevel"/>
    <w:tmpl w:val="3342D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1269D"/>
    <w:multiLevelType w:val="hybridMultilevel"/>
    <w:tmpl w:val="421CB964"/>
    <w:lvl w:ilvl="0" w:tplc="C38A3E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AA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E7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2A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C1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CCA7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E2C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863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0F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6531A5"/>
    <w:multiLevelType w:val="hybridMultilevel"/>
    <w:tmpl w:val="422AD95A"/>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36AE65BF"/>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EA469C"/>
    <w:multiLevelType w:val="multilevel"/>
    <w:tmpl w:val="3568655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D24F3E"/>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856614"/>
    <w:multiLevelType w:val="hybridMultilevel"/>
    <w:tmpl w:val="A03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20009"/>
    <w:multiLevelType w:val="multilevel"/>
    <w:tmpl w:val="17CC4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6616D8"/>
    <w:multiLevelType w:val="multilevel"/>
    <w:tmpl w:val="CB90D81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7C2EEC"/>
    <w:multiLevelType w:val="hybridMultilevel"/>
    <w:tmpl w:val="73FE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D40AD"/>
    <w:multiLevelType w:val="hybridMultilevel"/>
    <w:tmpl w:val="CFC4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91148"/>
    <w:multiLevelType w:val="hybridMultilevel"/>
    <w:tmpl w:val="746A8006"/>
    <w:lvl w:ilvl="0" w:tplc="C4E288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0B2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8C8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A31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6F6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6B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8CE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EA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829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2F158C"/>
    <w:multiLevelType w:val="hybridMultilevel"/>
    <w:tmpl w:val="8EE46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4873B0"/>
    <w:multiLevelType w:val="hybridMultilevel"/>
    <w:tmpl w:val="4AA40DA2"/>
    <w:lvl w:ilvl="0" w:tplc="4796C376">
      <w:start w:val="1"/>
      <w:numFmt w:val="decimal"/>
      <w:lvlText w:val="%1."/>
      <w:lvlJc w:val="left"/>
      <w:pPr>
        <w:ind w:left="345" w:hanging="360"/>
      </w:pPr>
      <w:rPr>
        <w:rFonts w:hint="default"/>
        <w:b w:val="0"/>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0" w15:restartNumberingAfterBreak="0">
    <w:nsid w:val="72A73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497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77014E"/>
    <w:multiLevelType w:val="hybridMultilevel"/>
    <w:tmpl w:val="68A88B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194BB0"/>
    <w:multiLevelType w:val="hybridMultilevel"/>
    <w:tmpl w:val="CE00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9"/>
  </w:num>
  <w:num w:numId="4">
    <w:abstractNumId w:val="33"/>
  </w:num>
  <w:num w:numId="5">
    <w:abstractNumId w:val="25"/>
  </w:num>
  <w:num w:numId="6">
    <w:abstractNumId w:val="18"/>
  </w:num>
  <w:num w:numId="7">
    <w:abstractNumId w:val="17"/>
  </w:num>
  <w:num w:numId="8">
    <w:abstractNumId w:val="27"/>
  </w:num>
  <w:num w:numId="9">
    <w:abstractNumId w:val="12"/>
  </w:num>
  <w:num w:numId="10">
    <w:abstractNumId w:val="29"/>
  </w:num>
  <w:num w:numId="11">
    <w:abstractNumId w:val="24"/>
  </w:num>
  <w:num w:numId="12">
    <w:abstractNumId w:val="11"/>
  </w:num>
  <w:num w:numId="13">
    <w:abstractNumId w:val="30"/>
  </w:num>
  <w:num w:numId="14">
    <w:abstractNumId w:val="13"/>
  </w:num>
  <w:num w:numId="15">
    <w:abstractNumId w:val="14"/>
  </w:num>
  <w:num w:numId="16">
    <w:abstractNumId w:val="20"/>
  </w:num>
  <w:num w:numId="17">
    <w:abstractNumId w:val="1"/>
  </w:num>
  <w:num w:numId="18">
    <w:abstractNumId w:val="5"/>
  </w:num>
  <w:num w:numId="19">
    <w:abstractNumId w:val="28"/>
  </w:num>
  <w:num w:numId="20">
    <w:abstractNumId w:val="10"/>
  </w:num>
  <w:num w:numId="21">
    <w:abstractNumId w:val="26"/>
  </w:num>
  <w:num w:numId="22">
    <w:abstractNumId w:val="16"/>
  </w:num>
  <w:num w:numId="23">
    <w:abstractNumId w:val="32"/>
  </w:num>
  <w:num w:numId="24">
    <w:abstractNumId w:val="6"/>
  </w:num>
  <w:num w:numId="25">
    <w:abstractNumId w:val="0"/>
  </w:num>
  <w:num w:numId="26">
    <w:abstractNumId w:val="31"/>
  </w:num>
  <w:num w:numId="27">
    <w:abstractNumId w:val="3"/>
  </w:num>
  <w:num w:numId="28">
    <w:abstractNumId w:val="22"/>
  </w:num>
  <w:num w:numId="29">
    <w:abstractNumId w:val="7"/>
  </w:num>
  <w:num w:numId="30">
    <w:abstractNumId w:val="19"/>
  </w:num>
  <w:num w:numId="31">
    <w:abstractNumId w:val="2"/>
  </w:num>
  <w:num w:numId="32">
    <w:abstractNumId w:val="21"/>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D"/>
    <w:rsid w:val="0000029E"/>
    <w:rsid w:val="000235CB"/>
    <w:rsid w:val="000318B0"/>
    <w:rsid w:val="000334AB"/>
    <w:rsid w:val="00037C6C"/>
    <w:rsid w:val="00045DA0"/>
    <w:rsid w:val="000661FA"/>
    <w:rsid w:val="000765A4"/>
    <w:rsid w:val="00076DBC"/>
    <w:rsid w:val="00095F84"/>
    <w:rsid w:val="000B0A50"/>
    <w:rsid w:val="000B37E3"/>
    <w:rsid w:val="000D4CA6"/>
    <w:rsid w:val="000D6B7B"/>
    <w:rsid w:val="000F198A"/>
    <w:rsid w:val="000F3935"/>
    <w:rsid w:val="0010020A"/>
    <w:rsid w:val="00102219"/>
    <w:rsid w:val="00105B6E"/>
    <w:rsid w:val="0010690C"/>
    <w:rsid w:val="0011739A"/>
    <w:rsid w:val="00135DEB"/>
    <w:rsid w:val="001551C3"/>
    <w:rsid w:val="0016218B"/>
    <w:rsid w:val="0017576D"/>
    <w:rsid w:val="00177B2A"/>
    <w:rsid w:val="00180937"/>
    <w:rsid w:val="001874B3"/>
    <w:rsid w:val="00193A2E"/>
    <w:rsid w:val="00194209"/>
    <w:rsid w:val="00194496"/>
    <w:rsid w:val="001C5519"/>
    <w:rsid w:val="001D331B"/>
    <w:rsid w:val="001E4EC7"/>
    <w:rsid w:val="001E7A79"/>
    <w:rsid w:val="00223181"/>
    <w:rsid w:val="002572E7"/>
    <w:rsid w:val="00263F34"/>
    <w:rsid w:val="00272457"/>
    <w:rsid w:val="00280556"/>
    <w:rsid w:val="00283B03"/>
    <w:rsid w:val="00284539"/>
    <w:rsid w:val="002A7D91"/>
    <w:rsid w:val="002B0454"/>
    <w:rsid w:val="002B7CC1"/>
    <w:rsid w:val="002C0ABC"/>
    <w:rsid w:val="002C2C75"/>
    <w:rsid w:val="002D453F"/>
    <w:rsid w:val="002D64DB"/>
    <w:rsid w:val="002E6106"/>
    <w:rsid w:val="00304423"/>
    <w:rsid w:val="00315839"/>
    <w:rsid w:val="00334E06"/>
    <w:rsid w:val="00335FDD"/>
    <w:rsid w:val="00346CA4"/>
    <w:rsid w:val="003631E4"/>
    <w:rsid w:val="0036503F"/>
    <w:rsid w:val="00377499"/>
    <w:rsid w:val="00382CE7"/>
    <w:rsid w:val="00392930"/>
    <w:rsid w:val="003A0C40"/>
    <w:rsid w:val="003C10FC"/>
    <w:rsid w:val="003E053C"/>
    <w:rsid w:val="003E4FF6"/>
    <w:rsid w:val="00401984"/>
    <w:rsid w:val="004047D2"/>
    <w:rsid w:val="00413E87"/>
    <w:rsid w:val="00421663"/>
    <w:rsid w:val="00447BF7"/>
    <w:rsid w:val="00447FF2"/>
    <w:rsid w:val="00455591"/>
    <w:rsid w:val="0046169F"/>
    <w:rsid w:val="00475E7B"/>
    <w:rsid w:val="004935B7"/>
    <w:rsid w:val="004A650A"/>
    <w:rsid w:val="004C31DA"/>
    <w:rsid w:val="004C3D99"/>
    <w:rsid w:val="004E039A"/>
    <w:rsid w:val="004E1498"/>
    <w:rsid w:val="004E76B5"/>
    <w:rsid w:val="004F15E3"/>
    <w:rsid w:val="004F2305"/>
    <w:rsid w:val="004F6C6E"/>
    <w:rsid w:val="00515E88"/>
    <w:rsid w:val="00530A7B"/>
    <w:rsid w:val="00531F66"/>
    <w:rsid w:val="00532B64"/>
    <w:rsid w:val="0054052F"/>
    <w:rsid w:val="00543785"/>
    <w:rsid w:val="00545F27"/>
    <w:rsid w:val="005605A9"/>
    <w:rsid w:val="00563000"/>
    <w:rsid w:val="0056314B"/>
    <w:rsid w:val="00564C6C"/>
    <w:rsid w:val="00581242"/>
    <w:rsid w:val="00593A90"/>
    <w:rsid w:val="005A0BC5"/>
    <w:rsid w:val="005A5FD6"/>
    <w:rsid w:val="005C47E9"/>
    <w:rsid w:val="005D150D"/>
    <w:rsid w:val="005F4999"/>
    <w:rsid w:val="0060232C"/>
    <w:rsid w:val="0060474B"/>
    <w:rsid w:val="00612539"/>
    <w:rsid w:val="0063717C"/>
    <w:rsid w:val="00645803"/>
    <w:rsid w:val="00647B26"/>
    <w:rsid w:val="006532F0"/>
    <w:rsid w:val="00673992"/>
    <w:rsid w:val="00674EE7"/>
    <w:rsid w:val="00685B8B"/>
    <w:rsid w:val="00687437"/>
    <w:rsid w:val="006972C0"/>
    <w:rsid w:val="006C66DF"/>
    <w:rsid w:val="006F0B1C"/>
    <w:rsid w:val="007049E6"/>
    <w:rsid w:val="00710F31"/>
    <w:rsid w:val="00721ACC"/>
    <w:rsid w:val="00742DCD"/>
    <w:rsid w:val="00757739"/>
    <w:rsid w:val="007819D8"/>
    <w:rsid w:val="00791DE9"/>
    <w:rsid w:val="0079306A"/>
    <w:rsid w:val="007B1757"/>
    <w:rsid w:val="007B4DA0"/>
    <w:rsid w:val="007C10D4"/>
    <w:rsid w:val="007F74E9"/>
    <w:rsid w:val="0081290C"/>
    <w:rsid w:val="008135A0"/>
    <w:rsid w:val="00853F27"/>
    <w:rsid w:val="0085665E"/>
    <w:rsid w:val="0086059D"/>
    <w:rsid w:val="008637F8"/>
    <w:rsid w:val="00866C5A"/>
    <w:rsid w:val="008757DB"/>
    <w:rsid w:val="00875A27"/>
    <w:rsid w:val="00880AE2"/>
    <w:rsid w:val="008A6FBD"/>
    <w:rsid w:val="008B678E"/>
    <w:rsid w:val="008C2703"/>
    <w:rsid w:val="008C35BA"/>
    <w:rsid w:val="008C40DE"/>
    <w:rsid w:val="008F0F6D"/>
    <w:rsid w:val="008F6D75"/>
    <w:rsid w:val="00904B24"/>
    <w:rsid w:val="00916DB8"/>
    <w:rsid w:val="0093587C"/>
    <w:rsid w:val="009472B4"/>
    <w:rsid w:val="0095773B"/>
    <w:rsid w:val="00960BEF"/>
    <w:rsid w:val="00961763"/>
    <w:rsid w:val="00982CBE"/>
    <w:rsid w:val="009A59B9"/>
    <w:rsid w:val="009B27E2"/>
    <w:rsid w:val="009B2A2C"/>
    <w:rsid w:val="009B517F"/>
    <w:rsid w:val="009C3293"/>
    <w:rsid w:val="009D1C5C"/>
    <w:rsid w:val="009D4B84"/>
    <w:rsid w:val="00A169DA"/>
    <w:rsid w:val="00A206C2"/>
    <w:rsid w:val="00A2729C"/>
    <w:rsid w:val="00A464A6"/>
    <w:rsid w:val="00A4676E"/>
    <w:rsid w:val="00A55BBA"/>
    <w:rsid w:val="00A635D3"/>
    <w:rsid w:val="00A669C6"/>
    <w:rsid w:val="00A670D7"/>
    <w:rsid w:val="00AA02AD"/>
    <w:rsid w:val="00AB61DE"/>
    <w:rsid w:val="00AF2036"/>
    <w:rsid w:val="00AF4D11"/>
    <w:rsid w:val="00B31AC7"/>
    <w:rsid w:val="00B3702F"/>
    <w:rsid w:val="00B54886"/>
    <w:rsid w:val="00B54A44"/>
    <w:rsid w:val="00B635E8"/>
    <w:rsid w:val="00B77073"/>
    <w:rsid w:val="00B83AD7"/>
    <w:rsid w:val="00BA3B4A"/>
    <w:rsid w:val="00BC18CE"/>
    <w:rsid w:val="00BE4ECC"/>
    <w:rsid w:val="00BF4774"/>
    <w:rsid w:val="00C01119"/>
    <w:rsid w:val="00C109BA"/>
    <w:rsid w:val="00C11F58"/>
    <w:rsid w:val="00C14C62"/>
    <w:rsid w:val="00C15B0E"/>
    <w:rsid w:val="00C741F1"/>
    <w:rsid w:val="00C76674"/>
    <w:rsid w:val="00C77B09"/>
    <w:rsid w:val="00C935DE"/>
    <w:rsid w:val="00CA1980"/>
    <w:rsid w:val="00CA25E2"/>
    <w:rsid w:val="00CA7FA1"/>
    <w:rsid w:val="00CD176F"/>
    <w:rsid w:val="00CD25E3"/>
    <w:rsid w:val="00CD26C4"/>
    <w:rsid w:val="00CD3CBA"/>
    <w:rsid w:val="00CD3E2A"/>
    <w:rsid w:val="00CE060B"/>
    <w:rsid w:val="00CE7125"/>
    <w:rsid w:val="00CE715A"/>
    <w:rsid w:val="00CF2F65"/>
    <w:rsid w:val="00CF61AC"/>
    <w:rsid w:val="00CF747A"/>
    <w:rsid w:val="00D01190"/>
    <w:rsid w:val="00D07CA4"/>
    <w:rsid w:val="00D163E2"/>
    <w:rsid w:val="00D21A3F"/>
    <w:rsid w:val="00D36E55"/>
    <w:rsid w:val="00D41CCB"/>
    <w:rsid w:val="00D42041"/>
    <w:rsid w:val="00D558C0"/>
    <w:rsid w:val="00D61EB7"/>
    <w:rsid w:val="00D77AA8"/>
    <w:rsid w:val="00D96A0B"/>
    <w:rsid w:val="00DB77FC"/>
    <w:rsid w:val="00DC0993"/>
    <w:rsid w:val="00DD23AC"/>
    <w:rsid w:val="00DD27AE"/>
    <w:rsid w:val="00DF41C9"/>
    <w:rsid w:val="00E0585B"/>
    <w:rsid w:val="00E11759"/>
    <w:rsid w:val="00E11813"/>
    <w:rsid w:val="00E21826"/>
    <w:rsid w:val="00E26BB2"/>
    <w:rsid w:val="00E31829"/>
    <w:rsid w:val="00E57FDF"/>
    <w:rsid w:val="00E757DA"/>
    <w:rsid w:val="00E9053D"/>
    <w:rsid w:val="00EB310C"/>
    <w:rsid w:val="00EB7D74"/>
    <w:rsid w:val="00EC4253"/>
    <w:rsid w:val="00EC60A2"/>
    <w:rsid w:val="00ED4358"/>
    <w:rsid w:val="00ED791F"/>
    <w:rsid w:val="00EE1351"/>
    <w:rsid w:val="00EE1969"/>
    <w:rsid w:val="00F110E9"/>
    <w:rsid w:val="00F250F8"/>
    <w:rsid w:val="00F322A3"/>
    <w:rsid w:val="00F33712"/>
    <w:rsid w:val="00F42B32"/>
    <w:rsid w:val="00F45261"/>
    <w:rsid w:val="00F573E6"/>
    <w:rsid w:val="00F86A88"/>
    <w:rsid w:val="00F90609"/>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942C"/>
  <w15:chartTrackingRefBased/>
  <w15:docId w15:val="{4104C275-A21D-46AF-9D4B-351BA02C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04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74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6D"/>
  </w:style>
  <w:style w:type="paragraph" w:styleId="Footer">
    <w:name w:val="footer"/>
    <w:basedOn w:val="Normal"/>
    <w:link w:val="FooterChar"/>
    <w:uiPriority w:val="99"/>
    <w:unhideWhenUsed/>
    <w:rsid w:val="008F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6D"/>
  </w:style>
  <w:style w:type="paragraph" w:styleId="ListParagraph">
    <w:name w:val="List Paragraph"/>
    <w:basedOn w:val="Normal"/>
    <w:uiPriority w:val="34"/>
    <w:qFormat/>
    <w:rsid w:val="008F0F6D"/>
    <w:pPr>
      <w:spacing w:after="5" w:line="249" w:lineRule="auto"/>
      <w:ind w:left="720" w:right="217" w:hanging="10"/>
      <w:contextualSpacing/>
    </w:pPr>
    <w:rPr>
      <w:rFonts w:ascii="Arial" w:eastAsia="Arial" w:hAnsi="Arial" w:cs="Arial"/>
      <w:color w:val="000000"/>
    </w:rPr>
  </w:style>
  <w:style w:type="character" w:customStyle="1" w:styleId="Heading1Char">
    <w:name w:val="Heading 1 Char"/>
    <w:basedOn w:val="DefaultParagraphFont"/>
    <w:link w:val="Heading1"/>
    <w:uiPriority w:val="9"/>
    <w:rsid w:val="00AF20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2036"/>
    <w:pPr>
      <w:outlineLvl w:val="9"/>
    </w:pPr>
  </w:style>
  <w:style w:type="paragraph" w:styleId="TOC1">
    <w:name w:val="toc 1"/>
    <w:basedOn w:val="Normal"/>
    <w:next w:val="Normal"/>
    <w:autoRedefine/>
    <w:uiPriority w:val="39"/>
    <w:unhideWhenUsed/>
    <w:rsid w:val="00AF2036"/>
    <w:pPr>
      <w:spacing w:after="100"/>
    </w:pPr>
  </w:style>
  <w:style w:type="character" w:styleId="Hyperlink">
    <w:name w:val="Hyperlink"/>
    <w:basedOn w:val="DefaultParagraphFont"/>
    <w:uiPriority w:val="99"/>
    <w:unhideWhenUsed/>
    <w:rsid w:val="00AF2036"/>
    <w:rPr>
      <w:color w:val="0563C1" w:themeColor="hyperlink"/>
      <w:u w:val="single"/>
    </w:rPr>
  </w:style>
  <w:style w:type="paragraph" w:styleId="NoSpacing">
    <w:name w:val="No Spacing"/>
    <w:uiPriority w:val="1"/>
    <w:qFormat/>
    <w:rsid w:val="00645803"/>
    <w:pPr>
      <w:spacing w:after="0" w:line="240" w:lineRule="auto"/>
    </w:pPr>
  </w:style>
  <w:style w:type="character" w:styleId="UnresolvedMention">
    <w:name w:val="Unresolved Mention"/>
    <w:basedOn w:val="DefaultParagraphFont"/>
    <w:uiPriority w:val="99"/>
    <w:semiHidden/>
    <w:unhideWhenUsed/>
    <w:rsid w:val="00530A7B"/>
    <w:rPr>
      <w:color w:val="605E5C"/>
      <w:shd w:val="clear" w:color="auto" w:fill="E1DFDD"/>
    </w:rPr>
  </w:style>
  <w:style w:type="character" w:customStyle="1" w:styleId="Heading2Char">
    <w:name w:val="Heading 2 Char"/>
    <w:basedOn w:val="DefaultParagraphFont"/>
    <w:link w:val="Heading2"/>
    <w:uiPriority w:val="9"/>
    <w:rsid w:val="002B045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B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7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1F"/>
    <w:rPr>
      <w:rFonts w:ascii="Segoe UI" w:hAnsi="Segoe UI" w:cs="Segoe UI"/>
      <w:sz w:val="18"/>
      <w:szCs w:val="18"/>
    </w:rPr>
  </w:style>
  <w:style w:type="table" w:customStyle="1" w:styleId="TableGrid1">
    <w:name w:val="Table Grid1"/>
    <w:basedOn w:val="TableNormal"/>
    <w:next w:val="TableGrid"/>
    <w:uiPriority w:val="39"/>
    <w:rsid w:val="0028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7499"/>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31AC7"/>
    <w:pPr>
      <w:spacing w:after="100"/>
      <w:ind w:left="220"/>
    </w:pPr>
  </w:style>
  <w:style w:type="paragraph" w:styleId="Revision">
    <w:name w:val="Revision"/>
    <w:hidden/>
    <w:uiPriority w:val="99"/>
    <w:semiHidden/>
    <w:rsid w:val="00593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aswimming.org"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wimutah.com" TargetMode="External"/><Relationship Id="rId17" Type="http://schemas.openxmlformats.org/officeDocument/2006/relationships/image" Target="media/image3.jpe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yperlink" Target="https://www.teamunify.com/team/lscuts/page/newsletter/policies-and-procedures"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s://www.teamunify.com/TabGeneric.jsp?_tabid_=177446&amp;team=lscuts"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teamunify.com/TabGeneric.jsp?_tabid_=177446&amp;team=lscuts" TargetMode="External"/><Relationship Id="rId14" Type="http://schemas.openxmlformats.org/officeDocument/2006/relationships/hyperlink" Target="http://www.swimutah.com"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17C02-CDF6-4460-BA50-24DF8155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4786</Words>
  <Characters>27286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Vaughan</dc:creator>
  <cp:keywords/>
  <dc:description/>
  <cp:lastModifiedBy>Cathy Vaughan</cp:lastModifiedBy>
  <cp:revision>3</cp:revision>
  <cp:lastPrinted>2022-02-09T03:16:00Z</cp:lastPrinted>
  <dcterms:created xsi:type="dcterms:W3CDTF">2022-02-09T03:06:00Z</dcterms:created>
  <dcterms:modified xsi:type="dcterms:W3CDTF">2022-02-09T03:16:00Z</dcterms:modified>
</cp:coreProperties>
</file>