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51"/>
        <w:gridCol w:w="2589"/>
        <w:gridCol w:w="3610"/>
      </w:tblGrid>
      <w:tr w:rsidR="00C3675F" w:rsidRPr="00C3675F" w14:paraId="04EBE575" w14:textId="77777777" w:rsidTr="00FA71F4">
        <w:tc>
          <w:tcPr>
            <w:tcW w:w="3467" w:type="dxa"/>
          </w:tcPr>
          <w:p w14:paraId="6E48D754" w14:textId="77777777" w:rsidR="00C3675F" w:rsidRPr="00C3675F" w:rsidRDefault="00C3675F" w:rsidP="00C3675F">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62D8C13" wp14:editId="790934AE">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52712BE4" w14:textId="77777777" w:rsidR="00F64A93" w:rsidRDefault="00F64A93" w:rsidP="00C3675F">
            <w:pPr>
              <w:spacing w:before="60" w:after="60" w:line="276" w:lineRule="auto"/>
              <w:jc w:val="center"/>
              <w:rPr>
                <w:rFonts w:ascii="Arial" w:hAnsi="Arial" w:cs="Arial"/>
                <w:sz w:val="32"/>
                <w:szCs w:val="32"/>
              </w:rPr>
            </w:pPr>
          </w:p>
          <w:p w14:paraId="7B79A640" w14:textId="2E7826B1"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3675F" w:rsidRPr="00C3675F" w14:paraId="3EF4F37B" w14:textId="77777777" w:rsidTr="00FA71F4">
        <w:tc>
          <w:tcPr>
            <w:tcW w:w="3467" w:type="dxa"/>
          </w:tcPr>
          <w:p w14:paraId="68CE64E3" w14:textId="4F4C2DF8" w:rsidR="00C3675F" w:rsidRPr="00C3675F" w:rsidRDefault="00C3675F" w:rsidP="00C3675F">
            <w:pPr>
              <w:rPr>
                <w:rFonts w:cstheme="minorHAnsi"/>
              </w:rPr>
            </w:pPr>
            <w:r w:rsidRPr="00C3675F">
              <w:rPr>
                <w:rFonts w:cstheme="minorHAnsi"/>
              </w:rPr>
              <w:t xml:space="preserve">Subject: </w:t>
            </w:r>
            <w:r w:rsidR="00CA6496">
              <w:rPr>
                <w:rFonts w:cstheme="minorHAnsi"/>
              </w:rPr>
              <w:t xml:space="preserve">LSC </w:t>
            </w:r>
            <w:r w:rsidR="000073BC">
              <w:rPr>
                <w:rFonts w:cstheme="minorHAnsi"/>
              </w:rPr>
              <w:t>T</w:t>
            </w:r>
            <w:r w:rsidR="00CA6496">
              <w:rPr>
                <w:rFonts w:cstheme="minorHAnsi"/>
              </w:rPr>
              <w:t>ravel</w:t>
            </w:r>
            <w:r w:rsidR="00425C6A">
              <w:rPr>
                <w:rFonts w:cstheme="minorHAnsi"/>
              </w:rPr>
              <w:t xml:space="preserve"> and Select Teams</w:t>
            </w:r>
          </w:p>
        </w:tc>
        <w:tc>
          <w:tcPr>
            <w:tcW w:w="3053" w:type="dxa"/>
          </w:tcPr>
          <w:p w14:paraId="510138D2" w14:textId="4DF334D7" w:rsidR="00C3675F" w:rsidRPr="00FA71F4" w:rsidRDefault="00C3675F" w:rsidP="00C3675F">
            <w:pPr>
              <w:spacing w:line="276" w:lineRule="auto"/>
              <w:rPr>
                <w:rFonts w:cstheme="minorHAnsi"/>
              </w:rPr>
            </w:pPr>
            <w:r w:rsidRPr="00FA71F4">
              <w:rPr>
                <w:rFonts w:cstheme="minorHAnsi"/>
              </w:rPr>
              <w:t xml:space="preserve">Document Number: </w:t>
            </w:r>
            <w:r w:rsidR="00CA6496">
              <w:rPr>
                <w:rFonts w:cstheme="minorHAnsi"/>
              </w:rPr>
              <w:t>701</w:t>
            </w:r>
          </w:p>
          <w:p w14:paraId="36EDC0C2" w14:textId="6BE74C65" w:rsidR="00C3675F" w:rsidRPr="00FA71F4" w:rsidRDefault="00C3675F" w:rsidP="00C3675F">
            <w:pPr>
              <w:spacing w:line="276" w:lineRule="auto"/>
              <w:rPr>
                <w:rFonts w:cstheme="minorHAnsi"/>
                <w:highlight w:val="green"/>
              </w:rPr>
            </w:pPr>
            <w:r w:rsidRPr="00EA7C04">
              <w:rPr>
                <w:rFonts w:cstheme="minorHAnsi"/>
              </w:rPr>
              <w:t xml:space="preserve">Version Number: </w:t>
            </w:r>
            <w:r w:rsidR="0006628C">
              <w:rPr>
                <w:rFonts w:cstheme="minorHAnsi"/>
              </w:rPr>
              <w:t>4</w:t>
            </w:r>
          </w:p>
        </w:tc>
        <w:tc>
          <w:tcPr>
            <w:tcW w:w="4388" w:type="dxa"/>
          </w:tcPr>
          <w:p w14:paraId="5A089E9A" w14:textId="3CD74D17" w:rsidR="00C3675F" w:rsidRPr="00EA7C04" w:rsidRDefault="00C3675F" w:rsidP="00C3675F">
            <w:pPr>
              <w:rPr>
                <w:rFonts w:cstheme="minorHAnsi"/>
              </w:rPr>
            </w:pPr>
            <w:r w:rsidRPr="00EA7C04">
              <w:rPr>
                <w:rFonts w:cstheme="minorHAnsi"/>
              </w:rPr>
              <w:t xml:space="preserve">Effective Date: </w:t>
            </w:r>
            <w:r w:rsidR="000875D1">
              <w:rPr>
                <w:rFonts w:cstheme="minorHAnsi"/>
              </w:rPr>
              <w:t>September 14, 2021</w:t>
            </w:r>
          </w:p>
          <w:p w14:paraId="17B968C4" w14:textId="13F53179" w:rsidR="00C3675F" w:rsidRPr="00FA71F4" w:rsidRDefault="00C3675F" w:rsidP="00C3675F">
            <w:pPr>
              <w:rPr>
                <w:rFonts w:cstheme="minorHAnsi"/>
                <w:highlight w:val="green"/>
              </w:rPr>
            </w:pPr>
            <w:r w:rsidRPr="00EA7C04">
              <w:rPr>
                <w:rFonts w:cstheme="minorHAnsi"/>
              </w:rPr>
              <w:t xml:space="preserve">Last Revision: </w:t>
            </w:r>
            <w:r w:rsidR="00912D3B">
              <w:rPr>
                <w:rFonts w:cstheme="minorHAnsi"/>
              </w:rPr>
              <w:t>May 9</w:t>
            </w:r>
            <w:r w:rsidR="0006628C">
              <w:rPr>
                <w:rFonts w:cstheme="minorHAnsi"/>
              </w:rPr>
              <w:t>, 2023</w:t>
            </w:r>
          </w:p>
        </w:tc>
      </w:tr>
    </w:tbl>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pPr>
            <w:pStyle w:val="TOCHeading"/>
          </w:pPr>
          <w:r>
            <w:t>Table of Contents</w:t>
          </w:r>
        </w:p>
        <w:p w14:paraId="0A8DFC38" w14:textId="0AB23431" w:rsidR="00912D3B" w:rsidRDefault="00C3675F">
          <w:pPr>
            <w:pStyle w:val="TOC1"/>
            <w:tabs>
              <w:tab w:val="left" w:pos="440"/>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146130421" w:history="1">
            <w:r w:rsidR="00912D3B" w:rsidRPr="0005034B">
              <w:rPr>
                <w:rStyle w:val="Hyperlink"/>
                <w:noProof/>
              </w:rPr>
              <w:t>1.</w:t>
            </w:r>
            <w:r w:rsidR="00912D3B">
              <w:rPr>
                <w:rFonts w:eastAsiaTheme="minorEastAsia"/>
                <w:noProof/>
                <w:kern w:val="2"/>
                <w14:ligatures w14:val="standardContextual"/>
              </w:rPr>
              <w:tab/>
            </w:r>
            <w:r w:rsidR="00912D3B" w:rsidRPr="0005034B">
              <w:rPr>
                <w:rStyle w:val="Hyperlink"/>
                <w:noProof/>
              </w:rPr>
              <w:t>POLICY OVERVIEW</w:t>
            </w:r>
            <w:r w:rsidR="00912D3B">
              <w:rPr>
                <w:noProof/>
                <w:webHidden/>
              </w:rPr>
              <w:tab/>
            </w:r>
            <w:r w:rsidR="00912D3B">
              <w:rPr>
                <w:noProof/>
                <w:webHidden/>
              </w:rPr>
              <w:fldChar w:fldCharType="begin"/>
            </w:r>
            <w:r w:rsidR="00912D3B">
              <w:rPr>
                <w:noProof/>
                <w:webHidden/>
              </w:rPr>
              <w:instrText xml:space="preserve"> PAGEREF _Toc146130421 \h </w:instrText>
            </w:r>
            <w:r w:rsidR="00912D3B">
              <w:rPr>
                <w:noProof/>
                <w:webHidden/>
              </w:rPr>
            </w:r>
            <w:r w:rsidR="00912D3B">
              <w:rPr>
                <w:noProof/>
                <w:webHidden/>
              </w:rPr>
              <w:fldChar w:fldCharType="separate"/>
            </w:r>
            <w:r w:rsidR="006427F6">
              <w:rPr>
                <w:noProof/>
                <w:webHidden/>
              </w:rPr>
              <w:t>3</w:t>
            </w:r>
            <w:r w:rsidR="00912D3B">
              <w:rPr>
                <w:noProof/>
                <w:webHidden/>
              </w:rPr>
              <w:fldChar w:fldCharType="end"/>
            </w:r>
          </w:hyperlink>
        </w:p>
        <w:p w14:paraId="0411A1A7" w14:textId="410F1A59" w:rsidR="00912D3B" w:rsidRDefault="00912D3B">
          <w:pPr>
            <w:pStyle w:val="TOC1"/>
            <w:tabs>
              <w:tab w:val="left" w:pos="440"/>
              <w:tab w:val="right" w:leader="dot" w:pos="9350"/>
            </w:tabs>
            <w:rPr>
              <w:rFonts w:eastAsiaTheme="minorEastAsia"/>
              <w:noProof/>
              <w:kern w:val="2"/>
              <w14:ligatures w14:val="standardContextual"/>
            </w:rPr>
          </w:pPr>
          <w:hyperlink w:anchor="_Toc146130422" w:history="1">
            <w:r w:rsidRPr="0005034B">
              <w:rPr>
                <w:rStyle w:val="Hyperlink"/>
                <w:noProof/>
              </w:rPr>
              <w:t>2.</w:t>
            </w:r>
            <w:r>
              <w:rPr>
                <w:rFonts w:eastAsiaTheme="minorEastAsia"/>
                <w:noProof/>
                <w:kern w:val="2"/>
                <w14:ligatures w14:val="standardContextual"/>
              </w:rPr>
              <w:tab/>
            </w:r>
            <w:r w:rsidRPr="0005034B">
              <w:rPr>
                <w:rStyle w:val="Hyperlink"/>
                <w:noProof/>
              </w:rPr>
              <w:t>PURPOSE OF POLICY</w:t>
            </w:r>
            <w:r>
              <w:rPr>
                <w:noProof/>
                <w:webHidden/>
              </w:rPr>
              <w:tab/>
            </w:r>
            <w:r>
              <w:rPr>
                <w:noProof/>
                <w:webHidden/>
              </w:rPr>
              <w:fldChar w:fldCharType="begin"/>
            </w:r>
            <w:r>
              <w:rPr>
                <w:noProof/>
                <w:webHidden/>
              </w:rPr>
              <w:instrText xml:space="preserve"> PAGEREF _Toc146130422 \h </w:instrText>
            </w:r>
            <w:r>
              <w:rPr>
                <w:noProof/>
                <w:webHidden/>
              </w:rPr>
            </w:r>
            <w:r>
              <w:rPr>
                <w:noProof/>
                <w:webHidden/>
              </w:rPr>
              <w:fldChar w:fldCharType="separate"/>
            </w:r>
            <w:r w:rsidR="006427F6">
              <w:rPr>
                <w:noProof/>
                <w:webHidden/>
              </w:rPr>
              <w:t>3</w:t>
            </w:r>
            <w:r>
              <w:rPr>
                <w:noProof/>
                <w:webHidden/>
              </w:rPr>
              <w:fldChar w:fldCharType="end"/>
            </w:r>
          </w:hyperlink>
        </w:p>
        <w:p w14:paraId="337324B6" w14:textId="760F5750" w:rsidR="00912D3B" w:rsidRDefault="00912D3B">
          <w:pPr>
            <w:pStyle w:val="TOC1"/>
            <w:tabs>
              <w:tab w:val="left" w:pos="440"/>
              <w:tab w:val="right" w:leader="dot" w:pos="9350"/>
            </w:tabs>
            <w:rPr>
              <w:rFonts w:eastAsiaTheme="minorEastAsia"/>
              <w:noProof/>
              <w:kern w:val="2"/>
              <w14:ligatures w14:val="standardContextual"/>
            </w:rPr>
          </w:pPr>
          <w:hyperlink w:anchor="_Toc146130423" w:history="1">
            <w:r w:rsidRPr="0005034B">
              <w:rPr>
                <w:rStyle w:val="Hyperlink"/>
                <w:noProof/>
              </w:rPr>
              <w:t>3.</w:t>
            </w:r>
            <w:r>
              <w:rPr>
                <w:rFonts w:eastAsiaTheme="minorEastAsia"/>
                <w:noProof/>
                <w:kern w:val="2"/>
                <w14:ligatures w14:val="standardContextual"/>
              </w:rPr>
              <w:tab/>
            </w:r>
            <w:r w:rsidRPr="0005034B">
              <w:rPr>
                <w:rStyle w:val="Hyperlink"/>
                <w:noProof/>
              </w:rPr>
              <w:t>DEFINITIONS</w:t>
            </w:r>
            <w:r>
              <w:rPr>
                <w:noProof/>
                <w:webHidden/>
              </w:rPr>
              <w:tab/>
            </w:r>
            <w:r>
              <w:rPr>
                <w:noProof/>
                <w:webHidden/>
              </w:rPr>
              <w:fldChar w:fldCharType="begin"/>
            </w:r>
            <w:r>
              <w:rPr>
                <w:noProof/>
                <w:webHidden/>
              </w:rPr>
              <w:instrText xml:space="preserve"> PAGEREF _Toc146130423 \h </w:instrText>
            </w:r>
            <w:r>
              <w:rPr>
                <w:noProof/>
                <w:webHidden/>
              </w:rPr>
            </w:r>
            <w:r>
              <w:rPr>
                <w:noProof/>
                <w:webHidden/>
              </w:rPr>
              <w:fldChar w:fldCharType="separate"/>
            </w:r>
            <w:r w:rsidR="006427F6">
              <w:rPr>
                <w:noProof/>
                <w:webHidden/>
              </w:rPr>
              <w:t>3</w:t>
            </w:r>
            <w:r>
              <w:rPr>
                <w:noProof/>
                <w:webHidden/>
              </w:rPr>
              <w:fldChar w:fldCharType="end"/>
            </w:r>
          </w:hyperlink>
        </w:p>
        <w:p w14:paraId="635437ED" w14:textId="1316E775" w:rsidR="00912D3B" w:rsidRDefault="00912D3B">
          <w:pPr>
            <w:pStyle w:val="TOC1"/>
            <w:tabs>
              <w:tab w:val="left" w:pos="440"/>
              <w:tab w:val="right" w:leader="dot" w:pos="9350"/>
            </w:tabs>
            <w:rPr>
              <w:rFonts w:eastAsiaTheme="minorEastAsia"/>
              <w:noProof/>
              <w:kern w:val="2"/>
              <w14:ligatures w14:val="standardContextual"/>
            </w:rPr>
          </w:pPr>
          <w:hyperlink w:anchor="_Toc146130424" w:history="1">
            <w:r w:rsidRPr="0005034B">
              <w:rPr>
                <w:rStyle w:val="Hyperlink"/>
                <w:noProof/>
              </w:rPr>
              <w:t>4.</w:t>
            </w:r>
            <w:r>
              <w:rPr>
                <w:rFonts w:eastAsiaTheme="minorEastAsia"/>
                <w:noProof/>
                <w:kern w:val="2"/>
                <w14:ligatures w14:val="standardContextual"/>
              </w:rPr>
              <w:tab/>
            </w:r>
            <w:r w:rsidRPr="0005034B">
              <w:rPr>
                <w:rStyle w:val="Hyperlink"/>
                <w:noProof/>
              </w:rPr>
              <w:t>MINIMUM REQUIREMENTS OF ALL THOSE REIMBURSED WITH LSC FUNDS FOR INDIVIDUAL TRAVEL RELATED EXPENSES</w:t>
            </w:r>
            <w:r>
              <w:rPr>
                <w:noProof/>
                <w:webHidden/>
              </w:rPr>
              <w:tab/>
            </w:r>
            <w:r>
              <w:rPr>
                <w:noProof/>
                <w:webHidden/>
              </w:rPr>
              <w:fldChar w:fldCharType="begin"/>
            </w:r>
            <w:r>
              <w:rPr>
                <w:noProof/>
                <w:webHidden/>
              </w:rPr>
              <w:instrText xml:space="preserve"> PAGEREF _Toc146130424 \h </w:instrText>
            </w:r>
            <w:r>
              <w:rPr>
                <w:noProof/>
                <w:webHidden/>
              </w:rPr>
            </w:r>
            <w:r>
              <w:rPr>
                <w:noProof/>
                <w:webHidden/>
              </w:rPr>
              <w:fldChar w:fldCharType="separate"/>
            </w:r>
            <w:r w:rsidR="006427F6">
              <w:rPr>
                <w:noProof/>
                <w:webHidden/>
              </w:rPr>
              <w:t>4</w:t>
            </w:r>
            <w:r>
              <w:rPr>
                <w:noProof/>
                <w:webHidden/>
              </w:rPr>
              <w:fldChar w:fldCharType="end"/>
            </w:r>
          </w:hyperlink>
        </w:p>
        <w:p w14:paraId="30F268D3" w14:textId="33A3B842" w:rsidR="00912D3B" w:rsidRDefault="00912D3B">
          <w:pPr>
            <w:pStyle w:val="TOC1"/>
            <w:tabs>
              <w:tab w:val="left" w:pos="440"/>
              <w:tab w:val="right" w:leader="dot" w:pos="9350"/>
            </w:tabs>
            <w:rPr>
              <w:rFonts w:eastAsiaTheme="minorEastAsia"/>
              <w:noProof/>
              <w:kern w:val="2"/>
              <w14:ligatures w14:val="standardContextual"/>
            </w:rPr>
          </w:pPr>
          <w:hyperlink w:anchor="_Toc146130425" w:history="1">
            <w:r w:rsidRPr="0005034B">
              <w:rPr>
                <w:rStyle w:val="Hyperlink"/>
                <w:noProof/>
              </w:rPr>
              <w:t>5.</w:t>
            </w:r>
            <w:r>
              <w:rPr>
                <w:rFonts w:eastAsiaTheme="minorEastAsia"/>
                <w:noProof/>
                <w:kern w:val="2"/>
                <w14:ligatures w14:val="standardContextual"/>
              </w:rPr>
              <w:tab/>
            </w:r>
            <w:r w:rsidRPr="0005034B">
              <w:rPr>
                <w:rStyle w:val="Hyperlink"/>
                <w:noProof/>
              </w:rPr>
              <w:t>MINIMUM REQUIREMENTS OF ALL PARTICIPAINTS IN LSC TRAVEL GROUPS</w:t>
            </w:r>
            <w:r>
              <w:rPr>
                <w:noProof/>
                <w:webHidden/>
              </w:rPr>
              <w:tab/>
            </w:r>
            <w:r>
              <w:rPr>
                <w:noProof/>
                <w:webHidden/>
              </w:rPr>
              <w:fldChar w:fldCharType="begin"/>
            </w:r>
            <w:r>
              <w:rPr>
                <w:noProof/>
                <w:webHidden/>
              </w:rPr>
              <w:instrText xml:space="preserve"> PAGEREF _Toc146130425 \h </w:instrText>
            </w:r>
            <w:r>
              <w:rPr>
                <w:noProof/>
                <w:webHidden/>
              </w:rPr>
            </w:r>
            <w:r>
              <w:rPr>
                <w:noProof/>
                <w:webHidden/>
              </w:rPr>
              <w:fldChar w:fldCharType="separate"/>
            </w:r>
            <w:r w:rsidR="006427F6">
              <w:rPr>
                <w:noProof/>
                <w:webHidden/>
              </w:rPr>
              <w:t>4</w:t>
            </w:r>
            <w:r>
              <w:rPr>
                <w:noProof/>
                <w:webHidden/>
              </w:rPr>
              <w:fldChar w:fldCharType="end"/>
            </w:r>
          </w:hyperlink>
        </w:p>
        <w:p w14:paraId="5EAC2571" w14:textId="02849FC3" w:rsidR="00912D3B" w:rsidRDefault="00912D3B">
          <w:pPr>
            <w:pStyle w:val="TOC2"/>
            <w:tabs>
              <w:tab w:val="left" w:pos="880"/>
              <w:tab w:val="right" w:leader="dot" w:pos="9350"/>
            </w:tabs>
            <w:rPr>
              <w:rFonts w:eastAsiaTheme="minorEastAsia"/>
              <w:noProof/>
              <w:kern w:val="2"/>
              <w14:ligatures w14:val="standardContextual"/>
            </w:rPr>
          </w:pPr>
          <w:hyperlink w:anchor="_Toc146130426" w:history="1">
            <w:r w:rsidRPr="0005034B">
              <w:rPr>
                <w:rStyle w:val="Hyperlink"/>
                <w:noProof/>
              </w:rPr>
              <w:t>5.1.</w:t>
            </w:r>
            <w:r>
              <w:rPr>
                <w:rFonts w:eastAsiaTheme="minorEastAsia"/>
                <w:noProof/>
                <w:kern w:val="2"/>
                <w14:ligatures w14:val="standardContextual"/>
              </w:rPr>
              <w:tab/>
            </w:r>
            <w:r w:rsidRPr="0005034B">
              <w:rPr>
                <w:rStyle w:val="Hyperlink"/>
                <w:noProof/>
              </w:rPr>
              <w:t>Adherence to Behavioral Standards</w:t>
            </w:r>
            <w:r>
              <w:rPr>
                <w:noProof/>
                <w:webHidden/>
              </w:rPr>
              <w:tab/>
            </w:r>
            <w:r>
              <w:rPr>
                <w:noProof/>
                <w:webHidden/>
              </w:rPr>
              <w:fldChar w:fldCharType="begin"/>
            </w:r>
            <w:r>
              <w:rPr>
                <w:noProof/>
                <w:webHidden/>
              </w:rPr>
              <w:instrText xml:space="preserve"> PAGEREF _Toc146130426 \h </w:instrText>
            </w:r>
            <w:r>
              <w:rPr>
                <w:noProof/>
                <w:webHidden/>
              </w:rPr>
            </w:r>
            <w:r>
              <w:rPr>
                <w:noProof/>
                <w:webHidden/>
              </w:rPr>
              <w:fldChar w:fldCharType="separate"/>
            </w:r>
            <w:r w:rsidR="006427F6">
              <w:rPr>
                <w:noProof/>
                <w:webHidden/>
              </w:rPr>
              <w:t>4</w:t>
            </w:r>
            <w:r>
              <w:rPr>
                <w:noProof/>
                <w:webHidden/>
              </w:rPr>
              <w:fldChar w:fldCharType="end"/>
            </w:r>
          </w:hyperlink>
        </w:p>
        <w:p w14:paraId="0D254223" w14:textId="3444A61B" w:rsidR="00912D3B" w:rsidRDefault="00912D3B">
          <w:pPr>
            <w:pStyle w:val="TOC2"/>
            <w:tabs>
              <w:tab w:val="left" w:pos="880"/>
              <w:tab w:val="right" w:leader="dot" w:pos="9350"/>
            </w:tabs>
            <w:rPr>
              <w:rFonts w:eastAsiaTheme="minorEastAsia"/>
              <w:noProof/>
              <w:kern w:val="2"/>
              <w14:ligatures w14:val="standardContextual"/>
            </w:rPr>
          </w:pPr>
          <w:hyperlink w:anchor="_Toc146130427" w:history="1">
            <w:r w:rsidRPr="0005034B">
              <w:rPr>
                <w:rStyle w:val="Hyperlink"/>
                <w:noProof/>
              </w:rPr>
              <w:t>5.2.</w:t>
            </w:r>
            <w:r>
              <w:rPr>
                <w:rFonts w:eastAsiaTheme="minorEastAsia"/>
                <w:noProof/>
                <w:kern w:val="2"/>
                <w14:ligatures w14:val="standardContextual"/>
              </w:rPr>
              <w:tab/>
            </w:r>
            <w:r w:rsidRPr="0005034B">
              <w:rPr>
                <w:rStyle w:val="Hyperlink"/>
                <w:noProof/>
              </w:rPr>
              <w:t>Signed Agreement Form</w:t>
            </w:r>
            <w:r>
              <w:rPr>
                <w:noProof/>
                <w:webHidden/>
              </w:rPr>
              <w:tab/>
            </w:r>
            <w:r>
              <w:rPr>
                <w:noProof/>
                <w:webHidden/>
              </w:rPr>
              <w:fldChar w:fldCharType="begin"/>
            </w:r>
            <w:r>
              <w:rPr>
                <w:noProof/>
                <w:webHidden/>
              </w:rPr>
              <w:instrText xml:space="preserve"> PAGEREF _Toc146130427 \h </w:instrText>
            </w:r>
            <w:r>
              <w:rPr>
                <w:noProof/>
                <w:webHidden/>
              </w:rPr>
            </w:r>
            <w:r>
              <w:rPr>
                <w:noProof/>
                <w:webHidden/>
              </w:rPr>
              <w:fldChar w:fldCharType="separate"/>
            </w:r>
            <w:r w:rsidR="006427F6">
              <w:rPr>
                <w:noProof/>
                <w:webHidden/>
              </w:rPr>
              <w:t>4</w:t>
            </w:r>
            <w:r>
              <w:rPr>
                <w:noProof/>
                <w:webHidden/>
              </w:rPr>
              <w:fldChar w:fldCharType="end"/>
            </w:r>
          </w:hyperlink>
        </w:p>
        <w:p w14:paraId="6966E346" w14:textId="01E9B971" w:rsidR="00912D3B" w:rsidRDefault="00912D3B">
          <w:pPr>
            <w:pStyle w:val="TOC2"/>
            <w:tabs>
              <w:tab w:val="left" w:pos="880"/>
              <w:tab w:val="right" w:leader="dot" w:pos="9350"/>
            </w:tabs>
            <w:rPr>
              <w:rFonts w:eastAsiaTheme="minorEastAsia"/>
              <w:noProof/>
              <w:kern w:val="2"/>
              <w14:ligatures w14:val="standardContextual"/>
            </w:rPr>
          </w:pPr>
          <w:hyperlink w:anchor="_Toc146130428" w:history="1">
            <w:r w:rsidRPr="0005034B">
              <w:rPr>
                <w:rStyle w:val="Hyperlink"/>
                <w:noProof/>
              </w:rPr>
              <w:t>5.3.</w:t>
            </w:r>
            <w:r>
              <w:rPr>
                <w:rFonts w:eastAsiaTheme="minorEastAsia"/>
                <w:noProof/>
                <w:kern w:val="2"/>
                <w14:ligatures w14:val="standardContextual"/>
              </w:rPr>
              <w:tab/>
            </w:r>
            <w:r w:rsidRPr="0005034B">
              <w:rPr>
                <w:rStyle w:val="Hyperlink"/>
                <w:noProof/>
              </w:rPr>
              <w:t>Medical History, Insurance Information, and Permission to Treat</w:t>
            </w:r>
            <w:r>
              <w:rPr>
                <w:noProof/>
                <w:webHidden/>
              </w:rPr>
              <w:tab/>
            </w:r>
            <w:r>
              <w:rPr>
                <w:noProof/>
                <w:webHidden/>
              </w:rPr>
              <w:fldChar w:fldCharType="begin"/>
            </w:r>
            <w:r>
              <w:rPr>
                <w:noProof/>
                <w:webHidden/>
              </w:rPr>
              <w:instrText xml:space="preserve"> PAGEREF _Toc146130428 \h </w:instrText>
            </w:r>
            <w:r>
              <w:rPr>
                <w:noProof/>
                <w:webHidden/>
              </w:rPr>
            </w:r>
            <w:r>
              <w:rPr>
                <w:noProof/>
                <w:webHidden/>
              </w:rPr>
              <w:fldChar w:fldCharType="separate"/>
            </w:r>
            <w:r w:rsidR="006427F6">
              <w:rPr>
                <w:noProof/>
                <w:webHidden/>
              </w:rPr>
              <w:t>5</w:t>
            </w:r>
            <w:r>
              <w:rPr>
                <w:noProof/>
                <w:webHidden/>
              </w:rPr>
              <w:fldChar w:fldCharType="end"/>
            </w:r>
          </w:hyperlink>
        </w:p>
        <w:p w14:paraId="2B29D4DD" w14:textId="6FC04AF3" w:rsidR="00912D3B" w:rsidRDefault="00912D3B">
          <w:pPr>
            <w:pStyle w:val="TOC1"/>
            <w:tabs>
              <w:tab w:val="left" w:pos="440"/>
              <w:tab w:val="right" w:leader="dot" w:pos="9350"/>
            </w:tabs>
            <w:rPr>
              <w:rFonts w:eastAsiaTheme="minorEastAsia"/>
              <w:noProof/>
              <w:kern w:val="2"/>
              <w14:ligatures w14:val="standardContextual"/>
            </w:rPr>
          </w:pPr>
          <w:hyperlink w:anchor="_Toc146130429" w:history="1">
            <w:r w:rsidRPr="0005034B">
              <w:rPr>
                <w:rStyle w:val="Hyperlink"/>
                <w:noProof/>
              </w:rPr>
              <w:t>6.</w:t>
            </w:r>
            <w:r>
              <w:rPr>
                <w:rFonts w:eastAsiaTheme="minorEastAsia"/>
                <w:noProof/>
                <w:kern w:val="2"/>
                <w14:ligatures w14:val="standardContextual"/>
              </w:rPr>
              <w:tab/>
            </w:r>
            <w:r w:rsidRPr="0005034B">
              <w:rPr>
                <w:rStyle w:val="Hyperlink"/>
                <w:noProof/>
              </w:rPr>
              <w:t>ADDITIONAL REQUIREMENTS FOR LSC TRAVEL GROUPS THAT INCLUDE MINORS</w:t>
            </w:r>
            <w:r>
              <w:rPr>
                <w:noProof/>
                <w:webHidden/>
              </w:rPr>
              <w:tab/>
            </w:r>
            <w:r>
              <w:rPr>
                <w:noProof/>
                <w:webHidden/>
              </w:rPr>
              <w:fldChar w:fldCharType="begin"/>
            </w:r>
            <w:r>
              <w:rPr>
                <w:noProof/>
                <w:webHidden/>
              </w:rPr>
              <w:instrText xml:space="preserve"> PAGEREF _Toc146130429 \h </w:instrText>
            </w:r>
            <w:r>
              <w:rPr>
                <w:noProof/>
                <w:webHidden/>
              </w:rPr>
            </w:r>
            <w:r>
              <w:rPr>
                <w:noProof/>
                <w:webHidden/>
              </w:rPr>
              <w:fldChar w:fldCharType="separate"/>
            </w:r>
            <w:r w:rsidR="006427F6">
              <w:rPr>
                <w:noProof/>
                <w:webHidden/>
              </w:rPr>
              <w:t>5</w:t>
            </w:r>
            <w:r>
              <w:rPr>
                <w:noProof/>
                <w:webHidden/>
              </w:rPr>
              <w:fldChar w:fldCharType="end"/>
            </w:r>
          </w:hyperlink>
        </w:p>
        <w:p w14:paraId="7ED7F35B" w14:textId="383D8C8A" w:rsidR="00912D3B" w:rsidRDefault="00912D3B">
          <w:pPr>
            <w:pStyle w:val="TOC2"/>
            <w:tabs>
              <w:tab w:val="left" w:pos="880"/>
              <w:tab w:val="right" w:leader="dot" w:pos="9350"/>
            </w:tabs>
            <w:rPr>
              <w:rFonts w:eastAsiaTheme="minorEastAsia"/>
              <w:noProof/>
              <w:kern w:val="2"/>
              <w14:ligatures w14:val="standardContextual"/>
            </w:rPr>
          </w:pPr>
          <w:hyperlink w:anchor="_Toc146130430" w:history="1">
            <w:r w:rsidRPr="0005034B">
              <w:rPr>
                <w:rStyle w:val="Hyperlink"/>
                <w:noProof/>
              </w:rPr>
              <w:t>6.1.</w:t>
            </w:r>
            <w:r>
              <w:rPr>
                <w:rFonts w:eastAsiaTheme="minorEastAsia"/>
                <w:noProof/>
                <w:kern w:val="2"/>
                <w14:ligatures w14:val="standardContextual"/>
              </w:rPr>
              <w:tab/>
            </w:r>
            <w:r w:rsidRPr="0005034B">
              <w:rPr>
                <w:rStyle w:val="Hyperlink"/>
                <w:noProof/>
              </w:rPr>
              <w:t>Team or Trip Manager</w:t>
            </w:r>
            <w:r>
              <w:rPr>
                <w:noProof/>
                <w:webHidden/>
              </w:rPr>
              <w:tab/>
            </w:r>
            <w:r>
              <w:rPr>
                <w:noProof/>
                <w:webHidden/>
              </w:rPr>
              <w:fldChar w:fldCharType="begin"/>
            </w:r>
            <w:r>
              <w:rPr>
                <w:noProof/>
                <w:webHidden/>
              </w:rPr>
              <w:instrText xml:space="preserve"> PAGEREF _Toc146130430 \h </w:instrText>
            </w:r>
            <w:r>
              <w:rPr>
                <w:noProof/>
                <w:webHidden/>
              </w:rPr>
            </w:r>
            <w:r>
              <w:rPr>
                <w:noProof/>
                <w:webHidden/>
              </w:rPr>
              <w:fldChar w:fldCharType="separate"/>
            </w:r>
            <w:r w:rsidR="006427F6">
              <w:rPr>
                <w:noProof/>
                <w:webHidden/>
              </w:rPr>
              <w:t>5</w:t>
            </w:r>
            <w:r>
              <w:rPr>
                <w:noProof/>
                <w:webHidden/>
              </w:rPr>
              <w:fldChar w:fldCharType="end"/>
            </w:r>
          </w:hyperlink>
        </w:p>
        <w:p w14:paraId="3D9FD86E" w14:textId="7DD9B076" w:rsidR="00912D3B" w:rsidRDefault="00912D3B">
          <w:pPr>
            <w:pStyle w:val="TOC2"/>
            <w:tabs>
              <w:tab w:val="left" w:pos="880"/>
              <w:tab w:val="right" w:leader="dot" w:pos="9350"/>
            </w:tabs>
            <w:rPr>
              <w:rFonts w:eastAsiaTheme="minorEastAsia"/>
              <w:noProof/>
              <w:kern w:val="2"/>
              <w14:ligatures w14:val="standardContextual"/>
            </w:rPr>
          </w:pPr>
          <w:hyperlink w:anchor="_Toc146130431" w:history="1">
            <w:r w:rsidRPr="0005034B">
              <w:rPr>
                <w:rStyle w:val="Hyperlink"/>
                <w:noProof/>
              </w:rPr>
              <w:t>6.2.</w:t>
            </w:r>
            <w:r>
              <w:rPr>
                <w:rFonts w:eastAsiaTheme="minorEastAsia"/>
                <w:noProof/>
                <w:kern w:val="2"/>
                <w14:ligatures w14:val="standardContextual"/>
              </w:rPr>
              <w:tab/>
            </w:r>
            <w:r w:rsidRPr="0005034B">
              <w:rPr>
                <w:rStyle w:val="Hyperlink"/>
                <w:noProof/>
              </w:rPr>
              <w:t>Trip Documents and Information</w:t>
            </w:r>
            <w:r>
              <w:rPr>
                <w:noProof/>
                <w:webHidden/>
              </w:rPr>
              <w:tab/>
            </w:r>
            <w:r>
              <w:rPr>
                <w:noProof/>
                <w:webHidden/>
              </w:rPr>
              <w:fldChar w:fldCharType="begin"/>
            </w:r>
            <w:r>
              <w:rPr>
                <w:noProof/>
                <w:webHidden/>
              </w:rPr>
              <w:instrText xml:space="preserve"> PAGEREF _Toc146130431 \h </w:instrText>
            </w:r>
            <w:r>
              <w:rPr>
                <w:noProof/>
                <w:webHidden/>
              </w:rPr>
            </w:r>
            <w:r>
              <w:rPr>
                <w:noProof/>
                <w:webHidden/>
              </w:rPr>
              <w:fldChar w:fldCharType="separate"/>
            </w:r>
            <w:r w:rsidR="006427F6">
              <w:rPr>
                <w:noProof/>
                <w:webHidden/>
              </w:rPr>
              <w:t>5</w:t>
            </w:r>
            <w:r>
              <w:rPr>
                <w:noProof/>
                <w:webHidden/>
              </w:rPr>
              <w:fldChar w:fldCharType="end"/>
            </w:r>
          </w:hyperlink>
        </w:p>
        <w:p w14:paraId="383EBCDE" w14:textId="58D6B50C" w:rsidR="00912D3B" w:rsidRDefault="00912D3B">
          <w:pPr>
            <w:pStyle w:val="TOC3"/>
            <w:tabs>
              <w:tab w:val="left" w:pos="1320"/>
              <w:tab w:val="right" w:leader="dot" w:pos="9350"/>
            </w:tabs>
            <w:rPr>
              <w:rFonts w:eastAsiaTheme="minorEastAsia"/>
              <w:noProof/>
              <w:kern w:val="2"/>
              <w14:ligatures w14:val="standardContextual"/>
            </w:rPr>
          </w:pPr>
          <w:hyperlink w:anchor="_Toc146130432" w:history="1">
            <w:r w:rsidRPr="0005034B">
              <w:rPr>
                <w:rStyle w:val="Hyperlink"/>
                <w:noProof/>
              </w:rPr>
              <w:t>6.2.1.</w:t>
            </w:r>
            <w:r>
              <w:rPr>
                <w:rFonts w:eastAsiaTheme="minorEastAsia"/>
                <w:noProof/>
                <w:kern w:val="2"/>
                <w14:ligatures w14:val="standardContextual"/>
              </w:rPr>
              <w:tab/>
            </w:r>
            <w:r w:rsidRPr="0005034B">
              <w:rPr>
                <w:rStyle w:val="Hyperlink"/>
                <w:noProof/>
              </w:rPr>
              <w:t>Travel Policies, including Behavior Expectations and Grievance Procedure</w:t>
            </w:r>
            <w:r>
              <w:rPr>
                <w:noProof/>
                <w:webHidden/>
              </w:rPr>
              <w:tab/>
            </w:r>
            <w:r>
              <w:rPr>
                <w:noProof/>
                <w:webHidden/>
              </w:rPr>
              <w:fldChar w:fldCharType="begin"/>
            </w:r>
            <w:r>
              <w:rPr>
                <w:noProof/>
                <w:webHidden/>
              </w:rPr>
              <w:instrText xml:space="preserve"> PAGEREF _Toc146130432 \h </w:instrText>
            </w:r>
            <w:r>
              <w:rPr>
                <w:noProof/>
                <w:webHidden/>
              </w:rPr>
            </w:r>
            <w:r>
              <w:rPr>
                <w:noProof/>
                <w:webHidden/>
              </w:rPr>
              <w:fldChar w:fldCharType="separate"/>
            </w:r>
            <w:r w:rsidR="006427F6">
              <w:rPr>
                <w:noProof/>
                <w:webHidden/>
              </w:rPr>
              <w:t>6</w:t>
            </w:r>
            <w:r>
              <w:rPr>
                <w:noProof/>
                <w:webHidden/>
              </w:rPr>
              <w:fldChar w:fldCharType="end"/>
            </w:r>
          </w:hyperlink>
        </w:p>
        <w:p w14:paraId="59E0605F" w14:textId="6E05E141" w:rsidR="00912D3B" w:rsidRDefault="00912D3B">
          <w:pPr>
            <w:pStyle w:val="TOC3"/>
            <w:tabs>
              <w:tab w:val="left" w:pos="1320"/>
              <w:tab w:val="right" w:leader="dot" w:pos="9350"/>
            </w:tabs>
            <w:rPr>
              <w:rFonts w:eastAsiaTheme="minorEastAsia"/>
              <w:noProof/>
              <w:kern w:val="2"/>
              <w14:ligatures w14:val="standardContextual"/>
            </w:rPr>
          </w:pPr>
          <w:hyperlink w:anchor="_Toc146130433" w:history="1">
            <w:r w:rsidRPr="0005034B">
              <w:rPr>
                <w:rStyle w:val="Hyperlink"/>
                <w:noProof/>
              </w:rPr>
              <w:t>6.2.2.</w:t>
            </w:r>
            <w:r>
              <w:rPr>
                <w:rFonts w:eastAsiaTheme="minorEastAsia"/>
                <w:noProof/>
                <w:kern w:val="2"/>
                <w14:ligatures w14:val="standardContextual"/>
              </w:rPr>
              <w:tab/>
            </w:r>
            <w:r w:rsidRPr="0005034B">
              <w:rPr>
                <w:rStyle w:val="Hyperlink"/>
                <w:noProof/>
              </w:rPr>
              <w:t>Concussion Informed Consent and Acknowledgement Form</w:t>
            </w:r>
            <w:r>
              <w:rPr>
                <w:noProof/>
                <w:webHidden/>
              </w:rPr>
              <w:tab/>
            </w:r>
            <w:r>
              <w:rPr>
                <w:noProof/>
                <w:webHidden/>
              </w:rPr>
              <w:fldChar w:fldCharType="begin"/>
            </w:r>
            <w:r>
              <w:rPr>
                <w:noProof/>
                <w:webHidden/>
              </w:rPr>
              <w:instrText xml:space="preserve"> PAGEREF _Toc146130433 \h </w:instrText>
            </w:r>
            <w:r>
              <w:rPr>
                <w:noProof/>
                <w:webHidden/>
              </w:rPr>
            </w:r>
            <w:r>
              <w:rPr>
                <w:noProof/>
                <w:webHidden/>
              </w:rPr>
              <w:fldChar w:fldCharType="separate"/>
            </w:r>
            <w:r w:rsidR="006427F6">
              <w:rPr>
                <w:noProof/>
                <w:webHidden/>
              </w:rPr>
              <w:t>6</w:t>
            </w:r>
            <w:r>
              <w:rPr>
                <w:noProof/>
                <w:webHidden/>
              </w:rPr>
              <w:fldChar w:fldCharType="end"/>
            </w:r>
          </w:hyperlink>
        </w:p>
        <w:p w14:paraId="0FDE008B" w14:textId="681579AD" w:rsidR="00912D3B" w:rsidRDefault="00912D3B">
          <w:pPr>
            <w:pStyle w:val="TOC3"/>
            <w:tabs>
              <w:tab w:val="left" w:pos="1320"/>
              <w:tab w:val="right" w:leader="dot" w:pos="9350"/>
            </w:tabs>
            <w:rPr>
              <w:rFonts w:eastAsiaTheme="minorEastAsia"/>
              <w:noProof/>
              <w:kern w:val="2"/>
              <w14:ligatures w14:val="standardContextual"/>
            </w:rPr>
          </w:pPr>
          <w:hyperlink w:anchor="_Toc146130434" w:history="1">
            <w:r w:rsidRPr="0005034B">
              <w:rPr>
                <w:rStyle w:val="Hyperlink"/>
                <w:noProof/>
              </w:rPr>
              <w:t>6.2.3.</w:t>
            </w:r>
            <w:r>
              <w:rPr>
                <w:rFonts w:eastAsiaTheme="minorEastAsia"/>
                <w:noProof/>
                <w:kern w:val="2"/>
                <w14:ligatures w14:val="standardContextual"/>
              </w:rPr>
              <w:tab/>
            </w:r>
            <w:r w:rsidRPr="0005034B">
              <w:rPr>
                <w:rStyle w:val="Hyperlink"/>
                <w:noProof/>
              </w:rPr>
              <w:t>Team or Trip Manager Contact Information</w:t>
            </w:r>
            <w:r>
              <w:rPr>
                <w:noProof/>
                <w:webHidden/>
              </w:rPr>
              <w:tab/>
            </w:r>
            <w:r>
              <w:rPr>
                <w:noProof/>
                <w:webHidden/>
              </w:rPr>
              <w:fldChar w:fldCharType="begin"/>
            </w:r>
            <w:r>
              <w:rPr>
                <w:noProof/>
                <w:webHidden/>
              </w:rPr>
              <w:instrText xml:space="preserve"> PAGEREF _Toc146130434 \h </w:instrText>
            </w:r>
            <w:r>
              <w:rPr>
                <w:noProof/>
                <w:webHidden/>
              </w:rPr>
            </w:r>
            <w:r>
              <w:rPr>
                <w:noProof/>
                <w:webHidden/>
              </w:rPr>
              <w:fldChar w:fldCharType="separate"/>
            </w:r>
            <w:r w:rsidR="006427F6">
              <w:rPr>
                <w:noProof/>
                <w:webHidden/>
              </w:rPr>
              <w:t>6</w:t>
            </w:r>
            <w:r>
              <w:rPr>
                <w:noProof/>
                <w:webHidden/>
              </w:rPr>
              <w:fldChar w:fldCharType="end"/>
            </w:r>
          </w:hyperlink>
        </w:p>
        <w:p w14:paraId="52C79AC7" w14:textId="195860FC" w:rsidR="00912D3B" w:rsidRDefault="00912D3B">
          <w:pPr>
            <w:pStyle w:val="TOC3"/>
            <w:tabs>
              <w:tab w:val="left" w:pos="1320"/>
              <w:tab w:val="right" w:leader="dot" w:pos="9350"/>
            </w:tabs>
            <w:rPr>
              <w:rFonts w:eastAsiaTheme="minorEastAsia"/>
              <w:noProof/>
              <w:kern w:val="2"/>
              <w14:ligatures w14:val="standardContextual"/>
            </w:rPr>
          </w:pPr>
          <w:hyperlink w:anchor="_Toc146130435" w:history="1">
            <w:r w:rsidRPr="0005034B">
              <w:rPr>
                <w:rStyle w:val="Hyperlink"/>
                <w:noProof/>
              </w:rPr>
              <w:t>6.2.4.</w:t>
            </w:r>
            <w:r>
              <w:rPr>
                <w:rFonts w:eastAsiaTheme="minorEastAsia"/>
                <w:noProof/>
                <w:kern w:val="2"/>
                <w14:ligatures w14:val="standardContextual"/>
              </w:rPr>
              <w:tab/>
            </w:r>
            <w:r w:rsidRPr="0005034B">
              <w:rPr>
                <w:rStyle w:val="Hyperlink"/>
                <w:noProof/>
              </w:rPr>
              <w:t>2</w:t>
            </w:r>
            <w:r w:rsidRPr="0005034B">
              <w:rPr>
                <w:rStyle w:val="Hyperlink"/>
                <w:noProof/>
                <w:vertAlign w:val="superscript"/>
              </w:rPr>
              <w:t>nd</w:t>
            </w:r>
            <w:r w:rsidRPr="0005034B">
              <w:rPr>
                <w:rStyle w:val="Hyperlink"/>
                <w:noProof/>
              </w:rPr>
              <w:t xml:space="preserve"> Travelling Adult Contact Information</w:t>
            </w:r>
            <w:r>
              <w:rPr>
                <w:noProof/>
                <w:webHidden/>
              </w:rPr>
              <w:tab/>
            </w:r>
            <w:r>
              <w:rPr>
                <w:noProof/>
                <w:webHidden/>
              </w:rPr>
              <w:fldChar w:fldCharType="begin"/>
            </w:r>
            <w:r>
              <w:rPr>
                <w:noProof/>
                <w:webHidden/>
              </w:rPr>
              <w:instrText xml:space="preserve"> PAGEREF _Toc146130435 \h </w:instrText>
            </w:r>
            <w:r>
              <w:rPr>
                <w:noProof/>
                <w:webHidden/>
              </w:rPr>
            </w:r>
            <w:r>
              <w:rPr>
                <w:noProof/>
                <w:webHidden/>
              </w:rPr>
              <w:fldChar w:fldCharType="separate"/>
            </w:r>
            <w:r w:rsidR="006427F6">
              <w:rPr>
                <w:noProof/>
                <w:webHidden/>
              </w:rPr>
              <w:t>6</w:t>
            </w:r>
            <w:r>
              <w:rPr>
                <w:noProof/>
                <w:webHidden/>
              </w:rPr>
              <w:fldChar w:fldCharType="end"/>
            </w:r>
          </w:hyperlink>
        </w:p>
        <w:p w14:paraId="4E89ACAB" w14:textId="401989CD" w:rsidR="00912D3B" w:rsidRDefault="00912D3B">
          <w:pPr>
            <w:pStyle w:val="TOC3"/>
            <w:tabs>
              <w:tab w:val="left" w:pos="1320"/>
              <w:tab w:val="right" w:leader="dot" w:pos="9350"/>
            </w:tabs>
            <w:rPr>
              <w:rFonts w:eastAsiaTheme="minorEastAsia"/>
              <w:noProof/>
              <w:kern w:val="2"/>
              <w14:ligatures w14:val="standardContextual"/>
            </w:rPr>
          </w:pPr>
          <w:hyperlink w:anchor="_Toc146130436" w:history="1">
            <w:r w:rsidRPr="0005034B">
              <w:rPr>
                <w:rStyle w:val="Hyperlink"/>
                <w:noProof/>
              </w:rPr>
              <w:t>6.2.5.</w:t>
            </w:r>
            <w:r>
              <w:rPr>
                <w:rFonts w:eastAsiaTheme="minorEastAsia"/>
                <w:noProof/>
                <w:kern w:val="2"/>
                <w14:ligatures w14:val="standardContextual"/>
              </w:rPr>
              <w:tab/>
            </w:r>
            <w:r w:rsidRPr="0005034B">
              <w:rPr>
                <w:rStyle w:val="Hyperlink"/>
                <w:noProof/>
              </w:rPr>
              <w:t>Trip Itinerary and Logistical Information</w:t>
            </w:r>
            <w:r>
              <w:rPr>
                <w:noProof/>
                <w:webHidden/>
              </w:rPr>
              <w:tab/>
            </w:r>
            <w:r>
              <w:rPr>
                <w:noProof/>
                <w:webHidden/>
              </w:rPr>
              <w:fldChar w:fldCharType="begin"/>
            </w:r>
            <w:r>
              <w:rPr>
                <w:noProof/>
                <w:webHidden/>
              </w:rPr>
              <w:instrText xml:space="preserve"> PAGEREF _Toc146130436 \h </w:instrText>
            </w:r>
            <w:r>
              <w:rPr>
                <w:noProof/>
                <w:webHidden/>
              </w:rPr>
            </w:r>
            <w:r>
              <w:rPr>
                <w:noProof/>
                <w:webHidden/>
              </w:rPr>
              <w:fldChar w:fldCharType="separate"/>
            </w:r>
            <w:r w:rsidR="006427F6">
              <w:rPr>
                <w:noProof/>
                <w:webHidden/>
              </w:rPr>
              <w:t>6</w:t>
            </w:r>
            <w:r>
              <w:rPr>
                <w:noProof/>
                <w:webHidden/>
              </w:rPr>
              <w:fldChar w:fldCharType="end"/>
            </w:r>
          </w:hyperlink>
        </w:p>
        <w:p w14:paraId="12B1F6F0" w14:textId="53BC8CE9" w:rsidR="00912D3B" w:rsidRDefault="00912D3B">
          <w:pPr>
            <w:pStyle w:val="TOC3"/>
            <w:tabs>
              <w:tab w:val="left" w:pos="1320"/>
              <w:tab w:val="right" w:leader="dot" w:pos="9350"/>
            </w:tabs>
            <w:rPr>
              <w:rFonts w:eastAsiaTheme="minorEastAsia"/>
              <w:noProof/>
              <w:kern w:val="2"/>
              <w14:ligatures w14:val="standardContextual"/>
            </w:rPr>
          </w:pPr>
          <w:hyperlink w:anchor="_Toc146130437" w:history="1">
            <w:r w:rsidRPr="0005034B">
              <w:rPr>
                <w:rStyle w:val="Hyperlink"/>
                <w:noProof/>
              </w:rPr>
              <w:t>6.2.6.</w:t>
            </w:r>
            <w:r>
              <w:rPr>
                <w:rFonts w:eastAsiaTheme="minorEastAsia"/>
                <w:noProof/>
                <w:kern w:val="2"/>
                <w14:ligatures w14:val="standardContextual"/>
              </w:rPr>
              <w:tab/>
            </w:r>
            <w:r w:rsidRPr="0005034B">
              <w:rPr>
                <w:rStyle w:val="Hyperlink"/>
                <w:noProof/>
              </w:rPr>
              <w:t>Additional Information as Needed</w:t>
            </w:r>
            <w:r>
              <w:rPr>
                <w:noProof/>
                <w:webHidden/>
              </w:rPr>
              <w:tab/>
            </w:r>
            <w:r>
              <w:rPr>
                <w:noProof/>
                <w:webHidden/>
              </w:rPr>
              <w:fldChar w:fldCharType="begin"/>
            </w:r>
            <w:r>
              <w:rPr>
                <w:noProof/>
                <w:webHidden/>
              </w:rPr>
              <w:instrText xml:space="preserve"> PAGEREF _Toc146130437 \h </w:instrText>
            </w:r>
            <w:r>
              <w:rPr>
                <w:noProof/>
                <w:webHidden/>
              </w:rPr>
            </w:r>
            <w:r>
              <w:rPr>
                <w:noProof/>
                <w:webHidden/>
              </w:rPr>
              <w:fldChar w:fldCharType="separate"/>
            </w:r>
            <w:r w:rsidR="006427F6">
              <w:rPr>
                <w:noProof/>
                <w:webHidden/>
              </w:rPr>
              <w:t>6</w:t>
            </w:r>
            <w:r>
              <w:rPr>
                <w:noProof/>
                <w:webHidden/>
              </w:rPr>
              <w:fldChar w:fldCharType="end"/>
            </w:r>
          </w:hyperlink>
        </w:p>
        <w:p w14:paraId="505B0E5B" w14:textId="7A283902" w:rsidR="00912D3B" w:rsidRDefault="00912D3B">
          <w:pPr>
            <w:pStyle w:val="TOC2"/>
            <w:tabs>
              <w:tab w:val="left" w:pos="880"/>
              <w:tab w:val="right" w:leader="dot" w:pos="9350"/>
            </w:tabs>
            <w:rPr>
              <w:rFonts w:eastAsiaTheme="minorEastAsia"/>
              <w:noProof/>
              <w:kern w:val="2"/>
              <w14:ligatures w14:val="standardContextual"/>
            </w:rPr>
          </w:pPr>
          <w:hyperlink w:anchor="_Toc146130438" w:history="1">
            <w:r w:rsidRPr="0005034B">
              <w:rPr>
                <w:rStyle w:val="Hyperlink"/>
                <w:noProof/>
              </w:rPr>
              <w:t>6.3.</w:t>
            </w:r>
            <w:r>
              <w:rPr>
                <w:rFonts w:eastAsiaTheme="minorEastAsia"/>
                <w:noProof/>
                <w:kern w:val="2"/>
                <w14:ligatures w14:val="standardContextual"/>
              </w:rPr>
              <w:tab/>
            </w:r>
            <w:r w:rsidRPr="0005034B">
              <w:rPr>
                <w:rStyle w:val="Hyperlink"/>
                <w:noProof/>
              </w:rPr>
              <w:t>Chaperones</w:t>
            </w:r>
            <w:r>
              <w:rPr>
                <w:noProof/>
                <w:webHidden/>
              </w:rPr>
              <w:tab/>
            </w:r>
            <w:r>
              <w:rPr>
                <w:noProof/>
                <w:webHidden/>
              </w:rPr>
              <w:fldChar w:fldCharType="begin"/>
            </w:r>
            <w:r>
              <w:rPr>
                <w:noProof/>
                <w:webHidden/>
              </w:rPr>
              <w:instrText xml:space="preserve"> PAGEREF _Toc146130438 \h </w:instrText>
            </w:r>
            <w:r>
              <w:rPr>
                <w:noProof/>
                <w:webHidden/>
              </w:rPr>
            </w:r>
            <w:r>
              <w:rPr>
                <w:noProof/>
                <w:webHidden/>
              </w:rPr>
              <w:fldChar w:fldCharType="separate"/>
            </w:r>
            <w:r w:rsidR="006427F6">
              <w:rPr>
                <w:noProof/>
                <w:webHidden/>
              </w:rPr>
              <w:t>6</w:t>
            </w:r>
            <w:r>
              <w:rPr>
                <w:noProof/>
                <w:webHidden/>
              </w:rPr>
              <w:fldChar w:fldCharType="end"/>
            </w:r>
          </w:hyperlink>
        </w:p>
        <w:p w14:paraId="5042A99A" w14:textId="08AC7398" w:rsidR="00912D3B" w:rsidRDefault="00912D3B">
          <w:pPr>
            <w:pStyle w:val="TOC1"/>
            <w:tabs>
              <w:tab w:val="left" w:pos="440"/>
              <w:tab w:val="right" w:leader="dot" w:pos="9350"/>
            </w:tabs>
            <w:rPr>
              <w:rFonts w:eastAsiaTheme="minorEastAsia"/>
              <w:noProof/>
              <w:kern w:val="2"/>
              <w14:ligatures w14:val="standardContextual"/>
            </w:rPr>
          </w:pPr>
          <w:hyperlink w:anchor="_Toc146130439" w:history="1">
            <w:r w:rsidRPr="0005034B">
              <w:rPr>
                <w:rStyle w:val="Hyperlink"/>
                <w:noProof/>
              </w:rPr>
              <w:t>7.</w:t>
            </w:r>
            <w:r>
              <w:rPr>
                <w:rFonts w:eastAsiaTheme="minorEastAsia"/>
                <w:noProof/>
                <w:kern w:val="2"/>
                <w14:ligatures w14:val="standardContextual"/>
              </w:rPr>
              <w:tab/>
            </w:r>
            <w:r w:rsidRPr="0005034B">
              <w:rPr>
                <w:rStyle w:val="Hyperlink"/>
                <w:noProof/>
              </w:rPr>
              <w:t>FINANCES</w:t>
            </w:r>
            <w:r>
              <w:rPr>
                <w:noProof/>
                <w:webHidden/>
              </w:rPr>
              <w:tab/>
            </w:r>
            <w:r>
              <w:rPr>
                <w:noProof/>
                <w:webHidden/>
              </w:rPr>
              <w:fldChar w:fldCharType="begin"/>
            </w:r>
            <w:r>
              <w:rPr>
                <w:noProof/>
                <w:webHidden/>
              </w:rPr>
              <w:instrText xml:space="preserve"> PAGEREF _Toc146130439 \h </w:instrText>
            </w:r>
            <w:r>
              <w:rPr>
                <w:noProof/>
                <w:webHidden/>
              </w:rPr>
            </w:r>
            <w:r>
              <w:rPr>
                <w:noProof/>
                <w:webHidden/>
              </w:rPr>
              <w:fldChar w:fldCharType="separate"/>
            </w:r>
            <w:r w:rsidR="006427F6">
              <w:rPr>
                <w:noProof/>
                <w:webHidden/>
              </w:rPr>
              <w:t>7</w:t>
            </w:r>
            <w:r>
              <w:rPr>
                <w:noProof/>
                <w:webHidden/>
              </w:rPr>
              <w:fldChar w:fldCharType="end"/>
            </w:r>
          </w:hyperlink>
        </w:p>
        <w:p w14:paraId="28714C0B" w14:textId="28F295A6" w:rsidR="00912D3B" w:rsidRDefault="00912D3B">
          <w:pPr>
            <w:pStyle w:val="TOC1"/>
            <w:tabs>
              <w:tab w:val="left" w:pos="440"/>
              <w:tab w:val="right" w:leader="dot" w:pos="9350"/>
            </w:tabs>
            <w:rPr>
              <w:rFonts w:eastAsiaTheme="minorEastAsia"/>
              <w:noProof/>
              <w:kern w:val="2"/>
              <w14:ligatures w14:val="standardContextual"/>
            </w:rPr>
          </w:pPr>
          <w:hyperlink w:anchor="_Toc146130440" w:history="1">
            <w:r w:rsidRPr="0005034B">
              <w:rPr>
                <w:rStyle w:val="Hyperlink"/>
                <w:noProof/>
              </w:rPr>
              <w:t>8.</w:t>
            </w:r>
            <w:r>
              <w:rPr>
                <w:rFonts w:eastAsiaTheme="minorEastAsia"/>
                <w:noProof/>
                <w:kern w:val="2"/>
                <w14:ligatures w14:val="standardContextual"/>
              </w:rPr>
              <w:tab/>
            </w:r>
            <w:r w:rsidRPr="0005034B">
              <w:rPr>
                <w:rStyle w:val="Hyperlink"/>
                <w:noProof/>
              </w:rPr>
              <w:t>SELECT TEAMS OR GROUPS</w:t>
            </w:r>
            <w:r>
              <w:rPr>
                <w:noProof/>
                <w:webHidden/>
              </w:rPr>
              <w:tab/>
            </w:r>
            <w:r>
              <w:rPr>
                <w:noProof/>
                <w:webHidden/>
              </w:rPr>
              <w:fldChar w:fldCharType="begin"/>
            </w:r>
            <w:r>
              <w:rPr>
                <w:noProof/>
                <w:webHidden/>
              </w:rPr>
              <w:instrText xml:space="preserve"> PAGEREF _Toc146130440 \h </w:instrText>
            </w:r>
            <w:r>
              <w:rPr>
                <w:noProof/>
                <w:webHidden/>
              </w:rPr>
            </w:r>
            <w:r>
              <w:rPr>
                <w:noProof/>
                <w:webHidden/>
              </w:rPr>
              <w:fldChar w:fldCharType="separate"/>
            </w:r>
            <w:r w:rsidR="006427F6">
              <w:rPr>
                <w:noProof/>
                <w:webHidden/>
              </w:rPr>
              <w:t>7</w:t>
            </w:r>
            <w:r>
              <w:rPr>
                <w:noProof/>
                <w:webHidden/>
              </w:rPr>
              <w:fldChar w:fldCharType="end"/>
            </w:r>
          </w:hyperlink>
        </w:p>
        <w:p w14:paraId="1D7F0655" w14:textId="769C5CFF" w:rsidR="00912D3B" w:rsidRDefault="00912D3B">
          <w:pPr>
            <w:pStyle w:val="TOC2"/>
            <w:tabs>
              <w:tab w:val="left" w:pos="880"/>
              <w:tab w:val="right" w:leader="dot" w:pos="9350"/>
            </w:tabs>
            <w:rPr>
              <w:rFonts w:eastAsiaTheme="minorEastAsia"/>
              <w:noProof/>
              <w:kern w:val="2"/>
              <w14:ligatures w14:val="standardContextual"/>
            </w:rPr>
          </w:pPr>
          <w:hyperlink w:anchor="_Toc146130441" w:history="1">
            <w:r w:rsidRPr="0005034B">
              <w:rPr>
                <w:rStyle w:val="Hyperlink"/>
                <w:noProof/>
              </w:rPr>
              <w:t>8.1.</w:t>
            </w:r>
            <w:r>
              <w:rPr>
                <w:rFonts w:eastAsiaTheme="minorEastAsia"/>
                <w:noProof/>
                <w:kern w:val="2"/>
                <w14:ligatures w14:val="standardContextual"/>
              </w:rPr>
              <w:tab/>
            </w:r>
            <w:r w:rsidRPr="0005034B">
              <w:rPr>
                <w:rStyle w:val="Hyperlink"/>
                <w:noProof/>
              </w:rPr>
              <w:t>Equal Opportunity Organization</w:t>
            </w:r>
            <w:r>
              <w:rPr>
                <w:noProof/>
                <w:webHidden/>
              </w:rPr>
              <w:tab/>
            </w:r>
            <w:r>
              <w:rPr>
                <w:noProof/>
                <w:webHidden/>
              </w:rPr>
              <w:fldChar w:fldCharType="begin"/>
            </w:r>
            <w:r>
              <w:rPr>
                <w:noProof/>
                <w:webHidden/>
              </w:rPr>
              <w:instrText xml:space="preserve"> PAGEREF _Toc146130441 \h </w:instrText>
            </w:r>
            <w:r>
              <w:rPr>
                <w:noProof/>
                <w:webHidden/>
              </w:rPr>
            </w:r>
            <w:r>
              <w:rPr>
                <w:noProof/>
                <w:webHidden/>
              </w:rPr>
              <w:fldChar w:fldCharType="separate"/>
            </w:r>
            <w:r w:rsidR="006427F6">
              <w:rPr>
                <w:noProof/>
                <w:webHidden/>
              </w:rPr>
              <w:t>7</w:t>
            </w:r>
            <w:r>
              <w:rPr>
                <w:noProof/>
                <w:webHidden/>
              </w:rPr>
              <w:fldChar w:fldCharType="end"/>
            </w:r>
          </w:hyperlink>
        </w:p>
        <w:p w14:paraId="2D22B788" w14:textId="4925FEC0" w:rsidR="00912D3B" w:rsidRDefault="00912D3B">
          <w:pPr>
            <w:pStyle w:val="TOC2"/>
            <w:tabs>
              <w:tab w:val="left" w:pos="880"/>
              <w:tab w:val="right" w:leader="dot" w:pos="9350"/>
            </w:tabs>
            <w:rPr>
              <w:rFonts w:eastAsiaTheme="minorEastAsia"/>
              <w:noProof/>
              <w:kern w:val="2"/>
              <w14:ligatures w14:val="standardContextual"/>
            </w:rPr>
          </w:pPr>
          <w:hyperlink w:anchor="_Toc146130442" w:history="1">
            <w:r w:rsidRPr="0005034B">
              <w:rPr>
                <w:rStyle w:val="Hyperlink"/>
                <w:noProof/>
              </w:rPr>
              <w:t>8.2.</w:t>
            </w:r>
            <w:r>
              <w:rPr>
                <w:rFonts w:eastAsiaTheme="minorEastAsia"/>
                <w:noProof/>
                <w:kern w:val="2"/>
                <w14:ligatures w14:val="standardContextual"/>
              </w:rPr>
              <w:tab/>
            </w:r>
            <w:r w:rsidRPr="0005034B">
              <w:rPr>
                <w:rStyle w:val="Hyperlink"/>
                <w:noProof/>
              </w:rPr>
              <w:t>Selection Criteria and Process</w:t>
            </w:r>
            <w:r>
              <w:rPr>
                <w:noProof/>
                <w:webHidden/>
              </w:rPr>
              <w:tab/>
            </w:r>
            <w:r>
              <w:rPr>
                <w:noProof/>
                <w:webHidden/>
              </w:rPr>
              <w:fldChar w:fldCharType="begin"/>
            </w:r>
            <w:r>
              <w:rPr>
                <w:noProof/>
                <w:webHidden/>
              </w:rPr>
              <w:instrText xml:space="preserve"> PAGEREF _Toc146130442 \h </w:instrText>
            </w:r>
            <w:r>
              <w:rPr>
                <w:noProof/>
                <w:webHidden/>
              </w:rPr>
            </w:r>
            <w:r>
              <w:rPr>
                <w:noProof/>
                <w:webHidden/>
              </w:rPr>
              <w:fldChar w:fldCharType="separate"/>
            </w:r>
            <w:r w:rsidR="006427F6">
              <w:rPr>
                <w:noProof/>
                <w:webHidden/>
              </w:rPr>
              <w:t>7</w:t>
            </w:r>
            <w:r>
              <w:rPr>
                <w:noProof/>
                <w:webHidden/>
              </w:rPr>
              <w:fldChar w:fldCharType="end"/>
            </w:r>
          </w:hyperlink>
        </w:p>
        <w:p w14:paraId="27E7AF47" w14:textId="272AA184" w:rsidR="00912D3B" w:rsidRDefault="00912D3B">
          <w:pPr>
            <w:pStyle w:val="TOC3"/>
            <w:tabs>
              <w:tab w:val="left" w:pos="1320"/>
              <w:tab w:val="right" w:leader="dot" w:pos="9350"/>
            </w:tabs>
            <w:rPr>
              <w:rFonts w:eastAsiaTheme="minorEastAsia"/>
              <w:noProof/>
              <w:kern w:val="2"/>
              <w14:ligatures w14:val="standardContextual"/>
            </w:rPr>
          </w:pPr>
          <w:hyperlink w:anchor="_Toc146130443" w:history="1">
            <w:r w:rsidRPr="0005034B">
              <w:rPr>
                <w:rStyle w:val="Hyperlink"/>
                <w:noProof/>
              </w:rPr>
              <w:t>8.2.1.</w:t>
            </w:r>
            <w:r>
              <w:rPr>
                <w:rFonts w:eastAsiaTheme="minorEastAsia"/>
                <w:noProof/>
                <w:kern w:val="2"/>
                <w14:ligatures w14:val="standardContextual"/>
              </w:rPr>
              <w:tab/>
            </w:r>
            <w:r w:rsidRPr="0005034B">
              <w:rPr>
                <w:rStyle w:val="Hyperlink"/>
                <w:noProof/>
              </w:rPr>
              <w:t>Team or Group Criteria Establishment</w:t>
            </w:r>
            <w:r>
              <w:rPr>
                <w:noProof/>
                <w:webHidden/>
              </w:rPr>
              <w:tab/>
            </w:r>
            <w:r>
              <w:rPr>
                <w:noProof/>
                <w:webHidden/>
              </w:rPr>
              <w:fldChar w:fldCharType="begin"/>
            </w:r>
            <w:r>
              <w:rPr>
                <w:noProof/>
                <w:webHidden/>
              </w:rPr>
              <w:instrText xml:space="preserve"> PAGEREF _Toc146130443 \h </w:instrText>
            </w:r>
            <w:r>
              <w:rPr>
                <w:noProof/>
                <w:webHidden/>
              </w:rPr>
            </w:r>
            <w:r>
              <w:rPr>
                <w:noProof/>
                <w:webHidden/>
              </w:rPr>
              <w:fldChar w:fldCharType="separate"/>
            </w:r>
            <w:r w:rsidR="006427F6">
              <w:rPr>
                <w:noProof/>
                <w:webHidden/>
              </w:rPr>
              <w:t>7</w:t>
            </w:r>
            <w:r>
              <w:rPr>
                <w:noProof/>
                <w:webHidden/>
              </w:rPr>
              <w:fldChar w:fldCharType="end"/>
            </w:r>
          </w:hyperlink>
        </w:p>
        <w:p w14:paraId="7E3C0C95" w14:textId="24BD14E1" w:rsidR="00912D3B" w:rsidRDefault="00912D3B">
          <w:pPr>
            <w:pStyle w:val="TOC3"/>
            <w:tabs>
              <w:tab w:val="left" w:pos="1320"/>
              <w:tab w:val="right" w:leader="dot" w:pos="9350"/>
            </w:tabs>
            <w:rPr>
              <w:rFonts w:eastAsiaTheme="minorEastAsia"/>
              <w:noProof/>
              <w:kern w:val="2"/>
              <w14:ligatures w14:val="standardContextual"/>
            </w:rPr>
          </w:pPr>
          <w:hyperlink w:anchor="_Toc146130444" w:history="1">
            <w:r w:rsidRPr="0005034B">
              <w:rPr>
                <w:rStyle w:val="Hyperlink"/>
                <w:noProof/>
              </w:rPr>
              <w:t>8.2.2.</w:t>
            </w:r>
            <w:r>
              <w:rPr>
                <w:rFonts w:eastAsiaTheme="minorEastAsia"/>
                <w:noProof/>
                <w:kern w:val="2"/>
                <w14:ligatures w14:val="standardContextual"/>
              </w:rPr>
              <w:tab/>
            </w:r>
            <w:r w:rsidRPr="0005034B">
              <w:rPr>
                <w:rStyle w:val="Hyperlink"/>
                <w:noProof/>
              </w:rPr>
              <w:t>Team or Group Selection Process</w:t>
            </w:r>
            <w:r>
              <w:rPr>
                <w:noProof/>
                <w:webHidden/>
              </w:rPr>
              <w:tab/>
            </w:r>
            <w:r>
              <w:rPr>
                <w:noProof/>
                <w:webHidden/>
              </w:rPr>
              <w:fldChar w:fldCharType="begin"/>
            </w:r>
            <w:r>
              <w:rPr>
                <w:noProof/>
                <w:webHidden/>
              </w:rPr>
              <w:instrText xml:space="preserve"> PAGEREF _Toc146130444 \h </w:instrText>
            </w:r>
            <w:r>
              <w:rPr>
                <w:noProof/>
                <w:webHidden/>
              </w:rPr>
            </w:r>
            <w:r>
              <w:rPr>
                <w:noProof/>
                <w:webHidden/>
              </w:rPr>
              <w:fldChar w:fldCharType="separate"/>
            </w:r>
            <w:r w:rsidR="006427F6">
              <w:rPr>
                <w:noProof/>
                <w:webHidden/>
              </w:rPr>
              <w:t>8</w:t>
            </w:r>
            <w:r>
              <w:rPr>
                <w:noProof/>
                <w:webHidden/>
              </w:rPr>
              <w:fldChar w:fldCharType="end"/>
            </w:r>
          </w:hyperlink>
        </w:p>
        <w:p w14:paraId="60BBAF81" w14:textId="3DDE2231" w:rsidR="00912D3B" w:rsidRDefault="00912D3B">
          <w:pPr>
            <w:pStyle w:val="TOC3"/>
            <w:tabs>
              <w:tab w:val="left" w:pos="1320"/>
              <w:tab w:val="right" w:leader="dot" w:pos="9350"/>
            </w:tabs>
            <w:rPr>
              <w:rFonts w:eastAsiaTheme="minorEastAsia"/>
              <w:noProof/>
              <w:kern w:val="2"/>
              <w14:ligatures w14:val="standardContextual"/>
            </w:rPr>
          </w:pPr>
          <w:hyperlink w:anchor="_Toc146130445" w:history="1">
            <w:r w:rsidRPr="0005034B">
              <w:rPr>
                <w:rStyle w:val="Hyperlink"/>
                <w:noProof/>
              </w:rPr>
              <w:t>8.2.3.</w:t>
            </w:r>
            <w:r>
              <w:rPr>
                <w:rFonts w:eastAsiaTheme="minorEastAsia"/>
                <w:noProof/>
                <w:kern w:val="2"/>
                <w14:ligatures w14:val="standardContextual"/>
              </w:rPr>
              <w:tab/>
            </w:r>
            <w:r w:rsidRPr="0005034B">
              <w:rPr>
                <w:rStyle w:val="Hyperlink"/>
                <w:noProof/>
              </w:rPr>
              <w:t>Leadership</w:t>
            </w:r>
            <w:r>
              <w:rPr>
                <w:noProof/>
                <w:webHidden/>
              </w:rPr>
              <w:tab/>
            </w:r>
            <w:r>
              <w:rPr>
                <w:noProof/>
                <w:webHidden/>
              </w:rPr>
              <w:fldChar w:fldCharType="begin"/>
            </w:r>
            <w:r>
              <w:rPr>
                <w:noProof/>
                <w:webHidden/>
              </w:rPr>
              <w:instrText xml:space="preserve"> PAGEREF _Toc146130445 \h </w:instrText>
            </w:r>
            <w:r>
              <w:rPr>
                <w:noProof/>
                <w:webHidden/>
              </w:rPr>
            </w:r>
            <w:r>
              <w:rPr>
                <w:noProof/>
                <w:webHidden/>
              </w:rPr>
              <w:fldChar w:fldCharType="separate"/>
            </w:r>
            <w:r w:rsidR="006427F6">
              <w:rPr>
                <w:noProof/>
                <w:webHidden/>
              </w:rPr>
              <w:t>8</w:t>
            </w:r>
            <w:r>
              <w:rPr>
                <w:noProof/>
                <w:webHidden/>
              </w:rPr>
              <w:fldChar w:fldCharType="end"/>
            </w:r>
          </w:hyperlink>
        </w:p>
        <w:p w14:paraId="1B48DFFA" w14:textId="61694291" w:rsidR="00912D3B" w:rsidRDefault="00912D3B">
          <w:pPr>
            <w:pStyle w:val="TOC2"/>
            <w:tabs>
              <w:tab w:val="left" w:pos="880"/>
              <w:tab w:val="right" w:leader="dot" w:pos="9350"/>
            </w:tabs>
            <w:rPr>
              <w:rFonts w:eastAsiaTheme="minorEastAsia"/>
              <w:noProof/>
              <w:kern w:val="2"/>
              <w14:ligatures w14:val="standardContextual"/>
            </w:rPr>
          </w:pPr>
          <w:hyperlink w:anchor="_Toc146130446" w:history="1">
            <w:r w:rsidRPr="0005034B">
              <w:rPr>
                <w:rStyle w:val="Hyperlink"/>
                <w:noProof/>
              </w:rPr>
              <w:t>8.3.</w:t>
            </w:r>
            <w:r>
              <w:rPr>
                <w:rFonts w:eastAsiaTheme="minorEastAsia"/>
                <w:noProof/>
                <w:kern w:val="2"/>
                <w14:ligatures w14:val="standardContextual"/>
              </w:rPr>
              <w:tab/>
            </w:r>
            <w:r w:rsidRPr="0005034B">
              <w:rPr>
                <w:rStyle w:val="Hyperlink"/>
                <w:noProof/>
              </w:rPr>
              <w:t>Age Group Zone Team</w:t>
            </w:r>
            <w:r>
              <w:rPr>
                <w:noProof/>
                <w:webHidden/>
              </w:rPr>
              <w:tab/>
            </w:r>
            <w:r>
              <w:rPr>
                <w:noProof/>
                <w:webHidden/>
              </w:rPr>
              <w:fldChar w:fldCharType="begin"/>
            </w:r>
            <w:r>
              <w:rPr>
                <w:noProof/>
                <w:webHidden/>
              </w:rPr>
              <w:instrText xml:space="preserve"> PAGEREF _Toc146130446 \h </w:instrText>
            </w:r>
            <w:r>
              <w:rPr>
                <w:noProof/>
                <w:webHidden/>
              </w:rPr>
            </w:r>
            <w:r>
              <w:rPr>
                <w:noProof/>
                <w:webHidden/>
              </w:rPr>
              <w:fldChar w:fldCharType="separate"/>
            </w:r>
            <w:r w:rsidR="006427F6">
              <w:rPr>
                <w:noProof/>
                <w:webHidden/>
              </w:rPr>
              <w:t>9</w:t>
            </w:r>
            <w:r>
              <w:rPr>
                <w:noProof/>
                <w:webHidden/>
              </w:rPr>
              <w:fldChar w:fldCharType="end"/>
            </w:r>
          </w:hyperlink>
        </w:p>
        <w:p w14:paraId="55C533D0" w14:textId="0B6E2871" w:rsidR="00912D3B" w:rsidRDefault="00912D3B">
          <w:pPr>
            <w:pStyle w:val="TOC3"/>
            <w:tabs>
              <w:tab w:val="left" w:pos="1320"/>
              <w:tab w:val="right" w:leader="dot" w:pos="9350"/>
            </w:tabs>
            <w:rPr>
              <w:rFonts w:eastAsiaTheme="minorEastAsia"/>
              <w:noProof/>
              <w:kern w:val="2"/>
              <w14:ligatures w14:val="standardContextual"/>
            </w:rPr>
          </w:pPr>
          <w:hyperlink w:anchor="_Toc146130447" w:history="1">
            <w:r w:rsidRPr="0005034B">
              <w:rPr>
                <w:rStyle w:val="Hyperlink"/>
                <w:noProof/>
              </w:rPr>
              <w:t>8.3.2.</w:t>
            </w:r>
            <w:r>
              <w:rPr>
                <w:rFonts w:eastAsiaTheme="minorEastAsia"/>
                <w:noProof/>
                <w:kern w:val="2"/>
                <w14:ligatures w14:val="standardContextual"/>
              </w:rPr>
              <w:tab/>
            </w:r>
            <w:r w:rsidRPr="0005034B">
              <w:rPr>
                <w:rStyle w:val="Hyperlink"/>
                <w:noProof/>
              </w:rPr>
              <w:t>Age Group Zone Team Leadership and Preparation</w:t>
            </w:r>
            <w:r>
              <w:rPr>
                <w:noProof/>
                <w:webHidden/>
              </w:rPr>
              <w:tab/>
            </w:r>
            <w:r>
              <w:rPr>
                <w:noProof/>
                <w:webHidden/>
              </w:rPr>
              <w:fldChar w:fldCharType="begin"/>
            </w:r>
            <w:r>
              <w:rPr>
                <w:noProof/>
                <w:webHidden/>
              </w:rPr>
              <w:instrText xml:space="preserve"> PAGEREF _Toc146130447 \h </w:instrText>
            </w:r>
            <w:r>
              <w:rPr>
                <w:noProof/>
                <w:webHidden/>
              </w:rPr>
            </w:r>
            <w:r>
              <w:rPr>
                <w:noProof/>
                <w:webHidden/>
              </w:rPr>
              <w:fldChar w:fldCharType="separate"/>
            </w:r>
            <w:r w:rsidR="006427F6">
              <w:rPr>
                <w:noProof/>
                <w:webHidden/>
              </w:rPr>
              <w:t>9</w:t>
            </w:r>
            <w:r>
              <w:rPr>
                <w:noProof/>
                <w:webHidden/>
              </w:rPr>
              <w:fldChar w:fldCharType="end"/>
            </w:r>
          </w:hyperlink>
        </w:p>
        <w:p w14:paraId="0961A309" w14:textId="027D119F" w:rsidR="00912D3B" w:rsidRDefault="00912D3B">
          <w:pPr>
            <w:pStyle w:val="TOC3"/>
            <w:tabs>
              <w:tab w:val="left" w:pos="1320"/>
              <w:tab w:val="right" w:leader="dot" w:pos="9350"/>
            </w:tabs>
            <w:rPr>
              <w:rFonts w:eastAsiaTheme="minorEastAsia"/>
              <w:noProof/>
              <w:kern w:val="2"/>
              <w14:ligatures w14:val="standardContextual"/>
            </w:rPr>
          </w:pPr>
          <w:hyperlink w:anchor="_Toc146130448" w:history="1">
            <w:r w:rsidRPr="0005034B">
              <w:rPr>
                <w:rStyle w:val="Hyperlink"/>
                <w:noProof/>
              </w:rPr>
              <w:t>8.3.3.</w:t>
            </w:r>
            <w:r>
              <w:rPr>
                <w:rFonts w:eastAsiaTheme="minorEastAsia"/>
                <w:noProof/>
                <w:kern w:val="2"/>
                <w14:ligatures w14:val="standardContextual"/>
              </w:rPr>
              <w:tab/>
            </w:r>
            <w:r w:rsidRPr="0005034B">
              <w:rPr>
                <w:rStyle w:val="Hyperlink"/>
                <w:noProof/>
              </w:rPr>
              <w:t>Age Group Zone Team Travel Philosophy</w:t>
            </w:r>
            <w:r>
              <w:rPr>
                <w:noProof/>
                <w:webHidden/>
              </w:rPr>
              <w:tab/>
            </w:r>
            <w:r>
              <w:rPr>
                <w:noProof/>
                <w:webHidden/>
              </w:rPr>
              <w:fldChar w:fldCharType="begin"/>
            </w:r>
            <w:r>
              <w:rPr>
                <w:noProof/>
                <w:webHidden/>
              </w:rPr>
              <w:instrText xml:space="preserve"> PAGEREF _Toc146130448 \h </w:instrText>
            </w:r>
            <w:r>
              <w:rPr>
                <w:noProof/>
                <w:webHidden/>
              </w:rPr>
            </w:r>
            <w:r>
              <w:rPr>
                <w:noProof/>
                <w:webHidden/>
              </w:rPr>
              <w:fldChar w:fldCharType="separate"/>
            </w:r>
            <w:r w:rsidR="006427F6">
              <w:rPr>
                <w:noProof/>
                <w:webHidden/>
              </w:rPr>
              <w:t>9</w:t>
            </w:r>
            <w:r>
              <w:rPr>
                <w:noProof/>
                <w:webHidden/>
              </w:rPr>
              <w:fldChar w:fldCharType="end"/>
            </w:r>
          </w:hyperlink>
        </w:p>
        <w:p w14:paraId="01B8360A" w14:textId="5B1905DC" w:rsidR="00912D3B" w:rsidRDefault="00912D3B">
          <w:pPr>
            <w:pStyle w:val="TOC3"/>
            <w:tabs>
              <w:tab w:val="left" w:pos="1320"/>
              <w:tab w:val="right" w:leader="dot" w:pos="9350"/>
            </w:tabs>
            <w:rPr>
              <w:rFonts w:eastAsiaTheme="minorEastAsia"/>
              <w:noProof/>
              <w:kern w:val="2"/>
              <w14:ligatures w14:val="standardContextual"/>
            </w:rPr>
          </w:pPr>
          <w:hyperlink w:anchor="_Toc146130449" w:history="1">
            <w:r w:rsidRPr="0005034B">
              <w:rPr>
                <w:rStyle w:val="Hyperlink"/>
                <w:noProof/>
              </w:rPr>
              <w:t>8.3.4.</w:t>
            </w:r>
            <w:r>
              <w:rPr>
                <w:rFonts w:eastAsiaTheme="minorEastAsia"/>
                <w:noProof/>
                <w:kern w:val="2"/>
                <w14:ligatures w14:val="standardContextual"/>
              </w:rPr>
              <w:tab/>
            </w:r>
            <w:r w:rsidRPr="0005034B">
              <w:rPr>
                <w:rStyle w:val="Hyperlink"/>
                <w:noProof/>
              </w:rPr>
              <w:t>Group Travel Exceptions</w:t>
            </w:r>
            <w:r>
              <w:rPr>
                <w:noProof/>
                <w:webHidden/>
              </w:rPr>
              <w:tab/>
            </w:r>
            <w:r>
              <w:rPr>
                <w:noProof/>
                <w:webHidden/>
              </w:rPr>
              <w:fldChar w:fldCharType="begin"/>
            </w:r>
            <w:r>
              <w:rPr>
                <w:noProof/>
                <w:webHidden/>
              </w:rPr>
              <w:instrText xml:space="preserve"> PAGEREF _Toc146130449 \h </w:instrText>
            </w:r>
            <w:r>
              <w:rPr>
                <w:noProof/>
                <w:webHidden/>
              </w:rPr>
            </w:r>
            <w:r>
              <w:rPr>
                <w:noProof/>
                <w:webHidden/>
              </w:rPr>
              <w:fldChar w:fldCharType="separate"/>
            </w:r>
            <w:r w:rsidR="006427F6">
              <w:rPr>
                <w:noProof/>
                <w:webHidden/>
              </w:rPr>
              <w:t>10</w:t>
            </w:r>
            <w:r>
              <w:rPr>
                <w:noProof/>
                <w:webHidden/>
              </w:rPr>
              <w:fldChar w:fldCharType="end"/>
            </w:r>
          </w:hyperlink>
        </w:p>
        <w:p w14:paraId="12FDBFBA" w14:textId="057DBE3C" w:rsidR="00912D3B" w:rsidRDefault="00912D3B">
          <w:pPr>
            <w:pStyle w:val="TOC3"/>
            <w:tabs>
              <w:tab w:val="left" w:pos="1320"/>
              <w:tab w:val="right" w:leader="dot" w:pos="9350"/>
            </w:tabs>
            <w:rPr>
              <w:rFonts w:eastAsiaTheme="minorEastAsia"/>
              <w:noProof/>
              <w:kern w:val="2"/>
              <w14:ligatures w14:val="standardContextual"/>
            </w:rPr>
          </w:pPr>
          <w:hyperlink w:anchor="_Toc146130450" w:history="1">
            <w:r w:rsidRPr="0005034B">
              <w:rPr>
                <w:rStyle w:val="Hyperlink"/>
                <w:noProof/>
              </w:rPr>
              <w:t>8.3.5.</w:t>
            </w:r>
            <w:r>
              <w:rPr>
                <w:rFonts w:eastAsiaTheme="minorEastAsia"/>
                <w:noProof/>
                <w:kern w:val="2"/>
                <w14:ligatures w14:val="standardContextual"/>
              </w:rPr>
              <w:tab/>
            </w:r>
            <w:r w:rsidRPr="0005034B">
              <w:rPr>
                <w:rStyle w:val="Hyperlink"/>
                <w:noProof/>
              </w:rPr>
              <w:t>Group Travel is Not Mandatory for the Age Group Zone Team</w:t>
            </w:r>
            <w:r>
              <w:rPr>
                <w:noProof/>
                <w:webHidden/>
              </w:rPr>
              <w:tab/>
            </w:r>
            <w:r>
              <w:rPr>
                <w:noProof/>
                <w:webHidden/>
              </w:rPr>
              <w:fldChar w:fldCharType="begin"/>
            </w:r>
            <w:r>
              <w:rPr>
                <w:noProof/>
                <w:webHidden/>
              </w:rPr>
              <w:instrText xml:space="preserve"> PAGEREF _Toc146130450 \h </w:instrText>
            </w:r>
            <w:r>
              <w:rPr>
                <w:noProof/>
                <w:webHidden/>
              </w:rPr>
            </w:r>
            <w:r>
              <w:rPr>
                <w:noProof/>
                <w:webHidden/>
              </w:rPr>
              <w:fldChar w:fldCharType="separate"/>
            </w:r>
            <w:r w:rsidR="006427F6">
              <w:rPr>
                <w:noProof/>
                <w:webHidden/>
              </w:rPr>
              <w:t>10</w:t>
            </w:r>
            <w:r>
              <w:rPr>
                <w:noProof/>
                <w:webHidden/>
              </w:rPr>
              <w:fldChar w:fldCharType="end"/>
            </w:r>
          </w:hyperlink>
        </w:p>
        <w:p w14:paraId="2BB10EDA" w14:textId="12587D6E" w:rsidR="00912D3B" w:rsidRDefault="00912D3B">
          <w:pPr>
            <w:pStyle w:val="TOC1"/>
            <w:tabs>
              <w:tab w:val="left" w:pos="440"/>
              <w:tab w:val="right" w:leader="dot" w:pos="9350"/>
            </w:tabs>
            <w:rPr>
              <w:rFonts w:eastAsiaTheme="minorEastAsia"/>
              <w:noProof/>
              <w:kern w:val="2"/>
              <w14:ligatures w14:val="standardContextual"/>
            </w:rPr>
          </w:pPr>
          <w:hyperlink w:anchor="_Toc146130451" w:history="1">
            <w:r w:rsidRPr="0005034B">
              <w:rPr>
                <w:rStyle w:val="Hyperlink"/>
                <w:noProof/>
              </w:rPr>
              <w:t>9.</w:t>
            </w:r>
            <w:r>
              <w:rPr>
                <w:rFonts w:eastAsiaTheme="minorEastAsia"/>
                <w:noProof/>
                <w:kern w:val="2"/>
                <w14:ligatures w14:val="standardContextual"/>
              </w:rPr>
              <w:tab/>
            </w:r>
            <w:r w:rsidRPr="0005034B">
              <w:rPr>
                <w:rStyle w:val="Hyperlink"/>
                <w:noProof/>
              </w:rPr>
              <w:t>RELATED DOCUMENTS AND FORMS</w:t>
            </w:r>
            <w:r>
              <w:rPr>
                <w:noProof/>
                <w:webHidden/>
              </w:rPr>
              <w:tab/>
            </w:r>
            <w:r>
              <w:rPr>
                <w:noProof/>
                <w:webHidden/>
              </w:rPr>
              <w:fldChar w:fldCharType="begin"/>
            </w:r>
            <w:r>
              <w:rPr>
                <w:noProof/>
                <w:webHidden/>
              </w:rPr>
              <w:instrText xml:space="preserve"> PAGEREF _Toc146130451 \h </w:instrText>
            </w:r>
            <w:r>
              <w:rPr>
                <w:noProof/>
                <w:webHidden/>
              </w:rPr>
            </w:r>
            <w:r>
              <w:rPr>
                <w:noProof/>
                <w:webHidden/>
              </w:rPr>
              <w:fldChar w:fldCharType="separate"/>
            </w:r>
            <w:r w:rsidR="006427F6">
              <w:rPr>
                <w:noProof/>
                <w:webHidden/>
              </w:rPr>
              <w:t>10</w:t>
            </w:r>
            <w:r>
              <w:rPr>
                <w:noProof/>
                <w:webHidden/>
              </w:rPr>
              <w:fldChar w:fldCharType="end"/>
            </w:r>
          </w:hyperlink>
        </w:p>
        <w:p w14:paraId="4293883A" w14:textId="4B1B33D7" w:rsidR="00912D3B" w:rsidRDefault="00912D3B">
          <w:pPr>
            <w:pStyle w:val="TOC1"/>
            <w:tabs>
              <w:tab w:val="left" w:pos="660"/>
              <w:tab w:val="right" w:leader="dot" w:pos="9350"/>
            </w:tabs>
            <w:rPr>
              <w:rFonts w:eastAsiaTheme="minorEastAsia"/>
              <w:noProof/>
              <w:kern w:val="2"/>
              <w14:ligatures w14:val="standardContextual"/>
            </w:rPr>
          </w:pPr>
          <w:hyperlink w:anchor="_Toc146130452" w:history="1">
            <w:r w:rsidRPr="0005034B">
              <w:rPr>
                <w:rStyle w:val="Hyperlink"/>
                <w:noProof/>
              </w:rPr>
              <w:t>10.</w:t>
            </w:r>
            <w:r>
              <w:rPr>
                <w:rFonts w:eastAsiaTheme="minorEastAsia"/>
                <w:noProof/>
                <w:kern w:val="2"/>
                <w14:ligatures w14:val="standardContextual"/>
              </w:rPr>
              <w:tab/>
            </w:r>
            <w:r w:rsidRPr="0005034B">
              <w:rPr>
                <w:rStyle w:val="Hyperlink"/>
                <w:noProof/>
              </w:rPr>
              <w:t>NOTIFICATION AND ACKNOWLEDGEMENT</w:t>
            </w:r>
            <w:r>
              <w:rPr>
                <w:noProof/>
                <w:webHidden/>
              </w:rPr>
              <w:tab/>
            </w:r>
            <w:r>
              <w:rPr>
                <w:noProof/>
                <w:webHidden/>
              </w:rPr>
              <w:fldChar w:fldCharType="begin"/>
            </w:r>
            <w:r>
              <w:rPr>
                <w:noProof/>
                <w:webHidden/>
              </w:rPr>
              <w:instrText xml:space="preserve"> PAGEREF _Toc146130452 \h </w:instrText>
            </w:r>
            <w:r>
              <w:rPr>
                <w:noProof/>
                <w:webHidden/>
              </w:rPr>
            </w:r>
            <w:r>
              <w:rPr>
                <w:noProof/>
                <w:webHidden/>
              </w:rPr>
              <w:fldChar w:fldCharType="separate"/>
            </w:r>
            <w:r w:rsidR="006427F6">
              <w:rPr>
                <w:noProof/>
                <w:webHidden/>
              </w:rPr>
              <w:t>11</w:t>
            </w:r>
            <w:r>
              <w:rPr>
                <w:noProof/>
                <w:webHidden/>
              </w:rPr>
              <w:fldChar w:fldCharType="end"/>
            </w:r>
          </w:hyperlink>
        </w:p>
        <w:p w14:paraId="30DDFA67" w14:textId="4301A5A4" w:rsidR="00912D3B" w:rsidRDefault="00912D3B">
          <w:pPr>
            <w:pStyle w:val="TOC1"/>
            <w:tabs>
              <w:tab w:val="left" w:pos="660"/>
              <w:tab w:val="right" w:leader="dot" w:pos="9350"/>
            </w:tabs>
            <w:rPr>
              <w:rFonts w:eastAsiaTheme="minorEastAsia"/>
              <w:noProof/>
              <w:kern w:val="2"/>
              <w14:ligatures w14:val="standardContextual"/>
            </w:rPr>
          </w:pPr>
          <w:hyperlink w:anchor="_Toc146130453" w:history="1">
            <w:r w:rsidRPr="0005034B">
              <w:rPr>
                <w:rStyle w:val="Hyperlink"/>
                <w:noProof/>
              </w:rPr>
              <w:t>11.</w:t>
            </w:r>
            <w:r>
              <w:rPr>
                <w:rFonts w:eastAsiaTheme="minorEastAsia"/>
                <w:noProof/>
                <w:kern w:val="2"/>
                <w14:ligatures w14:val="standardContextual"/>
              </w:rPr>
              <w:tab/>
            </w:r>
            <w:r w:rsidRPr="0005034B">
              <w:rPr>
                <w:rStyle w:val="Hyperlink"/>
                <w:noProof/>
              </w:rPr>
              <w:t>DISTRIBUTION OF POLICY AND UPDATING</w:t>
            </w:r>
            <w:r>
              <w:rPr>
                <w:noProof/>
                <w:webHidden/>
              </w:rPr>
              <w:tab/>
            </w:r>
            <w:r>
              <w:rPr>
                <w:noProof/>
                <w:webHidden/>
              </w:rPr>
              <w:fldChar w:fldCharType="begin"/>
            </w:r>
            <w:r>
              <w:rPr>
                <w:noProof/>
                <w:webHidden/>
              </w:rPr>
              <w:instrText xml:space="preserve"> PAGEREF _Toc146130453 \h </w:instrText>
            </w:r>
            <w:r>
              <w:rPr>
                <w:noProof/>
                <w:webHidden/>
              </w:rPr>
            </w:r>
            <w:r>
              <w:rPr>
                <w:noProof/>
                <w:webHidden/>
              </w:rPr>
              <w:fldChar w:fldCharType="separate"/>
            </w:r>
            <w:r w:rsidR="006427F6">
              <w:rPr>
                <w:noProof/>
                <w:webHidden/>
              </w:rPr>
              <w:t>11</w:t>
            </w:r>
            <w:r>
              <w:rPr>
                <w:noProof/>
                <w:webHidden/>
              </w:rPr>
              <w:fldChar w:fldCharType="end"/>
            </w:r>
          </w:hyperlink>
        </w:p>
        <w:p w14:paraId="4EDC1962" w14:textId="73D1029C" w:rsidR="00912D3B" w:rsidRDefault="00912D3B">
          <w:pPr>
            <w:pStyle w:val="TOC1"/>
            <w:tabs>
              <w:tab w:val="right" w:leader="dot" w:pos="9350"/>
            </w:tabs>
            <w:rPr>
              <w:rFonts w:eastAsiaTheme="minorEastAsia"/>
              <w:noProof/>
              <w:kern w:val="2"/>
              <w14:ligatures w14:val="standardContextual"/>
            </w:rPr>
          </w:pPr>
          <w:hyperlink w:anchor="_Toc146130454" w:history="1">
            <w:r w:rsidRPr="0005034B">
              <w:rPr>
                <w:rStyle w:val="Hyperlink"/>
                <w:rFonts w:asciiTheme="majorHAnsi" w:eastAsiaTheme="majorEastAsia" w:hAnsiTheme="majorHAnsi" w:cstheme="majorBidi"/>
                <w:noProof/>
              </w:rPr>
              <w:t>CHANGE LOG</w:t>
            </w:r>
            <w:r>
              <w:rPr>
                <w:noProof/>
                <w:webHidden/>
              </w:rPr>
              <w:tab/>
            </w:r>
            <w:r>
              <w:rPr>
                <w:noProof/>
                <w:webHidden/>
              </w:rPr>
              <w:fldChar w:fldCharType="begin"/>
            </w:r>
            <w:r>
              <w:rPr>
                <w:noProof/>
                <w:webHidden/>
              </w:rPr>
              <w:instrText xml:space="preserve"> PAGEREF _Toc146130454 \h </w:instrText>
            </w:r>
            <w:r>
              <w:rPr>
                <w:noProof/>
                <w:webHidden/>
              </w:rPr>
            </w:r>
            <w:r>
              <w:rPr>
                <w:noProof/>
                <w:webHidden/>
              </w:rPr>
              <w:fldChar w:fldCharType="separate"/>
            </w:r>
            <w:r w:rsidR="006427F6">
              <w:rPr>
                <w:noProof/>
                <w:webHidden/>
              </w:rPr>
              <w:t>12</w:t>
            </w:r>
            <w:r>
              <w:rPr>
                <w:noProof/>
                <w:webHidden/>
              </w:rPr>
              <w:fldChar w:fldCharType="end"/>
            </w:r>
          </w:hyperlink>
        </w:p>
        <w:p w14:paraId="6CC6A7E1" w14:textId="178AA886" w:rsidR="00912D3B" w:rsidRDefault="00912D3B">
          <w:pPr>
            <w:pStyle w:val="TOC1"/>
            <w:tabs>
              <w:tab w:val="right" w:leader="dot" w:pos="9350"/>
            </w:tabs>
            <w:rPr>
              <w:rFonts w:eastAsiaTheme="minorEastAsia"/>
              <w:noProof/>
              <w:kern w:val="2"/>
              <w14:ligatures w14:val="standardContextual"/>
            </w:rPr>
          </w:pPr>
          <w:hyperlink w:anchor="_Toc146130455" w:history="1">
            <w:r w:rsidRPr="0005034B">
              <w:rPr>
                <w:rStyle w:val="Hyperlink"/>
                <w:noProof/>
              </w:rPr>
              <w:t>APPENDIX</w:t>
            </w:r>
            <w:r>
              <w:rPr>
                <w:noProof/>
                <w:webHidden/>
              </w:rPr>
              <w:tab/>
            </w:r>
            <w:r>
              <w:rPr>
                <w:noProof/>
                <w:webHidden/>
              </w:rPr>
              <w:fldChar w:fldCharType="begin"/>
            </w:r>
            <w:r>
              <w:rPr>
                <w:noProof/>
                <w:webHidden/>
              </w:rPr>
              <w:instrText xml:space="preserve"> PAGEREF _Toc146130455 \h </w:instrText>
            </w:r>
            <w:r>
              <w:rPr>
                <w:noProof/>
                <w:webHidden/>
              </w:rPr>
            </w:r>
            <w:r>
              <w:rPr>
                <w:noProof/>
                <w:webHidden/>
              </w:rPr>
              <w:fldChar w:fldCharType="separate"/>
            </w:r>
            <w:r w:rsidR="006427F6">
              <w:rPr>
                <w:noProof/>
                <w:webHidden/>
              </w:rPr>
              <w:t>13</w:t>
            </w:r>
            <w:r>
              <w:rPr>
                <w:noProof/>
                <w:webHidden/>
              </w:rPr>
              <w:fldChar w:fldCharType="end"/>
            </w:r>
          </w:hyperlink>
        </w:p>
        <w:p w14:paraId="1C23566E" w14:textId="07322D74" w:rsidR="00912D3B" w:rsidRDefault="00912D3B">
          <w:pPr>
            <w:pStyle w:val="TOC1"/>
            <w:tabs>
              <w:tab w:val="right" w:leader="dot" w:pos="9350"/>
            </w:tabs>
            <w:rPr>
              <w:rFonts w:eastAsiaTheme="minorEastAsia"/>
              <w:noProof/>
              <w:kern w:val="2"/>
              <w14:ligatures w14:val="standardContextual"/>
            </w:rPr>
          </w:pPr>
          <w:hyperlink w:anchor="_Toc146130456" w:history="1">
            <w:r w:rsidRPr="0005034B">
              <w:rPr>
                <w:rStyle w:val="Hyperlink"/>
                <w:noProof/>
              </w:rPr>
              <w:t>Age Group Zones Leadership Task Plan and Deadlines</w:t>
            </w:r>
            <w:r>
              <w:rPr>
                <w:noProof/>
                <w:webHidden/>
              </w:rPr>
              <w:tab/>
            </w:r>
            <w:r>
              <w:rPr>
                <w:noProof/>
                <w:webHidden/>
              </w:rPr>
              <w:fldChar w:fldCharType="begin"/>
            </w:r>
            <w:r>
              <w:rPr>
                <w:noProof/>
                <w:webHidden/>
              </w:rPr>
              <w:instrText xml:space="preserve"> PAGEREF _Toc146130456 \h </w:instrText>
            </w:r>
            <w:r>
              <w:rPr>
                <w:noProof/>
                <w:webHidden/>
              </w:rPr>
            </w:r>
            <w:r>
              <w:rPr>
                <w:noProof/>
                <w:webHidden/>
              </w:rPr>
              <w:fldChar w:fldCharType="separate"/>
            </w:r>
            <w:r w:rsidR="006427F6">
              <w:rPr>
                <w:noProof/>
                <w:webHidden/>
              </w:rPr>
              <w:t>14</w:t>
            </w:r>
            <w:r>
              <w:rPr>
                <w:noProof/>
                <w:webHidden/>
              </w:rPr>
              <w:fldChar w:fldCharType="end"/>
            </w:r>
          </w:hyperlink>
        </w:p>
        <w:p w14:paraId="12B77ED3" w14:textId="332CF9C9" w:rsidR="00912D3B" w:rsidRDefault="00912D3B">
          <w:pPr>
            <w:pStyle w:val="TOC1"/>
            <w:tabs>
              <w:tab w:val="right" w:leader="dot" w:pos="9350"/>
            </w:tabs>
            <w:rPr>
              <w:rFonts w:eastAsiaTheme="minorEastAsia"/>
              <w:noProof/>
              <w:kern w:val="2"/>
              <w14:ligatures w14:val="standardContextual"/>
            </w:rPr>
          </w:pPr>
          <w:hyperlink w:anchor="_Toc146130457" w:history="1">
            <w:r w:rsidRPr="0005034B">
              <w:rPr>
                <w:rStyle w:val="Hyperlink"/>
                <w:noProof/>
              </w:rPr>
              <w:t>Sample Travel Group Agreement Form</w:t>
            </w:r>
            <w:r>
              <w:rPr>
                <w:noProof/>
                <w:webHidden/>
              </w:rPr>
              <w:tab/>
            </w:r>
            <w:r>
              <w:rPr>
                <w:noProof/>
                <w:webHidden/>
              </w:rPr>
              <w:fldChar w:fldCharType="begin"/>
            </w:r>
            <w:r>
              <w:rPr>
                <w:noProof/>
                <w:webHidden/>
              </w:rPr>
              <w:instrText xml:space="preserve"> PAGEREF _Toc146130457 \h </w:instrText>
            </w:r>
            <w:r>
              <w:rPr>
                <w:noProof/>
                <w:webHidden/>
              </w:rPr>
            </w:r>
            <w:r>
              <w:rPr>
                <w:noProof/>
                <w:webHidden/>
              </w:rPr>
              <w:fldChar w:fldCharType="separate"/>
            </w:r>
            <w:r w:rsidR="006427F6">
              <w:rPr>
                <w:noProof/>
                <w:webHidden/>
              </w:rPr>
              <w:t>19</w:t>
            </w:r>
            <w:r>
              <w:rPr>
                <w:noProof/>
                <w:webHidden/>
              </w:rPr>
              <w:fldChar w:fldCharType="end"/>
            </w:r>
          </w:hyperlink>
        </w:p>
        <w:p w14:paraId="2489155C" w14:textId="7FD8EF77" w:rsidR="00912D3B" w:rsidRDefault="00912D3B">
          <w:pPr>
            <w:pStyle w:val="TOC1"/>
            <w:tabs>
              <w:tab w:val="right" w:leader="dot" w:pos="9350"/>
            </w:tabs>
            <w:rPr>
              <w:rFonts w:eastAsiaTheme="minorEastAsia"/>
              <w:noProof/>
              <w:kern w:val="2"/>
              <w14:ligatures w14:val="standardContextual"/>
            </w:rPr>
          </w:pPr>
          <w:hyperlink w:anchor="_Toc146130458" w:history="1">
            <w:r w:rsidRPr="0005034B">
              <w:rPr>
                <w:rStyle w:val="Hyperlink"/>
                <w:noProof/>
              </w:rPr>
              <w:t>Sample Age Group Zone Team Travel Policies and Behavior Expectations</w:t>
            </w:r>
            <w:r>
              <w:rPr>
                <w:noProof/>
                <w:webHidden/>
              </w:rPr>
              <w:tab/>
            </w:r>
            <w:r>
              <w:rPr>
                <w:noProof/>
                <w:webHidden/>
              </w:rPr>
              <w:fldChar w:fldCharType="begin"/>
            </w:r>
            <w:r>
              <w:rPr>
                <w:noProof/>
                <w:webHidden/>
              </w:rPr>
              <w:instrText xml:space="preserve"> PAGEREF _Toc146130458 \h </w:instrText>
            </w:r>
            <w:r>
              <w:rPr>
                <w:noProof/>
                <w:webHidden/>
              </w:rPr>
            </w:r>
            <w:r>
              <w:rPr>
                <w:noProof/>
                <w:webHidden/>
              </w:rPr>
              <w:fldChar w:fldCharType="separate"/>
            </w:r>
            <w:r w:rsidR="006427F6">
              <w:rPr>
                <w:noProof/>
                <w:webHidden/>
              </w:rPr>
              <w:t>20</w:t>
            </w:r>
            <w:r>
              <w:rPr>
                <w:noProof/>
                <w:webHidden/>
              </w:rPr>
              <w:fldChar w:fldCharType="end"/>
            </w:r>
          </w:hyperlink>
        </w:p>
        <w:p w14:paraId="3A052072" w14:textId="65398AAF" w:rsidR="00912D3B" w:rsidRDefault="00912D3B">
          <w:pPr>
            <w:pStyle w:val="TOC2"/>
            <w:tabs>
              <w:tab w:val="right" w:leader="dot" w:pos="9350"/>
            </w:tabs>
            <w:rPr>
              <w:rFonts w:eastAsiaTheme="minorEastAsia"/>
              <w:noProof/>
              <w:kern w:val="2"/>
              <w14:ligatures w14:val="standardContextual"/>
            </w:rPr>
          </w:pPr>
          <w:hyperlink w:anchor="_Toc146130459" w:history="1">
            <w:r w:rsidRPr="0005034B">
              <w:rPr>
                <w:rStyle w:val="Hyperlink"/>
                <w:noProof/>
              </w:rPr>
              <w:t>Athlete Behavior Expectations</w:t>
            </w:r>
            <w:r>
              <w:rPr>
                <w:noProof/>
                <w:webHidden/>
              </w:rPr>
              <w:tab/>
            </w:r>
            <w:r>
              <w:rPr>
                <w:noProof/>
                <w:webHidden/>
              </w:rPr>
              <w:fldChar w:fldCharType="begin"/>
            </w:r>
            <w:r>
              <w:rPr>
                <w:noProof/>
                <w:webHidden/>
              </w:rPr>
              <w:instrText xml:space="preserve"> PAGEREF _Toc146130459 \h </w:instrText>
            </w:r>
            <w:r>
              <w:rPr>
                <w:noProof/>
                <w:webHidden/>
              </w:rPr>
            </w:r>
            <w:r>
              <w:rPr>
                <w:noProof/>
                <w:webHidden/>
              </w:rPr>
              <w:fldChar w:fldCharType="separate"/>
            </w:r>
            <w:r w:rsidR="006427F6">
              <w:rPr>
                <w:noProof/>
                <w:webHidden/>
              </w:rPr>
              <w:t>20</w:t>
            </w:r>
            <w:r>
              <w:rPr>
                <w:noProof/>
                <w:webHidden/>
              </w:rPr>
              <w:fldChar w:fldCharType="end"/>
            </w:r>
          </w:hyperlink>
        </w:p>
        <w:p w14:paraId="71BA8DD4" w14:textId="35125CED" w:rsidR="00912D3B" w:rsidRDefault="00912D3B">
          <w:pPr>
            <w:pStyle w:val="TOC2"/>
            <w:tabs>
              <w:tab w:val="right" w:leader="dot" w:pos="9350"/>
            </w:tabs>
            <w:rPr>
              <w:rFonts w:eastAsiaTheme="minorEastAsia"/>
              <w:noProof/>
              <w:kern w:val="2"/>
              <w14:ligatures w14:val="standardContextual"/>
            </w:rPr>
          </w:pPr>
          <w:hyperlink w:anchor="_Toc146130460" w:history="1">
            <w:r w:rsidRPr="0005034B">
              <w:rPr>
                <w:rStyle w:val="Hyperlink"/>
                <w:noProof/>
              </w:rPr>
              <w:t>Athlete Protection</w:t>
            </w:r>
            <w:r>
              <w:rPr>
                <w:noProof/>
                <w:webHidden/>
              </w:rPr>
              <w:tab/>
            </w:r>
            <w:r>
              <w:rPr>
                <w:noProof/>
                <w:webHidden/>
              </w:rPr>
              <w:fldChar w:fldCharType="begin"/>
            </w:r>
            <w:r>
              <w:rPr>
                <w:noProof/>
                <w:webHidden/>
              </w:rPr>
              <w:instrText xml:space="preserve"> PAGEREF _Toc146130460 \h </w:instrText>
            </w:r>
            <w:r>
              <w:rPr>
                <w:noProof/>
                <w:webHidden/>
              </w:rPr>
            </w:r>
            <w:r>
              <w:rPr>
                <w:noProof/>
                <w:webHidden/>
              </w:rPr>
              <w:fldChar w:fldCharType="separate"/>
            </w:r>
            <w:r w:rsidR="006427F6">
              <w:rPr>
                <w:noProof/>
                <w:webHidden/>
              </w:rPr>
              <w:t>20</w:t>
            </w:r>
            <w:r>
              <w:rPr>
                <w:noProof/>
                <w:webHidden/>
              </w:rPr>
              <w:fldChar w:fldCharType="end"/>
            </w:r>
          </w:hyperlink>
        </w:p>
        <w:p w14:paraId="1CDFE4BF" w14:textId="02A83EC0" w:rsidR="00912D3B" w:rsidRDefault="00912D3B">
          <w:pPr>
            <w:pStyle w:val="TOC1"/>
            <w:tabs>
              <w:tab w:val="right" w:leader="dot" w:pos="9350"/>
            </w:tabs>
            <w:rPr>
              <w:rFonts w:eastAsiaTheme="minorEastAsia"/>
              <w:noProof/>
              <w:kern w:val="2"/>
              <w14:ligatures w14:val="standardContextual"/>
            </w:rPr>
          </w:pPr>
          <w:hyperlink w:anchor="_Toc146130461" w:history="1">
            <w:r w:rsidRPr="0005034B">
              <w:rPr>
                <w:rStyle w:val="Hyperlink"/>
                <w:noProof/>
              </w:rPr>
              <w:t>Sample Age Group Zone Team Grievance Procedure</w:t>
            </w:r>
            <w:r>
              <w:rPr>
                <w:noProof/>
                <w:webHidden/>
              </w:rPr>
              <w:tab/>
            </w:r>
            <w:r>
              <w:rPr>
                <w:noProof/>
                <w:webHidden/>
              </w:rPr>
              <w:fldChar w:fldCharType="begin"/>
            </w:r>
            <w:r>
              <w:rPr>
                <w:noProof/>
                <w:webHidden/>
              </w:rPr>
              <w:instrText xml:space="preserve"> PAGEREF _Toc146130461 \h </w:instrText>
            </w:r>
            <w:r>
              <w:rPr>
                <w:noProof/>
                <w:webHidden/>
              </w:rPr>
            </w:r>
            <w:r>
              <w:rPr>
                <w:noProof/>
                <w:webHidden/>
              </w:rPr>
              <w:fldChar w:fldCharType="separate"/>
            </w:r>
            <w:r w:rsidR="006427F6">
              <w:rPr>
                <w:noProof/>
                <w:webHidden/>
              </w:rPr>
              <w:t>22</w:t>
            </w:r>
            <w:r>
              <w:rPr>
                <w:noProof/>
                <w:webHidden/>
              </w:rPr>
              <w:fldChar w:fldCharType="end"/>
            </w:r>
          </w:hyperlink>
        </w:p>
        <w:p w14:paraId="5457280F" w14:textId="2CA540A5" w:rsidR="00912D3B" w:rsidRDefault="00912D3B">
          <w:pPr>
            <w:pStyle w:val="TOC1"/>
            <w:tabs>
              <w:tab w:val="right" w:leader="dot" w:pos="9350"/>
            </w:tabs>
            <w:rPr>
              <w:rFonts w:eastAsiaTheme="minorEastAsia"/>
              <w:noProof/>
              <w:kern w:val="2"/>
              <w14:ligatures w14:val="standardContextual"/>
            </w:rPr>
          </w:pPr>
          <w:hyperlink w:anchor="_Toc146130462" w:history="1">
            <w:r w:rsidRPr="0005034B">
              <w:rPr>
                <w:rStyle w:val="Hyperlink"/>
                <w:noProof/>
              </w:rPr>
              <w:t>Sample UTSI Age Group Zone Team Grievance Procedure Form</w:t>
            </w:r>
            <w:r>
              <w:rPr>
                <w:noProof/>
                <w:webHidden/>
              </w:rPr>
              <w:tab/>
            </w:r>
            <w:r>
              <w:rPr>
                <w:noProof/>
                <w:webHidden/>
              </w:rPr>
              <w:fldChar w:fldCharType="begin"/>
            </w:r>
            <w:r>
              <w:rPr>
                <w:noProof/>
                <w:webHidden/>
              </w:rPr>
              <w:instrText xml:space="preserve"> PAGEREF _Toc146130462 \h </w:instrText>
            </w:r>
            <w:r>
              <w:rPr>
                <w:noProof/>
                <w:webHidden/>
              </w:rPr>
            </w:r>
            <w:r>
              <w:rPr>
                <w:noProof/>
                <w:webHidden/>
              </w:rPr>
              <w:fldChar w:fldCharType="separate"/>
            </w:r>
            <w:r w:rsidR="006427F6">
              <w:rPr>
                <w:noProof/>
                <w:webHidden/>
              </w:rPr>
              <w:t>25</w:t>
            </w:r>
            <w:r>
              <w:rPr>
                <w:noProof/>
                <w:webHidden/>
              </w:rPr>
              <w:fldChar w:fldCharType="end"/>
            </w:r>
          </w:hyperlink>
        </w:p>
        <w:p w14:paraId="2EA8BBE4" w14:textId="593D79E1" w:rsidR="00912D3B" w:rsidRDefault="00912D3B">
          <w:pPr>
            <w:pStyle w:val="TOC1"/>
            <w:tabs>
              <w:tab w:val="right" w:leader="dot" w:pos="9350"/>
            </w:tabs>
            <w:rPr>
              <w:rFonts w:eastAsiaTheme="minorEastAsia"/>
              <w:noProof/>
              <w:kern w:val="2"/>
              <w14:ligatures w14:val="standardContextual"/>
            </w:rPr>
          </w:pPr>
          <w:hyperlink w:anchor="_Toc146130463" w:history="1">
            <w:r w:rsidRPr="0005034B">
              <w:rPr>
                <w:rStyle w:val="Hyperlink"/>
                <w:noProof/>
              </w:rPr>
              <w:t>Sample Medical History and Permission to Treat</w:t>
            </w:r>
            <w:r>
              <w:rPr>
                <w:noProof/>
                <w:webHidden/>
              </w:rPr>
              <w:tab/>
            </w:r>
            <w:r>
              <w:rPr>
                <w:noProof/>
                <w:webHidden/>
              </w:rPr>
              <w:fldChar w:fldCharType="begin"/>
            </w:r>
            <w:r>
              <w:rPr>
                <w:noProof/>
                <w:webHidden/>
              </w:rPr>
              <w:instrText xml:space="preserve"> PAGEREF _Toc146130463 \h </w:instrText>
            </w:r>
            <w:r>
              <w:rPr>
                <w:noProof/>
                <w:webHidden/>
              </w:rPr>
            </w:r>
            <w:r>
              <w:rPr>
                <w:noProof/>
                <w:webHidden/>
              </w:rPr>
              <w:fldChar w:fldCharType="separate"/>
            </w:r>
            <w:r w:rsidR="006427F6">
              <w:rPr>
                <w:noProof/>
                <w:webHidden/>
              </w:rPr>
              <w:t>27</w:t>
            </w:r>
            <w:r>
              <w:rPr>
                <w:noProof/>
                <w:webHidden/>
              </w:rPr>
              <w:fldChar w:fldCharType="end"/>
            </w:r>
          </w:hyperlink>
        </w:p>
        <w:p w14:paraId="1A3CD7A6" w14:textId="20CD7AB0" w:rsidR="00912D3B" w:rsidRDefault="00912D3B">
          <w:pPr>
            <w:pStyle w:val="TOC1"/>
            <w:tabs>
              <w:tab w:val="right" w:leader="dot" w:pos="9350"/>
            </w:tabs>
            <w:rPr>
              <w:rFonts w:eastAsiaTheme="minorEastAsia"/>
              <w:noProof/>
              <w:kern w:val="2"/>
              <w14:ligatures w14:val="standardContextual"/>
            </w:rPr>
          </w:pPr>
          <w:hyperlink w:anchor="_Toc146130464" w:history="1">
            <w:r w:rsidRPr="0005034B">
              <w:rPr>
                <w:rStyle w:val="Hyperlink"/>
                <w:noProof/>
              </w:rPr>
              <w:t>Sample Age Group Zone Team Communication</w:t>
            </w:r>
            <w:r>
              <w:rPr>
                <w:noProof/>
                <w:webHidden/>
              </w:rPr>
              <w:tab/>
            </w:r>
            <w:r>
              <w:rPr>
                <w:noProof/>
                <w:webHidden/>
              </w:rPr>
              <w:fldChar w:fldCharType="begin"/>
            </w:r>
            <w:r>
              <w:rPr>
                <w:noProof/>
                <w:webHidden/>
              </w:rPr>
              <w:instrText xml:space="preserve"> PAGEREF _Toc146130464 \h </w:instrText>
            </w:r>
            <w:r>
              <w:rPr>
                <w:noProof/>
                <w:webHidden/>
              </w:rPr>
            </w:r>
            <w:r>
              <w:rPr>
                <w:noProof/>
                <w:webHidden/>
              </w:rPr>
              <w:fldChar w:fldCharType="separate"/>
            </w:r>
            <w:r w:rsidR="006427F6">
              <w:rPr>
                <w:noProof/>
                <w:webHidden/>
              </w:rPr>
              <w:t>29</w:t>
            </w:r>
            <w:r>
              <w:rPr>
                <w:noProof/>
                <w:webHidden/>
              </w:rPr>
              <w:fldChar w:fldCharType="end"/>
            </w:r>
          </w:hyperlink>
        </w:p>
        <w:p w14:paraId="2B29A92A" w14:textId="41E5E9E4" w:rsidR="00912D3B" w:rsidRDefault="00912D3B">
          <w:pPr>
            <w:pStyle w:val="TOC2"/>
            <w:tabs>
              <w:tab w:val="right" w:leader="dot" w:pos="9350"/>
            </w:tabs>
            <w:rPr>
              <w:rFonts w:eastAsiaTheme="minorEastAsia"/>
              <w:noProof/>
              <w:kern w:val="2"/>
              <w14:ligatures w14:val="standardContextual"/>
            </w:rPr>
          </w:pPr>
          <w:hyperlink w:anchor="_Toc146130465" w:history="1">
            <w:r w:rsidRPr="0005034B">
              <w:rPr>
                <w:rStyle w:val="Hyperlink"/>
                <w:noProof/>
              </w:rPr>
              <w:t>1</w:t>
            </w:r>
            <w:r w:rsidRPr="0005034B">
              <w:rPr>
                <w:rStyle w:val="Hyperlink"/>
                <w:noProof/>
                <w:vertAlign w:val="superscript"/>
              </w:rPr>
              <w:t>st</w:t>
            </w:r>
            <w:r w:rsidRPr="0005034B">
              <w:rPr>
                <w:rStyle w:val="Hyperlink"/>
                <w:noProof/>
              </w:rPr>
              <w:t xml:space="preserve"> Call for Age Group Zone Team Athlete Applications</w:t>
            </w:r>
            <w:r>
              <w:rPr>
                <w:noProof/>
                <w:webHidden/>
              </w:rPr>
              <w:tab/>
            </w:r>
            <w:r>
              <w:rPr>
                <w:noProof/>
                <w:webHidden/>
              </w:rPr>
              <w:fldChar w:fldCharType="begin"/>
            </w:r>
            <w:r>
              <w:rPr>
                <w:noProof/>
                <w:webHidden/>
              </w:rPr>
              <w:instrText xml:space="preserve"> PAGEREF _Toc146130465 \h </w:instrText>
            </w:r>
            <w:r>
              <w:rPr>
                <w:noProof/>
                <w:webHidden/>
              </w:rPr>
            </w:r>
            <w:r>
              <w:rPr>
                <w:noProof/>
                <w:webHidden/>
              </w:rPr>
              <w:fldChar w:fldCharType="separate"/>
            </w:r>
            <w:r w:rsidR="006427F6">
              <w:rPr>
                <w:noProof/>
                <w:webHidden/>
              </w:rPr>
              <w:t>29</w:t>
            </w:r>
            <w:r>
              <w:rPr>
                <w:noProof/>
                <w:webHidden/>
              </w:rPr>
              <w:fldChar w:fldCharType="end"/>
            </w:r>
          </w:hyperlink>
        </w:p>
        <w:p w14:paraId="784B6A06" w14:textId="49362174" w:rsidR="00912D3B" w:rsidRDefault="00912D3B">
          <w:pPr>
            <w:pStyle w:val="TOC2"/>
            <w:tabs>
              <w:tab w:val="right" w:leader="dot" w:pos="9350"/>
            </w:tabs>
            <w:rPr>
              <w:rFonts w:eastAsiaTheme="minorEastAsia"/>
              <w:noProof/>
              <w:kern w:val="2"/>
              <w14:ligatures w14:val="standardContextual"/>
            </w:rPr>
          </w:pPr>
          <w:hyperlink w:anchor="_Toc146130466" w:history="1">
            <w:r w:rsidRPr="0005034B">
              <w:rPr>
                <w:rStyle w:val="Hyperlink"/>
                <w:noProof/>
              </w:rPr>
              <w:t>Sample 2</w:t>
            </w:r>
            <w:r w:rsidRPr="0005034B">
              <w:rPr>
                <w:rStyle w:val="Hyperlink"/>
                <w:noProof/>
                <w:vertAlign w:val="superscript"/>
              </w:rPr>
              <w:t>nd</w:t>
            </w:r>
            <w:r w:rsidRPr="0005034B">
              <w:rPr>
                <w:rStyle w:val="Hyperlink"/>
                <w:noProof/>
              </w:rPr>
              <w:t xml:space="preserve"> Call for Age Group Zone Team Athlete Applications</w:t>
            </w:r>
            <w:r>
              <w:rPr>
                <w:noProof/>
                <w:webHidden/>
              </w:rPr>
              <w:tab/>
            </w:r>
            <w:r>
              <w:rPr>
                <w:noProof/>
                <w:webHidden/>
              </w:rPr>
              <w:fldChar w:fldCharType="begin"/>
            </w:r>
            <w:r>
              <w:rPr>
                <w:noProof/>
                <w:webHidden/>
              </w:rPr>
              <w:instrText xml:space="preserve"> PAGEREF _Toc146130466 \h </w:instrText>
            </w:r>
            <w:r>
              <w:rPr>
                <w:noProof/>
                <w:webHidden/>
              </w:rPr>
            </w:r>
            <w:r>
              <w:rPr>
                <w:noProof/>
                <w:webHidden/>
              </w:rPr>
              <w:fldChar w:fldCharType="separate"/>
            </w:r>
            <w:r w:rsidR="006427F6">
              <w:rPr>
                <w:noProof/>
                <w:webHidden/>
              </w:rPr>
              <w:t>29</w:t>
            </w:r>
            <w:r>
              <w:rPr>
                <w:noProof/>
                <w:webHidden/>
              </w:rPr>
              <w:fldChar w:fldCharType="end"/>
            </w:r>
          </w:hyperlink>
        </w:p>
        <w:p w14:paraId="002F6A1C" w14:textId="0450D567" w:rsidR="00912D3B" w:rsidRDefault="00912D3B">
          <w:pPr>
            <w:pStyle w:val="TOC2"/>
            <w:tabs>
              <w:tab w:val="right" w:leader="dot" w:pos="9350"/>
            </w:tabs>
            <w:rPr>
              <w:rFonts w:eastAsiaTheme="minorEastAsia"/>
              <w:noProof/>
              <w:kern w:val="2"/>
              <w14:ligatures w14:val="standardContextual"/>
            </w:rPr>
          </w:pPr>
          <w:hyperlink w:anchor="_Toc146130467" w:history="1">
            <w:r w:rsidRPr="0005034B">
              <w:rPr>
                <w:rStyle w:val="Hyperlink"/>
                <w:noProof/>
              </w:rPr>
              <w:t>Sample Welcome Email to Age Group Zone Team Athletes</w:t>
            </w:r>
            <w:r>
              <w:rPr>
                <w:noProof/>
                <w:webHidden/>
              </w:rPr>
              <w:tab/>
            </w:r>
            <w:r>
              <w:rPr>
                <w:noProof/>
                <w:webHidden/>
              </w:rPr>
              <w:fldChar w:fldCharType="begin"/>
            </w:r>
            <w:r>
              <w:rPr>
                <w:noProof/>
                <w:webHidden/>
              </w:rPr>
              <w:instrText xml:space="preserve"> PAGEREF _Toc146130467 \h </w:instrText>
            </w:r>
            <w:r>
              <w:rPr>
                <w:noProof/>
                <w:webHidden/>
              </w:rPr>
            </w:r>
            <w:r>
              <w:rPr>
                <w:noProof/>
                <w:webHidden/>
              </w:rPr>
              <w:fldChar w:fldCharType="separate"/>
            </w:r>
            <w:r w:rsidR="006427F6">
              <w:rPr>
                <w:noProof/>
                <w:webHidden/>
              </w:rPr>
              <w:t>29</w:t>
            </w:r>
            <w:r>
              <w:rPr>
                <w:noProof/>
                <w:webHidden/>
              </w:rPr>
              <w:fldChar w:fldCharType="end"/>
            </w:r>
          </w:hyperlink>
        </w:p>
        <w:p w14:paraId="36066673" w14:textId="1A37BBE1" w:rsidR="00912D3B" w:rsidRDefault="00912D3B">
          <w:pPr>
            <w:pStyle w:val="TOC2"/>
            <w:tabs>
              <w:tab w:val="right" w:leader="dot" w:pos="9350"/>
            </w:tabs>
            <w:rPr>
              <w:rFonts w:eastAsiaTheme="minorEastAsia"/>
              <w:noProof/>
              <w:kern w:val="2"/>
              <w14:ligatures w14:val="standardContextual"/>
            </w:rPr>
          </w:pPr>
          <w:hyperlink w:anchor="_Toc146130468" w:history="1">
            <w:r w:rsidRPr="0005034B">
              <w:rPr>
                <w:rStyle w:val="Hyperlink"/>
                <w:noProof/>
              </w:rPr>
              <w:t>Sample Letter to Get Athlete Info for Zone Team Video and Make Aware of LC State Zone Team Meeting</w:t>
            </w:r>
            <w:r>
              <w:rPr>
                <w:noProof/>
                <w:webHidden/>
              </w:rPr>
              <w:tab/>
            </w:r>
            <w:r>
              <w:rPr>
                <w:noProof/>
                <w:webHidden/>
              </w:rPr>
              <w:fldChar w:fldCharType="begin"/>
            </w:r>
            <w:r>
              <w:rPr>
                <w:noProof/>
                <w:webHidden/>
              </w:rPr>
              <w:instrText xml:space="preserve"> PAGEREF _Toc146130468 \h </w:instrText>
            </w:r>
            <w:r>
              <w:rPr>
                <w:noProof/>
                <w:webHidden/>
              </w:rPr>
            </w:r>
            <w:r>
              <w:rPr>
                <w:noProof/>
                <w:webHidden/>
              </w:rPr>
              <w:fldChar w:fldCharType="separate"/>
            </w:r>
            <w:r w:rsidR="006427F6">
              <w:rPr>
                <w:noProof/>
                <w:webHidden/>
              </w:rPr>
              <w:t>30</w:t>
            </w:r>
            <w:r>
              <w:rPr>
                <w:noProof/>
                <w:webHidden/>
              </w:rPr>
              <w:fldChar w:fldCharType="end"/>
            </w:r>
          </w:hyperlink>
        </w:p>
        <w:p w14:paraId="2E951F0C" w14:textId="200651BF" w:rsidR="00912D3B" w:rsidRDefault="00912D3B">
          <w:pPr>
            <w:pStyle w:val="TOC2"/>
            <w:tabs>
              <w:tab w:val="right" w:leader="dot" w:pos="9350"/>
            </w:tabs>
            <w:rPr>
              <w:rFonts w:eastAsiaTheme="minorEastAsia"/>
              <w:noProof/>
              <w:kern w:val="2"/>
              <w14:ligatures w14:val="standardContextual"/>
            </w:rPr>
          </w:pPr>
          <w:hyperlink w:anchor="_Toc146130469" w:history="1">
            <w:r w:rsidRPr="0005034B">
              <w:rPr>
                <w:rStyle w:val="Hyperlink"/>
                <w:noProof/>
              </w:rPr>
              <w:t>Email Update (about 3 weeks prior to meet)</w:t>
            </w:r>
            <w:r>
              <w:rPr>
                <w:noProof/>
                <w:webHidden/>
              </w:rPr>
              <w:tab/>
            </w:r>
            <w:r>
              <w:rPr>
                <w:noProof/>
                <w:webHidden/>
              </w:rPr>
              <w:fldChar w:fldCharType="begin"/>
            </w:r>
            <w:r>
              <w:rPr>
                <w:noProof/>
                <w:webHidden/>
              </w:rPr>
              <w:instrText xml:space="preserve"> PAGEREF _Toc146130469 \h </w:instrText>
            </w:r>
            <w:r>
              <w:rPr>
                <w:noProof/>
                <w:webHidden/>
              </w:rPr>
            </w:r>
            <w:r>
              <w:rPr>
                <w:noProof/>
                <w:webHidden/>
              </w:rPr>
              <w:fldChar w:fldCharType="separate"/>
            </w:r>
            <w:r w:rsidR="006427F6">
              <w:rPr>
                <w:noProof/>
                <w:webHidden/>
              </w:rPr>
              <w:t>30</w:t>
            </w:r>
            <w:r>
              <w:rPr>
                <w:noProof/>
                <w:webHidden/>
              </w:rPr>
              <w:fldChar w:fldCharType="end"/>
            </w:r>
          </w:hyperlink>
        </w:p>
        <w:p w14:paraId="29D4EC59" w14:textId="5D947F9D" w:rsidR="00912D3B" w:rsidRDefault="00912D3B">
          <w:pPr>
            <w:pStyle w:val="TOC2"/>
            <w:tabs>
              <w:tab w:val="right" w:leader="dot" w:pos="9350"/>
            </w:tabs>
            <w:rPr>
              <w:rFonts w:eastAsiaTheme="minorEastAsia"/>
              <w:noProof/>
              <w:kern w:val="2"/>
              <w14:ligatures w14:val="standardContextual"/>
            </w:rPr>
          </w:pPr>
          <w:hyperlink w:anchor="_Toc146130470" w:history="1">
            <w:r w:rsidRPr="0005034B">
              <w:rPr>
                <w:rStyle w:val="Hyperlink"/>
                <w:noProof/>
              </w:rPr>
              <w:t>Email Update (After Long Course State Meet)</w:t>
            </w:r>
            <w:r>
              <w:rPr>
                <w:noProof/>
                <w:webHidden/>
              </w:rPr>
              <w:tab/>
            </w:r>
            <w:r>
              <w:rPr>
                <w:noProof/>
                <w:webHidden/>
              </w:rPr>
              <w:fldChar w:fldCharType="begin"/>
            </w:r>
            <w:r>
              <w:rPr>
                <w:noProof/>
                <w:webHidden/>
              </w:rPr>
              <w:instrText xml:space="preserve"> PAGEREF _Toc146130470 \h </w:instrText>
            </w:r>
            <w:r>
              <w:rPr>
                <w:noProof/>
                <w:webHidden/>
              </w:rPr>
            </w:r>
            <w:r>
              <w:rPr>
                <w:noProof/>
                <w:webHidden/>
              </w:rPr>
              <w:fldChar w:fldCharType="separate"/>
            </w:r>
            <w:r w:rsidR="006427F6">
              <w:rPr>
                <w:noProof/>
                <w:webHidden/>
              </w:rPr>
              <w:t>31</w:t>
            </w:r>
            <w:r>
              <w:rPr>
                <w:noProof/>
                <w:webHidden/>
              </w:rPr>
              <w:fldChar w:fldCharType="end"/>
            </w:r>
          </w:hyperlink>
        </w:p>
        <w:p w14:paraId="687BD5C4" w14:textId="3BF7036A" w:rsidR="00912D3B" w:rsidRDefault="00912D3B">
          <w:pPr>
            <w:pStyle w:val="TOC2"/>
            <w:tabs>
              <w:tab w:val="right" w:leader="dot" w:pos="9350"/>
            </w:tabs>
            <w:rPr>
              <w:rFonts w:eastAsiaTheme="minorEastAsia"/>
              <w:noProof/>
              <w:kern w:val="2"/>
              <w14:ligatures w14:val="standardContextual"/>
            </w:rPr>
          </w:pPr>
          <w:hyperlink w:anchor="_Toc146130471" w:history="1">
            <w:r w:rsidRPr="0005034B">
              <w:rPr>
                <w:rStyle w:val="Hyperlink"/>
                <w:noProof/>
              </w:rPr>
              <w:t>Email update (A few days before the meet)</w:t>
            </w:r>
            <w:r>
              <w:rPr>
                <w:noProof/>
                <w:webHidden/>
              </w:rPr>
              <w:tab/>
            </w:r>
            <w:r>
              <w:rPr>
                <w:noProof/>
                <w:webHidden/>
              </w:rPr>
              <w:fldChar w:fldCharType="begin"/>
            </w:r>
            <w:r>
              <w:rPr>
                <w:noProof/>
                <w:webHidden/>
              </w:rPr>
              <w:instrText xml:space="preserve"> PAGEREF _Toc146130471 \h </w:instrText>
            </w:r>
            <w:r>
              <w:rPr>
                <w:noProof/>
                <w:webHidden/>
              </w:rPr>
            </w:r>
            <w:r>
              <w:rPr>
                <w:noProof/>
                <w:webHidden/>
              </w:rPr>
              <w:fldChar w:fldCharType="separate"/>
            </w:r>
            <w:r w:rsidR="006427F6">
              <w:rPr>
                <w:noProof/>
                <w:webHidden/>
              </w:rPr>
              <w:t>32</w:t>
            </w:r>
            <w:r>
              <w:rPr>
                <w:noProof/>
                <w:webHidden/>
              </w:rPr>
              <w:fldChar w:fldCharType="end"/>
            </w:r>
          </w:hyperlink>
        </w:p>
        <w:p w14:paraId="71C4AC52" w14:textId="68B1A275" w:rsidR="00912D3B" w:rsidRDefault="00912D3B">
          <w:pPr>
            <w:pStyle w:val="TOC2"/>
            <w:tabs>
              <w:tab w:val="right" w:leader="dot" w:pos="9350"/>
            </w:tabs>
            <w:rPr>
              <w:rFonts w:eastAsiaTheme="minorEastAsia"/>
              <w:noProof/>
              <w:kern w:val="2"/>
              <w14:ligatures w14:val="standardContextual"/>
            </w:rPr>
          </w:pPr>
          <w:hyperlink w:anchor="_Toc146130472" w:history="1">
            <w:r w:rsidRPr="0005034B">
              <w:rPr>
                <w:rStyle w:val="Hyperlink"/>
                <w:noProof/>
              </w:rPr>
              <w:t>Email Update (Saturday before meet)</w:t>
            </w:r>
            <w:r>
              <w:rPr>
                <w:noProof/>
                <w:webHidden/>
              </w:rPr>
              <w:tab/>
            </w:r>
            <w:r>
              <w:rPr>
                <w:noProof/>
                <w:webHidden/>
              </w:rPr>
              <w:fldChar w:fldCharType="begin"/>
            </w:r>
            <w:r>
              <w:rPr>
                <w:noProof/>
                <w:webHidden/>
              </w:rPr>
              <w:instrText xml:space="preserve"> PAGEREF _Toc146130472 \h </w:instrText>
            </w:r>
            <w:r>
              <w:rPr>
                <w:noProof/>
                <w:webHidden/>
              </w:rPr>
            </w:r>
            <w:r>
              <w:rPr>
                <w:noProof/>
                <w:webHidden/>
              </w:rPr>
              <w:fldChar w:fldCharType="separate"/>
            </w:r>
            <w:r w:rsidR="006427F6">
              <w:rPr>
                <w:noProof/>
                <w:webHidden/>
              </w:rPr>
              <w:t>32</w:t>
            </w:r>
            <w:r>
              <w:rPr>
                <w:noProof/>
                <w:webHidden/>
              </w:rPr>
              <w:fldChar w:fldCharType="end"/>
            </w:r>
          </w:hyperlink>
        </w:p>
        <w:p w14:paraId="2113CA1D" w14:textId="31064802" w:rsidR="00912D3B" w:rsidRDefault="00912D3B">
          <w:pPr>
            <w:pStyle w:val="TOC1"/>
            <w:tabs>
              <w:tab w:val="right" w:leader="dot" w:pos="9350"/>
            </w:tabs>
            <w:rPr>
              <w:rFonts w:eastAsiaTheme="minorEastAsia"/>
              <w:noProof/>
              <w:kern w:val="2"/>
              <w14:ligatures w14:val="standardContextual"/>
            </w:rPr>
          </w:pPr>
          <w:hyperlink w:anchor="_Toc146130473" w:history="1">
            <w:r w:rsidRPr="0005034B">
              <w:rPr>
                <w:rStyle w:val="Hyperlink"/>
                <w:noProof/>
              </w:rPr>
              <w:t>Link to 2021 Age Group Zone Team Athlete Application</w:t>
            </w:r>
            <w:r>
              <w:rPr>
                <w:noProof/>
                <w:webHidden/>
              </w:rPr>
              <w:tab/>
            </w:r>
            <w:r>
              <w:rPr>
                <w:noProof/>
                <w:webHidden/>
              </w:rPr>
              <w:fldChar w:fldCharType="begin"/>
            </w:r>
            <w:r>
              <w:rPr>
                <w:noProof/>
                <w:webHidden/>
              </w:rPr>
              <w:instrText xml:space="preserve"> PAGEREF _Toc146130473 \h </w:instrText>
            </w:r>
            <w:r>
              <w:rPr>
                <w:noProof/>
                <w:webHidden/>
              </w:rPr>
            </w:r>
            <w:r>
              <w:rPr>
                <w:noProof/>
                <w:webHidden/>
              </w:rPr>
              <w:fldChar w:fldCharType="separate"/>
            </w:r>
            <w:r w:rsidR="006427F6">
              <w:rPr>
                <w:noProof/>
                <w:webHidden/>
              </w:rPr>
              <w:t>33</w:t>
            </w:r>
            <w:r>
              <w:rPr>
                <w:noProof/>
                <w:webHidden/>
              </w:rPr>
              <w:fldChar w:fldCharType="end"/>
            </w:r>
          </w:hyperlink>
        </w:p>
        <w:p w14:paraId="0F3D8BFC" w14:textId="3A146B54" w:rsidR="00912D3B" w:rsidRDefault="00912D3B">
          <w:pPr>
            <w:pStyle w:val="TOC1"/>
            <w:tabs>
              <w:tab w:val="right" w:leader="dot" w:pos="9350"/>
            </w:tabs>
            <w:rPr>
              <w:rFonts w:eastAsiaTheme="minorEastAsia"/>
              <w:noProof/>
              <w:kern w:val="2"/>
              <w14:ligatures w14:val="standardContextual"/>
            </w:rPr>
          </w:pPr>
          <w:hyperlink w:anchor="_Toc146130474" w:history="1">
            <w:r w:rsidRPr="0005034B">
              <w:rPr>
                <w:rStyle w:val="Hyperlink"/>
                <w:noProof/>
              </w:rPr>
              <w:t>Link to 2021 Age Group Zone Team Coach/Team Manager Application</w:t>
            </w:r>
            <w:r>
              <w:rPr>
                <w:noProof/>
                <w:webHidden/>
              </w:rPr>
              <w:tab/>
            </w:r>
            <w:r>
              <w:rPr>
                <w:noProof/>
                <w:webHidden/>
              </w:rPr>
              <w:fldChar w:fldCharType="begin"/>
            </w:r>
            <w:r>
              <w:rPr>
                <w:noProof/>
                <w:webHidden/>
              </w:rPr>
              <w:instrText xml:space="preserve"> PAGEREF _Toc146130474 \h </w:instrText>
            </w:r>
            <w:r>
              <w:rPr>
                <w:noProof/>
                <w:webHidden/>
              </w:rPr>
            </w:r>
            <w:r>
              <w:rPr>
                <w:noProof/>
                <w:webHidden/>
              </w:rPr>
              <w:fldChar w:fldCharType="separate"/>
            </w:r>
            <w:r w:rsidR="006427F6">
              <w:rPr>
                <w:noProof/>
                <w:webHidden/>
              </w:rPr>
              <w:t>33</w:t>
            </w:r>
            <w:r>
              <w:rPr>
                <w:noProof/>
                <w:webHidden/>
              </w:rPr>
              <w:fldChar w:fldCharType="end"/>
            </w:r>
          </w:hyperlink>
        </w:p>
        <w:p w14:paraId="47300708" w14:textId="3A2D7CAF" w:rsidR="00912D3B" w:rsidRDefault="00912D3B">
          <w:pPr>
            <w:pStyle w:val="TOC1"/>
            <w:tabs>
              <w:tab w:val="right" w:leader="dot" w:pos="9350"/>
            </w:tabs>
            <w:rPr>
              <w:rFonts w:eastAsiaTheme="minorEastAsia"/>
              <w:noProof/>
              <w:kern w:val="2"/>
              <w14:ligatures w14:val="standardContextual"/>
            </w:rPr>
          </w:pPr>
          <w:hyperlink w:anchor="_Toc146130475" w:history="1">
            <w:r w:rsidRPr="0005034B">
              <w:rPr>
                <w:rStyle w:val="Hyperlink"/>
                <w:noProof/>
              </w:rPr>
              <w:t>Link to 2021 Age Group Zone Team Chaperone Application</w:t>
            </w:r>
            <w:r>
              <w:rPr>
                <w:noProof/>
                <w:webHidden/>
              </w:rPr>
              <w:tab/>
            </w:r>
            <w:r>
              <w:rPr>
                <w:noProof/>
                <w:webHidden/>
              </w:rPr>
              <w:fldChar w:fldCharType="begin"/>
            </w:r>
            <w:r>
              <w:rPr>
                <w:noProof/>
                <w:webHidden/>
              </w:rPr>
              <w:instrText xml:space="preserve"> PAGEREF _Toc146130475 \h </w:instrText>
            </w:r>
            <w:r>
              <w:rPr>
                <w:noProof/>
                <w:webHidden/>
              </w:rPr>
            </w:r>
            <w:r>
              <w:rPr>
                <w:noProof/>
                <w:webHidden/>
              </w:rPr>
              <w:fldChar w:fldCharType="separate"/>
            </w:r>
            <w:r w:rsidR="006427F6">
              <w:rPr>
                <w:noProof/>
                <w:webHidden/>
              </w:rPr>
              <w:t>33</w:t>
            </w:r>
            <w:r>
              <w:rPr>
                <w:noProof/>
                <w:webHidden/>
              </w:rPr>
              <w:fldChar w:fldCharType="end"/>
            </w:r>
          </w:hyperlink>
        </w:p>
        <w:p w14:paraId="72A47C13" w14:textId="188A987F" w:rsidR="00C3675F" w:rsidRDefault="00C3675F">
          <w:r>
            <w:rPr>
              <w:b/>
              <w:bCs/>
              <w:noProof/>
            </w:rPr>
            <w:fldChar w:fldCharType="end"/>
          </w:r>
        </w:p>
      </w:sdtContent>
    </w:sdt>
    <w:p w14:paraId="3DC52F6A" w14:textId="7A3C8405" w:rsidR="00C3675F" w:rsidRPr="00C3675F" w:rsidRDefault="00401AAD" w:rsidP="00352C24">
      <w:pPr>
        <w:pStyle w:val="Heading1"/>
        <w:numPr>
          <w:ilvl w:val="0"/>
          <w:numId w:val="1"/>
        </w:numPr>
      </w:pPr>
      <w:bookmarkStart w:id="0" w:name="_Toc146130421"/>
      <w:r>
        <w:lastRenderedPageBreak/>
        <w:t>POLICY OVERVIEW</w:t>
      </w:r>
      <w:bookmarkEnd w:id="0"/>
    </w:p>
    <w:p w14:paraId="50B8C6F4" w14:textId="77777777" w:rsidR="00C3675F" w:rsidRPr="005C6D7F" w:rsidRDefault="00C3675F" w:rsidP="00C3675F">
      <w:pPr>
        <w:numPr>
          <w:ilvl w:val="1"/>
          <w:numId w:val="1"/>
        </w:numPr>
        <w:spacing w:after="5" w:line="249" w:lineRule="auto"/>
        <w:ind w:right="217"/>
        <w:contextualSpacing/>
      </w:pPr>
      <w:bookmarkStart w:id="1" w:name="_Hlk29220035"/>
      <w:bookmarkStart w:id="2" w:name="_Hlk10524684"/>
      <w:r w:rsidRPr="005C6D7F">
        <w:t xml:space="preserve">Sections two (2) and three (3) give general information applicable to the entire policy. </w:t>
      </w:r>
    </w:p>
    <w:p w14:paraId="2CB73750" w14:textId="47D63258" w:rsidR="00705B45" w:rsidRPr="00705B45" w:rsidRDefault="00705B45" w:rsidP="00C3675F">
      <w:pPr>
        <w:numPr>
          <w:ilvl w:val="1"/>
          <w:numId w:val="1"/>
        </w:numPr>
        <w:spacing w:after="5" w:line="249" w:lineRule="auto"/>
        <w:ind w:right="217"/>
        <w:contextualSpacing/>
        <w:rPr>
          <w:i/>
          <w:iCs/>
        </w:rPr>
      </w:pPr>
      <w:r>
        <w:t>Section four (4) outlines requirements that those who apply for travel expense reimbursement (all or part) from the LSC must comply with.</w:t>
      </w:r>
    </w:p>
    <w:p w14:paraId="5BB5697D" w14:textId="4C4ABCFE" w:rsidR="00C3675F" w:rsidRPr="005C6D7F" w:rsidRDefault="00C3675F" w:rsidP="00C3675F">
      <w:pPr>
        <w:numPr>
          <w:ilvl w:val="1"/>
          <w:numId w:val="1"/>
        </w:numPr>
        <w:spacing w:after="5" w:line="249" w:lineRule="auto"/>
        <w:ind w:right="217"/>
        <w:contextualSpacing/>
        <w:rPr>
          <w:i/>
          <w:iCs/>
        </w:rPr>
      </w:pPr>
      <w:r w:rsidRPr="005C6D7F">
        <w:t>Section</w:t>
      </w:r>
      <w:r w:rsidR="005C6D7F">
        <w:t>s</w:t>
      </w:r>
      <w:r w:rsidRPr="005C6D7F">
        <w:t xml:space="preserve"> f</w:t>
      </w:r>
      <w:r w:rsidR="00705B45">
        <w:t>ive</w:t>
      </w:r>
      <w:r w:rsidRPr="005C6D7F">
        <w:t xml:space="preserve"> (</w:t>
      </w:r>
      <w:r w:rsidR="00705B45">
        <w:t>5</w:t>
      </w:r>
      <w:r w:rsidRPr="005C6D7F">
        <w:t xml:space="preserve">) </w:t>
      </w:r>
      <w:r w:rsidR="005C6D7F" w:rsidRPr="005C6D7F">
        <w:t xml:space="preserve">and </w:t>
      </w:r>
      <w:r w:rsidR="00705B45">
        <w:t>six</w:t>
      </w:r>
      <w:r w:rsidR="005C6D7F" w:rsidRPr="005C6D7F">
        <w:t xml:space="preserve"> (</w:t>
      </w:r>
      <w:r w:rsidR="00705B45">
        <w:t>6</w:t>
      </w:r>
      <w:r w:rsidR="005C6D7F" w:rsidRPr="005C6D7F">
        <w:t xml:space="preserve">) </w:t>
      </w:r>
      <w:proofErr w:type="gramStart"/>
      <w:r w:rsidR="005C6D7F" w:rsidRPr="005C6D7F">
        <w:t>outlines</w:t>
      </w:r>
      <w:proofErr w:type="gramEnd"/>
      <w:r w:rsidR="005C6D7F" w:rsidRPr="005C6D7F">
        <w:t xml:space="preserve"> requirements that LSC sponsored travel groups must comply with. </w:t>
      </w:r>
    </w:p>
    <w:p w14:paraId="62735ED6" w14:textId="45BB75CB" w:rsidR="009B1094" w:rsidRPr="00A21764" w:rsidRDefault="009B1094" w:rsidP="00C3675F">
      <w:pPr>
        <w:numPr>
          <w:ilvl w:val="1"/>
          <w:numId w:val="1"/>
        </w:numPr>
        <w:spacing w:after="5" w:line="249" w:lineRule="auto"/>
        <w:ind w:right="217"/>
        <w:contextualSpacing/>
      </w:pPr>
      <w:r w:rsidRPr="00A21764">
        <w:t>Section</w:t>
      </w:r>
      <w:r w:rsidR="005C6D7F" w:rsidRPr="00A21764">
        <w:t xml:space="preserve"> </w:t>
      </w:r>
      <w:r w:rsidR="00705B45">
        <w:t>seven</w:t>
      </w:r>
      <w:r w:rsidR="005C6D7F" w:rsidRPr="00A21764">
        <w:t xml:space="preserve"> (</w:t>
      </w:r>
      <w:r w:rsidR="00705B45">
        <w:t>7</w:t>
      </w:r>
      <w:r w:rsidR="005C6D7F" w:rsidRPr="00A21764">
        <w:t>) details financial polic</w:t>
      </w:r>
      <w:r w:rsidR="00705B45">
        <w:t>ies related</w:t>
      </w:r>
      <w:r w:rsidR="005C6D7F" w:rsidRPr="00A21764">
        <w:t xml:space="preserve"> to LSC sponsored travel.</w:t>
      </w:r>
    </w:p>
    <w:p w14:paraId="292A6EA2" w14:textId="7E47F738" w:rsidR="005C6D7F" w:rsidRPr="00A21764" w:rsidRDefault="005C6D7F" w:rsidP="00C3675F">
      <w:pPr>
        <w:numPr>
          <w:ilvl w:val="1"/>
          <w:numId w:val="1"/>
        </w:numPr>
        <w:spacing w:after="5" w:line="249" w:lineRule="auto"/>
        <w:ind w:right="217"/>
        <w:contextualSpacing/>
      </w:pPr>
      <w:r w:rsidRPr="00A21764">
        <w:t xml:space="preserve">Section </w:t>
      </w:r>
      <w:r w:rsidR="00705B45">
        <w:t>eight</w:t>
      </w:r>
      <w:r w:rsidRPr="00A21764">
        <w:t xml:space="preserve"> (</w:t>
      </w:r>
      <w:r w:rsidR="00705B45">
        <w:t>8</w:t>
      </w:r>
      <w:r w:rsidRPr="00A21764">
        <w:t>) details policy and provides information related to the UTSI Age Group Zone Team</w:t>
      </w:r>
    </w:p>
    <w:p w14:paraId="2B7A00F4" w14:textId="454E1034" w:rsidR="00C3675F" w:rsidRPr="00A21764" w:rsidRDefault="00C3675F" w:rsidP="00C3675F">
      <w:pPr>
        <w:numPr>
          <w:ilvl w:val="1"/>
          <w:numId w:val="1"/>
        </w:numPr>
        <w:spacing w:after="5" w:line="249" w:lineRule="auto"/>
        <w:ind w:right="217"/>
        <w:contextualSpacing/>
      </w:pPr>
      <w:r w:rsidRPr="00A21764">
        <w:t>Section</w:t>
      </w:r>
      <w:r w:rsidR="00A21764" w:rsidRPr="00A21764">
        <w:t xml:space="preserve"> </w:t>
      </w:r>
      <w:r w:rsidR="00705B45">
        <w:t>nine</w:t>
      </w:r>
      <w:r w:rsidR="00A21764" w:rsidRPr="00A21764">
        <w:t xml:space="preserve"> (</w:t>
      </w:r>
      <w:r w:rsidR="00705B45">
        <w:t>9</w:t>
      </w:r>
      <w:r w:rsidR="00A21764" w:rsidRPr="00A21764">
        <w:t>)</w:t>
      </w:r>
      <w:r w:rsidRPr="00A21764">
        <w:t xml:space="preserve"> lists documents and forms applicable to this policy.</w:t>
      </w:r>
    </w:p>
    <w:bookmarkEnd w:id="1"/>
    <w:p w14:paraId="02836696" w14:textId="5C767793" w:rsidR="00C3675F" w:rsidRPr="00A21764" w:rsidRDefault="00C3675F" w:rsidP="00C3675F">
      <w:pPr>
        <w:numPr>
          <w:ilvl w:val="1"/>
          <w:numId w:val="1"/>
        </w:numPr>
        <w:spacing w:after="5" w:line="249" w:lineRule="auto"/>
        <w:ind w:right="217"/>
        <w:contextualSpacing/>
      </w:pPr>
      <w:r w:rsidRPr="00A21764">
        <w:t xml:space="preserve">Sections </w:t>
      </w:r>
      <w:r w:rsidR="00705B45">
        <w:t>ten</w:t>
      </w:r>
      <w:r w:rsidR="00A21764" w:rsidRPr="00A21764">
        <w:t xml:space="preserve"> (</w:t>
      </w:r>
      <w:r w:rsidR="00705B45">
        <w:t>10</w:t>
      </w:r>
      <w:r w:rsidR="00A21764" w:rsidRPr="00A21764">
        <w:t>) and</w:t>
      </w:r>
      <w:r w:rsidR="00705B45">
        <w:t xml:space="preserve"> eleven</w:t>
      </w:r>
      <w:r w:rsidR="00A21764" w:rsidRPr="00A21764">
        <w:t xml:space="preserve"> (1</w:t>
      </w:r>
      <w:r w:rsidR="00705B45">
        <w:t>1</w:t>
      </w:r>
      <w:r w:rsidR="00A21764" w:rsidRPr="00A21764">
        <w:t xml:space="preserve">) </w:t>
      </w:r>
      <w:r w:rsidRPr="00A21764">
        <w:t>outline administrative procedures and responsibility for ongoing policy implementation</w:t>
      </w:r>
      <w:r w:rsidR="00207341" w:rsidRPr="00A21764">
        <w:t>, notification,</w:t>
      </w:r>
      <w:r w:rsidRPr="00A21764">
        <w:t xml:space="preserve"> and </w:t>
      </w:r>
      <w:r w:rsidR="00A02E3A" w:rsidRPr="00A21764">
        <w:t>distribution</w:t>
      </w:r>
      <w:r w:rsidRPr="00A21764">
        <w:t>.</w:t>
      </w:r>
      <w:bookmarkEnd w:id="2"/>
    </w:p>
    <w:p w14:paraId="5C01F830" w14:textId="77777777" w:rsidR="009F3E05" w:rsidRPr="00A21764" w:rsidRDefault="009F3E05" w:rsidP="00C3675F">
      <w:pPr>
        <w:numPr>
          <w:ilvl w:val="1"/>
          <w:numId w:val="1"/>
        </w:numPr>
        <w:spacing w:after="5" w:line="249" w:lineRule="auto"/>
        <w:ind w:right="217"/>
        <w:contextualSpacing/>
      </w:pPr>
      <w:r w:rsidRPr="00A21764">
        <w:rPr>
          <w:rFonts w:cstheme="minorHAnsi"/>
        </w:rPr>
        <w:t xml:space="preserve">The Appendix contains sample trip documents. </w:t>
      </w:r>
    </w:p>
    <w:p w14:paraId="1AD7A359" w14:textId="529B3303" w:rsidR="009F3E05" w:rsidRPr="00A21764" w:rsidRDefault="009F3E05" w:rsidP="00C3675F">
      <w:pPr>
        <w:numPr>
          <w:ilvl w:val="1"/>
          <w:numId w:val="1"/>
        </w:numPr>
        <w:spacing w:after="5" w:line="249" w:lineRule="auto"/>
        <w:ind w:right="217"/>
        <w:contextualSpacing/>
      </w:pPr>
      <w:bookmarkStart w:id="3" w:name="_Hlk80876735"/>
      <w:r w:rsidRPr="00A21764">
        <w:rPr>
          <w:rFonts w:cstheme="minorHAnsi"/>
        </w:rPr>
        <w:t>The Appendix Folder contains files used in the past.</w:t>
      </w:r>
    </w:p>
    <w:p w14:paraId="2700D14F" w14:textId="0911E37C" w:rsidR="009F3E05" w:rsidRPr="00705B45" w:rsidRDefault="009F3E05" w:rsidP="009F3E05">
      <w:pPr>
        <w:pStyle w:val="ListParagraph"/>
        <w:numPr>
          <w:ilvl w:val="2"/>
          <w:numId w:val="1"/>
        </w:numPr>
        <w:rPr>
          <w:b/>
          <w:bCs/>
          <w:i/>
          <w:iCs/>
        </w:rPr>
      </w:pPr>
      <w:r w:rsidRPr="00705B45">
        <w:rPr>
          <w:b/>
          <w:bCs/>
          <w:i/>
          <w:iCs/>
        </w:rPr>
        <w:t>NOTE: Past files may or may not conform to current requirements. It is the responsibility of the Team or Trip Manager to ensure compliance before distribution.</w:t>
      </w:r>
    </w:p>
    <w:p w14:paraId="06034916" w14:textId="700B66D8" w:rsidR="00C3675F" w:rsidRPr="00C3675F" w:rsidRDefault="00401AAD" w:rsidP="00352C24">
      <w:pPr>
        <w:pStyle w:val="Heading1"/>
        <w:numPr>
          <w:ilvl w:val="0"/>
          <w:numId w:val="1"/>
        </w:numPr>
      </w:pPr>
      <w:bookmarkStart w:id="4" w:name="_Toc146130422"/>
      <w:bookmarkEnd w:id="3"/>
      <w:r>
        <w:t>PURPOSE OF POLICY</w:t>
      </w:r>
      <w:bookmarkEnd w:id="4"/>
    </w:p>
    <w:p w14:paraId="6ED473AD" w14:textId="674ADD16" w:rsidR="009F3E05" w:rsidRPr="00F2537C" w:rsidRDefault="009F3E05" w:rsidP="00152674">
      <w:pPr>
        <w:pStyle w:val="ListParagraph"/>
        <w:numPr>
          <w:ilvl w:val="1"/>
          <w:numId w:val="1"/>
        </w:numPr>
        <w:rPr>
          <w:rFonts w:cstheme="minorHAnsi"/>
        </w:rPr>
      </w:pPr>
      <w:r w:rsidRPr="00682EBF">
        <w:rPr>
          <w:rFonts w:cstheme="minorHAnsi"/>
        </w:rPr>
        <w:t xml:space="preserve">The purpose of this policy is to govern LSC </w:t>
      </w:r>
      <w:r w:rsidR="00705B45" w:rsidRPr="00682EBF">
        <w:rPr>
          <w:rFonts w:cstheme="minorHAnsi"/>
        </w:rPr>
        <w:t xml:space="preserve">reimbursed and </w:t>
      </w:r>
      <w:r w:rsidRPr="00682EBF">
        <w:rPr>
          <w:rFonts w:cstheme="minorHAnsi"/>
        </w:rPr>
        <w:t xml:space="preserve">sponsored travel. It sets forth specific requirements to promote athlete safety and compliance with state law, Minor Athlete </w:t>
      </w:r>
      <w:r w:rsidRPr="00F2537C">
        <w:rPr>
          <w:rFonts w:cstheme="minorHAnsi"/>
        </w:rPr>
        <w:t xml:space="preserve">Abuse Prevention Policy (MAAPP), and other USA Swimming and Utah Swimming regulations. </w:t>
      </w:r>
    </w:p>
    <w:p w14:paraId="3469414E" w14:textId="4AF2051C" w:rsidR="009F3E05" w:rsidRPr="00F2537C" w:rsidRDefault="009F3E05" w:rsidP="00152674">
      <w:pPr>
        <w:pStyle w:val="ListParagraph"/>
        <w:numPr>
          <w:ilvl w:val="1"/>
          <w:numId w:val="1"/>
        </w:numPr>
        <w:rPr>
          <w:rFonts w:cstheme="minorHAnsi"/>
        </w:rPr>
      </w:pPr>
      <w:r w:rsidRPr="00F2537C">
        <w:rPr>
          <w:rFonts w:cstheme="minorHAnsi"/>
        </w:rPr>
        <w:t xml:space="preserve">Sample and previously used trip documents are provided to help future trip leaders </w:t>
      </w:r>
      <w:r w:rsidR="00682EBF" w:rsidRPr="00F2537C">
        <w:rPr>
          <w:rFonts w:cstheme="minorHAnsi"/>
        </w:rPr>
        <w:t xml:space="preserve">more </w:t>
      </w:r>
      <w:r w:rsidRPr="00F2537C">
        <w:rPr>
          <w:rFonts w:cstheme="minorHAnsi"/>
        </w:rPr>
        <w:t>quickly build policy complying documents</w:t>
      </w:r>
      <w:r w:rsidR="00EE40FF" w:rsidRPr="00F2537C">
        <w:rPr>
          <w:rFonts w:cstheme="minorHAnsi"/>
        </w:rPr>
        <w:t xml:space="preserve"> for their trip</w:t>
      </w:r>
      <w:r w:rsidRPr="00F2537C">
        <w:rPr>
          <w:rFonts w:cstheme="minorHAnsi"/>
        </w:rPr>
        <w:t xml:space="preserve">. </w:t>
      </w:r>
    </w:p>
    <w:p w14:paraId="69CF3473" w14:textId="26762A65" w:rsidR="00C3675F" w:rsidRPr="00705B45" w:rsidRDefault="009F3E05" w:rsidP="009F3E05">
      <w:pPr>
        <w:pStyle w:val="ListParagraph"/>
        <w:numPr>
          <w:ilvl w:val="2"/>
          <w:numId w:val="1"/>
        </w:numPr>
        <w:rPr>
          <w:rFonts w:cstheme="minorHAnsi"/>
          <w:b/>
          <w:bCs/>
          <w:i/>
          <w:iCs/>
        </w:rPr>
      </w:pPr>
      <w:bookmarkStart w:id="5" w:name="_Hlk80876470"/>
      <w:r w:rsidRPr="00705B45">
        <w:rPr>
          <w:rFonts w:cstheme="minorHAnsi"/>
          <w:b/>
          <w:bCs/>
          <w:i/>
          <w:iCs/>
        </w:rPr>
        <w:t>NOTE: Past files may or may not conform to current requirements. It is the responsibility of the Team or Trip Manager to ensure compliance before distribution.</w:t>
      </w:r>
    </w:p>
    <w:p w14:paraId="4D1C1736" w14:textId="0D824DD8" w:rsidR="00C3675F" w:rsidRDefault="00401AAD" w:rsidP="00352C24">
      <w:pPr>
        <w:pStyle w:val="Heading1"/>
        <w:numPr>
          <w:ilvl w:val="0"/>
          <w:numId w:val="1"/>
        </w:numPr>
      </w:pPr>
      <w:bookmarkStart w:id="6" w:name="_Toc146130423"/>
      <w:bookmarkEnd w:id="5"/>
      <w:r>
        <w:t>DEFINITIONS</w:t>
      </w:r>
      <w:bookmarkEnd w:id="6"/>
    </w:p>
    <w:p w14:paraId="3139D2B4" w14:textId="5CAE1848" w:rsidR="008068CE" w:rsidRDefault="00903C0F" w:rsidP="003D1B70">
      <w:pPr>
        <w:pStyle w:val="ListParagraph"/>
        <w:numPr>
          <w:ilvl w:val="1"/>
          <w:numId w:val="1"/>
        </w:numPr>
        <w:rPr>
          <w:b/>
          <w:bCs/>
        </w:rPr>
      </w:pPr>
      <w:r w:rsidRPr="00903C0F">
        <w:rPr>
          <w:b/>
          <w:bCs/>
        </w:rPr>
        <w:t>Adult:</w:t>
      </w:r>
      <w:r w:rsidR="00203659" w:rsidRPr="00203659">
        <w:t xml:space="preserve"> </w:t>
      </w:r>
      <w:r w:rsidR="00203659">
        <w:t>Person aged 18 or older</w:t>
      </w:r>
    </w:p>
    <w:p w14:paraId="0447F599" w14:textId="00E46365" w:rsidR="007B2D59" w:rsidRPr="00F2537C" w:rsidRDefault="007B2D59" w:rsidP="003D1B70">
      <w:pPr>
        <w:pStyle w:val="ListParagraph"/>
        <w:numPr>
          <w:ilvl w:val="1"/>
          <w:numId w:val="1"/>
        </w:numPr>
        <w:rPr>
          <w:b/>
          <w:bCs/>
        </w:rPr>
      </w:pPr>
      <w:bookmarkStart w:id="7" w:name="_Hlk82166755"/>
      <w:r w:rsidRPr="00F2537C">
        <w:rPr>
          <w:b/>
          <w:bCs/>
        </w:rPr>
        <w:t xml:space="preserve">Affiliated Board Member: </w:t>
      </w:r>
      <w:r w:rsidRPr="00F2537C">
        <w:t>The UTSI Board Member who has administrative responsibility for the</w:t>
      </w:r>
      <w:r w:rsidR="00947DFB" w:rsidRPr="00F2537C">
        <w:t xml:space="preserve"> </w:t>
      </w:r>
      <w:r w:rsidRPr="00F2537C">
        <w:t>group or event.</w:t>
      </w:r>
      <w:r w:rsidR="00D57455" w:rsidRPr="00F2537C">
        <w:t xml:space="preserve"> If it is not clear who this is, the Executive Committee </w:t>
      </w:r>
      <w:r w:rsidR="000073BC" w:rsidRPr="00F2537C">
        <w:t>may</w:t>
      </w:r>
      <w:r w:rsidR="00D57455" w:rsidRPr="00F2537C">
        <w:t xml:space="preserve"> decide.</w:t>
      </w:r>
    </w:p>
    <w:bookmarkEnd w:id="7"/>
    <w:p w14:paraId="29E15CFE" w14:textId="7D0BC35A" w:rsidR="007B2D59" w:rsidRPr="00F2537C" w:rsidRDefault="007B2D59" w:rsidP="003D1B70">
      <w:pPr>
        <w:pStyle w:val="ListParagraph"/>
        <w:numPr>
          <w:ilvl w:val="1"/>
          <w:numId w:val="1"/>
        </w:numPr>
        <w:rPr>
          <w:b/>
          <w:bCs/>
        </w:rPr>
      </w:pPr>
      <w:r w:rsidRPr="00F2537C">
        <w:rPr>
          <w:b/>
          <w:bCs/>
        </w:rPr>
        <w:t xml:space="preserve">Affiliated Committee: </w:t>
      </w:r>
      <w:r w:rsidRPr="00F2537C">
        <w:t xml:space="preserve">The UTSI Standing Committee </w:t>
      </w:r>
      <w:r w:rsidR="00D57455" w:rsidRPr="00F2537C">
        <w:t xml:space="preserve">affiliated with the group or event. If it is not clear which committee this is, the Executive Committee </w:t>
      </w:r>
      <w:r w:rsidR="000073BC" w:rsidRPr="00F2537C">
        <w:t>may</w:t>
      </w:r>
      <w:r w:rsidR="00D57455" w:rsidRPr="00F2537C">
        <w:t xml:space="preserve"> decide. </w:t>
      </w:r>
    </w:p>
    <w:p w14:paraId="5306D295" w14:textId="6F009458" w:rsidR="009408FF" w:rsidRPr="009F0330" w:rsidRDefault="009408FF" w:rsidP="003D1B70">
      <w:pPr>
        <w:pStyle w:val="ListParagraph"/>
        <w:numPr>
          <w:ilvl w:val="1"/>
          <w:numId w:val="1"/>
        </w:numPr>
        <w:rPr>
          <w:b/>
          <w:bCs/>
        </w:rPr>
      </w:pPr>
      <w:r>
        <w:rPr>
          <w:b/>
          <w:bCs/>
        </w:rPr>
        <w:t xml:space="preserve">Appendix: </w:t>
      </w:r>
      <w:bookmarkStart w:id="8" w:name="_Hlk56005336"/>
      <w:r w:rsidR="00203659">
        <w:rPr>
          <w:color w:val="000000"/>
        </w:rPr>
        <w:t>Supplementary material located at the end of some Utah Swimming Policies and/or Procedure documents. Appendix material is not mandated policy and therefore does not require board approval to change.</w:t>
      </w:r>
      <w:bookmarkEnd w:id="8"/>
    </w:p>
    <w:p w14:paraId="1749A662" w14:textId="06444762" w:rsidR="00D57455" w:rsidRPr="00D57455" w:rsidRDefault="007B2D59" w:rsidP="00D57455">
      <w:pPr>
        <w:pStyle w:val="ListParagraph"/>
        <w:numPr>
          <w:ilvl w:val="1"/>
          <w:numId w:val="1"/>
        </w:numPr>
        <w:rPr>
          <w:b/>
          <w:bCs/>
          <w:lang w:val="en"/>
        </w:rPr>
      </w:pPr>
      <w:r>
        <w:rPr>
          <w:b/>
          <w:bCs/>
        </w:rPr>
        <w:t>Chaperone:</w:t>
      </w:r>
      <w:bookmarkStart w:id="9" w:name="_Hlk75255425"/>
      <w:r w:rsidR="00D57455" w:rsidRPr="00D57455">
        <w:rPr>
          <w:rFonts w:ascii="Calibri" w:eastAsia="Arial" w:hAnsi="Calibri" w:cs="Arial"/>
          <w:lang w:val="en"/>
        </w:rPr>
        <w:t xml:space="preserve"> </w:t>
      </w:r>
      <w:r w:rsidR="00D57455" w:rsidRPr="00D57455">
        <w:rPr>
          <w:lang w:val="en"/>
        </w:rPr>
        <w:t>USA Swimming Non-Athlete member, age 21 or older and in good standing who is also not a coach</w:t>
      </w:r>
      <w:bookmarkEnd w:id="9"/>
      <w:r w:rsidR="00D57455" w:rsidRPr="00D57455">
        <w:rPr>
          <w:lang w:val="en"/>
        </w:rPr>
        <w:t>.</w:t>
      </w:r>
      <w:r w:rsidR="00D57455" w:rsidRPr="00D57455">
        <w:rPr>
          <w:b/>
          <w:bCs/>
          <w:lang w:val="en"/>
        </w:rPr>
        <w:t xml:space="preserve"> </w:t>
      </w:r>
    </w:p>
    <w:p w14:paraId="32F2BC79" w14:textId="77777777" w:rsidR="00D57455" w:rsidRPr="00D57455" w:rsidRDefault="007B2D59" w:rsidP="00D57455">
      <w:pPr>
        <w:pStyle w:val="ListParagraph"/>
        <w:numPr>
          <w:ilvl w:val="1"/>
          <w:numId w:val="1"/>
        </w:numPr>
        <w:rPr>
          <w:b/>
          <w:bCs/>
          <w:lang w:val="en"/>
        </w:rPr>
      </w:pPr>
      <w:r>
        <w:rPr>
          <w:b/>
          <w:bCs/>
        </w:rPr>
        <w:t xml:space="preserve">Coach: </w:t>
      </w:r>
      <w:bookmarkStart w:id="10" w:name="_Hlk75255523"/>
      <w:bookmarkStart w:id="11" w:name="_Hlk58928982"/>
      <w:r w:rsidR="00D57455" w:rsidRPr="00D57455">
        <w:rPr>
          <w:lang w:val="en"/>
        </w:rPr>
        <w:t>Currently registered Coach Member of USA Swimming in good standing with no requirements missing, expired or “Not Met.</w:t>
      </w:r>
      <w:bookmarkEnd w:id="10"/>
      <w:r w:rsidR="00D57455" w:rsidRPr="00D57455">
        <w:rPr>
          <w:lang w:val="en"/>
        </w:rPr>
        <w:t>”</w:t>
      </w:r>
    </w:p>
    <w:bookmarkEnd w:id="11"/>
    <w:p w14:paraId="6AF1AEBD" w14:textId="013DC5CD" w:rsidR="009F0330" w:rsidRPr="00EE40FF" w:rsidRDefault="009F0330" w:rsidP="003D1B70">
      <w:pPr>
        <w:pStyle w:val="ListParagraph"/>
        <w:numPr>
          <w:ilvl w:val="1"/>
          <w:numId w:val="1"/>
        </w:numPr>
        <w:rPr>
          <w:i/>
          <w:iCs/>
        </w:rPr>
      </w:pPr>
      <w:r w:rsidRPr="00EE40FF">
        <w:rPr>
          <w:b/>
          <w:bCs/>
        </w:rPr>
        <w:t>Competition Category</w:t>
      </w:r>
      <w:r w:rsidRPr="00EE40FF">
        <w:rPr>
          <w:i/>
          <w:iCs/>
        </w:rPr>
        <w:t xml:space="preserve">: </w:t>
      </w:r>
      <w:r w:rsidR="00EE40FF" w:rsidRPr="00EE40FF">
        <w:rPr>
          <w:i/>
          <w:iCs/>
        </w:rPr>
        <w:t xml:space="preserve">(Definition from USA Swimming rulebook) </w:t>
      </w:r>
      <w:r w:rsidR="00EE40FF" w:rsidRPr="00EE40FF">
        <w:t xml:space="preserve">Male or female for the purpose of athlete swimming eligibility, competition, </w:t>
      </w:r>
      <w:proofErr w:type="gramStart"/>
      <w:r w:rsidR="00EE40FF" w:rsidRPr="00EE40FF">
        <w:t>selection</w:t>
      </w:r>
      <w:proofErr w:type="gramEnd"/>
      <w:r w:rsidR="00EE40FF" w:rsidRPr="00EE40FF">
        <w:t xml:space="preserve"> and records. An athlete’s stated competition category shall be referred to as “gender.”</w:t>
      </w:r>
    </w:p>
    <w:p w14:paraId="4BF46863" w14:textId="342350DF" w:rsidR="00903C0F" w:rsidRPr="00EE40FF" w:rsidRDefault="008068CE" w:rsidP="003D1B70">
      <w:pPr>
        <w:pStyle w:val="ListParagraph"/>
        <w:numPr>
          <w:ilvl w:val="1"/>
          <w:numId w:val="1"/>
        </w:numPr>
        <w:rPr>
          <w:b/>
          <w:bCs/>
        </w:rPr>
      </w:pPr>
      <w:r w:rsidRPr="00EE40FF">
        <w:rPr>
          <w:b/>
          <w:bCs/>
        </w:rPr>
        <w:t xml:space="preserve">Emergency Circumstances: </w:t>
      </w:r>
      <w:r w:rsidRPr="00EE40FF">
        <w:rPr>
          <w:i/>
          <w:iCs/>
        </w:rPr>
        <w:t>(</w:t>
      </w:r>
      <w:r w:rsidR="00EE40FF" w:rsidRPr="00EE40FF">
        <w:rPr>
          <w:i/>
          <w:iCs/>
        </w:rPr>
        <w:t xml:space="preserve">Definition from </w:t>
      </w:r>
      <w:r w:rsidR="00EE40FF">
        <w:rPr>
          <w:i/>
          <w:iCs/>
        </w:rPr>
        <w:t xml:space="preserve">USA Swimming </w:t>
      </w:r>
      <w:r w:rsidR="00EE40FF" w:rsidRPr="00EE40FF">
        <w:rPr>
          <w:i/>
          <w:iCs/>
        </w:rPr>
        <w:t xml:space="preserve">Minor Athlete Abuse Prevention Policy – MAAPP) </w:t>
      </w:r>
      <w:r w:rsidR="00EE40FF" w:rsidRPr="00EE40FF">
        <w:t xml:space="preserve">A serious, </w:t>
      </w:r>
      <w:proofErr w:type="gramStart"/>
      <w:r w:rsidR="00EE40FF" w:rsidRPr="00EE40FF">
        <w:t>unexpected</w:t>
      </w:r>
      <w:proofErr w:type="gramEnd"/>
      <w:r w:rsidR="00EE40FF" w:rsidRPr="00EE40FF">
        <w:t xml:space="preserve"> and possibly dangerous situation that requires quick </w:t>
      </w:r>
      <w:r w:rsidR="00EE40FF" w:rsidRPr="00EE40FF">
        <w:lastRenderedPageBreak/>
        <w:t xml:space="preserve">action and cannot be avoided. Emergency circumstances include, but are not limited </w:t>
      </w:r>
      <w:proofErr w:type="gramStart"/>
      <w:r w:rsidR="00EE40FF" w:rsidRPr="00EE40FF">
        <w:t>to:</w:t>
      </w:r>
      <w:proofErr w:type="gramEnd"/>
      <w:r w:rsidR="00EE40FF" w:rsidRPr="00EE40FF">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 </w:t>
      </w:r>
      <w:r w:rsidR="00903C0F" w:rsidRPr="00EE40FF">
        <w:rPr>
          <w:b/>
          <w:bCs/>
        </w:rPr>
        <w:t xml:space="preserve"> </w:t>
      </w:r>
    </w:p>
    <w:p w14:paraId="3B500271" w14:textId="491F823D" w:rsidR="007B2D59" w:rsidRDefault="007B2D59" w:rsidP="003D1B70">
      <w:pPr>
        <w:pStyle w:val="ListParagraph"/>
        <w:numPr>
          <w:ilvl w:val="1"/>
          <w:numId w:val="1"/>
        </w:numPr>
        <w:rPr>
          <w:b/>
          <w:bCs/>
        </w:rPr>
      </w:pPr>
      <w:r>
        <w:rPr>
          <w:b/>
          <w:bCs/>
        </w:rPr>
        <w:t xml:space="preserve">In Good Standing: </w:t>
      </w:r>
      <w:bookmarkStart w:id="12" w:name="_Hlk58929026"/>
      <w:r w:rsidR="00D57455" w:rsidRPr="00D57455">
        <w:rPr>
          <w:lang w:val="en"/>
        </w:rPr>
        <w:t xml:space="preserve">See </w:t>
      </w:r>
      <w:r w:rsidR="00D57455" w:rsidRPr="00D57455">
        <w:rPr>
          <w:i/>
          <w:lang w:val="en"/>
        </w:rPr>
        <w:t>Membership</w:t>
      </w:r>
      <w:r w:rsidR="00D57455" w:rsidRPr="00D57455">
        <w:rPr>
          <w:lang w:val="en"/>
        </w:rPr>
        <w:t xml:space="preserve"> Article of Utah Swimming Bylaws for guidelines regarding membership status.</w:t>
      </w:r>
      <w:bookmarkEnd w:id="12"/>
    </w:p>
    <w:p w14:paraId="49D4EE99" w14:textId="6AFAE7D2" w:rsidR="007B2D59" w:rsidRPr="00F2537C" w:rsidRDefault="007B2D59" w:rsidP="003D1B70">
      <w:pPr>
        <w:pStyle w:val="ListParagraph"/>
        <w:numPr>
          <w:ilvl w:val="1"/>
          <w:numId w:val="1"/>
        </w:numPr>
        <w:rPr>
          <w:b/>
          <w:bCs/>
        </w:rPr>
      </w:pPr>
      <w:r w:rsidRPr="007B2D59">
        <w:rPr>
          <w:b/>
          <w:bCs/>
        </w:rPr>
        <w:t>LSC:</w:t>
      </w:r>
      <w:r w:rsidR="00D57455">
        <w:rPr>
          <w:b/>
          <w:bCs/>
        </w:rPr>
        <w:t xml:space="preserve"> </w:t>
      </w:r>
      <w:bookmarkStart w:id="13" w:name="_Hlk79074548"/>
      <w:bookmarkStart w:id="14" w:name="_Hlk58929080"/>
      <w:r w:rsidR="00D57455" w:rsidRPr="00D57455">
        <w:rPr>
          <w:lang w:val="en"/>
        </w:rPr>
        <w:t xml:space="preserve">Local Swim Committee, the regional governing body for USA Swimming. The LSC for the </w:t>
      </w:r>
      <w:r w:rsidR="00D57455" w:rsidRPr="00F2537C">
        <w:rPr>
          <w:lang w:val="en"/>
        </w:rPr>
        <w:t>state of Utah is Utah Swimming</w:t>
      </w:r>
      <w:bookmarkEnd w:id="13"/>
      <w:r w:rsidR="00D57455" w:rsidRPr="00F2537C">
        <w:rPr>
          <w:lang w:val="en"/>
        </w:rPr>
        <w:t>.</w:t>
      </w:r>
      <w:bookmarkEnd w:id="14"/>
    </w:p>
    <w:p w14:paraId="34887052" w14:textId="6FCAD44B" w:rsidR="00F41D79" w:rsidRPr="00F2537C" w:rsidRDefault="00F41D79" w:rsidP="003D1B70">
      <w:pPr>
        <w:pStyle w:val="ListParagraph"/>
        <w:numPr>
          <w:ilvl w:val="1"/>
          <w:numId w:val="1"/>
        </w:numPr>
      </w:pPr>
      <w:r w:rsidRPr="00F2537C">
        <w:rPr>
          <w:b/>
          <w:bCs/>
        </w:rPr>
        <w:t>MAAPP</w:t>
      </w:r>
      <w:r w:rsidRPr="00F2537C">
        <w:t>: Minor Athlete Abuse Prevention Policy</w:t>
      </w:r>
    </w:p>
    <w:p w14:paraId="5AF11B6D" w14:textId="6026333C" w:rsidR="003D1B70" w:rsidRDefault="003D1B70" w:rsidP="003D1B70">
      <w:pPr>
        <w:pStyle w:val="ListParagraph"/>
        <w:numPr>
          <w:ilvl w:val="1"/>
          <w:numId w:val="1"/>
        </w:numPr>
      </w:pPr>
      <w:r>
        <w:rPr>
          <w:b/>
          <w:bCs/>
        </w:rPr>
        <w:t>Minor:</w:t>
      </w:r>
      <w:r>
        <w:t xml:space="preserve"> </w:t>
      </w:r>
      <w:r w:rsidR="00D57455" w:rsidRPr="00D57455">
        <w:rPr>
          <w:lang w:val="en"/>
        </w:rPr>
        <w:t>A person aged 17 or younger</w:t>
      </w:r>
    </w:p>
    <w:p w14:paraId="4D4D83E3" w14:textId="6D615776" w:rsidR="0092660F" w:rsidRPr="003B0E63" w:rsidRDefault="0092660F" w:rsidP="003D1B70">
      <w:pPr>
        <w:pStyle w:val="ListParagraph"/>
        <w:numPr>
          <w:ilvl w:val="1"/>
          <w:numId w:val="1"/>
        </w:numPr>
      </w:pPr>
      <w:r>
        <w:rPr>
          <w:b/>
          <w:bCs/>
        </w:rPr>
        <w:t xml:space="preserve">Parent: </w:t>
      </w:r>
      <w:r w:rsidR="00D57455" w:rsidRPr="00D57455">
        <w:rPr>
          <w:lang w:val="en"/>
        </w:rPr>
        <w:t>Parent or legal guardian of a minor athlete</w:t>
      </w:r>
    </w:p>
    <w:p w14:paraId="7EAE6E48" w14:textId="1B52B934" w:rsidR="003B0E63" w:rsidRDefault="003B0E63" w:rsidP="003D1B70">
      <w:pPr>
        <w:pStyle w:val="ListParagraph"/>
        <w:numPr>
          <w:ilvl w:val="1"/>
          <w:numId w:val="1"/>
        </w:numPr>
      </w:pPr>
      <w:r>
        <w:rPr>
          <w:b/>
          <w:bCs/>
        </w:rPr>
        <w:t>Quick Tip:</w:t>
      </w:r>
      <w:r w:rsidR="00D57455">
        <w:rPr>
          <w:b/>
          <w:bCs/>
        </w:rPr>
        <w:t xml:space="preserve"> </w:t>
      </w:r>
      <w:r w:rsidR="00D57455" w:rsidRPr="00D57455">
        <w:rPr>
          <w:lang w:val="en"/>
        </w:rPr>
        <w:t xml:space="preserve">Information included </w:t>
      </w:r>
      <w:r w:rsidR="00E0739A" w:rsidRPr="00D57455">
        <w:rPr>
          <w:lang w:val="en"/>
        </w:rPr>
        <w:t>b</w:t>
      </w:r>
      <w:r w:rsidR="00E0739A">
        <w:rPr>
          <w:lang w:val="en"/>
        </w:rPr>
        <w:t>ut</w:t>
      </w:r>
      <w:r w:rsidR="00E0739A" w:rsidRPr="00D57455">
        <w:rPr>
          <w:lang w:val="en"/>
        </w:rPr>
        <w:t xml:space="preserve"> </w:t>
      </w:r>
      <w:r w:rsidR="00D57455" w:rsidRPr="00D57455">
        <w:rPr>
          <w:lang w:val="en"/>
        </w:rPr>
        <w:t xml:space="preserve">not </w:t>
      </w:r>
      <w:proofErr w:type="gramStart"/>
      <w:r w:rsidR="00D57455" w:rsidRPr="00D57455">
        <w:rPr>
          <w:lang w:val="en"/>
        </w:rPr>
        <w:t>required</w:t>
      </w:r>
      <w:proofErr w:type="gramEnd"/>
    </w:p>
    <w:p w14:paraId="6DEEE915" w14:textId="3096D4B1" w:rsidR="0015298D" w:rsidRDefault="0015298D" w:rsidP="003D1B70">
      <w:pPr>
        <w:pStyle w:val="ListParagraph"/>
        <w:numPr>
          <w:ilvl w:val="1"/>
          <w:numId w:val="1"/>
        </w:numPr>
      </w:pPr>
      <w:r>
        <w:rPr>
          <w:b/>
          <w:bCs/>
        </w:rPr>
        <w:t>Staff:</w:t>
      </w:r>
      <w:r>
        <w:t xml:space="preserve"> </w:t>
      </w:r>
      <w:bookmarkStart w:id="15" w:name="_Hlk75256275"/>
      <w:r w:rsidR="00D57455" w:rsidRPr="00D57455">
        <w:rPr>
          <w:lang w:val="en"/>
        </w:rPr>
        <w:t>Anyone paid by Utah Swimming or volunteers designated as “Staff” in a Utah Swimming sponsored travel or other group.</w:t>
      </w:r>
      <w:bookmarkEnd w:id="15"/>
    </w:p>
    <w:p w14:paraId="422C6F99" w14:textId="09226963" w:rsidR="00D57455" w:rsidRDefault="00D57455" w:rsidP="003D1B70">
      <w:pPr>
        <w:pStyle w:val="ListParagraph"/>
        <w:numPr>
          <w:ilvl w:val="1"/>
          <w:numId w:val="1"/>
        </w:numPr>
        <w:rPr>
          <w:b/>
          <w:bCs/>
        </w:rPr>
      </w:pPr>
      <w:r>
        <w:rPr>
          <w:b/>
          <w:bCs/>
        </w:rPr>
        <w:t xml:space="preserve">USA Swimming: </w:t>
      </w:r>
      <w:bookmarkStart w:id="16" w:name="_Hlk58929500"/>
      <w:r w:rsidRPr="00D57455">
        <w:rPr>
          <w:lang w:val="en"/>
        </w:rPr>
        <w:t>USA Swimming, Inc., a Colorado nonprofit corporation which is the national governing body for the United States for the sport of swimming.</w:t>
      </w:r>
      <w:bookmarkEnd w:id="16"/>
    </w:p>
    <w:p w14:paraId="72E4ED8E" w14:textId="47E348C5" w:rsidR="007B2D59" w:rsidRPr="007B2D59" w:rsidRDefault="007B2D59" w:rsidP="003D1B70">
      <w:pPr>
        <w:pStyle w:val="ListParagraph"/>
        <w:numPr>
          <w:ilvl w:val="1"/>
          <w:numId w:val="1"/>
        </w:numPr>
        <w:rPr>
          <w:b/>
          <w:bCs/>
        </w:rPr>
      </w:pPr>
      <w:r w:rsidRPr="007B2D59">
        <w:rPr>
          <w:b/>
          <w:bCs/>
        </w:rPr>
        <w:t xml:space="preserve">UTSI: </w:t>
      </w:r>
      <w:bookmarkStart w:id="17" w:name="_Hlk58929555"/>
      <w:r w:rsidR="00D57455" w:rsidRPr="00D57455">
        <w:rPr>
          <w:lang w:val="en"/>
        </w:rPr>
        <w:t>Utah Swimming, Inc. A Utah not-for-profit corporation.</w:t>
      </w:r>
      <w:bookmarkEnd w:id="17"/>
    </w:p>
    <w:p w14:paraId="2958DF02" w14:textId="087F87E9" w:rsidR="000073BC" w:rsidRDefault="000073BC" w:rsidP="00AC5998">
      <w:pPr>
        <w:pStyle w:val="Heading1"/>
        <w:numPr>
          <w:ilvl w:val="0"/>
          <w:numId w:val="1"/>
        </w:numPr>
      </w:pPr>
      <w:bookmarkStart w:id="18" w:name="_Toc146130424"/>
      <w:r>
        <w:t xml:space="preserve">MINIMUM REQUIREMENTS OF ALL THOSE </w:t>
      </w:r>
      <w:r w:rsidRPr="00053382">
        <w:rPr>
          <w:u w:val="single"/>
        </w:rPr>
        <w:t>REIMBURSED</w:t>
      </w:r>
      <w:r>
        <w:t xml:space="preserve"> WITH LSC FUNDS FOR </w:t>
      </w:r>
      <w:r w:rsidRPr="00053382">
        <w:rPr>
          <w:u w:val="single"/>
        </w:rPr>
        <w:t>INDIVIDUAL</w:t>
      </w:r>
      <w:r>
        <w:t xml:space="preserve"> TRAVEL RELATED EXPENSES</w:t>
      </w:r>
      <w:bookmarkEnd w:id="18"/>
    </w:p>
    <w:p w14:paraId="1F8DA42D" w14:textId="5199FBB2" w:rsidR="000073BC" w:rsidRPr="00F2537C" w:rsidRDefault="000073BC" w:rsidP="000073BC">
      <w:pPr>
        <w:ind w:left="360"/>
      </w:pPr>
      <w:r w:rsidRPr="00F2537C">
        <w:t>Criteria, selection, and the application process for individual travel expense reimbursement for athletes, coaches, and officials is set forth in other policies.</w:t>
      </w:r>
      <w:r w:rsidR="00F41D79" w:rsidRPr="00F2537C">
        <w:t xml:space="preserve"> </w:t>
      </w:r>
      <w:r w:rsidR="00856348" w:rsidRPr="00F2537C">
        <w:t>All</w:t>
      </w:r>
      <w:r w:rsidR="00F41D79" w:rsidRPr="00F2537C">
        <w:t xml:space="preserve"> who receive reimbursement of travel expenses, in whole or in part, from LSC funds must sign that they adhered to the following while on the trip for which they are seeking reimbursement.</w:t>
      </w:r>
    </w:p>
    <w:p w14:paraId="6C568B0B" w14:textId="5E3C53C6" w:rsidR="00F41D79" w:rsidRPr="00F2537C" w:rsidRDefault="00F41D79" w:rsidP="00F41D79">
      <w:pPr>
        <w:pStyle w:val="ListParagraph"/>
        <w:numPr>
          <w:ilvl w:val="1"/>
          <w:numId w:val="1"/>
        </w:numPr>
      </w:pPr>
      <w:r w:rsidRPr="00F2537C">
        <w:t>Minor Athlete Abuse Prevention Policy (MAAPP)</w:t>
      </w:r>
    </w:p>
    <w:p w14:paraId="4B66BD41" w14:textId="06ADE2CB" w:rsidR="00F41D79" w:rsidRPr="00F2537C" w:rsidRDefault="00F41D79" w:rsidP="00F41D79">
      <w:pPr>
        <w:pStyle w:val="ListParagraph"/>
        <w:numPr>
          <w:ilvl w:val="1"/>
          <w:numId w:val="1"/>
        </w:numPr>
      </w:pPr>
      <w:r w:rsidRPr="00F2537C">
        <w:t>USA Swimming Code of Conduct</w:t>
      </w:r>
    </w:p>
    <w:p w14:paraId="57E23387" w14:textId="40C8CB95" w:rsidR="00F41D79" w:rsidRPr="00F2537C" w:rsidRDefault="00F41D79" w:rsidP="00F41D79">
      <w:pPr>
        <w:pStyle w:val="ListParagraph"/>
        <w:numPr>
          <w:ilvl w:val="1"/>
          <w:numId w:val="1"/>
        </w:numPr>
      </w:pPr>
      <w:r w:rsidRPr="00F2537C">
        <w:t xml:space="preserve">Utah Swimming Athlete Protection Policies. (Listed in policy #302 </w:t>
      </w:r>
      <w:r w:rsidRPr="00F2537C">
        <w:rPr>
          <w:i/>
          <w:iCs/>
        </w:rPr>
        <w:t>Athlete Protection Policies</w:t>
      </w:r>
      <w:r w:rsidRPr="00F2537C">
        <w:t xml:space="preserve"> on the </w:t>
      </w:r>
      <w:hyperlink r:id="rId9" w:history="1">
        <w:r w:rsidRPr="00F2537C">
          <w:rPr>
            <w:rStyle w:val="Hyperlink"/>
            <w:color w:val="4472C4" w:themeColor="accent1"/>
          </w:rPr>
          <w:t>UTSI Policies and Procedures</w:t>
        </w:r>
      </w:hyperlink>
      <w:r w:rsidRPr="00F2537C">
        <w:t xml:space="preserve"> webpage.)</w:t>
      </w:r>
    </w:p>
    <w:p w14:paraId="4557D9BD" w14:textId="4834B6E2" w:rsidR="0069630C" w:rsidRDefault="00B66FBE" w:rsidP="00AC5998">
      <w:pPr>
        <w:pStyle w:val="Heading1"/>
        <w:numPr>
          <w:ilvl w:val="0"/>
          <w:numId w:val="1"/>
        </w:numPr>
      </w:pPr>
      <w:bookmarkStart w:id="19" w:name="_Toc146130425"/>
      <w:r>
        <w:t xml:space="preserve">MINIMUM </w:t>
      </w:r>
      <w:r w:rsidR="0069630C">
        <w:t xml:space="preserve">REQUIREMENTS OF </w:t>
      </w:r>
      <w:r w:rsidR="00FA627C">
        <w:t xml:space="preserve">ALL </w:t>
      </w:r>
      <w:r w:rsidR="0069630C">
        <w:t xml:space="preserve">PARTICIPAINTS IN </w:t>
      </w:r>
      <w:r w:rsidR="00FA627C">
        <w:t>L</w:t>
      </w:r>
      <w:r w:rsidR="0069630C">
        <w:t xml:space="preserve">SC TRAVEL </w:t>
      </w:r>
      <w:r w:rsidR="0069630C" w:rsidRPr="00053382">
        <w:rPr>
          <w:u w:val="single"/>
        </w:rPr>
        <w:t>GROUPS</w:t>
      </w:r>
      <w:bookmarkEnd w:id="19"/>
    </w:p>
    <w:p w14:paraId="76A4A665" w14:textId="459E550D" w:rsidR="005B799B" w:rsidRDefault="005B799B" w:rsidP="005B799B">
      <w:pPr>
        <w:pStyle w:val="Heading2"/>
        <w:numPr>
          <w:ilvl w:val="1"/>
          <w:numId w:val="1"/>
        </w:numPr>
      </w:pPr>
      <w:bookmarkStart w:id="20" w:name="_Toc146130426"/>
      <w:r>
        <w:t>Adherence to Behavioral Standards</w:t>
      </w:r>
      <w:bookmarkEnd w:id="20"/>
    </w:p>
    <w:p w14:paraId="2DC4F280" w14:textId="202ACA7C" w:rsidR="00F16D11" w:rsidRDefault="00903C0F" w:rsidP="005B799B">
      <w:pPr>
        <w:ind w:left="720"/>
      </w:pPr>
      <w:r>
        <w:t>Adherence to MAAPP</w:t>
      </w:r>
      <w:r w:rsidR="005B799B">
        <w:t xml:space="preserve"> and</w:t>
      </w:r>
      <w:r w:rsidR="00F16D11">
        <w:t xml:space="preserve"> USA and Utah Swimming rules and Athlete Protection Policies.</w:t>
      </w:r>
      <w:r w:rsidR="005B799B">
        <w:t xml:space="preserve"> If the travel group ha</w:t>
      </w:r>
      <w:r w:rsidR="00F41D79">
        <w:t>s</w:t>
      </w:r>
      <w:r w:rsidR="005B799B">
        <w:t xml:space="preserve"> additional rules or policies, they also must be adhered to by participants.</w:t>
      </w:r>
    </w:p>
    <w:p w14:paraId="1DE17BFB" w14:textId="47F7C71F" w:rsidR="00903C0F" w:rsidRDefault="00F16D11" w:rsidP="00903C0F">
      <w:pPr>
        <w:pStyle w:val="ListParagraph"/>
        <w:numPr>
          <w:ilvl w:val="2"/>
          <w:numId w:val="1"/>
        </w:numPr>
      </w:pPr>
      <w:r>
        <w:t>Utah Swimming A</w:t>
      </w:r>
      <w:r w:rsidR="00903C0F">
        <w:t xml:space="preserve">thlete Protection Policies include but are not limited to those listed in #302 (Athlete Protection Policies) listed on </w:t>
      </w:r>
      <w:hyperlink r:id="rId10" w:history="1">
        <w:r w:rsidR="00903C0F" w:rsidRPr="00903C0F">
          <w:rPr>
            <w:rStyle w:val="Hyperlink"/>
          </w:rPr>
          <w:t>UTSI Policies and Procedures</w:t>
        </w:r>
      </w:hyperlink>
      <w:r w:rsidR="00903C0F">
        <w:t xml:space="preserve"> webpage.</w:t>
      </w:r>
    </w:p>
    <w:p w14:paraId="6E72D0BB" w14:textId="6E2608DE" w:rsidR="005B799B" w:rsidRDefault="005B799B" w:rsidP="005B799B">
      <w:pPr>
        <w:pStyle w:val="Heading2"/>
        <w:numPr>
          <w:ilvl w:val="1"/>
          <w:numId w:val="1"/>
        </w:numPr>
      </w:pPr>
      <w:bookmarkStart w:id="21" w:name="_Toc146130427"/>
      <w:r>
        <w:t>Signed Agreement Form</w:t>
      </w:r>
      <w:bookmarkEnd w:id="21"/>
    </w:p>
    <w:p w14:paraId="52A68CE7" w14:textId="0D570B49" w:rsidR="00903C0F" w:rsidRDefault="00F16D11" w:rsidP="005B799B">
      <w:pPr>
        <w:ind w:left="720"/>
      </w:pPr>
      <w:r>
        <w:t>A s</w:t>
      </w:r>
      <w:r w:rsidR="00BB51FF">
        <w:t xml:space="preserve">igned </w:t>
      </w:r>
      <w:r w:rsidR="00285382">
        <w:t xml:space="preserve">agreement </w:t>
      </w:r>
      <w:r>
        <w:t xml:space="preserve">form for each participant </w:t>
      </w:r>
      <w:r w:rsidR="00CD13F1">
        <w:t xml:space="preserve">must be </w:t>
      </w:r>
      <w:r w:rsidR="00285382">
        <w:t>on fil</w:t>
      </w:r>
      <w:r w:rsidR="00903C0F">
        <w:t xml:space="preserve">e with </w:t>
      </w:r>
      <w:r w:rsidR="00B66FBE">
        <w:t xml:space="preserve">a </w:t>
      </w:r>
      <w:r w:rsidR="00903C0F">
        <w:t xml:space="preserve">Utah Swimming Representative. </w:t>
      </w:r>
      <w:r w:rsidR="00B66FBE">
        <w:t xml:space="preserve">If the traveler is a minor, their parent/guardian must also sign. </w:t>
      </w:r>
      <w:r w:rsidR="00903C0F">
        <w:t xml:space="preserve">The </w:t>
      </w:r>
      <w:r w:rsidR="00B66FBE">
        <w:t>a</w:t>
      </w:r>
      <w:r>
        <w:t xml:space="preserve">greement </w:t>
      </w:r>
      <w:r w:rsidR="00B66FBE">
        <w:t>f</w:t>
      </w:r>
      <w:r w:rsidR="00903C0F">
        <w:t xml:space="preserve">orm </w:t>
      </w:r>
      <w:r w:rsidR="00B66FBE">
        <w:t xml:space="preserve">must </w:t>
      </w:r>
      <w:r w:rsidR="00903C0F">
        <w:t>include:</w:t>
      </w:r>
    </w:p>
    <w:p w14:paraId="2DE10727" w14:textId="0EE5EA28" w:rsidR="00903C0F" w:rsidRDefault="00903C0F" w:rsidP="00903C0F">
      <w:pPr>
        <w:pStyle w:val="ListParagraph"/>
        <w:numPr>
          <w:ilvl w:val="2"/>
          <w:numId w:val="1"/>
        </w:numPr>
      </w:pPr>
      <w:r>
        <w:lastRenderedPageBreak/>
        <w:t>MAAPP Review Acknowledgement and Adherence Statement</w:t>
      </w:r>
    </w:p>
    <w:p w14:paraId="2554B642" w14:textId="582268F0" w:rsidR="00F16D11" w:rsidRDefault="00F16D11" w:rsidP="00903C0F">
      <w:pPr>
        <w:pStyle w:val="ListParagraph"/>
        <w:numPr>
          <w:ilvl w:val="2"/>
          <w:numId w:val="1"/>
        </w:numPr>
      </w:pPr>
      <w:r>
        <w:t>Agreement to adhere to USA Swimming rules and Code of Conduct</w:t>
      </w:r>
    </w:p>
    <w:p w14:paraId="1C54EEE1" w14:textId="56CB9689" w:rsidR="005B799B" w:rsidRDefault="005B799B" w:rsidP="005B799B">
      <w:pPr>
        <w:pStyle w:val="ListParagraph"/>
        <w:numPr>
          <w:ilvl w:val="2"/>
          <w:numId w:val="1"/>
        </w:numPr>
      </w:pPr>
      <w:r>
        <w:t xml:space="preserve">If the trip has additional travel rules, policies, or behavioral expectations, the form must </w:t>
      </w:r>
      <w:r w:rsidR="000B66B4">
        <w:t xml:space="preserve">also </w:t>
      </w:r>
      <w:r>
        <w:t>include a review acknowledgement and adherence statement for them.</w:t>
      </w:r>
    </w:p>
    <w:p w14:paraId="3B2098BA" w14:textId="6D95F118" w:rsidR="005B799B" w:rsidRPr="00903C0F" w:rsidRDefault="005B799B" w:rsidP="00903C0F">
      <w:pPr>
        <w:pStyle w:val="ListParagraph"/>
        <w:numPr>
          <w:ilvl w:val="2"/>
          <w:numId w:val="1"/>
        </w:numPr>
      </w:pPr>
      <w:r>
        <w:t xml:space="preserve">Parent/Guardian permission for </w:t>
      </w:r>
      <w:r w:rsidR="00C344D5">
        <w:t xml:space="preserve">participating </w:t>
      </w:r>
      <w:r>
        <w:t>minor</w:t>
      </w:r>
      <w:r w:rsidR="00C344D5">
        <w:t>s</w:t>
      </w:r>
    </w:p>
    <w:p w14:paraId="5FA0931D" w14:textId="49A77509" w:rsidR="005B799B" w:rsidRDefault="005B799B" w:rsidP="00CD13F1">
      <w:pPr>
        <w:pStyle w:val="Heading2"/>
        <w:numPr>
          <w:ilvl w:val="1"/>
          <w:numId w:val="1"/>
        </w:numPr>
      </w:pPr>
      <w:bookmarkStart w:id="22" w:name="_Toc146130428"/>
      <w:r w:rsidRPr="005B799B">
        <w:t>Medical History, Insurance Information, and Permission to Treat</w:t>
      </w:r>
      <w:bookmarkEnd w:id="22"/>
      <w:r>
        <w:t xml:space="preserve"> </w:t>
      </w:r>
    </w:p>
    <w:p w14:paraId="3841C485" w14:textId="3C0A26A4" w:rsidR="00CD13F1" w:rsidRPr="00CD13F1" w:rsidRDefault="00CD13F1" w:rsidP="00CD13F1">
      <w:pPr>
        <w:pStyle w:val="ListParagraph"/>
        <w:numPr>
          <w:ilvl w:val="2"/>
          <w:numId w:val="1"/>
        </w:numPr>
      </w:pPr>
      <w:r w:rsidRPr="00CD13F1">
        <w:t xml:space="preserve">A </w:t>
      </w:r>
      <w:r>
        <w:t>completed medical history form including insurance information and a signed “Permission to Treat” clause mu</w:t>
      </w:r>
      <w:r w:rsidRPr="00CD13F1">
        <w:t>st be on file with a Utah Swimming Representative</w:t>
      </w:r>
      <w:r>
        <w:t xml:space="preserve"> for each trip participant</w:t>
      </w:r>
      <w:r w:rsidRPr="00CD13F1">
        <w:t xml:space="preserve">. If the traveler is a minor, their parent/guardian must also sign. </w:t>
      </w:r>
    </w:p>
    <w:p w14:paraId="0F9C977D" w14:textId="409A7FA3" w:rsidR="00AC5998" w:rsidRDefault="00BB51FF" w:rsidP="00AC5998">
      <w:pPr>
        <w:pStyle w:val="Heading1"/>
        <w:numPr>
          <w:ilvl w:val="0"/>
          <w:numId w:val="1"/>
        </w:numPr>
      </w:pPr>
      <w:bookmarkStart w:id="23" w:name="_Toc146130429"/>
      <w:r>
        <w:t xml:space="preserve">ADDITIONAL </w:t>
      </w:r>
      <w:r w:rsidR="00AC5998">
        <w:t>REQUIREMENTS</w:t>
      </w:r>
      <w:r w:rsidR="003D1B70">
        <w:t xml:space="preserve"> FOR LSC TRAVEL GROUPS THAT INCLUDE MINORS</w:t>
      </w:r>
      <w:bookmarkEnd w:id="23"/>
    </w:p>
    <w:p w14:paraId="5B12CA87" w14:textId="7DADD39B" w:rsidR="0069630C" w:rsidRDefault="00BB51FF" w:rsidP="0069630C">
      <w:pPr>
        <w:pStyle w:val="Heading2"/>
        <w:numPr>
          <w:ilvl w:val="1"/>
          <w:numId w:val="1"/>
        </w:numPr>
      </w:pPr>
      <w:bookmarkStart w:id="24" w:name="_Toc146130430"/>
      <w:r>
        <w:t>Team or Trip Manager</w:t>
      </w:r>
      <w:bookmarkEnd w:id="24"/>
    </w:p>
    <w:p w14:paraId="01B10BBE" w14:textId="77777777" w:rsidR="00BB51FF" w:rsidRPr="00F2537C" w:rsidRDefault="00BB51FF" w:rsidP="00BB51FF">
      <w:pPr>
        <w:pStyle w:val="ListParagraph"/>
        <w:numPr>
          <w:ilvl w:val="2"/>
          <w:numId w:val="1"/>
        </w:numPr>
      </w:pPr>
      <w:r w:rsidRPr="00F2537C">
        <w:t xml:space="preserve">The Board Member with Administrative Responsibility for the travel group will designate a Team or Trip Manager for each LSC Sponsored Travel Group.  </w:t>
      </w:r>
    </w:p>
    <w:p w14:paraId="1C9D3748" w14:textId="0C82ACC5" w:rsidR="00BB51FF" w:rsidRPr="00F2537C" w:rsidRDefault="00BB51FF" w:rsidP="00BB51FF">
      <w:pPr>
        <w:pStyle w:val="ListParagraph"/>
        <w:numPr>
          <w:ilvl w:val="3"/>
          <w:numId w:val="1"/>
        </w:numPr>
      </w:pPr>
      <w:r w:rsidRPr="00F2537C">
        <w:t>For example, the Age Group Chair designates the Team Manager for the Age Group Zone Team. The General Chair designates the Trip Manager for the group traveling to</w:t>
      </w:r>
      <w:r w:rsidR="00AD75EE">
        <w:t xml:space="preserve"> the</w:t>
      </w:r>
      <w:r w:rsidRPr="00F2537C">
        <w:t xml:space="preserve"> </w:t>
      </w:r>
      <w:r w:rsidR="00AD75EE">
        <w:t xml:space="preserve">USA Swimming </w:t>
      </w:r>
      <w:r w:rsidRPr="00F2537C">
        <w:t xml:space="preserve">Convention, Zone Workshops, and other </w:t>
      </w:r>
      <w:r w:rsidR="00101D31" w:rsidRPr="00F2537C">
        <w:t>l</w:t>
      </w:r>
      <w:r w:rsidRPr="00F2537C">
        <w:t xml:space="preserve">eadership travel. </w:t>
      </w:r>
    </w:p>
    <w:p w14:paraId="3B8C0845" w14:textId="69FED8A1" w:rsidR="00BB51FF" w:rsidRPr="00F2537C" w:rsidRDefault="00BB51FF" w:rsidP="00BB51FF">
      <w:pPr>
        <w:pStyle w:val="ListParagraph"/>
        <w:numPr>
          <w:ilvl w:val="2"/>
          <w:numId w:val="1"/>
        </w:numPr>
      </w:pPr>
      <w:r w:rsidRPr="00F2537C">
        <w:t>If it is unclear which board member has administrative responsibility for the travel group, the Executive Committee will decide.</w:t>
      </w:r>
    </w:p>
    <w:p w14:paraId="70C998EA" w14:textId="55599FAC" w:rsidR="00101D31" w:rsidRDefault="00101D31" w:rsidP="00101D31">
      <w:pPr>
        <w:pStyle w:val="ListParagraph"/>
        <w:numPr>
          <w:ilvl w:val="2"/>
          <w:numId w:val="1"/>
        </w:numPr>
      </w:pPr>
      <w:r w:rsidRPr="00F2537C">
        <w:t>A Team or Trip Manager must be a member of Utah Swimming and USA Swimming in good standing</w:t>
      </w:r>
      <w:r w:rsidR="00E90CC3" w:rsidRPr="00F2537C">
        <w:t xml:space="preserve"> and comply with the requirements listed in this policy.</w:t>
      </w:r>
    </w:p>
    <w:p w14:paraId="6A4F67E4" w14:textId="14E8720C" w:rsidR="00AD75EE" w:rsidRPr="00F2537C" w:rsidRDefault="00AD75EE" w:rsidP="00101D31">
      <w:pPr>
        <w:pStyle w:val="ListParagraph"/>
        <w:numPr>
          <w:ilvl w:val="2"/>
          <w:numId w:val="1"/>
        </w:numPr>
      </w:pPr>
      <w:r>
        <w:t>Early in the planning process, the Trip or Team Manager must contact the LSC Travel Specialist to inform them of the intended trip.</w:t>
      </w:r>
    </w:p>
    <w:p w14:paraId="4DBE8831" w14:textId="37DCA098" w:rsidR="00BB51FF" w:rsidRDefault="00FA627C" w:rsidP="00BB51FF">
      <w:pPr>
        <w:pStyle w:val="Heading2"/>
        <w:numPr>
          <w:ilvl w:val="1"/>
          <w:numId w:val="1"/>
        </w:numPr>
      </w:pPr>
      <w:bookmarkStart w:id="25" w:name="_Toc146130431"/>
      <w:r>
        <w:t>Trip</w:t>
      </w:r>
      <w:r w:rsidR="00BB51FF">
        <w:t xml:space="preserve"> Documents</w:t>
      </w:r>
      <w:r w:rsidR="00C344D5">
        <w:t xml:space="preserve"> and Information</w:t>
      </w:r>
      <w:bookmarkEnd w:id="25"/>
    </w:p>
    <w:p w14:paraId="187EC0E6" w14:textId="5CD78ED8" w:rsidR="00383438" w:rsidRDefault="005B799B" w:rsidP="00CD13F1">
      <w:pPr>
        <w:ind w:left="720"/>
      </w:pPr>
      <w:r>
        <w:t xml:space="preserve">IN ADDITION to the </w:t>
      </w:r>
      <w:r w:rsidR="00856348">
        <w:rPr>
          <w:i/>
          <w:iCs/>
        </w:rPr>
        <w:t>Minimum Requirements of All Participants in LSC Travel Groups</w:t>
      </w:r>
      <w:r>
        <w:t xml:space="preserve"> </w:t>
      </w:r>
      <w:r w:rsidR="00856348">
        <w:t>listed in the section a</w:t>
      </w:r>
      <w:r>
        <w:t>bove, UTSI Travel Groups that include minors must also provide the following</w:t>
      </w:r>
      <w:r w:rsidR="00C344D5">
        <w:t xml:space="preserve"> trip documents or information</w:t>
      </w:r>
      <w:r>
        <w:t xml:space="preserve">. </w:t>
      </w:r>
      <w:r w:rsidR="00BB51FF" w:rsidRPr="0070184B">
        <w:rPr>
          <w:b/>
          <w:bCs/>
        </w:rPr>
        <w:t xml:space="preserve">The Team or Trip Manager </w:t>
      </w:r>
      <w:r w:rsidRPr="0070184B">
        <w:rPr>
          <w:b/>
          <w:bCs/>
        </w:rPr>
        <w:t>c</w:t>
      </w:r>
      <w:r w:rsidR="00BB51FF" w:rsidRPr="0070184B">
        <w:rPr>
          <w:b/>
          <w:bCs/>
        </w:rPr>
        <w:t>reate</w:t>
      </w:r>
      <w:r w:rsidRPr="0070184B">
        <w:rPr>
          <w:b/>
          <w:bCs/>
        </w:rPr>
        <w:t>s</w:t>
      </w:r>
      <w:r w:rsidR="00BB51FF" w:rsidRPr="0070184B">
        <w:rPr>
          <w:b/>
          <w:bCs/>
        </w:rPr>
        <w:t xml:space="preserve"> the </w:t>
      </w:r>
      <w:r w:rsidR="00FA627C" w:rsidRPr="0070184B">
        <w:rPr>
          <w:b/>
          <w:bCs/>
        </w:rPr>
        <w:t>trip</w:t>
      </w:r>
      <w:r w:rsidR="00BB51FF" w:rsidRPr="0070184B">
        <w:rPr>
          <w:b/>
          <w:bCs/>
        </w:rPr>
        <w:t xml:space="preserve"> documents. </w:t>
      </w:r>
      <w:r w:rsidR="0070184B" w:rsidRPr="0070184B">
        <w:rPr>
          <w:b/>
          <w:bCs/>
        </w:rPr>
        <w:t>The UTSI Safety Chair and Board Member with Administrative Responsibility for the trip must approve the Trip Documents before distribution.</w:t>
      </w:r>
      <w:r w:rsidR="0070184B">
        <w:t xml:space="preserve"> </w:t>
      </w:r>
      <w:r w:rsidR="005C2695">
        <w:t xml:space="preserve">The following </w:t>
      </w:r>
      <w:r w:rsidR="00FA627C">
        <w:t xml:space="preserve">elements </w:t>
      </w:r>
      <w:r w:rsidR="005C2695">
        <w:t xml:space="preserve">are required. </w:t>
      </w:r>
    </w:p>
    <w:p w14:paraId="1C0C9DDD" w14:textId="51BAFF43" w:rsidR="0092660F" w:rsidRDefault="00B5553A" w:rsidP="00CD13F1">
      <w:pPr>
        <w:ind w:left="720"/>
      </w:pPr>
      <w:r>
        <w:t>Additional documents</w:t>
      </w:r>
      <w:r w:rsidR="00FA627C">
        <w:t xml:space="preserve"> or elements</w:t>
      </w:r>
      <w:r>
        <w:t xml:space="preserve"> may be </w:t>
      </w:r>
      <w:r w:rsidR="00FA627C">
        <w:t>added</w:t>
      </w:r>
      <w:r>
        <w:t xml:space="preserve"> as needed.</w:t>
      </w:r>
      <w:r w:rsidR="005C6D7F">
        <w:t xml:space="preserve"> Sample and past trip documents are provided in the Appendix. </w:t>
      </w:r>
      <w:r w:rsidR="005C6D7F" w:rsidRPr="005C6D7F">
        <w:rPr>
          <w:i/>
          <w:iCs/>
        </w:rPr>
        <w:t>NOTE: Past files may or may not conform to current requirements. It is the responsibility of the Team or Trip Manager to ensure compliance before distribution.</w:t>
      </w:r>
    </w:p>
    <w:p w14:paraId="0DDF80AA" w14:textId="7994B276" w:rsidR="00383438" w:rsidRPr="00383438" w:rsidRDefault="00383438" w:rsidP="00CD13F1">
      <w:pPr>
        <w:ind w:left="720"/>
      </w:pPr>
      <w:r w:rsidRPr="00383438">
        <w:t xml:space="preserve">It is the Team or Trip Manager’s responsibility to ensure all travelers return signed paperwork and files as outlined. They also retain the paperwork and files throughout the trip and properly destroy </w:t>
      </w:r>
      <w:r>
        <w:t xml:space="preserve">or transfer </w:t>
      </w:r>
      <w:r w:rsidRPr="00383438">
        <w:t>afterwards. Medical information must be destroyed within a week after the trip. The Agreement Forms and any other</w:t>
      </w:r>
      <w:r>
        <w:t xml:space="preserve"> signed</w:t>
      </w:r>
      <w:r w:rsidRPr="00383438">
        <w:t xml:space="preserve"> paperwork and files shall be given to the Administrative Assistant </w:t>
      </w:r>
      <w:r w:rsidR="00856348">
        <w:t>to</w:t>
      </w:r>
      <w:r w:rsidRPr="00383438">
        <w:t xml:space="preserve"> the Board who will retain them for three years.</w:t>
      </w:r>
    </w:p>
    <w:p w14:paraId="4E3C025B" w14:textId="7F7A5E00" w:rsidR="001B5C84" w:rsidRDefault="001B5C84" w:rsidP="000B66B4">
      <w:pPr>
        <w:pStyle w:val="Heading3"/>
        <w:numPr>
          <w:ilvl w:val="2"/>
          <w:numId w:val="1"/>
        </w:numPr>
      </w:pPr>
      <w:bookmarkStart w:id="26" w:name="_Toc146130432"/>
      <w:r>
        <w:lastRenderedPageBreak/>
        <w:t xml:space="preserve">Travel Policies, including </w:t>
      </w:r>
      <w:r w:rsidR="00FA627C">
        <w:t>Behavior Expectations</w:t>
      </w:r>
      <w:r w:rsidR="009408FF">
        <w:t xml:space="preserve"> and Grievance Procedure</w:t>
      </w:r>
      <w:bookmarkEnd w:id="26"/>
    </w:p>
    <w:p w14:paraId="2A63A6F4" w14:textId="54B8007D" w:rsidR="001B5C84" w:rsidRDefault="003B0E63" w:rsidP="000B66B4">
      <w:pPr>
        <w:ind w:left="1800"/>
      </w:pPr>
      <w:r>
        <w:t>All t</w:t>
      </w:r>
      <w:r w:rsidR="001B5C84">
        <w:t>ravel policies for this trip</w:t>
      </w:r>
      <w:r w:rsidR="00B5553A">
        <w:t>, including M</w:t>
      </w:r>
      <w:r w:rsidR="005C2695">
        <w:t>AAPP</w:t>
      </w:r>
      <w:r w:rsidR="009408FF">
        <w:t xml:space="preserve">, </w:t>
      </w:r>
      <w:r w:rsidR="00FA627C">
        <w:t>behavior expectations</w:t>
      </w:r>
      <w:r w:rsidR="009408FF">
        <w:t xml:space="preserve">, and grievance procedure. </w:t>
      </w:r>
    </w:p>
    <w:p w14:paraId="221A2B71" w14:textId="0AA53884" w:rsidR="009408FF" w:rsidRDefault="00FA627C" w:rsidP="000B66B4">
      <w:pPr>
        <w:ind w:left="1800"/>
      </w:pPr>
      <w:r>
        <w:rPr>
          <w:b/>
          <w:bCs/>
        </w:rPr>
        <w:t>Behavior Expectations</w:t>
      </w:r>
      <w:r w:rsidR="009408FF" w:rsidRPr="009408FF">
        <w:rPr>
          <w:b/>
          <w:bCs/>
        </w:rPr>
        <w:t xml:space="preserve"> </w:t>
      </w:r>
      <w:r w:rsidR="003B0E63" w:rsidRPr="009408FF">
        <w:rPr>
          <w:b/>
          <w:bCs/>
        </w:rPr>
        <w:t>QUICK TIP</w:t>
      </w:r>
      <w:r w:rsidR="003B0E63">
        <w:t>:</w:t>
      </w:r>
      <w:r w:rsidR="00285382">
        <w:t xml:space="preserve"> </w:t>
      </w:r>
      <w:r w:rsidR="00A42736">
        <w:t xml:space="preserve">In addition to the sample located in the Appendix of this policy, </w:t>
      </w:r>
      <w:r w:rsidR="003B0E63">
        <w:t>USA Swimming has model Code of Conduct files for Athlete, Coach, and Parent Code of Conducts</w:t>
      </w:r>
      <w:r w:rsidR="00285382">
        <w:t xml:space="preserve"> which can be used to make </w:t>
      </w:r>
      <w:r>
        <w:t>behavior expectation lists</w:t>
      </w:r>
      <w:r w:rsidR="00285382">
        <w:t xml:space="preserve"> when needed</w:t>
      </w:r>
      <w:r w:rsidR="003B0E63">
        <w:t>.</w:t>
      </w:r>
      <w:r w:rsidR="009408FF">
        <w:t xml:space="preserve"> </w:t>
      </w:r>
      <w:r w:rsidR="00A42736">
        <w:t>They are posted on the</w:t>
      </w:r>
      <w:r w:rsidR="00856348">
        <w:t xml:space="preserve"> USA Swimming</w:t>
      </w:r>
      <w:r w:rsidR="00A42736">
        <w:t xml:space="preserve"> website.</w:t>
      </w:r>
    </w:p>
    <w:p w14:paraId="15C5E40D" w14:textId="1731AD92" w:rsidR="003B0E63" w:rsidRDefault="009408FF" w:rsidP="000B66B4">
      <w:pPr>
        <w:ind w:left="1800"/>
      </w:pPr>
      <w:r w:rsidRPr="009408FF">
        <w:rPr>
          <w:b/>
          <w:bCs/>
        </w:rPr>
        <w:t>Grievance Procedure QUICK TIP</w:t>
      </w:r>
      <w:r>
        <w:t xml:space="preserve">: </w:t>
      </w:r>
      <w:r w:rsidR="00A42736">
        <w:t xml:space="preserve">In addition to the sample located in the Appendix of this policy, </w:t>
      </w:r>
      <w:r>
        <w:t>USA Swimming has model Grievance Procedures</w:t>
      </w:r>
      <w:r w:rsidR="00A42736">
        <w:t xml:space="preserve"> posted on their website</w:t>
      </w:r>
      <w:r>
        <w:t>.</w:t>
      </w:r>
    </w:p>
    <w:p w14:paraId="631F872C" w14:textId="06600BB7" w:rsidR="00CD13F1" w:rsidRDefault="00CD13F1" w:rsidP="000B66B4">
      <w:pPr>
        <w:pStyle w:val="Heading3"/>
        <w:numPr>
          <w:ilvl w:val="2"/>
          <w:numId w:val="1"/>
        </w:numPr>
      </w:pPr>
      <w:bookmarkStart w:id="27" w:name="_Toc146130433"/>
      <w:r>
        <w:t>Concussion Informed Consent and Acknowledgement Form</w:t>
      </w:r>
      <w:bookmarkEnd w:id="27"/>
    </w:p>
    <w:p w14:paraId="2DAE26FA" w14:textId="4D6D43A4" w:rsidR="00CD13F1" w:rsidRDefault="00CD13F1" w:rsidP="000B66B4">
      <w:pPr>
        <w:ind w:left="1800"/>
      </w:pPr>
      <w:r>
        <w:t xml:space="preserve">If the trip includes athletic participation of any kind, </w:t>
      </w:r>
      <w:r w:rsidR="00411F10">
        <w:t xml:space="preserve">minor athletes and their parents/guardians must be given the </w:t>
      </w:r>
      <w:bookmarkStart w:id="28" w:name="_Hlk80703997"/>
      <w:r w:rsidR="00411F10">
        <w:rPr>
          <w:i/>
          <w:iCs/>
        </w:rPr>
        <w:t>Concussion in Youth Sports Fact Sheet and Informed Consent Acknowledgement</w:t>
      </w:r>
      <w:bookmarkEnd w:id="28"/>
      <w:r w:rsidR="00411F10">
        <w:rPr>
          <w:i/>
          <w:iCs/>
        </w:rPr>
        <w:t>.</w:t>
      </w:r>
      <w:r w:rsidR="00411F10">
        <w:t xml:space="preserve"> They must review, then sign and return the acknowledgement portion of the document. A signed acknowledgement must be on file with a UTSI representati</w:t>
      </w:r>
      <w:r w:rsidR="00856348">
        <w:t>ve</w:t>
      </w:r>
      <w:r w:rsidR="00411F10">
        <w:t xml:space="preserve"> for each minor participant.</w:t>
      </w:r>
    </w:p>
    <w:p w14:paraId="24BDC983" w14:textId="5E8F9B10" w:rsidR="00411F10" w:rsidRPr="00411F10" w:rsidRDefault="00411F10" w:rsidP="000B66B4">
      <w:pPr>
        <w:ind w:left="1800"/>
      </w:pPr>
      <w:r>
        <w:t xml:space="preserve">The </w:t>
      </w:r>
      <w:r>
        <w:rPr>
          <w:i/>
          <w:iCs/>
        </w:rPr>
        <w:t xml:space="preserve">Concussion in Youth Sports Fact Sheet and Informed Consent Acknowledgement </w:t>
      </w:r>
      <w:r>
        <w:t xml:space="preserve">is in the appendix of policy #303 (Concussion) on the </w:t>
      </w:r>
      <w:hyperlink r:id="rId11" w:history="1">
        <w:r w:rsidRPr="00411F10">
          <w:rPr>
            <w:rStyle w:val="Hyperlink"/>
          </w:rPr>
          <w:t>UTSI Policies and Procedures webpage</w:t>
        </w:r>
      </w:hyperlink>
      <w:r>
        <w:t>.</w:t>
      </w:r>
    </w:p>
    <w:p w14:paraId="6EACF649" w14:textId="10F005E9" w:rsidR="00C344D5" w:rsidRDefault="00C344D5" w:rsidP="000B66B4">
      <w:pPr>
        <w:pStyle w:val="Heading3"/>
        <w:numPr>
          <w:ilvl w:val="2"/>
          <w:numId w:val="1"/>
        </w:numPr>
      </w:pPr>
      <w:bookmarkStart w:id="29" w:name="_Toc146130434"/>
      <w:r>
        <w:t>Team or Trip Manager Contact Information</w:t>
      </w:r>
      <w:bookmarkEnd w:id="29"/>
    </w:p>
    <w:p w14:paraId="5D630396" w14:textId="5C6B4E7B" w:rsidR="00C344D5" w:rsidRDefault="003207B1" w:rsidP="000B66B4">
      <w:pPr>
        <w:ind w:left="1800"/>
      </w:pPr>
      <w:r>
        <w:t>Provide c</w:t>
      </w:r>
      <w:r w:rsidR="00C344D5">
        <w:t>ontact information for both before and during the trip</w:t>
      </w:r>
      <w:r>
        <w:t>.</w:t>
      </w:r>
    </w:p>
    <w:p w14:paraId="0D251324" w14:textId="343736B7" w:rsidR="003207B1" w:rsidRDefault="003207B1" w:rsidP="000B66B4">
      <w:pPr>
        <w:pStyle w:val="Heading3"/>
        <w:numPr>
          <w:ilvl w:val="2"/>
          <w:numId w:val="1"/>
        </w:numPr>
      </w:pPr>
      <w:bookmarkStart w:id="30" w:name="_Toc146130435"/>
      <w:r>
        <w:t>2</w:t>
      </w:r>
      <w:r w:rsidRPr="003207B1">
        <w:rPr>
          <w:vertAlign w:val="superscript"/>
        </w:rPr>
        <w:t>nd</w:t>
      </w:r>
      <w:r>
        <w:t xml:space="preserve"> Travelling Adult Contact Information</w:t>
      </w:r>
      <w:bookmarkEnd w:id="30"/>
    </w:p>
    <w:p w14:paraId="453ACE37" w14:textId="76CCC895" w:rsidR="003207B1" w:rsidRPr="003207B1" w:rsidRDefault="003207B1" w:rsidP="003207B1">
      <w:pPr>
        <w:ind w:left="1800"/>
      </w:pPr>
      <w:r>
        <w:t>May be Head Coach or another traveling adult representing Utah Swimming. Provide contact information for both before and during the trip.</w:t>
      </w:r>
    </w:p>
    <w:p w14:paraId="797CE173" w14:textId="3B231119" w:rsidR="00B5553A" w:rsidRDefault="00B5553A" w:rsidP="000B66B4">
      <w:pPr>
        <w:pStyle w:val="Heading3"/>
        <w:numPr>
          <w:ilvl w:val="2"/>
          <w:numId w:val="1"/>
        </w:numPr>
      </w:pPr>
      <w:bookmarkStart w:id="31" w:name="_Toc146130436"/>
      <w:r>
        <w:t>Trip Itinerary and Logistical Information</w:t>
      </w:r>
      <w:bookmarkEnd w:id="31"/>
    </w:p>
    <w:p w14:paraId="0B67A3E8" w14:textId="4DAF82C5" w:rsidR="00CD13F1" w:rsidRPr="00CD13F1" w:rsidRDefault="00CD13F1" w:rsidP="000B66B4">
      <w:pPr>
        <w:pStyle w:val="Heading3"/>
        <w:numPr>
          <w:ilvl w:val="2"/>
          <w:numId w:val="1"/>
        </w:numPr>
      </w:pPr>
      <w:bookmarkStart w:id="32" w:name="_Toc146130437"/>
      <w:r>
        <w:t>Additional Information as Needed</w:t>
      </w:r>
      <w:bookmarkEnd w:id="32"/>
    </w:p>
    <w:p w14:paraId="269F7E07" w14:textId="258750DD" w:rsidR="009F0330" w:rsidRDefault="00CD13F1" w:rsidP="009F0330">
      <w:pPr>
        <w:ind w:left="1080" w:firstLine="360"/>
      </w:pPr>
      <w:r>
        <w:t>A</w:t>
      </w:r>
      <w:r w:rsidR="00FE4C0C">
        <w:t xml:space="preserve"> trip FAQ and answer document is recommended for the Age Group Zone Team.</w:t>
      </w:r>
    </w:p>
    <w:p w14:paraId="05C05FC2" w14:textId="40265AB6" w:rsidR="009F0330" w:rsidRDefault="009F0330" w:rsidP="009F0330">
      <w:pPr>
        <w:pStyle w:val="Heading2"/>
        <w:numPr>
          <w:ilvl w:val="1"/>
          <w:numId w:val="1"/>
        </w:numPr>
      </w:pPr>
      <w:bookmarkStart w:id="33" w:name="_Toc146130438"/>
      <w:r>
        <w:t>Chaperones</w:t>
      </w:r>
      <w:bookmarkEnd w:id="33"/>
    </w:p>
    <w:p w14:paraId="6FF49822" w14:textId="4FB915BF" w:rsidR="00101D31" w:rsidRDefault="009F0330" w:rsidP="00B41906">
      <w:pPr>
        <w:pStyle w:val="ListParagraph"/>
        <w:numPr>
          <w:ilvl w:val="2"/>
          <w:numId w:val="1"/>
        </w:numPr>
      </w:pPr>
      <w:r>
        <w:t>At least two designated chaperones must accompany minors in LSC sponsored travel and must be of the same competition category/</w:t>
      </w:r>
      <w:proofErr w:type="spellStart"/>
      <w:r>
        <w:t>ies</w:t>
      </w:r>
      <w:proofErr w:type="spellEnd"/>
      <w:r>
        <w:t xml:space="preserve"> as the minors. </w:t>
      </w:r>
    </w:p>
    <w:p w14:paraId="0B233036" w14:textId="3F1E850D" w:rsidR="00CC3437" w:rsidRDefault="00CC3437" w:rsidP="005A713B">
      <w:pPr>
        <w:pStyle w:val="ListParagraph"/>
        <w:numPr>
          <w:ilvl w:val="2"/>
          <w:numId w:val="1"/>
        </w:numPr>
      </w:pPr>
      <w:bookmarkStart w:id="34" w:name="_Hlk82012072"/>
      <w:r w:rsidRPr="00CC3437">
        <w:t xml:space="preserve">To participate as </w:t>
      </w:r>
      <w:r>
        <w:t xml:space="preserve">a </w:t>
      </w:r>
      <w:proofErr w:type="gramStart"/>
      <w:r>
        <w:t>chaperone</w:t>
      </w:r>
      <w:proofErr w:type="gramEnd"/>
      <w:r w:rsidRPr="00CC3437">
        <w:t xml:space="preserve"> one must comply with the requirements listed in this policy.</w:t>
      </w:r>
      <w:bookmarkEnd w:id="34"/>
    </w:p>
    <w:p w14:paraId="34279681" w14:textId="275536C7" w:rsidR="009F0330" w:rsidRDefault="00101D31" w:rsidP="00101D31">
      <w:pPr>
        <w:pStyle w:val="ListParagraph"/>
        <w:numPr>
          <w:ilvl w:val="2"/>
          <w:numId w:val="1"/>
        </w:numPr>
      </w:pPr>
      <w:r>
        <w:t>All chaperones must be a member of Utah Swimming and USA Swimming in good standing and at least 21 years old.</w:t>
      </w:r>
    </w:p>
    <w:p w14:paraId="0C8C7E88" w14:textId="77777777" w:rsidR="00101D31" w:rsidRDefault="00101D31" w:rsidP="00101D31">
      <w:pPr>
        <w:pStyle w:val="ListParagraph"/>
        <w:numPr>
          <w:ilvl w:val="2"/>
          <w:numId w:val="1"/>
        </w:numPr>
      </w:pPr>
      <w:r>
        <w:t>The use of alcoholic beverages by chaperones is prohibited.</w:t>
      </w:r>
    </w:p>
    <w:p w14:paraId="04DECD19" w14:textId="77777777" w:rsidR="00101D31" w:rsidRPr="009F0330" w:rsidRDefault="00101D31" w:rsidP="00101D31">
      <w:pPr>
        <w:pStyle w:val="ListParagraph"/>
        <w:numPr>
          <w:ilvl w:val="2"/>
          <w:numId w:val="1"/>
        </w:numPr>
      </w:pPr>
      <w:r>
        <w:t>Chaperones are required to report any violations of MAAPP, USA Swimming Code of Conduct, Trip Travel Policies, and rules. Chaperones cannot use discretion in deciding when to report violations.</w:t>
      </w:r>
    </w:p>
    <w:p w14:paraId="1A72CBAA" w14:textId="42551940" w:rsidR="009F0330" w:rsidRDefault="009F0330" w:rsidP="009F0330">
      <w:pPr>
        <w:pStyle w:val="ListParagraph"/>
        <w:numPr>
          <w:ilvl w:val="2"/>
          <w:numId w:val="1"/>
        </w:numPr>
      </w:pPr>
      <w:r>
        <w:t>Chaperones accompanying the Age Group Zone Team may not also be a coach for the Zone Team.</w:t>
      </w:r>
    </w:p>
    <w:p w14:paraId="5335F47E" w14:textId="2F64A14F" w:rsidR="009F0330" w:rsidRPr="00FE4C0C" w:rsidRDefault="00154014" w:rsidP="00101D31">
      <w:pPr>
        <w:pStyle w:val="ListParagraph"/>
        <w:numPr>
          <w:ilvl w:val="2"/>
          <w:numId w:val="1"/>
        </w:numPr>
      </w:pPr>
      <w:r>
        <w:lastRenderedPageBreak/>
        <w:t>Age Group Zone Team Chaperones will stay with Team Utah unless prior consent is given by the Team Manager and/or Head Coach</w:t>
      </w:r>
      <w:r w:rsidR="00B41906">
        <w:t xml:space="preserve"> and at least two qualified adults are available to chaperone in the person’s absence. (</w:t>
      </w:r>
      <w:proofErr w:type="gramStart"/>
      <w:r w:rsidR="00B41906">
        <w:t>i.e.</w:t>
      </w:r>
      <w:proofErr w:type="gramEnd"/>
      <w:r w:rsidR="00B41906">
        <w:t xml:space="preserve"> There shall always been compliance with MAAPP requirements.)</w:t>
      </w:r>
    </w:p>
    <w:p w14:paraId="011AFFA4" w14:textId="4FC01D2F" w:rsidR="002B6A05" w:rsidRDefault="00F03075" w:rsidP="008068CE">
      <w:pPr>
        <w:pStyle w:val="Heading1"/>
        <w:numPr>
          <w:ilvl w:val="0"/>
          <w:numId w:val="1"/>
        </w:numPr>
      </w:pPr>
      <w:bookmarkStart w:id="35" w:name="_Toc38641240"/>
      <w:bookmarkStart w:id="36" w:name="_Toc146130439"/>
      <w:r>
        <w:t>FINANCES</w:t>
      </w:r>
      <w:bookmarkEnd w:id="36"/>
    </w:p>
    <w:p w14:paraId="182C647A" w14:textId="6B32AA79" w:rsidR="008068CE" w:rsidRPr="00F2537C" w:rsidRDefault="008068CE" w:rsidP="008068CE">
      <w:pPr>
        <w:pStyle w:val="ListParagraph"/>
        <w:numPr>
          <w:ilvl w:val="1"/>
          <w:numId w:val="1"/>
        </w:numPr>
      </w:pPr>
      <w:r w:rsidRPr="00F2537C">
        <w:t xml:space="preserve">LSC trip expenses must be kept within the allotted budget. Any overages must be approved </w:t>
      </w:r>
      <w:r w:rsidR="00B41906" w:rsidRPr="00F2537C">
        <w:t xml:space="preserve">in advance </w:t>
      </w:r>
      <w:r w:rsidRPr="00F2537C">
        <w:t xml:space="preserve">by the Board Member with administrative responsibility </w:t>
      </w:r>
      <w:r w:rsidR="00B4235F" w:rsidRPr="00F2537C">
        <w:t xml:space="preserve">for the trip </w:t>
      </w:r>
      <w:r w:rsidRPr="00F2537C">
        <w:t>and the Finance Committee</w:t>
      </w:r>
      <w:r w:rsidR="00B4235F" w:rsidRPr="00F2537C">
        <w:t>,</w:t>
      </w:r>
      <w:r w:rsidRPr="00F2537C">
        <w:t xml:space="preserve"> barring emergency circumstances.</w:t>
      </w:r>
    </w:p>
    <w:p w14:paraId="6F4C6AB4" w14:textId="2085D23C" w:rsidR="00B4235F" w:rsidRPr="00F2537C" w:rsidRDefault="008068CE" w:rsidP="008068CE">
      <w:pPr>
        <w:pStyle w:val="ListParagraph"/>
        <w:numPr>
          <w:ilvl w:val="1"/>
          <w:numId w:val="1"/>
        </w:numPr>
      </w:pPr>
      <w:r w:rsidRPr="00F2537C">
        <w:t xml:space="preserve">The Team or Trip Manager and Board Member with administrative responsibility for the trip will determine what </w:t>
      </w:r>
      <w:r w:rsidR="00B4235F" w:rsidRPr="00F2537C">
        <w:t xml:space="preserve">(if any) </w:t>
      </w:r>
      <w:r w:rsidRPr="00F2537C">
        <w:t>expenses will be covered by the LSC</w:t>
      </w:r>
      <w:r w:rsidR="00B4235F" w:rsidRPr="00F2537C">
        <w:t>. They will</w:t>
      </w:r>
      <w:r w:rsidRPr="00F2537C">
        <w:t xml:space="preserve"> inform participants </w:t>
      </w:r>
      <w:r w:rsidR="00B41906" w:rsidRPr="00F2537C">
        <w:t xml:space="preserve">(or applicants) </w:t>
      </w:r>
      <w:r w:rsidR="00B4235F" w:rsidRPr="00F2537C">
        <w:t xml:space="preserve">of </w:t>
      </w:r>
      <w:r w:rsidR="00B41906" w:rsidRPr="00F2537C">
        <w:t xml:space="preserve">the </w:t>
      </w:r>
      <w:r w:rsidR="00B4235F" w:rsidRPr="00F2537C">
        <w:t>cost</w:t>
      </w:r>
      <w:r w:rsidR="00B41906" w:rsidRPr="00F2537C">
        <w:t xml:space="preserve"> (at minimum, a good faith estimate)</w:t>
      </w:r>
      <w:r w:rsidR="00B4235F" w:rsidRPr="00F2537C">
        <w:t xml:space="preserve"> and</w:t>
      </w:r>
      <w:r w:rsidR="00B41906" w:rsidRPr="00F2537C">
        <w:t xml:space="preserve"> </w:t>
      </w:r>
      <w:r w:rsidR="00B4235F" w:rsidRPr="00F2537C">
        <w:t>deadlines</w:t>
      </w:r>
      <w:r w:rsidR="00B41906" w:rsidRPr="00F2537C">
        <w:t xml:space="preserve"> early in the planning or application process</w:t>
      </w:r>
      <w:r w:rsidRPr="00F2537C">
        <w:t>.</w:t>
      </w:r>
      <w:r w:rsidR="00B4235F" w:rsidRPr="00F2537C">
        <w:t xml:space="preserve"> </w:t>
      </w:r>
      <w:r w:rsidR="00B41906" w:rsidRPr="00F2537C">
        <w:t>(Principle: Give people time to plan and act.)</w:t>
      </w:r>
    </w:p>
    <w:p w14:paraId="0861A6E4" w14:textId="2DD569E6" w:rsidR="008068CE" w:rsidRPr="00F2537C" w:rsidRDefault="00B4235F" w:rsidP="008068CE">
      <w:pPr>
        <w:pStyle w:val="ListParagraph"/>
        <w:numPr>
          <w:ilvl w:val="1"/>
          <w:numId w:val="1"/>
        </w:numPr>
      </w:pPr>
      <w:r w:rsidRPr="00F2537C">
        <w:t>Money will be managed according to current LSC financial policies and procedures. Questions regarding proper management of funds should be directed to the LSC Finance Chair and Treasurer.</w:t>
      </w:r>
    </w:p>
    <w:p w14:paraId="1803B27B" w14:textId="6677BFA7" w:rsidR="008068CE" w:rsidRPr="008068CE" w:rsidRDefault="008068CE" w:rsidP="008068CE">
      <w:pPr>
        <w:pStyle w:val="ListParagraph"/>
        <w:numPr>
          <w:ilvl w:val="1"/>
          <w:numId w:val="1"/>
        </w:numPr>
      </w:pPr>
      <w:r w:rsidRPr="00F2537C">
        <w:t xml:space="preserve">LSC covered expenses paid for by </w:t>
      </w:r>
      <w:r w:rsidR="00B4235F" w:rsidRPr="00F2537C">
        <w:t>designated team leadership</w:t>
      </w:r>
      <w:r w:rsidRPr="00F2537C">
        <w:t xml:space="preserve"> will be reimbursed according to the Reimbursement Request Procedure in the </w:t>
      </w:r>
      <w:bookmarkStart w:id="37" w:name="_Hlk82011265"/>
      <w:r w:rsidRPr="00F2537C">
        <w:t xml:space="preserve">UTSI Finance policy (#430) located on the </w:t>
      </w:r>
      <w:hyperlink r:id="rId12" w:history="1">
        <w:r w:rsidRPr="008068CE">
          <w:rPr>
            <w:rStyle w:val="Hyperlink"/>
          </w:rPr>
          <w:t>UTSI Policies and Procedures</w:t>
        </w:r>
      </w:hyperlink>
      <w:r>
        <w:t xml:space="preserve"> </w:t>
      </w:r>
      <w:r w:rsidRPr="00F2537C">
        <w:t>webpage.</w:t>
      </w:r>
    </w:p>
    <w:p w14:paraId="57A6AFF9" w14:textId="15EFD28A" w:rsidR="00CD13F1" w:rsidRDefault="00CD13F1" w:rsidP="00CD13F1">
      <w:pPr>
        <w:pStyle w:val="Heading1"/>
        <w:numPr>
          <w:ilvl w:val="0"/>
          <w:numId w:val="1"/>
        </w:numPr>
      </w:pPr>
      <w:bookmarkStart w:id="38" w:name="_Toc146130440"/>
      <w:bookmarkEnd w:id="37"/>
      <w:r>
        <w:t>SELECT</w:t>
      </w:r>
      <w:r w:rsidR="003D31EA">
        <w:t xml:space="preserve"> TEAMS OR GROUPS</w:t>
      </w:r>
      <w:bookmarkEnd w:id="38"/>
    </w:p>
    <w:p w14:paraId="243CCBA6" w14:textId="77777777" w:rsidR="00802D79" w:rsidRDefault="003D31EA" w:rsidP="003D31EA">
      <w:pPr>
        <w:ind w:left="360"/>
      </w:pPr>
      <w:r>
        <w:t xml:space="preserve">Utah Swimming may sponsor select teams that compete in </w:t>
      </w:r>
      <w:proofErr w:type="gramStart"/>
      <w:r>
        <w:t>out</w:t>
      </w:r>
      <w:proofErr w:type="gramEnd"/>
      <w:r>
        <w:t xml:space="preserve"> of LSC competition or groups that attend other events.</w:t>
      </w:r>
      <w:r w:rsidR="00B376E2" w:rsidRPr="00B376E2">
        <w:t xml:space="preserve"> </w:t>
      </w:r>
    </w:p>
    <w:p w14:paraId="5662F2A5" w14:textId="3A65078D" w:rsidR="00802D79" w:rsidRDefault="00802D79" w:rsidP="00802D79">
      <w:pPr>
        <w:pStyle w:val="Heading2"/>
        <w:numPr>
          <w:ilvl w:val="1"/>
          <w:numId w:val="1"/>
        </w:numPr>
      </w:pPr>
      <w:bookmarkStart w:id="39" w:name="_Toc146130441"/>
      <w:r>
        <w:t>Equal Opportunity Organization</w:t>
      </w:r>
      <w:bookmarkEnd w:id="39"/>
    </w:p>
    <w:p w14:paraId="50DF8AEE" w14:textId="2CD4FF52" w:rsidR="00802D79" w:rsidRDefault="00802D79" w:rsidP="00802D79">
      <w:pPr>
        <w:pStyle w:val="ListParagraph"/>
        <w:numPr>
          <w:ilvl w:val="2"/>
          <w:numId w:val="1"/>
        </w:numPr>
      </w:pPr>
      <w:r w:rsidRPr="00802D79">
        <w:t>UTSI is an equal opportunity organization. All aspects of administration and operations including the decision to engage anyone as a member of</w:t>
      </w:r>
      <w:r>
        <w:t xml:space="preserve"> a select team or group wi</w:t>
      </w:r>
      <w:r w:rsidRPr="00802D79">
        <w:t>ll be based on merit, competence, performance, and</w:t>
      </w:r>
      <w:r>
        <w:t>/or</w:t>
      </w:r>
      <w:r w:rsidRPr="00802D79">
        <w:t xml:space="preserve"> business needs. We do not discriminate based on race, color, religion, marital status, age, national origin, ancestry, physical or mental disability, medical condition, pregnancy, genetic information, gender, sexual orientation, gender identity or expression, veteran status, or any other status protected under federal, state, or local law.</w:t>
      </w:r>
    </w:p>
    <w:p w14:paraId="74FB0FF2" w14:textId="01C694C9" w:rsidR="003D31EA" w:rsidRPr="00F2537C" w:rsidRDefault="00802D79" w:rsidP="00802D79">
      <w:pPr>
        <w:pStyle w:val="ListParagraph"/>
        <w:numPr>
          <w:ilvl w:val="2"/>
          <w:numId w:val="1"/>
        </w:numPr>
      </w:pPr>
      <w:r w:rsidRPr="00F2537C">
        <w:t>UTSI will provide fair notification of selection opportunities that is timely and uniform to all within the qualifying criteria.</w:t>
      </w:r>
    </w:p>
    <w:p w14:paraId="4BA8887A" w14:textId="19DCF760" w:rsidR="003D31EA" w:rsidRDefault="003D31EA" w:rsidP="003D31EA">
      <w:pPr>
        <w:pStyle w:val="Heading2"/>
        <w:numPr>
          <w:ilvl w:val="1"/>
          <w:numId w:val="1"/>
        </w:numPr>
      </w:pPr>
      <w:bookmarkStart w:id="40" w:name="_Toc146130442"/>
      <w:r>
        <w:t>Selection Criteria</w:t>
      </w:r>
      <w:r w:rsidR="005C6008">
        <w:t xml:space="preserve"> and Process</w:t>
      </w:r>
      <w:bookmarkEnd w:id="40"/>
    </w:p>
    <w:p w14:paraId="3551066F" w14:textId="462535FB" w:rsidR="00256DA5" w:rsidRPr="00256DA5" w:rsidRDefault="00256DA5" w:rsidP="00256DA5">
      <w:pPr>
        <w:pStyle w:val="Heading3"/>
        <w:numPr>
          <w:ilvl w:val="2"/>
          <w:numId w:val="1"/>
        </w:numPr>
      </w:pPr>
      <w:bookmarkStart w:id="41" w:name="_Toc146130443"/>
      <w:r>
        <w:t>Team or Group</w:t>
      </w:r>
      <w:r w:rsidR="0030689B">
        <w:t xml:space="preserve"> Criteria Establishment</w:t>
      </w:r>
      <w:bookmarkEnd w:id="41"/>
    </w:p>
    <w:p w14:paraId="20485D45" w14:textId="00F9DBD4" w:rsidR="003D31EA" w:rsidRDefault="003D31EA" w:rsidP="00256DA5">
      <w:pPr>
        <w:pStyle w:val="ListParagraph"/>
        <w:numPr>
          <w:ilvl w:val="3"/>
          <w:numId w:val="1"/>
        </w:numPr>
      </w:pPr>
      <w:r>
        <w:t xml:space="preserve">Selection criteria for </w:t>
      </w:r>
      <w:r w:rsidR="00256DA5">
        <w:t xml:space="preserve">membership on </w:t>
      </w:r>
      <w:r>
        <w:t xml:space="preserve">the team or </w:t>
      </w:r>
      <w:r w:rsidR="00256DA5">
        <w:t xml:space="preserve">in the </w:t>
      </w:r>
      <w:r>
        <w:t xml:space="preserve">group will be established by the </w:t>
      </w:r>
      <w:proofErr w:type="gramStart"/>
      <w:r>
        <w:t>following</w:t>
      </w:r>
      <w:proofErr w:type="gramEnd"/>
    </w:p>
    <w:p w14:paraId="778D4520" w14:textId="0275C335" w:rsidR="003D31EA" w:rsidRDefault="003D31EA" w:rsidP="00256DA5">
      <w:pPr>
        <w:pStyle w:val="ListParagraph"/>
        <w:numPr>
          <w:ilvl w:val="4"/>
          <w:numId w:val="1"/>
        </w:numPr>
      </w:pPr>
      <w:r w:rsidRPr="00CB7030">
        <w:rPr>
          <w:b/>
          <w:bCs/>
        </w:rPr>
        <w:t>Meet or Event Management</w:t>
      </w:r>
      <w:r w:rsidR="00256DA5">
        <w:t xml:space="preserve"> (example: Q-Times</w:t>
      </w:r>
      <w:r w:rsidR="00CC3437">
        <w:t xml:space="preserve"> for meets, designated role(s) for some leadership travel,</w:t>
      </w:r>
      <w:r w:rsidR="00256DA5">
        <w:t xml:space="preserve"> or other qualification criteria)</w:t>
      </w:r>
    </w:p>
    <w:p w14:paraId="0D3B96B5" w14:textId="48B6DC04" w:rsidR="003D31EA" w:rsidRDefault="003D31EA" w:rsidP="00256DA5">
      <w:pPr>
        <w:pStyle w:val="ListParagraph"/>
        <w:numPr>
          <w:ilvl w:val="4"/>
          <w:numId w:val="1"/>
        </w:numPr>
      </w:pPr>
      <w:r w:rsidRPr="00CB7030">
        <w:rPr>
          <w:b/>
          <w:bCs/>
        </w:rPr>
        <w:t>Affiliated LSC Committee</w:t>
      </w:r>
      <w:r>
        <w:t xml:space="preserve">. </w:t>
      </w:r>
      <w:bookmarkStart w:id="42" w:name="_Hlk80875223"/>
      <w:r>
        <w:t xml:space="preserve"> For example, if the meet or event is for Age Group or Senior swimmers, the appropriate</w:t>
      </w:r>
      <w:r w:rsidR="00CC3437">
        <w:t xml:space="preserve"> standing</w:t>
      </w:r>
      <w:r>
        <w:t xml:space="preserve"> committee would manage the selection criteria. The same would be true for DEI or Safe Sport events, etc. </w:t>
      </w:r>
      <w:r>
        <w:lastRenderedPageBreak/>
        <w:t>If the affiliated committee is unclear, the Executive Committee</w:t>
      </w:r>
      <w:r w:rsidR="00256DA5">
        <w:t xml:space="preserve"> may manage the selection criteria or appoint a committee to do it.</w:t>
      </w:r>
      <w:bookmarkEnd w:id="42"/>
    </w:p>
    <w:p w14:paraId="25DA54FD" w14:textId="3E9706D6" w:rsidR="00256DA5" w:rsidRDefault="00256DA5" w:rsidP="00256DA5">
      <w:pPr>
        <w:pStyle w:val="ListParagraph"/>
        <w:numPr>
          <w:ilvl w:val="4"/>
          <w:numId w:val="1"/>
        </w:numPr>
      </w:pPr>
      <w:r>
        <w:t xml:space="preserve">The </w:t>
      </w:r>
      <w:r w:rsidRPr="00CB7030">
        <w:rPr>
          <w:b/>
          <w:bCs/>
        </w:rPr>
        <w:t>affiliated board member</w:t>
      </w:r>
      <w:r>
        <w:t xml:space="preserve"> with administrative responsibility for the committee </w:t>
      </w:r>
      <w:r w:rsidRPr="00CB7030">
        <w:rPr>
          <w:b/>
          <w:bCs/>
        </w:rPr>
        <w:t>must approve</w:t>
      </w:r>
      <w:r>
        <w:t xml:space="preserve"> of the criteria set by the committee. (See </w:t>
      </w:r>
      <w:r w:rsidRPr="00256DA5">
        <w:rPr>
          <w:i/>
          <w:iCs/>
        </w:rPr>
        <w:t>UTSI Administrative Overview Chair</w:t>
      </w:r>
      <w:r>
        <w:t xml:space="preserve"> in policy #1a on the </w:t>
      </w:r>
      <w:hyperlink r:id="rId13" w:history="1">
        <w:r w:rsidRPr="00256DA5">
          <w:rPr>
            <w:rStyle w:val="Hyperlink"/>
          </w:rPr>
          <w:t>UTSI Policies and Procedures page</w:t>
        </w:r>
      </w:hyperlink>
      <w:r>
        <w:t xml:space="preserve"> for affiliation.)</w:t>
      </w:r>
    </w:p>
    <w:p w14:paraId="42EE22B9" w14:textId="1C2ED288" w:rsidR="00256DA5" w:rsidRDefault="00256DA5" w:rsidP="00256DA5">
      <w:pPr>
        <w:pStyle w:val="ListParagraph"/>
        <w:numPr>
          <w:ilvl w:val="3"/>
          <w:numId w:val="1"/>
        </w:numPr>
      </w:pPr>
      <w:bookmarkStart w:id="43" w:name="_Hlk80864494"/>
      <w:r>
        <w:t xml:space="preserve">To participate on the team or in the group once selected, all must comply with the requirements listed in </w:t>
      </w:r>
      <w:r w:rsidR="000B69DA">
        <w:t>this policy.</w:t>
      </w:r>
    </w:p>
    <w:p w14:paraId="1147A5A3" w14:textId="14699FCD" w:rsidR="0030689B" w:rsidRDefault="0030689B" w:rsidP="0030689B">
      <w:pPr>
        <w:pStyle w:val="Heading3"/>
        <w:numPr>
          <w:ilvl w:val="2"/>
          <w:numId w:val="1"/>
        </w:numPr>
      </w:pPr>
      <w:bookmarkStart w:id="44" w:name="_Toc146130444"/>
      <w:r>
        <w:t>Team or Group Selection Process</w:t>
      </w:r>
      <w:bookmarkEnd w:id="44"/>
    </w:p>
    <w:p w14:paraId="332449B3" w14:textId="269C9780" w:rsidR="0030689B" w:rsidRDefault="0030689B" w:rsidP="0030689B">
      <w:pPr>
        <w:pStyle w:val="ListParagraph"/>
        <w:numPr>
          <w:ilvl w:val="3"/>
          <w:numId w:val="1"/>
        </w:numPr>
      </w:pPr>
      <w:r>
        <w:t xml:space="preserve">The selection process for membership on an LSC Select Team or in a travel group will be established by the </w:t>
      </w:r>
      <w:r w:rsidR="00CC3437">
        <w:t>standing</w:t>
      </w:r>
      <w:r>
        <w:t xml:space="preserve"> LSC Committee</w:t>
      </w:r>
      <w:r w:rsidR="00CC3437">
        <w:t xml:space="preserve"> and board member affiliated with the event</w:t>
      </w:r>
      <w:r>
        <w:t xml:space="preserve"> and approved by the Executive Committee.</w:t>
      </w:r>
    </w:p>
    <w:p w14:paraId="231E2A90" w14:textId="1EDB0E92" w:rsidR="00496C7F" w:rsidRPr="0030689B" w:rsidRDefault="00496C7F" w:rsidP="00496C7F">
      <w:pPr>
        <w:pStyle w:val="ListParagraph"/>
        <w:numPr>
          <w:ilvl w:val="4"/>
          <w:numId w:val="1"/>
        </w:numPr>
      </w:pPr>
      <w:r>
        <w:t xml:space="preserve">The Age Group Development Committee and Age Group Chair establish the selection criteria and process for the Age Group Zone Team. </w:t>
      </w:r>
    </w:p>
    <w:p w14:paraId="31F6F26F" w14:textId="0A0EE2F3" w:rsidR="00256DA5" w:rsidRDefault="00256DA5" w:rsidP="00256DA5">
      <w:pPr>
        <w:pStyle w:val="Heading3"/>
        <w:numPr>
          <w:ilvl w:val="2"/>
          <w:numId w:val="1"/>
        </w:numPr>
      </w:pPr>
      <w:bookmarkStart w:id="45" w:name="_Toc146130445"/>
      <w:bookmarkEnd w:id="43"/>
      <w:r>
        <w:t>Leadership</w:t>
      </w:r>
      <w:bookmarkEnd w:id="45"/>
    </w:p>
    <w:p w14:paraId="4E673FDC" w14:textId="18EB5E91" w:rsidR="00256DA5" w:rsidRDefault="00CB7030" w:rsidP="00CB7030">
      <w:pPr>
        <w:pStyle w:val="Heading4"/>
        <w:numPr>
          <w:ilvl w:val="3"/>
          <w:numId w:val="1"/>
        </w:numPr>
      </w:pPr>
      <w:r>
        <w:t>Head Coach</w:t>
      </w:r>
    </w:p>
    <w:p w14:paraId="04F6C9CE" w14:textId="033E122E" w:rsidR="00253E55" w:rsidRDefault="00253E55" w:rsidP="00CB7030">
      <w:pPr>
        <w:pStyle w:val="ListParagraph"/>
        <w:numPr>
          <w:ilvl w:val="4"/>
          <w:numId w:val="1"/>
        </w:numPr>
      </w:pPr>
      <w:r w:rsidRPr="00253E55">
        <w:t xml:space="preserve">To participate as </w:t>
      </w:r>
      <w:r>
        <w:t xml:space="preserve">Head </w:t>
      </w:r>
      <w:proofErr w:type="gramStart"/>
      <w:r>
        <w:t>Coach</w:t>
      </w:r>
      <w:proofErr w:type="gramEnd"/>
      <w:r>
        <w:t xml:space="preserve"> one</w:t>
      </w:r>
      <w:r w:rsidRPr="00253E55">
        <w:t xml:space="preserve"> must comply with the requirements listed in </w:t>
      </w:r>
      <w:r w:rsidR="00CC3437">
        <w:t>this policy.</w:t>
      </w:r>
    </w:p>
    <w:p w14:paraId="4F582945" w14:textId="522A24F7" w:rsidR="00253E55" w:rsidRDefault="00253E55" w:rsidP="00CB7030">
      <w:pPr>
        <w:pStyle w:val="ListParagraph"/>
        <w:numPr>
          <w:ilvl w:val="4"/>
          <w:numId w:val="1"/>
        </w:numPr>
      </w:pPr>
      <w:r>
        <w:t>The Head Coach must be a member of Utah Swimming and USA Swimming in good standing.</w:t>
      </w:r>
    </w:p>
    <w:p w14:paraId="18979F2B" w14:textId="675552D8" w:rsidR="00CB7030" w:rsidRDefault="00CB7030" w:rsidP="00CB7030">
      <w:pPr>
        <w:pStyle w:val="ListParagraph"/>
        <w:numPr>
          <w:ilvl w:val="4"/>
          <w:numId w:val="1"/>
        </w:numPr>
      </w:pPr>
      <w:bookmarkStart w:id="46" w:name="_Hlk80866225"/>
      <w:r>
        <w:t xml:space="preserve">Applications for the </w:t>
      </w:r>
      <w:proofErr w:type="gramStart"/>
      <w:r>
        <w:t>Head</w:t>
      </w:r>
      <w:proofErr w:type="gramEnd"/>
      <w:r>
        <w:t xml:space="preserve"> Coach of each Select Team will be solicited from coaches within the LSC.</w:t>
      </w:r>
    </w:p>
    <w:p w14:paraId="58A837CA" w14:textId="119C85E1" w:rsidR="008820E5" w:rsidRDefault="00CB7030" w:rsidP="008820E5">
      <w:pPr>
        <w:pStyle w:val="ListParagraph"/>
        <w:numPr>
          <w:ilvl w:val="4"/>
          <w:numId w:val="1"/>
        </w:numPr>
      </w:pPr>
      <w:r>
        <w:t>Applications will be reviewed by the standing LSC committee affiliated with the team or event</w:t>
      </w:r>
      <w:r w:rsidR="008820E5">
        <w:t>, the affiliated board member, and the Board of Directors Coach Rep</w:t>
      </w:r>
      <w:r>
        <w:t xml:space="preserve">. </w:t>
      </w:r>
      <w:bookmarkEnd w:id="46"/>
      <w:r w:rsidR="008820E5">
        <w:t>They will recommend an applicant to fill the Head Coach position to the Executive Committee.</w:t>
      </w:r>
    </w:p>
    <w:p w14:paraId="48711B6C" w14:textId="3E5F1BB6" w:rsidR="008820E5" w:rsidRDefault="008820E5" w:rsidP="008820E5">
      <w:pPr>
        <w:pStyle w:val="ListParagraph"/>
        <w:numPr>
          <w:ilvl w:val="4"/>
          <w:numId w:val="1"/>
        </w:numPr>
      </w:pPr>
      <w:r>
        <w:t>The Executive Committee must approve the Head Coach appointment.</w:t>
      </w:r>
    </w:p>
    <w:p w14:paraId="6DB741D8" w14:textId="3635CC50" w:rsidR="00253E55" w:rsidRDefault="00253E55" w:rsidP="009D1BFC">
      <w:pPr>
        <w:pStyle w:val="Heading4"/>
        <w:numPr>
          <w:ilvl w:val="3"/>
          <w:numId w:val="1"/>
        </w:numPr>
      </w:pPr>
      <w:r>
        <w:t>Assistant Coaches</w:t>
      </w:r>
    </w:p>
    <w:p w14:paraId="4C2090D7" w14:textId="45EAD4E3" w:rsidR="00253E55" w:rsidRDefault="00253E55" w:rsidP="00253E55">
      <w:pPr>
        <w:pStyle w:val="ListParagraph"/>
        <w:numPr>
          <w:ilvl w:val="4"/>
          <w:numId w:val="1"/>
        </w:numPr>
      </w:pPr>
      <w:bookmarkStart w:id="47" w:name="_Hlk80865757"/>
      <w:r>
        <w:t xml:space="preserve">To participate as a </w:t>
      </w:r>
      <w:r w:rsidR="00101D31">
        <w:t>coach,</w:t>
      </w:r>
      <w:r>
        <w:t xml:space="preserve"> one must comply with the requirements listed in </w:t>
      </w:r>
      <w:r w:rsidR="00E90CC3">
        <w:t>this policy.</w:t>
      </w:r>
    </w:p>
    <w:p w14:paraId="186173DB" w14:textId="365DD752" w:rsidR="00253E55" w:rsidRDefault="00253E55" w:rsidP="00253E55">
      <w:pPr>
        <w:pStyle w:val="ListParagraph"/>
        <w:numPr>
          <w:ilvl w:val="4"/>
          <w:numId w:val="1"/>
        </w:numPr>
      </w:pPr>
      <w:r>
        <w:t>All Assistant Coaches must be a member of Utah Swimming and USA Swimming in good standing.</w:t>
      </w:r>
    </w:p>
    <w:bookmarkEnd w:id="47"/>
    <w:p w14:paraId="30CB5C42" w14:textId="26D53B33" w:rsidR="00253E55" w:rsidRDefault="00253E55" w:rsidP="00253E55">
      <w:pPr>
        <w:pStyle w:val="ListParagraph"/>
        <w:numPr>
          <w:ilvl w:val="4"/>
          <w:numId w:val="1"/>
        </w:numPr>
      </w:pPr>
      <w:r>
        <w:t>The assistant coaches are selected by the Head Coach</w:t>
      </w:r>
      <w:r w:rsidR="003A25DA">
        <w:t xml:space="preserve"> and</w:t>
      </w:r>
      <w:r>
        <w:t xml:space="preserve"> Team Manage</w:t>
      </w:r>
      <w:r w:rsidR="003A25DA">
        <w:t>r</w:t>
      </w:r>
      <w:r>
        <w:t>.</w:t>
      </w:r>
      <w:r w:rsidR="009D1BFC">
        <w:t xml:space="preserve"> Applications from others who applied for the head coach position are made available to them.</w:t>
      </w:r>
    </w:p>
    <w:p w14:paraId="5742D587" w14:textId="3B47BA28" w:rsidR="00253E55" w:rsidRDefault="00253E55" w:rsidP="00253E55">
      <w:pPr>
        <w:pStyle w:val="Heading4"/>
        <w:numPr>
          <w:ilvl w:val="3"/>
          <w:numId w:val="1"/>
        </w:numPr>
      </w:pPr>
      <w:r>
        <w:t>Team Manager</w:t>
      </w:r>
    </w:p>
    <w:p w14:paraId="5A6EB78D" w14:textId="5F3144EE" w:rsidR="00253E55" w:rsidRPr="00253E55" w:rsidRDefault="00253E55" w:rsidP="00253E55">
      <w:pPr>
        <w:pStyle w:val="ListParagraph"/>
        <w:numPr>
          <w:ilvl w:val="4"/>
          <w:numId w:val="1"/>
        </w:numPr>
      </w:pPr>
      <w:r>
        <w:t xml:space="preserve">See </w:t>
      </w:r>
      <w:r w:rsidR="00E90CC3">
        <w:t>6</w:t>
      </w:r>
      <w:r w:rsidR="00E040F1">
        <w:t xml:space="preserve">.1 </w:t>
      </w:r>
      <w:r>
        <w:rPr>
          <w:i/>
          <w:iCs/>
        </w:rPr>
        <w:t>Team or Trip Manager</w:t>
      </w:r>
      <w:r w:rsidR="00101D31">
        <w:rPr>
          <w:i/>
          <w:iCs/>
        </w:rPr>
        <w:t xml:space="preserve"> </w:t>
      </w:r>
      <w:r w:rsidR="00101D31">
        <w:t>located in this policy.</w:t>
      </w:r>
    </w:p>
    <w:p w14:paraId="24BFA623" w14:textId="290A6799" w:rsidR="00253E55" w:rsidRDefault="00101D31" w:rsidP="00101D31">
      <w:pPr>
        <w:pStyle w:val="Heading4"/>
        <w:numPr>
          <w:ilvl w:val="3"/>
          <w:numId w:val="1"/>
        </w:numPr>
      </w:pPr>
      <w:r>
        <w:t>Assistant Team Manager(s)</w:t>
      </w:r>
    </w:p>
    <w:p w14:paraId="0F3520F7" w14:textId="33F8FD9B" w:rsidR="00101D31" w:rsidRDefault="00101D31" w:rsidP="00101D31">
      <w:pPr>
        <w:pStyle w:val="ListParagraph"/>
        <w:numPr>
          <w:ilvl w:val="4"/>
          <w:numId w:val="1"/>
        </w:numPr>
      </w:pPr>
      <w:r>
        <w:t>If utilized, Assistant Team Manager(s) will be selected by the Team Manager</w:t>
      </w:r>
      <w:r w:rsidR="00386752">
        <w:t>,</w:t>
      </w:r>
      <w:r>
        <w:t xml:space="preserve"> Head Coach</w:t>
      </w:r>
      <w:r w:rsidR="00386752">
        <w:t>, and Age Group Chair</w:t>
      </w:r>
      <w:r>
        <w:t>.</w:t>
      </w:r>
    </w:p>
    <w:p w14:paraId="1682EC66" w14:textId="32C8FCA6" w:rsidR="00101D31" w:rsidRDefault="00101D31" w:rsidP="00101D31">
      <w:pPr>
        <w:pStyle w:val="ListParagraph"/>
        <w:numPr>
          <w:ilvl w:val="4"/>
          <w:numId w:val="1"/>
        </w:numPr>
      </w:pPr>
      <w:r>
        <w:lastRenderedPageBreak/>
        <w:t xml:space="preserve">To participate as an assistant team manager, one must comply with the requirements listed in </w:t>
      </w:r>
      <w:r w:rsidR="00386752">
        <w:t>this policy.</w:t>
      </w:r>
    </w:p>
    <w:p w14:paraId="37B3B5E9" w14:textId="5F6FC6CD" w:rsidR="00101D31" w:rsidRDefault="00101D31" w:rsidP="00101D31">
      <w:pPr>
        <w:pStyle w:val="ListParagraph"/>
        <w:numPr>
          <w:ilvl w:val="4"/>
          <w:numId w:val="1"/>
        </w:numPr>
      </w:pPr>
      <w:r>
        <w:t>All Assistant Team Managers must be a member of Utah Swimming and USA Swimming in good standing.</w:t>
      </w:r>
    </w:p>
    <w:p w14:paraId="06BF8724" w14:textId="020B2EC1" w:rsidR="00101D31" w:rsidRDefault="00101D31" w:rsidP="00101D31">
      <w:pPr>
        <w:pStyle w:val="Heading4"/>
        <w:numPr>
          <w:ilvl w:val="3"/>
          <w:numId w:val="1"/>
        </w:numPr>
      </w:pPr>
      <w:r>
        <w:t>Chaperones</w:t>
      </w:r>
    </w:p>
    <w:p w14:paraId="020D584A" w14:textId="1827737B" w:rsidR="00101D31" w:rsidRDefault="00101D31" w:rsidP="00101D31">
      <w:pPr>
        <w:pStyle w:val="ListParagraph"/>
        <w:numPr>
          <w:ilvl w:val="4"/>
          <w:numId w:val="1"/>
        </w:numPr>
      </w:pPr>
      <w:r>
        <w:t xml:space="preserve">See section </w:t>
      </w:r>
      <w:r w:rsidR="00E040F1">
        <w:t>5</w:t>
      </w:r>
      <w:r>
        <w:t xml:space="preserve">.3 </w:t>
      </w:r>
      <w:r>
        <w:rPr>
          <w:i/>
          <w:iCs/>
        </w:rPr>
        <w:t>Chaperones</w:t>
      </w:r>
      <w:r>
        <w:t xml:space="preserve"> located in this policy for criteria.</w:t>
      </w:r>
    </w:p>
    <w:p w14:paraId="705E6F26" w14:textId="77777777" w:rsidR="00F91188" w:rsidRDefault="005C6008" w:rsidP="005C6008">
      <w:pPr>
        <w:pStyle w:val="ListParagraph"/>
        <w:numPr>
          <w:ilvl w:val="4"/>
          <w:numId w:val="1"/>
        </w:numPr>
      </w:pPr>
      <w:r>
        <w:t xml:space="preserve">Applications for chaperones of each Select Team will be solicited from adult Utah Swimming members at least age 21. </w:t>
      </w:r>
    </w:p>
    <w:p w14:paraId="791FBDB2" w14:textId="50E71A65" w:rsidR="00F91188" w:rsidRDefault="00F91188" w:rsidP="00F91188">
      <w:pPr>
        <w:pStyle w:val="ListParagraph"/>
        <w:numPr>
          <w:ilvl w:val="5"/>
          <w:numId w:val="1"/>
        </w:numPr>
      </w:pPr>
      <w:r>
        <w:t>Preference will be given to those with a material connection to the team or trip. (Stakeholders)</w:t>
      </w:r>
    </w:p>
    <w:p w14:paraId="0DE76260" w14:textId="0244F355" w:rsidR="005C6008" w:rsidRDefault="005C6008" w:rsidP="00F91188">
      <w:pPr>
        <w:pStyle w:val="ListParagraph"/>
        <w:numPr>
          <w:ilvl w:val="5"/>
          <w:numId w:val="1"/>
        </w:numPr>
      </w:pPr>
      <w:r>
        <w:t>Non-members may apply but must pass background check, take Athlete Protection Training, and be a member of USA and Utah Swimming in good standing before filling the role of chaperone.</w:t>
      </w:r>
      <w:r w:rsidR="003A25DA">
        <w:t xml:space="preserve"> </w:t>
      </w:r>
    </w:p>
    <w:p w14:paraId="00B5AAE3" w14:textId="0F39211D" w:rsidR="005C6008" w:rsidRPr="00830E51" w:rsidRDefault="005C6008" w:rsidP="005C6008">
      <w:pPr>
        <w:pStyle w:val="ListParagraph"/>
        <w:numPr>
          <w:ilvl w:val="4"/>
          <w:numId w:val="1"/>
        </w:numPr>
      </w:pPr>
      <w:r w:rsidRPr="00830E51">
        <w:t>Applications will be reviewed by Affiliated Board Member, Team</w:t>
      </w:r>
      <w:r w:rsidR="003A25DA" w:rsidRPr="00830E51">
        <w:t xml:space="preserve"> or Trip</w:t>
      </w:r>
      <w:r w:rsidRPr="00830E51">
        <w:t xml:space="preserve"> Manager, </w:t>
      </w:r>
      <w:r w:rsidR="003A25DA" w:rsidRPr="00830E51">
        <w:t>and other travel leadership as applicable.</w:t>
      </w:r>
      <w:r w:rsidRPr="00830E51">
        <w:t xml:space="preserve"> </w:t>
      </w:r>
      <w:bookmarkStart w:id="48" w:name="_Hlk80871766"/>
      <w:r w:rsidRPr="00830E51">
        <w:t>They will recommend applicants to fill the chaperone position(s) to the Executive Committee.</w:t>
      </w:r>
    </w:p>
    <w:p w14:paraId="6EF7586B" w14:textId="54CAC231" w:rsidR="003A25DA" w:rsidRPr="00830E51" w:rsidRDefault="00386752" w:rsidP="003A25DA">
      <w:pPr>
        <w:pStyle w:val="ListParagraph"/>
        <w:numPr>
          <w:ilvl w:val="5"/>
          <w:numId w:val="1"/>
        </w:numPr>
      </w:pPr>
      <w:r w:rsidRPr="00830E51">
        <w:t xml:space="preserve">AGE GROUP ZONE TEAM NOTE: </w:t>
      </w:r>
      <w:r w:rsidR="003A25DA" w:rsidRPr="00830E51">
        <w:t>Applications for the Age Group Zone Team are reviewed</w:t>
      </w:r>
      <w:r w:rsidR="003A25DA" w:rsidRPr="00AD75EE">
        <w:t xml:space="preserve"> and recommended by the Age Group Committee.</w:t>
      </w:r>
    </w:p>
    <w:p w14:paraId="3B8A8F2F" w14:textId="77777777" w:rsidR="005C6008" w:rsidRDefault="005C6008" w:rsidP="005C6008">
      <w:pPr>
        <w:pStyle w:val="ListParagraph"/>
        <w:numPr>
          <w:ilvl w:val="4"/>
          <w:numId w:val="1"/>
        </w:numPr>
      </w:pPr>
      <w:r>
        <w:t>The Executive Committee must approve chaperone appointments.</w:t>
      </w:r>
    </w:p>
    <w:p w14:paraId="7672F021" w14:textId="6B6E8C34" w:rsidR="0030689B" w:rsidRDefault="0030689B" w:rsidP="0030689B">
      <w:pPr>
        <w:pStyle w:val="Heading2"/>
        <w:numPr>
          <w:ilvl w:val="1"/>
          <w:numId w:val="1"/>
        </w:numPr>
      </w:pPr>
      <w:bookmarkStart w:id="49" w:name="_Toc146130446"/>
      <w:bookmarkEnd w:id="48"/>
      <w:r>
        <w:t>Age Group Zone Team</w:t>
      </w:r>
      <w:bookmarkEnd w:id="49"/>
    </w:p>
    <w:p w14:paraId="62C7B807" w14:textId="0B05987C" w:rsidR="0030689B" w:rsidRDefault="0030689B" w:rsidP="0030689B">
      <w:pPr>
        <w:pStyle w:val="ListParagraph"/>
        <w:numPr>
          <w:ilvl w:val="2"/>
          <w:numId w:val="1"/>
        </w:numPr>
      </w:pPr>
      <w:r>
        <w:t>In addition to the above requirements for travel with minor athletes, the following apply specifically to the UTSI Age Group Zone Team</w:t>
      </w:r>
    </w:p>
    <w:p w14:paraId="366151C7" w14:textId="0188B2C3" w:rsidR="00E47ED1" w:rsidRPr="00250A99" w:rsidRDefault="00E47ED1" w:rsidP="0030689B">
      <w:pPr>
        <w:pStyle w:val="Heading3"/>
        <w:numPr>
          <w:ilvl w:val="2"/>
          <w:numId w:val="1"/>
        </w:numPr>
      </w:pPr>
      <w:bookmarkStart w:id="50" w:name="_Toc146130447"/>
      <w:r w:rsidRPr="00250A99">
        <w:t xml:space="preserve">Age Group Zone Team </w:t>
      </w:r>
      <w:r w:rsidR="00250A99">
        <w:t>Leadership and Preparation</w:t>
      </w:r>
      <w:bookmarkEnd w:id="50"/>
    </w:p>
    <w:p w14:paraId="726318D5" w14:textId="056E849C" w:rsidR="00250A99" w:rsidRDefault="00496C7F" w:rsidP="00250A99">
      <w:pPr>
        <w:pStyle w:val="ListParagraph"/>
        <w:numPr>
          <w:ilvl w:val="3"/>
          <w:numId w:val="1"/>
        </w:numPr>
      </w:pPr>
      <w:r w:rsidRPr="00250A99">
        <w:t xml:space="preserve">Much of the decision-making for this team is made by the Age Group Committee. </w:t>
      </w:r>
      <w:r w:rsidR="00E47ED1" w:rsidRPr="00250A99">
        <w:t xml:space="preserve">See </w:t>
      </w:r>
      <w:r w:rsidRPr="00250A99">
        <w:t xml:space="preserve">details in the </w:t>
      </w:r>
      <w:r w:rsidR="00E47ED1" w:rsidRPr="00250A99">
        <w:rPr>
          <w:i/>
          <w:iCs/>
        </w:rPr>
        <w:t>UTSI Committee Handbook</w:t>
      </w:r>
      <w:r w:rsidR="00E47ED1" w:rsidRPr="00250A99">
        <w:t xml:space="preserve"> (policy #50) located on the </w:t>
      </w:r>
      <w:hyperlink r:id="rId14" w:history="1">
        <w:r w:rsidR="00E47ED1" w:rsidRPr="00250A99">
          <w:rPr>
            <w:rStyle w:val="Hyperlink"/>
          </w:rPr>
          <w:t>UTSI Policies and Procedures webpage</w:t>
        </w:r>
      </w:hyperlink>
      <w:r w:rsidR="00E47ED1" w:rsidRPr="00250A99">
        <w:t>.</w:t>
      </w:r>
      <w:r w:rsidR="00250A99">
        <w:t xml:space="preserve"> The preparations are under the direction of the Age Group Chair, or </w:t>
      </w:r>
      <w:proofErr w:type="gramStart"/>
      <w:r w:rsidR="00250A99">
        <w:t>designee</w:t>
      </w:r>
      <w:proofErr w:type="gramEnd"/>
      <w:r w:rsidR="00250A99">
        <w:t xml:space="preserve">, and are mostly done by the Team Manager and LSC Travel Specialist. </w:t>
      </w:r>
    </w:p>
    <w:p w14:paraId="08C77D6F" w14:textId="1BAFA166" w:rsidR="00E47ED1" w:rsidRPr="00250A99" w:rsidRDefault="00250A99" w:rsidP="00830E51">
      <w:pPr>
        <w:pStyle w:val="ListParagraph"/>
        <w:numPr>
          <w:ilvl w:val="3"/>
          <w:numId w:val="1"/>
        </w:numPr>
      </w:pPr>
      <w:r>
        <w:t>The Age Group Zones Team is sponsored by Utah Swimming.</w:t>
      </w:r>
      <w:r w:rsidRPr="00250A99">
        <w:t xml:space="preserve"> As such, </w:t>
      </w:r>
      <w:r>
        <w:t xml:space="preserve">team </w:t>
      </w:r>
      <w:r w:rsidRPr="00250A99">
        <w:t xml:space="preserve">leaders are accountable to both the </w:t>
      </w:r>
      <w:r>
        <w:t>Age Group Chair</w:t>
      </w:r>
      <w:r w:rsidRPr="00250A99">
        <w:t xml:space="preserve"> directly and the Board of Directors. </w:t>
      </w:r>
      <w:r>
        <w:t xml:space="preserve">In the fall, </w:t>
      </w:r>
      <w:r w:rsidRPr="00250A99">
        <w:t xml:space="preserve">the </w:t>
      </w:r>
      <w:r>
        <w:t xml:space="preserve">Age Group Chair, or designee, Team Manager, and LSC Travel Specialist </w:t>
      </w:r>
      <w:r w:rsidRPr="00250A99">
        <w:t xml:space="preserve">must develop a deadline plan for </w:t>
      </w:r>
      <w:r>
        <w:t>the team preparation</w:t>
      </w:r>
      <w:r w:rsidRPr="00250A99">
        <w:t>. (See sample plan in Appendix)</w:t>
      </w:r>
    </w:p>
    <w:p w14:paraId="46058A42" w14:textId="33AD69EE" w:rsidR="0030689B" w:rsidRDefault="00386752" w:rsidP="0030689B">
      <w:pPr>
        <w:pStyle w:val="Heading3"/>
        <w:numPr>
          <w:ilvl w:val="2"/>
          <w:numId w:val="1"/>
        </w:numPr>
      </w:pPr>
      <w:bookmarkStart w:id="51" w:name="_Toc146130448"/>
      <w:r>
        <w:t xml:space="preserve">Age </w:t>
      </w:r>
      <w:r w:rsidR="0030689B">
        <w:t xml:space="preserve">Group </w:t>
      </w:r>
      <w:r>
        <w:t xml:space="preserve">Zone Team </w:t>
      </w:r>
      <w:r w:rsidR="0030689B">
        <w:t>Travel</w:t>
      </w:r>
      <w:r w:rsidR="001546B4">
        <w:t xml:space="preserve"> Philosophy</w:t>
      </w:r>
      <w:bookmarkEnd w:id="51"/>
    </w:p>
    <w:p w14:paraId="67E251CD" w14:textId="79859652" w:rsidR="0030689B" w:rsidRPr="00F2537C" w:rsidRDefault="00771E98" w:rsidP="0030689B">
      <w:pPr>
        <w:pStyle w:val="ListParagraph"/>
        <w:numPr>
          <w:ilvl w:val="3"/>
          <w:numId w:val="1"/>
        </w:numPr>
      </w:pPr>
      <w:r w:rsidRPr="00F2537C">
        <w:t>B</w:t>
      </w:r>
      <w:r w:rsidR="00612097" w:rsidRPr="00F2537C">
        <w:t>y taking advantage of group discounts</w:t>
      </w:r>
      <w:r w:rsidRPr="00F2537C">
        <w:t xml:space="preserve"> and housing multiple athletes to a room the cost per person is reduced. This lowers the overall cost to families and helps make participation more widely available to qualifying athletes.</w:t>
      </w:r>
    </w:p>
    <w:p w14:paraId="4CA3F395" w14:textId="70B78E9B" w:rsidR="00771E98" w:rsidRPr="00F2537C" w:rsidRDefault="00771E98" w:rsidP="00771E98">
      <w:pPr>
        <w:pStyle w:val="ListParagraph"/>
        <w:numPr>
          <w:ilvl w:val="3"/>
          <w:numId w:val="1"/>
        </w:numPr>
      </w:pPr>
      <w:r w:rsidRPr="00F2537C">
        <w:t xml:space="preserve">A good portion of the annual LSC Age Group Programming budget goes to subsidize the Age Group Zone team. Traveling as a group permits discounts to be applied and helps to offset the overall expense. (For example, “comp” rooms can be used to lodge coaches and other adult leadership separate from the athletes.) </w:t>
      </w:r>
    </w:p>
    <w:p w14:paraId="172EC599" w14:textId="266213EE" w:rsidR="001546B4" w:rsidRPr="00F2537C" w:rsidRDefault="001546B4" w:rsidP="0030689B">
      <w:pPr>
        <w:pStyle w:val="ListParagraph"/>
        <w:numPr>
          <w:ilvl w:val="3"/>
          <w:numId w:val="1"/>
        </w:numPr>
      </w:pPr>
      <w:r w:rsidRPr="00F2537C">
        <w:lastRenderedPageBreak/>
        <w:t>One reason why the LSC supports this large subsidy is because of the camaraderie and friendship developed among the athletes through the experience of traveling together. It can help to form a network of support that encourages further advancement and participation.</w:t>
      </w:r>
    </w:p>
    <w:p w14:paraId="1BA34FF4" w14:textId="2A83AD34" w:rsidR="001546B4" w:rsidRPr="00F2537C" w:rsidRDefault="001546B4" w:rsidP="0030689B">
      <w:pPr>
        <w:pStyle w:val="ListParagraph"/>
        <w:numPr>
          <w:ilvl w:val="3"/>
          <w:numId w:val="1"/>
        </w:numPr>
      </w:pPr>
      <w:r w:rsidRPr="00F2537C">
        <w:t>For these and other reasons, the LSC encourages the team to travel as a group when</w:t>
      </w:r>
      <w:r w:rsidR="00386752" w:rsidRPr="00F2537C">
        <w:t>ever</w:t>
      </w:r>
      <w:r w:rsidRPr="00F2537C">
        <w:t xml:space="preserve"> possible.</w:t>
      </w:r>
    </w:p>
    <w:p w14:paraId="28B24133" w14:textId="23659202" w:rsidR="001546B4" w:rsidRDefault="001546B4" w:rsidP="001546B4">
      <w:pPr>
        <w:pStyle w:val="Heading3"/>
        <w:numPr>
          <w:ilvl w:val="2"/>
          <w:numId w:val="1"/>
        </w:numPr>
      </w:pPr>
      <w:bookmarkStart w:id="52" w:name="_Toc146130449"/>
      <w:r>
        <w:t>Group Travel Exceptions</w:t>
      </w:r>
      <w:bookmarkEnd w:id="52"/>
    </w:p>
    <w:p w14:paraId="015F0B18" w14:textId="2EE698EA" w:rsidR="00612097" w:rsidRPr="00F2537C" w:rsidRDefault="00612097" w:rsidP="001546B4">
      <w:pPr>
        <w:pStyle w:val="ListParagraph"/>
        <w:numPr>
          <w:ilvl w:val="3"/>
          <w:numId w:val="1"/>
        </w:numPr>
      </w:pPr>
      <w:r w:rsidRPr="00F2537C">
        <w:t>A Group Travel Exception does not exempt a participant from other travel policy requirements.</w:t>
      </w:r>
    </w:p>
    <w:p w14:paraId="0A9F23FB" w14:textId="7DC0E3B7" w:rsidR="001546B4" w:rsidRPr="00F2537C" w:rsidRDefault="001546B4" w:rsidP="001546B4">
      <w:pPr>
        <w:pStyle w:val="ListParagraph"/>
        <w:numPr>
          <w:ilvl w:val="3"/>
          <w:numId w:val="1"/>
        </w:numPr>
      </w:pPr>
      <w:r w:rsidRPr="00F2537C">
        <w:t>Athlete members of the Zone Team aged 10 years and younger, travel with parents</w:t>
      </w:r>
      <w:r w:rsidR="00612097" w:rsidRPr="00F2537C">
        <w:t>, not with the group</w:t>
      </w:r>
      <w:r w:rsidRPr="00F2537C">
        <w:t>. They have designated times to be with the team. A parent</w:t>
      </w:r>
      <w:r w:rsidR="00386752" w:rsidRPr="00F2537C">
        <w:t>/</w:t>
      </w:r>
      <w:r w:rsidRPr="00F2537C">
        <w:t>guardian must sign the athlete in and out of team care.</w:t>
      </w:r>
    </w:p>
    <w:p w14:paraId="19A721D2" w14:textId="7BE203B9" w:rsidR="001546B4" w:rsidRPr="00F2537C" w:rsidRDefault="00612097" w:rsidP="001546B4">
      <w:pPr>
        <w:pStyle w:val="ListParagraph"/>
        <w:numPr>
          <w:ilvl w:val="3"/>
          <w:numId w:val="1"/>
        </w:numPr>
      </w:pPr>
      <w:r w:rsidRPr="00F2537C">
        <w:t>The parent/guardian of a</w:t>
      </w:r>
      <w:r w:rsidR="001546B4" w:rsidRPr="00F2537C">
        <w:t xml:space="preserve">n athlete </w:t>
      </w:r>
      <w:r w:rsidRPr="00F2537C">
        <w:t xml:space="preserve">aged 11 or older </w:t>
      </w:r>
      <w:r w:rsidR="001546B4" w:rsidRPr="00F2537C">
        <w:t>may apply for a</w:t>
      </w:r>
      <w:r w:rsidRPr="00F2537C">
        <w:t>n Age Group Zone Team</w:t>
      </w:r>
      <w:r w:rsidR="001546B4" w:rsidRPr="00F2537C">
        <w:t xml:space="preserve"> </w:t>
      </w:r>
      <w:r w:rsidR="00C83CEC" w:rsidRPr="00F2537C">
        <w:t>G</w:t>
      </w:r>
      <w:r w:rsidR="001546B4" w:rsidRPr="00F2537C">
        <w:t xml:space="preserve">roup </w:t>
      </w:r>
      <w:r w:rsidR="00C83CEC" w:rsidRPr="00F2537C">
        <w:t>T</w:t>
      </w:r>
      <w:r w:rsidR="001546B4" w:rsidRPr="00F2537C">
        <w:t xml:space="preserve">ravel </w:t>
      </w:r>
      <w:r w:rsidR="00C83CEC" w:rsidRPr="00F2537C">
        <w:t>E</w:t>
      </w:r>
      <w:r w:rsidR="001546B4" w:rsidRPr="00F2537C">
        <w:t>xception</w:t>
      </w:r>
      <w:r w:rsidRPr="00F2537C">
        <w:t xml:space="preserve">. Exceptions must be </w:t>
      </w:r>
      <w:r w:rsidR="001546B4" w:rsidRPr="00F2537C">
        <w:t xml:space="preserve">approved by </w:t>
      </w:r>
      <w:r w:rsidRPr="00F2537C">
        <w:t xml:space="preserve">the </w:t>
      </w:r>
      <w:r w:rsidR="00C83CEC" w:rsidRPr="00F2537C">
        <w:t xml:space="preserve">Age Group </w:t>
      </w:r>
      <w:r w:rsidR="009962E8" w:rsidRPr="00F2537C">
        <w:t>Committee</w:t>
      </w:r>
      <w:r w:rsidR="00BF1B93">
        <w:t xml:space="preserve"> with input from the Team Manager, LSC Travel Specialist, and Team Head Coach</w:t>
      </w:r>
      <w:r w:rsidRPr="00F2537C">
        <w:t>. Those granted exceptions to group travel will have designated times to be with the team. A parent or guardian must sign the athlete in and out of team care.</w:t>
      </w:r>
    </w:p>
    <w:p w14:paraId="59792EF1" w14:textId="4D7B27AE" w:rsidR="00612097" w:rsidRPr="00F2537C" w:rsidRDefault="00612097" w:rsidP="00612097">
      <w:pPr>
        <w:pStyle w:val="ListParagraph"/>
        <w:numPr>
          <w:ilvl w:val="3"/>
          <w:numId w:val="1"/>
        </w:numPr>
      </w:pPr>
      <w:r w:rsidRPr="00F2537C">
        <w:t>Team members not granted Group Travel Exceptions are welcome to participate on the Age Group Zone Team as members of the travel group if they choose. If not, they will not be a member of the UTSI Age Group Zone Team</w:t>
      </w:r>
      <w:r w:rsidR="00C83CEC" w:rsidRPr="00F2537C">
        <w:t xml:space="preserve"> and may not participate in the Western Zone Age Group Championships</w:t>
      </w:r>
      <w:r w:rsidRPr="00F2537C">
        <w:t>.</w:t>
      </w:r>
      <w:r w:rsidR="00C83CEC" w:rsidRPr="00F2537C">
        <w:t xml:space="preserve"> This </w:t>
      </w:r>
      <w:proofErr w:type="gramStart"/>
      <w:r w:rsidR="00C83CEC" w:rsidRPr="00F2537C">
        <w:t>meet</w:t>
      </w:r>
      <w:proofErr w:type="gramEnd"/>
      <w:r w:rsidR="00C83CEC" w:rsidRPr="00F2537C">
        <w:t xml:space="preserve"> does not accept entries from individuals. Competitors must be members of their LSC team.</w:t>
      </w:r>
    </w:p>
    <w:p w14:paraId="12832FB9" w14:textId="711618A5" w:rsidR="00612097" w:rsidRDefault="00612097" w:rsidP="00612097">
      <w:pPr>
        <w:pStyle w:val="Heading3"/>
        <w:numPr>
          <w:ilvl w:val="2"/>
          <w:numId w:val="1"/>
        </w:numPr>
      </w:pPr>
      <w:bookmarkStart w:id="53" w:name="_Toc146130450"/>
      <w:r>
        <w:t>Group Travel is Not Mandatory for the Age Group Zone Team</w:t>
      </w:r>
      <w:bookmarkEnd w:id="53"/>
    </w:p>
    <w:p w14:paraId="70290419" w14:textId="28B5D31C" w:rsidR="00612097" w:rsidRPr="00F2537C" w:rsidRDefault="00496C7F" w:rsidP="00612097">
      <w:pPr>
        <w:pStyle w:val="ListParagraph"/>
        <w:numPr>
          <w:ilvl w:val="3"/>
          <w:numId w:val="1"/>
        </w:numPr>
      </w:pPr>
      <w:r w:rsidRPr="00F2537C">
        <w:t>The Age Group Committee</w:t>
      </w:r>
      <w:r w:rsidR="00BF1B93">
        <w:t xml:space="preserve"> with input from the Team Manager, LSC Travel Specialist, and Team Head Coach</w:t>
      </w:r>
      <w:r w:rsidR="00612097" w:rsidRPr="00F2537C">
        <w:t xml:space="preserve"> may opt not to travel as a group to the Age Group Zone Meet. If this is the case, the families of </w:t>
      </w:r>
      <w:r w:rsidR="00771E98" w:rsidRPr="00F2537C">
        <w:t>each</w:t>
      </w:r>
      <w:r w:rsidR="00612097" w:rsidRPr="00F2537C">
        <w:t xml:space="preserve"> team member </w:t>
      </w:r>
      <w:r w:rsidR="00771E98" w:rsidRPr="00F2537C">
        <w:t>will be responsible for their athlete’s travel. All athletes will be given designated times to be with the team. A parent or guardian must sign the athlete in and out of team care.</w:t>
      </w:r>
    </w:p>
    <w:p w14:paraId="0B23D585" w14:textId="2A5E2E85" w:rsidR="00D52926" w:rsidRDefault="00401AAD" w:rsidP="008068CE">
      <w:pPr>
        <w:pStyle w:val="Heading1"/>
        <w:numPr>
          <w:ilvl w:val="0"/>
          <w:numId w:val="1"/>
        </w:numPr>
      </w:pPr>
      <w:bookmarkStart w:id="54" w:name="_Toc146130451"/>
      <w:r>
        <w:t>RELATED DOCUMENTS AND FORMS</w:t>
      </w:r>
      <w:bookmarkEnd w:id="35"/>
      <w:bookmarkEnd w:id="54"/>
    </w:p>
    <w:p w14:paraId="17216222" w14:textId="569A7CC3" w:rsidR="004F25F5" w:rsidRDefault="004F25F5" w:rsidP="005C6008">
      <w:pPr>
        <w:pStyle w:val="ListParagraph"/>
        <w:numPr>
          <w:ilvl w:val="1"/>
          <w:numId w:val="1"/>
        </w:numPr>
      </w:pPr>
      <w:r>
        <w:t xml:space="preserve">Minor Athlete Abuse Prevention Policy (MAAPP) Location: </w:t>
      </w:r>
      <w:hyperlink r:id="rId15" w:history="1">
        <w:r w:rsidRPr="00E534B6">
          <w:rPr>
            <w:rStyle w:val="Hyperlink"/>
          </w:rPr>
          <w:t>www.usaswimming.org/maapp</w:t>
        </w:r>
      </w:hyperlink>
    </w:p>
    <w:p w14:paraId="7C810C9E" w14:textId="1605B309" w:rsidR="004F25F5" w:rsidRDefault="004F25F5" w:rsidP="004F25F5">
      <w:pPr>
        <w:pStyle w:val="ListParagraph"/>
        <w:numPr>
          <w:ilvl w:val="1"/>
          <w:numId w:val="1"/>
        </w:numPr>
      </w:pPr>
      <w:r>
        <w:t xml:space="preserve">USA Swimming Code of Conduct. Location: </w:t>
      </w:r>
      <w:hyperlink r:id="rId16" w:history="1">
        <w:r w:rsidRPr="004F25F5">
          <w:rPr>
            <w:rStyle w:val="Hyperlink"/>
          </w:rPr>
          <w:t>www.usaswimming.org/rulebook</w:t>
        </w:r>
      </w:hyperlink>
    </w:p>
    <w:p w14:paraId="1E12A68D" w14:textId="07D30A94" w:rsidR="005C6008" w:rsidRPr="00386752" w:rsidRDefault="005C6008" w:rsidP="005C6008">
      <w:pPr>
        <w:pStyle w:val="ListParagraph"/>
        <w:numPr>
          <w:ilvl w:val="1"/>
          <w:numId w:val="1"/>
        </w:numPr>
        <w:rPr>
          <w:rStyle w:val="Hyperlink"/>
          <w:color w:val="auto"/>
          <w:u w:val="none"/>
        </w:rPr>
      </w:pPr>
      <w:r>
        <w:t xml:space="preserve">UTSI Administrative Overview Chart (policy #1a) </w:t>
      </w:r>
      <w:bookmarkStart w:id="55" w:name="_Hlk82008254"/>
      <w:r>
        <w:t xml:space="preserve">Location: </w:t>
      </w:r>
      <w:hyperlink r:id="rId17" w:history="1">
        <w:r w:rsidRPr="005C6008">
          <w:rPr>
            <w:rStyle w:val="Hyperlink"/>
          </w:rPr>
          <w:t>UTSI Policies and Procedures webpage</w:t>
        </w:r>
      </w:hyperlink>
      <w:bookmarkEnd w:id="55"/>
    </w:p>
    <w:p w14:paraId="741BB03D" w14:textId="77777777" w:rsidR="00386752" w:rsidRPr="00386752" w:rsidRDefault="00386752" w:rsidP="00046C47">
      <w:pPr>
        <w:pStyle w:val="ListParagraph"/>
        <w:numPr>
          <w:ilvl w:val="1"/>
          <w:numId w:val="1"/>
        </w:numPr>
        <w:rPr>
          <w:rStyle w:val="Hyperlink"/>
          <w:color w:val="auto"/>
          <w:u w:val="none"/>
        </w:rPr>
      </w:pPr>
      <w:r w:rsidRPr="00386752">
        <w:rPr>
          <w:rStyle w:val="Hyperlink"/>
          <w:color w:val="auto"/>
          <w:u w:val="none"/>
        </w:rPr>
        <w:t xml:space="preserve">UTSI Committee Handbook #50 </w:t>
      </w:r>
      <w:r>
        <w:t xml:space="preserve">Location: </w:t>
      </w:r>
      <w:hyperlink r:id="rId18" w:history="1">
        <w:r w:rsidRPr="005C6008">
          <w:rPr>
            <w:rStyle w:val="Hyperlink"/>
          </w:rPr>
          <w:t>UTSI Policies and Procedures webpage</w:t>
        </w:r>
      </w:hyperlink>
    </w:p>
    <w:p w14:paraId="030D9064" w14:textId="3B34CFFB" w:rsidR="000073BC" w:rsidRPr="00386752" w:rsidRDefault="000073BC" w:rsidP="00046C47">
      <w:pPr>
        <w:pStyle w:val="ListParagraph"/>
        <w:numPr>
          <w:ilvl w:val="1"/>
          <w:numId w:val="1"/>
        </w:numPr>
        <w:rPr>
          <w:rStyle w:val="Hyperlink"/>
          <w:color w:val="auto"/>
          <w:u w:val="none"/>
        </w:rPr>
      </w:pPr>
      <w:r>
        <w:t xml:space="preserve">UTSI Officials Policy #251 (Officials Travel Reimbursement) Location: </w:t>
      </w:r>
      <w:hyperlink r:id="rId19" w:history="1">
        <w:r w:rsidRPr="005C6008">
          <w:rPr>
            <w:rStyle w:val="Hyperlink"/>
          </w:rPr>
          <w:t>UTSI Policies and Procedures webpage</w:t>
        </w:r>
      </w:hyperlink>
      <w:r w:rsidR="00856348">
        <w:rPr>
          <w:rStyle w:val="Hyperlink"/>
        </w:rPr>
        <w:t xml:space="preserve"> </w:t>
      </w:r>
      <w:r w:rsidR="00856348">
        <w:t xml:space="preserve">Location: </w:t>
      </w:r>
      <w:hyperlink r:id="rId20" w:history="1">
        <w:r w:rsidR="00856348" w:rsidRPr="005C6008">
          <w:rPr>
            <w:rStyle w:val="Hyperlink"/>
          </w:rPr>
          <w:t>UTSI Policies and Procedures webpage</w:t>
        </w:r>
      </w:hyperlink>
    </w:p>
    <w:p w14:paraId="4B437D6C" w14:textId="33516660" w:rsidR="00856348" w:rsidRDefault="00856348" w:rsidP="005C6008">
      <w:pPr>
        <w:pStyle w:val="ListParagraph"/>
        <w:numPr>
          <w:ilvl w:val="1"/>
          <w:numId w:val="1"/>
        </w:numPr>
      </w:pPr>
      <w:r>
        <w:t xml:space="preserve">UTSI Athlete Protection Policies #302 </w:t>
      </w:r>
    </w:p>
    <w:p w14:paraId="7ABEF089" w14:textId="32738364" w:rsidR="00856348" w:rsidRPr="00B41906" w:rsidRDefault="00856348" w:rsidP="005C6008">
      <w:pPr>
        <w:pStyle w:val="ListParagraph"/>
        <w:numPr>
          <w:ilvl w:val="1"/>
          <w:numId w:val="1"/>
        </w:numPr>
        <w:rPr>
          <w:rStyle w:val="Hyperlink"/>
          <w:color w:val="auto"/>
          <w:u w:val="none"/>
        </w:rPr>
      </w:pPr>
      <w:r>
        <w:t xml:space="preserve">UTSI Management of Concussion and Head Injury policy #303 Location: </w:t>
      </w:r>
      <w:hyperlink r:id="rId21" w:history="1">
        <w:r w:rsidRPr="005C6008">
          <w:rPr>
            <w:rStyle w:val="Hyperlink"/>
          </w:rPr>
          <w:t>UTSI Policies and Procedures webpage</w:t>
        </w:r>
      </w:hyperlink>
    </w:p>
    <w:p w14:paraId="0940A456" w14:textId="441906D7" w:rsidR="00B41906" w:rsidRPr="008068CE" w:rsidRDefault="00B41906" w:rsidP="00B41906">
      <w:pPr>
        <w:pStyle w:val="ListParagraph"/>
        <w:numPr>
          <w:ilvl w:val="1"/>
          <w:numId w:val="1"/>
        </w:numPr>
      </w:pPr>
      <w:r>
        <w:t xml:space="preserve">UTSI Finance policy #430 Location: </w:t>
      </w:r>
      <w:hyperlink r:id="rId22" w:history="1">
        <w:r w:rsidRPr="005C6008">
          <w:rPr>
            <w:rStyle w:val="Hyperlink"/>
          </w:rPr>
          <w:t>UTSI Policies and Procedures webpage</w:t>
        </w:r>
      </w:hyperlink>
    </w:p>
    <w:p w14:paraId="7C2B02F0" w14:textId="3DE582F5" w:rsidR="000073BC" w:rsidRDefault="000073BC" w:rsidP="00F41D79">
      <w:pPr>
        <w:pStyle w:val="ListParagraph"/>
        <w:numPr>
          <w:ilvl w:val="1"/>
          <w:numId w:val="1"/>
        </w:numPr>
      </w:pPr>
      <w:r>
        <w:t>UTSI Travel and Expense Reimbursement for Athletes</w:t>
      </w:r>
      <w:r w:rsidR="00F41D79">
        <w:t xml:space="preserve"> and Coaches policy #720. </w:t>
      </w:r>
      <w:bookmarkStart w:id="56" w:name="_Hlk82011289"/>
      <w:r w:rsidR="00F41D79">
        <w:t xml:space="preserve">Location: </w:t>
      </w:r>
      <w:hyperlink r:id="rId23" w:history="1">
        <w:r w:rsidR="00F41D79" w:rsidRPr="005C6008">
          <w:rPr>
            <w:rStyle w:val="Hyperlink"/>
          </w:rPr>
          <w:t>UTSI Policies and Procedures webpage</w:t>
        </w:r>
      </w:hyperlink>
    </w:p>
    <w:bookmarkEnd w:id="56"/>
    <w:p w14:paraId="3203FBF4" w14:textId="5A5EB7A8" w:rsidR="00BF1B93" w:rsidRDefault="00BF1B93" w:rsidP="004F25F5">
      <w:pPr>
        <w:pStyle w:val="ListParagraph"/>
        <w:numPr>
          <w:ilvl w:val="1"/>
          <w:numId w:val="1"/>
        </w:numPr>
      </w:pPr>
      <w:r>
        <w:lastRenderedPageBreak/>
        <w:t>Age Group Zones Leadership Task Plan and Deadlines Planner – Location: Appendix</w:t>
      </w:r>
    </w:p>
    <w:p w14:paraId="3EDC5519" w14:textId="7E6634C9" w:rsidR="004F25F5" w:rsidRDefault="00411F10" w:rsidP="004F25F5">
      <w:pPr>
        <w:pStyle w:val="ListParagraph"/>
        <w:numPr>
          <w:ilvl w:val="1"/>
          <w:numId w:val="1"/>
        </w:numPr>
      </w:pPr>
      <w:r>
        <w:t xml:space="preserve">Sample </w:t>
      </w:r>
      <w:r w:rsidR="004F25F5">
        <w:t>forms in Appendix and Appendix Folder</w:t>
      </w:r>
    </w:p>
    <w:p w14:paraId="59A4FAE1" w14:textId="672F764E" w:rsidR="00D52926" w:rsidRDefault="00401AAD" w:rsidP="00D52926">
      <w:pPr>
        <w:pStyle w:val="Heading1"/>
        <w:numPr>
          <w:ilvl w:val="0"/>
          <w:numId w:val="1"/>
        </w:numPr>
      </w:pPr>
      <w:bookmarkStart w:id="57" w:name="_Toc146130452"/>
      <w:r w:rsidRPr="00D52926">
        <w:t>NOTIFICATION AND ACKNOWLEDGEMENT</w:t>
      </w:r>
      <w:bookmarkEnd w:id="57"/>
    </w:p>
    <w:p w14:paraId="22DA7AAF" w14:textId="68C7FAF7" w:rsidR="00A42736" w:rsidRDefault="00A42736" w:rsidP="00A42736">
      <w:pPr>
        <w:pStyle w:val="ListParagraph"/>
        <w:numPr>
          <w:ilvl w:val="1"/>
          <w:numId w:val="1"/>
        </w:numPr>
      </w:pPr>
      <w:r>
        <w:t xml:space="preserve">Early in the year and again in the </w:t>
      </w:r>
      <w:r w:rsidR="00E97994">
        <w:t>summer</w:t>
      </w:r>
      <w:r>
        <w:t xml:space="preserve">, the </w:t>
      </w:r>
      <w:r w:rsidR="004F6882">
        <w:t>LSC Travel Specialist</w:t>
      </w:r>
      <w:r>
        <w:t xml:space="preserve"> will remind board members of the need to use this Travel Policy for all LSC </w:t>
      </w:r>
      <w:r w:rsidR="005C6BC9">
        <w:t xml:space="preserve">reimbursed and </w:t>
      </w:r>
      <w:r>
        <w:t>sponsored travel</w:t>
      </w:r>
      <w:r w:rsidR="005C6BC9">
        <w:t xml:space="preserve">. </w:t>
      </w:r>
      <w:proofErr w:type="gramStart"/>
      <w:r w:rsidR="005C6BC9">
        <w:t xml:space="preserve">The </w:t>
      </w:r>
      <w:r w:rsidR="004F6882">
        <w:t xml:space="preserve"> LSC</w:t>
      </w:r>
      <w:proofErr w:type="gramEnd"/>
      <w:r w:rsidR="004F6882">
        <w:t xml:space="preserve"> Travel Specialist </w:t>
      </w:r>
      <w:r w:rsidR="005C6BC9">
        <w:t>will also</w:t>
      </w:r>
      <w:r>
        <w:t xml:space="preserve"> remind board members with administrative responsibility for any trips of their obligation to ensure compliance</w:t>
      </w:r>
      <w:r w:rsidR="004F6882">
        <w:t xml:space="preserve"> and offer help as needed</w:t>
      </w:r>
      <w:r>
        <w:t>.</w:t>
      </w:r>
    </w:p>
    <w:p w14:paraId="6ED06D1A" w14:textId="77777777" w:rsidR="004F6882" w:rsidRDefault="00E97994" w:rsidP="00A42736">
      <w:pPr>
        <w:pStyle w:val="ListParagraph"/>
        <w:numPr>
          <w:ilvl w:val="1"/>
          <w:numId w:val="1"/>
        </w:numPr>
      </w:pPr>
      <w:r>
        <w:t xml:space="preserve">Early in the year and again in the summer, the General, Age Group, Senior, and Officials Chairs, </w:t>
      </w:r>
      <w:r w:rsidR="004F6882">
        <w:t>LSC Travel Specialist</w:t>
      </w:r>
      <w:r>
        <w:t xml:space="preserve">, and any other applicable board members, will review possible LSC sponsored travel for the upcoming year. </w:t>
      </w:r>
    </w:p>
    <w:p w14:paraId="0739534D" w14:textId="77777777" w:rsidR="004F6882" w:rsidRDefault="004F6882" w:rsidP="004F6882">
      <w:pPr>
        <w:pStyle w:val="ListParagraph"/>
        <w:numPr>
          <w:ilvl w:val="2"/>
          <w:numId w:val="1"/>
        </w:numPr>
      </w:pPr>
      <w:r>
        <w:t>The review may be done via email or other electronic means.</w:t>
      </w:r>
    </w:p>
    <w:p w14:paraId="69A92E24" w14:textId="4AA2BE5D" w:rsidR="00E97994" w:rsidRDefault="00E97994" w:rsidP="00B8799C">
      <w:pPr>
        <w:pStyle w:val="ListParagraph"/>
        <w:numPr>
          <w:ilvl w:val="2"/>
          <w:numId w:val="1"/>
        </w:numPr>
      </w:pPr>
      <w:r>
        <w:t>A board member will be assigned administrative responsibility for each possible trip or travel reimbursement, given a copy of this policy, and instructions to comply with it</w:t>
      </w:r>
      <w:r w:rsidR="004F6882">
        <w:t xml:space="preserve"> by the LSC Travel Specialist.</w:t>
      </w:r>
    </w:p>
    <w:p w14:paraId="36F9B7B2" w14:textId="6CEA8B0F" w:rsidR="00E97994" w:rsidRDefault="00E97994" w:rsidP="00B8799C">
      <w:pPr>
        <w:pStyle w:val="ListParagraph"/>
        <w:numPr>
          <w:ilvl w:val="2"/>
          <w:numId w:val="1"/>
        </w:numPr>
      </w:pPr>
      <w:r>
        <w:t xml:space="preserve">If it is unclear which board member should be assigned administrative responsibility, the Executive Committee may decide. </w:t>
      </w:r>
    </w:p>
    <w:p w14:paraId="36B55C10" w14:textId="0A079553" w:rsidR="00A42736" w:rsidRDefault="00A42736" w:rsidP="00A42736">
      <w:pPr>
        <w:pStyle w:val="ListParagraph"/>
        <w:numPr>
          <w:ilvl w:val="1"/>
          <w:numId w:val="1"/>
        </w:numPr>
      </w:pPr>
      <w:r>
        <w:t>The Board Member with Administrative Responsibility for the trip</w:t>
      </w:r>
      <w:r w:rsidR="005C6BC9">
        <w:t xml:space="preserve"> or reimbursement</w:t>
      </w:r>
      <w:r>
        <w:t xml:space="preserve"> will ensure compliance with this policy.</w:t>
      </w:r>
    </w:p>
    <w:p w14:paraId="347D1476" w14:textId="0641F020" w:rsidR="004F6882" w:rsidRDefault="00A42736" w:rsidP="0006628C">
      <w:pPr>
        <w:pStyle w:val="ListParagraph"/>
        <w:numPr>
          <w:ilvl w:val="2"/>
          <w:numId w:val="1"/>
        </w:numPr>
      </w:pPr>
      <w:r>
        <w:t xml:space="preserve">All travelers must acknowledge their agreement in writing as outlined in this policy. </w:t>
      </w:r>
      <w:r w:rsidR="0006628C" w:rsidRPr="0006628C">
        <w:t>See example forms in Appendix for ways this can be done on the trip paperwork completed by all applicants or travelers.</w:t>
      </w:r>
      <w:r w:rsidR="004F6882">
        <w:t xml:space="preserve"> </w:t>
      </w:r>
    </w:p>
    <w:p w14:paraId="0801F14C" w14:textId="0BAE303C" w:rsidR="005C6BC9" w:rsidRDefault="004F6882" w:rsidP="0006628C">
      <w:pPr>
        <w:pStyle w:val="ListParagraph"/>
        <w:numPr>
          <w:ilvl w:val="2"/>
          <w:numId w:val="1"/>
        </w:numPr>
      </w:pPr>
      <w:r>
        <w:t>The LSC Travel Specialist keeps previously used forms and may assist with updating, distributing, and collecting forms.)</w:t>
      </w:r>
    </w:p>
    <w:p w14:paraId="2510B524" w14:textId="585A5C32" w:rsidR="00A42736" w:rsidRDefault="005C6BC9" w:rsidP="0006628C">
      <w:pPr>
        <w:pStyle w:val="ListParagraph"/>
        <w:numPr>
          <w:ilvl w:val="2"/>
          <w:numId w:val="1"/>
        </w:numPr>
      </w:pPr>
      <w:r>
        <w:t xml:space="preserve">Those being reimbursed by the LSC for </w:t>
      </w:r>
      <w:r w:rsidR="004F6882">
        <w:t>travel-related</w:t>
      </w:r>
      <w:r>
        <w:t xml:space="preserve"> expenses must also sign as required in this policy.</w:t>
      </w:r>
      <w:r w:rsidR="0006628C">
        <w:t xml:space="preserve"> (</w:t>
      </w:r>
      <w:r w:rsidR="0006628C" w:rsidRPr="0006628C">
        <w:t>See example forms in Appendix for ways this can be done on the trip paperwork completed by all applicants or travelers.</w:t>
      </w:r>
      <w:r w:rsidR="0006628C">
        <w:t>)</w:t>
      </w:r>
    </w:p>
    <w:p w14:paraId="2060C08B" w14:textId="46E27D3A" w:rsidR="0006628C" w:rsidRDefault="0006628C" w:rsidP="0006628C">
      <w:pPr>
        <w:pStyle w:val="ListParagraph"/>
        <w:numPr>
          <w:ilvl w:val="1"/>
          <w:numId w:val="1"/>
        </w:numPr>
      </w:pPr>
      <w:bookmarkStart w:id="58" w:name="_Hlk80890267"/>
      <w:r>
        <w:t xml:space="preserve">As the </w:t>
      </w:r>
      <w:r w:rsidR="004F6882">
        <w:t>LSC Travel Specialist</w:t>
      </w:r>
      <w:r>
        <w:t xml:space="preserve"> becomes aware of possible LSC sponsored travel</w:t>
      </w:r>
      <w:r w:rsidR="008D63C2">
        <w:t xml:space="preserve"> or travel reimbursements</w:t>
      </w:r>
      <w:r>
        <w:t xml:space="preserve">, this person will ensure that all leadership, and where applicable, travelers involved are reminded of this policy, </w:t>
      </w:r>
      <w:r w:rsidR="00E97994">
        <w:t>its</w:t>
      </w:r>
      <w:r>
        <w:t xml:space="preserve"> location, and their obligation to follow it. </w:t>
      </w:r>
    </w:p>
    <w:p w14:paraId="52FA6AB9" w14:textId="38AA0369" w:rsidR="0006628C" w:rsidRDefault="0006628C" w:rsidP="00B8799C">
      <w:pPr>
        <w:pStyle w:val="ListParagraph"/>
        <w:numPr>
          <w:ilvl w:val="2"/>
          <w:numId w:val="1"/>
        </w:numPr>
      </w:pPr>
      <w:bookmarkStart w:id="59" w:name="_Hlk128731554"/>
      <w:r>
        <w:t>See example forms in Appendix for ways this can be done on the trip paperwork completed by all applicants or travelers.</w:t>
      </w:r>
    </w:p>
    <w:bookmarkEnd w:id="59"/>
    <w:p w14:paraId="7106F243" w14:textId="76FC984A" w:rsidR="00A42736" w:rsidRDefault="00A42736" w:rsidP="0006628C">
      <w:pPr>
        <w:pStyle w:val="ListParagraph"/>
        <w:numPr>
          <w:ilvl w:val="1"/>
          <w:numId w:val="1"/>
        </w:numPr>
      </w:pPr>
      <w:r>
        <w:t xml:space="preserve">It is the Team or Trip Manager’s responsibility to </w:t>
      </w:r>
      <w:r w:rsidR="004F6882">
        <w:t xml:space="preserve">work with the LSC Travel Specialist to </w:t>
      </w:r>
      <w:r>
        <w:t>ensure all travelers return signed paperwork and files as outlined. They also retain the paperwork and files throughout the trip and properly destroy afterwards. Medical information must be destroyed within a week after the trip. The Agreement Forms and any other paperwork and files shall be given to the</w:t>
      </w:r>
      <w:r w:rsidR="00383438">
        <w:t xml:space="preserve"> Administrative Assistant </w:t>
      </w:r>
      <w:r w:rsidR="005C6BC9">
        <w:t>to</w:t>
      </w:r>
      <w:r w:rsidR="00383438">
        <w:t xml:space="preserve"> the Board who will retain them for three years.</w:t>
      </w:r>
    </w:p>
    <w:p w14:paraId="20768E46" w14:textId="3F247854" w:rsidR="00411DA6" w:rsidRDefault="00411DA6" w:rsidP="00383438">
      <w:pPr>
        <w:pStyle w:val="ListParagraph"/>
        <w:numPr>
          <w:ilvl w:val="1"/>
          <w:numId w:val="1"/>
        </w:numPr>
      </w:pPr>
      <w:r>
        <w:t xml:space="preserve">The Trip or Team Manager will ensure needed </w:t>
      </w:r>
      <w:r w:rsidR="00200CC7">
        <w:t xml:space="preserve">information and signature </w:t>
      </w:r>
      <w:r>
        <w:t xml:space="preserve">portions of the policy are included in trip documents </w:t>
      </w:r>
      <w:r w:rsidR="005C6BC9">
        <w:t>and/</w:t>
      </w:r>
      <w:r>
        <w:t xml:space="preserve">or posted online so </w:t>
      </w:r>
      <w:r w:rsidR="005C6BC9">
        <w:t xml:space="preserve">they are </w:t>
      </w:r>
      <w:r>
        <w:t>easily accessible for travel participants.</w:t>
      </w:r>
    </w:p>
    <w:p w14:paraId="668F6813" w14:textId="581CCA5E" w:rsidR="00C3675F" w:rsidRDefault="00401AAD" w:rsidP="00D52926">
      <w:pPr>
        <w:pStyle w:val="Heading1"/>
        <w:numPr>
          <w:ilvl w:val="0"/>
          <w:numId w:val="1"/>
        </w:numPr>
      </w:pPr>
      <w:bookmarkStart w:id="60" w:name="_Toc146130453"/>
      <w:bookmarkEnd w:id="58"/>
      <w:r w:rsidRPr="00D52926">
        <w:t>D</w:t>
      </w:r>
      <w:r w:rsidR="003670B7">
        <w:t>ISTRIBUTION</w:t>
      </w:r>
      <w:r w:rsidRPr="00D52926">
        <w:t xml:space="preserve"> OF POLICY AND UPDATING</w:t>
      </w:r>
      <w:bookmarkEnd w:id="60"/>
    </w:p>
    <w:p w14:paraId="0377BB28" w14:textId="076A63D8" w:rsidR="00383438" w:rsidRDefault="00383438" w:rsidP="00383438">
      <w:pPr>
        <w:pStyle w:val="ListParagraph"/>
        <w:numPr>
          <w:ilvl w:val="1"/>
          <w:numId w:val="1"/>
        </w:numPr>
      </w:pPr>
      <w:r>
        <w:t>This policy will be posted on the UTSI website.</w:t>
      </w:r>
    </w:p>
    <w:p w14:paraId="178509B2" w14:textId="20F74296" w:rsidR="00383438" w:rsidRDefault="00383438" w:rsidP="001851AC">
      <w:pPr>
        <w:pStyle w:val="ListParagraph"/>
        <w:numPr>
          <w:ilvl w:val="1"/>
          <w:numId w:val="1"/>
        </w:numPr>
      </w:pPr>
      <w:r>
        <w:lastRenderedPageBreak/>
        <w:t xml:space="preserve">At least annually, the Age Group, Senior, Safety, </w:t>
      </w:r>
      <w:r w:rsidR="00FA2D13">
        <w:t xml:space="preserve">Officials, </w:t>
      </w:r>
      <w:r>
        <w:t>General Chairs</w:t>
      </w:r>
      <w:r w:rsidR="008D63C2">
        <w:t xml:space="preserve">, and </w:t>
      </w:r>
      <w:r w:rsidR="001851AC">
        <w:t>LSC Travel Specialist</w:t>
      </w:r>
      <w:r w:rsidR="00B8799C">
        <w:t xml:space="preserve"> </w:t>
      </w:r>
      <w:r>
        <w:t xml:space="preserve">will review this policy and </w:t>
      </w:r>
      <w:r w:rsidR="00411DA6">
        <w:t xml:space="preserve">ensure needed updates and changes are made with board approval. The </w:t>
      </w:r>
      <w:r w:rsidR="001851AC">
        <w:t>LSC Travel Specialist</w:t>
      </w:r>
      <w:r w:rsidR="00411DA6">
        <w:t xml:space="preserve"> is the lead person in this process.</w:t>
      </w:r>
    </w:p>
    <w:p w14:paraId="7F8ABD51" w14:textId="14221D0F" w:rsidR="008D63C2" w:rsidRDefault="008D63C2" w:rsidP="008D63C2">
      <w:pPr>
        <w:pStyle w:val="ListParagraph"/>
        <w:numPr>
          <w:ilvl w:val="1"/>
          <w:numId w:val="1"/>
        </w:numPr>
      </w:pPr>
      <w:r>
        <w:t xml:space="preserve">At least annually, the </w:t>
      </w:r>
      <w:r w:rsidR="00AC45F5">
        <w:t>LSC Travel Specialist will review all reimbursement form(s) and/or processes to reimburse</w:t>
      </w:r>
      <w:r>
        <w:t xml:space="preserve"> travel expenses</w:t>
      </w:r>
      <w:r w:rsidR="00AC45F5">
        <w:t xml:space="preserve"> working with the Officials Chair, Senior Chair, and any other applicable board members.  E</w:t>
      </w:r>
      <w:r>
        <w:t xml:space="preserve">nsure all </w:t>
      </w:r>
      <w:r w:rsidR="00AC45F5">
        <w:t xml:space="preserve">forms and processes </w:t>
      </w:r>
      <w:r>
        <w:t>comply with this policy or update as needed.</w:t>
      </w:r>
    </w:p>
    <w:p w14:paraId="44405F07" w14:textId="66A1464A" w:rsidR="008D63C2" w:rsidRDefault="008D63C2" w:rsidP="008D63C2">
      <w:pPr>
        <w:pStyle w:val="ListParagraph"/>
        <w:numPr>
          <w:ilvl w:val="1"/>
          <w:numId w:val="1"/>
        </w:numPr>
      </w:pPr>
      <w:r>
        <w:t xml:space="preserve">At least annually, the </w:t>
      </w:r>
      <w:r w:rsidR="00AC45F5">
        <w:t>LSC Travel Specialist</w:t>
      </w:r>
      <w:r>
        <w:t xml:space="preserve"> will see if there are any other LSC reimbursement form(s) and/or processes used to reimburse travel expenses outside of those already being reviewed </w:t>
      </w:r>
      <w:proofErr w:type="gramStart"/>
      <w:r w:rsidR="00AC45F5">
        <w:t>with</w:t>
      </w:r>
      <w:proofErr w:type="gramEnd"/>
      <w:r>
        <w:t xml:space="preserve"> the Officials and Senior Chairs.  If there are, ensure all comply with this policy or update as needed.</w:t>
      </w:r>
    </w:p>
    <w:p w14:paraId="6AE3E6CA" w14:textId="72E3B788" w:rsidR="008D63C2" w:rsidRPr="00383438" w:rsidRDefault="008D63C2" w:rsidP="008D63C2">
      <w:pPr>
        <w:pStyle w:val="ListParagraph"/>
        <w:numPr>
          <w:ilvl w:val="1"/>
          <w:numId w:val="1"/>
        </w:numPr>
      </w:pPr>
      <w:r>
        <w:t xml:space="preserve">At least annually, the </w:t>
      </w:r>
      <w:r w:rsidR="00AC45F5">
        <w:t xml:space="preserve">LSC Travel Specialist will work with the </w:t>
      </w:r>
      <w:r>
        <w:t>Age Group Chair</w:t>
      </w:r>
      <w:r w:rsidR="004F6882">
        <w:t>, Committee,</w:t>
      </w:r>
      <w:r>
        <w:t xml:space="preserve"> or </w:t>
      </w:r>
      <w:proofErr w:type="gramStart"/>
      <w:r>
        <w:t>designee</w:t>
      </w:r>
      <w:proofErr w:type="gramEnd"/>
      <w:r>
        <w:t xml:space="preserve"> </w:t>
      </w:r>
      <w:r w:rsidR="00AC45F5">
        <w:t xml:space="preserve">to </w:t>
      </w:r>
      <w:r>
        <w:t>review the Age Group Zone form(s) and/or process used with the Age Group Zone Team and ensure all comply with this policy or update as needed.</w:t>
      </w:r>
    </w:p>
    <w:p w14:paraId="259BB6B5" w14:textId="77777777" w:rsidR="00F65DB9" w:rsidRPr="00F65DB9" w:rsidRDefault="00F65DB9" w:rsidP="00F65DB9">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p>
    <w:tbl>
      <w:tblPr>
        <w:tblW w:w="0" w:type="auto"/>
        <w:tblCellMar>
          <w:left w:w="0" w:type="dxa"/>
          <w:right w:w="0" w:type="dxa"/>
        </w:tblCellMar>
        <w:tblLook w:val="04A0" w:firstRow="1" w:lastRow="0" w:firstColumn="1" w:lastColumn="0" w:noHBand="0" w:noVBand="1"/>
      </w:tblPr>
      <w:tblGrid>
        <w:gridCol w:w="1030"/>
        <w:gridCol w:w="1167"/>
        <w:gridCol w:w="4171"/>
        <w:gridCol w:w="1596"/>
        <w:gridCol w:w="1376"/>
      </w:tblGrid>
      <w:tr w:rsidR="00C3675F" w:rsidRPr="00C3675F" w14:paraId="31354034" w14:textId="77777777" w:rsidTr="00FA71F4">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5C64C" w14:textId="0ABBF86A" w:rsidR="00C3675F" w:rsidRPr="00C3675F" w:rsidRDefault="003A4846" w:rsidP="00C3675F">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r>
              <w:t xml:space="preserve"> </w:t>
            </w:r>
            <w:bookmarkStart w:id="61" w:name="_Toc146130454"/>
            <w:r w:rsidR="00D52926">
              <w:rPr>
                <w:rFonts w:asciiTheme="majorHAnsi" w:eastAsiaTheme="majorEastAsia" w:hAnsiTheme="majorHAnsi" w:cstheme="majorBidi"/>
                <w:color w:val="2F5496" w:themeColor="accent1" w:themeShade="BF"/>
                <w:sz w:val="32"/>
                <w:szCs w:val="32"/>
              </w:rPr>
              <w:t>CHANGE LOG</w:t>
            </w:r>
            <w:bookmarkEnd w:id="61"/>
          </w:p>
        </w:tc>
      </w:tr>
      <w:tr w:rsidR="00C3675F" w:rsidRPr="00C3675F" w14:paraId="1184A144" w14:textId="77777777" w:rsidTr="00EA7C04">
        <w:tc>
          <w:tcPr>
            <w:tcW w:w="103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ECE8A0" w14:textId="77777777" w:rsidR="00C3675F" w:rsidRPr="00EA7C04" w:rsidRDefault="00C3675F" w:rsidP="00C3675F">
            <w:pPr>
              <w:spacing w:after="0" w:line="240" w:lineRule="auto"/>
              <w:rPr>
                <w:rFonts w:cstheme="minorHAnsi"/>
                <w:b/>
                <w:bCs/>
              </w:rPr>
            </w:pPr>
            <w:r w:rsidRPr="00EA7C04">
              <w:rPr>
                <w:rFonts w:cstheme="minorHAnsi"/>
                <w:b/>
                <w:bCs/>
              </w:rPr>
              <w:t>Version</w:t>
            </w:r>
          </w:p>
        </w:tc>
        <w:tc>
          <w:tcPr>
            <w:tcW w:w="1167" w:type="dxa"/>
            <w:tcBorders>
              <w:top w:val="nil"/>
              <w:left w:val="nil"/>
              <w:bottom w:val="single" w:sz="4" w:space="0" w:color="auto"/>
              <w:right w:val="single" w:sz="8" w:space="0" w:color="auto"/>
            </w:tcBorders>
            <w:tcMar>
              <w:top w:w="0" w:type="dxa"/>
              <w:left w:w="108" w:type="dxa"/>
              <w:bottom w:w="0" w:type="dxa"/>
              <w:right w:w="108" w:type="dxa"/>
            </w:tcMar>
            <w:hideMark/>
          </w:tcPr>
          <w:p w14:paraId="35A524E2" w14:textId="77777777" w:rsidR="00C3675F" w:rsidRPr="00EA7C04" w:rsidRDefault="00C3675F" w:rsidP="00C3675F">
            <w:pPr>
              <w:spacing w:after="0" w:line="240" w:lineRule="auto"/>
              <w:rPr>
                <w:rFonts w:cstheme="minorHAnsi"/>
                <w:b/>
                <w:bCs/>
              </w:rPr>
            </w:pPr>
            <w:r w:rsidRPr="00EA7C04">
              <w:rPr>
                <w:rFonts w:cstheme="minorHAnsi"/>
                <w:b/>
                <w:bCs/>
              </w:rPr>
              <w:t>Date</w:t>
            </w:r>
          </w:p>
        </w:tc>
        <w:tc>
          <w:tcPr>
            <w:tcW w:w="4171" w:type="dxa"/>
            <w:tcBorders>
              <w:top w:val="nil"/>
              <w:left w:val="nil"/>
              <w:bottom w:val="single" w:sz="4" w:space="0" w:color="auto"/>
              <w:right w:val="single" w:sz="8" w:space="0" w:color="auto"/>
            </w:tcBorders>
            <w:tcMar>
              <w:top w:w="0" w:type="dxa"/>
              <w:left w:w="108" w:type="dxa"/>
              <w:bottom w:w="0" w:type="dxa"/>
              <w:right w:w="108" w:type="dxa"/>
            </w:tcMar>
            <w:hideMark/>
          </w:tcPr>
          <w:p w14:paraId="1B84B504" w14:textId="77777777" w:rsidR="00C3675F" w:rsidRPr="00EA7C04" w:rsidRDefault="00C3675F" w:rsidP="00C3675F">
            <w:pPr>
              <w:spacing w:after="0" w:line="240" w:lineRule="auto"/>
              <w:rPr>
                <w:rFonts w:cstheme="minorHAnsi"/>
                <w:b/>
                <w:bCs/>
              </w:rPr>
            </w:pPr>
            <w:r w:rsidRPr="00EA7C04">
              <w:rPr>
                <w:rFonts w:cstheme="minorHAnsi"/>
                <w:b/>
                <w:bCs/>
              </w:rPr>
              <w:t>Description of Change/Section(s)</w:t>
            </w:r>
          </w:p>
        </w:tc>
        <w:tc>
          <w:tcPr>
            <w:tcW w:w="1596" w:type="dxa"/>
            <w:tcBorders>
              <w:top w:val="nil"/>
              <w:left w:val="nil"/>
              <w:bottom w:val="single" w:sz="4" w:space="0" w:color="auto"/>
              <w:right w:val="single" w:sz="8" w:space="0" w:color="auto"/>
            </w:tcBorders>
            <w:tcMar>
              <w:top w:w="0" w:type="dxa"/>
              <w:left w:w="108" w:type="dxa"/>
              <w:bottom w:w="0" w:type="dxa"/>
              <w:right w:w="108" w:type="dxa"/>
            </w:tcMar>
            <w:hideMark/>
          </w:tcPr>
          <w:p w14:paraId="4D2115CC" w14:textId="77777777" w:rsidR="00C3675F" w:rsidRPr="00EA7C04" w:rsidRDefault="00C3675F" w:rsidP="00C3675F">
            <w:pPr>
              <w:spacing w:after="0" w:line="240" w:lineRule="auto"/>
              <w:rPr>
                <w:rFonts w:cstheme="minorHAnsi"/>
                <w:b/>
                <w:bCs/>
              </w:rPr>
            </w:pPr>
            <w:r w:rsidRPr="00EA7C04">
              <w:rPr>
                <w:rFonts w:cstheme="minorHAnsi"/>
                <w:b/>
                <w:bCs/>
              </w:rPr>
              <w:t>Author or Editor</w:t>
            </w:r>
          </w:p>
        </w:tc>
        <w:tc>
          <w:tcPr>
            <w:tcW w:w="1376" w:type="dxa"/>
            <w:tcBorders>
              <w:top w:val="nil"/>
              <w:left w:val="nil"/>
              <w:bottom w:val="single" w:sz="4" w:space="0" w:color="auto"/>
              <w:right w:val="single" w:sz="8" w:space="0" w:color="auto"/>
            </w:tcBorders>
            <w:tcMar>
              <w:top w:w="0" w:type="dxa"/>
              <w:left w:w="108" w:type="dxa"/>
              <w:bottom w:w="0" w:type="dxa"/>
              <w:right w:w="108" w:type="dxa"/>
            </w:tcMar>
            <w:hideMark/>
          </w:tcPr>
          <w:p w14:paraId="094E078F" w14:textId="77777777" w:rsidR="00C3675F" w:rsidRPr="00EA7C04" w:rsidRDefault="00C3675F" w:rsidP="00C3675F">
            <w:pPr>
              <w:spacing w:after="0" w:line="240" w:lineRule="auto"/>
              <w:rPr>
                <w:rFonts w:cstheme="minorHAnsi"/>
                <w:b/>
                <w:bCs/>
              </w:rPr>
            </w:pPr>
            <w:r w:rsidRPr="00EA7C04">
              <w:rPr>
                <w:rFonts w:cstheme="minorHAnsi"/>
                <w:b/>
                <w:bCs/>
              </w:rPr>
              <w:t>Authority</w:t>
            </w:r>
          </w:p>
        </w:tc>
      </w:tr>
      <w:tr w:rsidR="00746B77" w:rsidRPr="00FA71F4" w14:paraId="136C0E77" w14:textId="77777777" w:rsidTr="00EA7C04">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28A57" w14:textId="0930A895" w:rsidR="00746B77" w:rsidRDefault="00746B77" w:rsidP="00746B77">
            <w:pPr>
              <w:spacing w:after="0" w:line="240" w:lineRule="auto"/>
              <w:rPr>
                <w:rFonts w:cstheme="minorHAnsi"/>
              </w:rPr>
            </w:pPr>
            <w:r w:rsidRPr="00E72A3E">
              <w:rPr>
                <w:rFonts w:cstheme="minorHAnsi"/>
              </w:rPr>
              <w:t>1</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1DD96" w14:textId="2AC01081" w:rsidR="00746B77" w:rsidRDefault="00746B77" w:rsidP="00746B77">
            <w:pPr>
              <w:spacing w:after="0" w:line="240" w:lineRule="auto"/>
              <w:rPr>
                <w:rFonts w:cstheme="minorHAnsi"/>
              </w:rPr>
            </w:pPr>
            <w:r w:rsidRPr="00E72A3E">
              <w:rPr>
                <w:rFonts w:cstheme="minorHAnsi"/>
              </w:rPr>
              <w:t>Pre-2014</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E7CE4" w14:textId="2545FD6E" w:rsidR="00746B77" w:rsidRDefault="00746B77" w:rsidP="00746B77">
            <w:pPr>
              <w:spacing w:after="0" w:line="240" w:lineRule="auto"/>
              <w:rPr>
                <w:rFonts w:cstheme="minorHAnsi"/>
              </w:rPr>
            </w:pPr>
            <w:r w:rsidRPr="00E72A3E">
              <w:rPr>
                <w:rFonts w:cstheme="minorHAnsi"/>
              </w:rPr>
              <w:t>Part of the 3/2014 Policies and Procedures Manual</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9EF8C" w14:textId="09183344" w:rsidR="00746B77" w:rsidRDefault="00746B77" w:rsidP="00746B77">
            <w:pPr>
              <w:spacing w:after="0" w:line="240" w:lineRule="auto"/>
              <w:rPr>
                <w:rFonts w:cstheme="minorHAnsi"/>
              </w:rPr>
            </w:pPr>
            <w:r w:rsidRPr="00E72A3E">
              <w:rPr>
                <w:rFonts w:cstheme="minorHAnsi"/>
              </w:rPr>
              <w:t>Unknown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7BAF4" w14:textId="00736411" w:rsidR="00746B77" w:rsidRPr="00EA7C04" w:rsidRDefault="00746B77" w:rsidP="00746B77">
            <w:pPr>
              <w:spacing w:after="0" w:line="240" w:lineRule="auto"/>
              <w:rPr>
                <w:rFonts w:cstheme="minorHAnsi"/>
              </w:rPr>
            </w:pPr>
            <w:r w:rsidRPr="00E72A3E">
              <w:rPr>
                <w:rFonts w:cstheme="minorHAnsi"/>
              </w:rPr>
              <w:t>BOD</w:t>
            </w:r>
          </w:p>
        </w:tc>
      </w:tr>
      <w:tr w:rsidR="00746B77" w:rsidRPr="00FA71F4" w14:paraId="505D8919" w14:textId="77777777" w:rsidTr="00EA7C04">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16A2D" w14:textId="65D281AB" w:rsidR="00746B77" w:rsidRDefault="00746B77" w:rsidP="00746B77">
            <w:pPr>
              <w:spacing w:after="0" w:line="240" w:lineRule="auto"/>
              <w:rPr>
                <w:rFonts w:cstheme="minorHAnsi"/>
              </w:rPr>
            </w:pPr>
            <w:r w:rsidRPr="00E72A3E">
              <w:rPr>
                <w:rFonts w:cstheme="minorHAnsi"/>
              </w:rPr>
              <w:t>2</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330E3" w14:textId="57C55E61" w:rsidR="00746B77" w:rsidRDefault="00746B77" w:rsidP="00746B77">
            <w:pPr>
              <w:spacing w:after="0" w:line="240" w:lineRule="auto"/>
              <w:rPr>
                <w:rFonts w:cstheme="minorHAnsi"/>
              </w:rPr>
            </w:pPr>
            <w:r w:rsidRPr="00E72A3E">
              <w:rPr>
                <w:rFonts w:cstheme="minorHAnsi"/>
              </w:rPr>
              <w:t>11-12-2019</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76E13" w14:textId="49C28BB3" w:rsidR="00746B77" w:rsidRDefault="00746B77" w:rsidP="00746B77">
            <w:pPr>
              <w:spacing w:after="0" w:line="240" w:lineRule="auto"/>
              <w:rPr>
                <w:rFonts w:cstheme="minorHAnsi"/>
              </w:rPr>
            </w:pPr>
            <w:r w:rsidRPr="00E72A3E">
              <w:rPr>
                <w:rFonts w:cstheme="minorHAnsi"/>
              </w:rPr>
              <w:t>Removal from 3/2014 P&amp;P Manual and moved to new online P&amp;P/Entire policy</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6A12C" w14:textId="47763169" w:rsidR="00746B77" w:rsidRDefault="00746B77" w:rsidP="00746B77">
            <w:pPr>
              <w:spacing w:after="0" w:line="240" w:lineRule="auto"/>
              <w:rPr>
                <w:rFonts w:cstheme="minorHAnsi"/>
              </w:rPr>
            </w:pPr>
            <w:r w:rsidRPr="00E72A3E">
              <w:rPr>
                <w:rFonts w:cstheme="minorHAnsi"/>
              </w:rPr>
              <w:t>Stan Crump &amp; 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1FFC2" w14:textId="1C526BC1" w:rsidR="00746B77" w:rsidRPr="00EA7C04" w:rsidRDefault="00746B77" w:rsidP="00746B77">
            <w:pPr>
              <w:spacing w:after="0" w:line="240" w:lineRule="auto"/>
              <w:rPr>
                <w:rFonts w:cstheme="minorHAnsi"/>
              </w:rPr>
            </w:pPr>
            <w:r w:rsidRPr="00E72A3E">
              <w:rPr>
                <w:rFonts w:cstheme="minorHAnsi"/>
              </w:rPr>
              <w:t>BOD</w:t>
            </w:r>
          </w:p>
        </w:tc>
      </w:tr>
      <w:tr w:rsidR="00746B77" w:rsidRPr="00FA71F4" w14:paraId="7B6D97F3" w14:textId="77777777" w:rsidTr="00EA7C04">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568A" w14:textId="11CAB5F2" w:rsidR="00746B77" w:rsidRPr="00D56740" w:rsidRDefault="00746B77" w:rsidP="00746B77">
            <w:pPr>
              <w:spacing w:after="0" w:line="240" w:lineRule="auto"/>
              <w:rPr>
                <w:rFonts w:cstheme="minorHAnsi"/>
              </w:rPr>
            </w:pPr>
            <w:r>
              <w:rPr>
                <w:rFonts w:cstheme="minorHAnsi"/>
              </w:rPr>
              <w:t>3</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C5C0" w14:textId="5B64A9AE" w:rsidR="00746B77" w:rsidRPr="00D56740" w:rsidRDefault="00746B77" w:rsidP="00746B77">
            <w:pPr>
              <w:spacing w:after="0" w:line="240" w:lineRule="auto"/>
              <w:rPr>
                <w:rFonts w:cstheme="minorHAnsi"/>
              </w:rPr>
            </w:pPr>
            <w:r>
              <w:rPr>
                <w:rFonts w:cstheme="minorHAnsi"/>
              </w:rPr>
              <w:t>9/14/2021</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1385" w14:textId="631533C4" w:rsidR="00746B77" w:rsidRPr="00EA7C04" w:rsidRDefault="00746B77" w:rsidP="00746B77">
            <w:pPr>
              <w:spacing w:after="0" w:line="240" w:lineRule="auto"/>
              <w:rPr>
                <w:rFonts w:cstheme="minorHAnsi"/>
              </w:rPr>
            </w:pPr>
            <w:r>
              <w:rPr>
                <w:rFonts w:cstheme="minorHAnsi"/>
              </w:rPr>
              <w:t>Complete overhaul of former Travel policy.</w:t>
            </w:r>
            <w:r w:rsidR="003D31EA">
              <w:rPr>
                <w:rFonts w:cstheme="minorHAnsi"/>
              </w:rPr>
              <w:t xml:space="preserve"> Combined Select Teams policy (former #740) with this Travel policy</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94B4" w14:textId="43CA0B71" w:rsidR="00746B77" w:rsidRPr="00EA7C04" w:rsidRDefault="00746B77" w:rsidP="00746B77">
            <w:pPr>
              <w:spacing w:after="0" w:line="240" w:lineRule="auto"/>
              <w:rPr>
                <w:rFonts w:cstheme="minorHAnsi"/>
              </w:rPr>
            </w:pPr>
            <w:r>
              <w:rPr>
                <w:rFonts w:cstheme="minorHAnsi"/>
              </w:rPr>
              <w:t>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B0DB" w14:textId="3925C51E" w:rsidR="00746B77" w:rsidRPr="00EA7C04" w:rsidRDefault="00746B77" w:rsidP="00746B77">
            <w:pPr>
              <w:spacing w:after="0" w:line="240" w:lineRule="auto"/>
              <w:rPr>
                <w:rFonts w:cstheme="minorHAnsi"/>
              </w:rPr>
            </w:pPr>
            <w:r w:rsidRPr="00EA7C04">
              <w:rPr>
                <w:rFonts w:cstheme="minorHAnsi"/>
              </w:rPr>
              <w:t>BOD</w:t>
            </w:r>
            <w:r>
              <w:rPr>
                <w:rFonts w:cstheme="minorHAnsi"/>
              </w:rPr>
              <w:t xml:space="preserve"> </w:t>
            </w:r>
          </w:p>
        </w:tc>
      </w:tr>
      <w:tr w:rsidR="0006628C" w:rsidRPr="00FA71F4" w14:paraId="5ABBFC89" w14:textId="77777777" w:rsidTr="00EA7C04">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00DA8" w14:textId="1B2C2BDF" w:rsidR="0006628C" w:rsidRDefault="0006628C" w:rsidP="00746B77">
            <w:pPr>
              <w:spacing w:after="0" w:line="240" w:lineRule="auto"/>
              <w:rPr>
                <w:rFonts w:cstheme="minorHAnsi"/>
              </w:rPr>
            </w:pPr>
            <w:r>
              <w:rPr>
                <w:rFonts w:cstheme="minorHAnsi"/>
              </w:rPr>
              <w:t>4</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8A365" w14:textId="5B3E1DC7" w:rsidR="0006628C" w:rsidRDefault="00912D3B" w:rsidP="00746B77">
            <w:pPr>
              <w:spacing w:after="0" w:line="240" w:lineRule="auto"/>
              <w:rPr>
                <w:rFonts w:cstheme="minorHAnsi"/>
              </w:rPr>
            </w:pPr>
            <w:r>
              <w:rPr>
                <w:rFonts w:cstheme="minorHAnsi"/>
              </w:rPr>
              <w:t>5/9</w:t>
            </w:r>
            <w:r w:rsidR="0006628C">
              <w:rPr>
                <w:rFonts w:cstheme="minorHAnsi"/>
              </w:rPr>
              <w:t>/2023</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150D4" w14:textId="6A3D5F21" w:rsidR="0006628C" w:rsidRDefault="0006628C" w:rsidP="00746B77">
            <w:pPr>
              <w:spacing w:after="0" w:line="240" w:lineRule="auto"/>
              <w:rPr>
                <w:rFonts w:cstheme="minorHAnsi"/>
              </w:rPr>
            </w:pPr>
            <w:r>
              <w:rPr>
                <w:rFonts w:cstheme="minorHAnsi"/>
              </w:rPr>
              <w:t xml:space="preserve">Inserted </w:t>
            </w:r>
            <w:r w:rsidR="008D63C2">
              <w:rPr>
                <w:rFonts w:cstheme="minorHAnsi"/>
              </w:rPr>
              <w:t>updates</w:t>
            </w:r>
            <w:r w:rsidR="004F6882">
              <w:rPr>
                <w:rFonts w:cstheme="minorHAnsi"/>
              </w:rPr>
              <w:t xml:space="preserve"> about the Age Group Zones Team</w:t>
            </w:r>
            <w:r>
              <w:rPr>
                <w:rFonts w:cstheme="minorHAnsi"/>
              </w:rPr>
              <w:t xml:space="preserve"> to correlate policy with current practice</w:t>
            </w:r>
            <w:r w:rsidR="008D63C2">
              <w:rPr>
                <w:rFonts w:cstheme="minorHAnsi"/>
              </w:rPr>
              <w:t xml:space="preserve"> and facilitate compliance and integration into the Leadership Task Calendar (LTC.)</w:t>
            </w:r>
            <w:r w:rsidR="001851AC">
              <w:rPr>
                <w:rFonts w:cstheme="minorHAnsi"/>
              </w:rPr>
              <w:t xml:space="preserve"> Also added assignments for the newly created LSC Travel Specialist role.</w:t>
            </w:r>
            <w:r w:rsidR="00876F1C">
              <w:rPr>
                <w:rFonts w:cstheme="minorHAnsi"/>
              </w:rPr>
              <w:t xml:space="preserve"> Added Age Group Zones Leadership Plan and Deadlines table to appendix.</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6A783" w14:textId="7BD38A79" w:rsidR="0006628C" w:rsidRDefault="0006628C" w:rsidP="00746B77">
            <w:pPr>
              <w:spacing w:after="0" w:line="240" w:lineRule="auto"/>
              <w:rPr>
                <w:rFonts w:cstheme="minorHAnsi"/>
              </w:rPr>
            </w:pPr>
            <w:r>
              <w:rPr>
                <w:rFonts w:cstheme="minorHAnsi"/>
              </w:rPr>
              <w:t>Serena Werner &amp; 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525E7" w14:textId="234130BE" w:rsidR="0006628C" w:rsidRPr="00EA7C04" w:rsidRDefault="0006628C" w:rsidP="00746B77">
            <w:pPr>
              <w:spacing w:after="0" w:line="240" w:lineRule="auto"/>
              <w:rPr>
                <w:rFonts w:cstheme="minorHAnsi"/>
              </w:rPr>
            </w:pPr>
            <w:r>
              <w:rPr>
                <w:rFonts w:cstheme="minorHAnsi"/>
              </w:rPr>
              <w:t>BOD</w:t>
            </w:r>
          </w:p>
        </w:tc>
      </w:tr>
    </w:tbl>
    <w:p w14:paraId="4949A21A" w14:textId="6471AA6E" w:rsidR="00FA71F4" w:rsidRDefault="00FA71F4" w:rsidP="00C3675F"/>
    <w:p w14:paraId="43745F85" w14:textId="77777777" w:rsidR="004F25F5" w:rsidRDefault="004F25F5">
      <w:pPr>
        <w:rPr>
          <w:rFonts w:asciiTheme="majorHAnsi" w:eastAsiaTheme="majorEastAsia" w:hAnsiTheme="majorHAnsi" w:cstheme="majorBidi"/>
          <w:color w:val="2F5496" w:themeColor="accent1" w:themeShade="BF"/>
          <w:sz w:val="32"/>
          <w:szCs w:val="32"/>
        </w:rPr>
      </w:pPr>
      <w:r>
        <w:br w:type="page"/>
      </w:r>
    </w:p>
    <w:p w14:paraId="77A42F40" w14:textId="2AFCE89C" w:rsidR="002C7C40" w:rsidRDefault="002C7C40" w:rsidP="002C7C40">
      <w:pPr>
        <w:pStyle w:val="Heading1"/>
      </w:pPr>
      <w:bookmarkStart w:id="62" w:name="_Toc146130455"/>
      <w:r>
        <w:lastRenderedPageBreak/>
        <w:t>APPENDIX</w:t>
      </w:r>
      <w:bookmarkEnd w:id="62"/>
    </w:p>
    <w:p w14:paraId="5E81A2B4" w14:textId="5CC9AB5E" w:rsidR="00A21764" w:rsidRPr="00A21764" w:rsidRDefault="00B8799C" w:rsidP="00A21764">
      <w:pPr>
        <w:numPr>
          <w:ilvl w:val="0"/>
          <w:numId w:val="25"/>
        </w:numPr>
        <w:spacing w:after="5" w:line="249" w:lineRule="auto"/>
        <w:ind w:right="217"/>
        <w:contextualSpacing/>
      </w:pPr>
      <w:r>
        <w:rPr>
          <w:rFonts w:cstheme="minorHAnsi"/>
        </w:rPr>
        <w:t xml:space="preserve">NOTE: </w:t>
      </w:r>
      <w:r w:rsidR="00A21764" w:rsidRPr="00A21764">
        <w:rPr>
          <w:rFonts w:cstheme="minorHAnsi"/>
        </w:rPr>
        <w:t xml:space="preserve">The </w:t>
      </w:r>
      <w:r w:rsidR="00A21764">
        <w:rPr>
          <w:rFonts w:cstheme="minorHAnsi"/>
        </w:rPr>
        <w:t>APPENDIX FOLDER is a digital folder that</w:t>
      </w:r>
      <w:r w:rsidR="00A21764" w:rsidRPr="00A21764">
        <w:rPr>
          <w:rFonts w:cstheme="minorHAnsi"/>
        </w:rPr>
        <w:t xml:space="preserve"> contains files used in the past.</w:t>
      </w:r>
      <w:r w:rsidR="00A21764">
        <w:rPr>
          <w:rFonts w:cstheme="minorHAnsi"/>
        </w:rPr>
        <w:t xml:space="preserve"> It is located by this policy (#701) on the </w:t>
      </w:r>
      <w:hyperlink r:id="rId24" w:history="1">
        <w:r w:rsidR="00A21764" w:rsidRPr="00A21764">
          <w:rPr>
            <w:rStyle w:val="Hyperlink"/>
            <w:rFonts w:cstheme="minorHAnsi"/>
          </w:rPr>
          <w:t>UTSI Policies and Procedures webpage</w:t>
        </w:r>
      </w:hyperlink>
      <w:r w:rsidR="00A21764">
        <w:rPr>
          <w:rFonts w:cstheme="minorHAnsi"/>
        </w:rPr>
        <w:t>.</w:t>
      </w:r>
    </w:p>
    <w:p w14:paraId="582EEF78" w14:textId="0ABB8179" w:rsidR="00A21764" w:rsidRPr="00A21764" w:rsidRDefault="00A21764" w:rsidP="00A21764">
      <w:pPr>
        <w:pStyle w:val="ListParagraph"/>
        <w:numPr>
          <w:ilvl w:val="1"/>
          <w:numId w:val="25"/>
        </w:numPr>
        <w:rPr>
          <w:b/>
          <w:bCs/>
          <w:i/>
          <w:iCs/>
        </w:rPr>
      </w:pPr>
      <w:r w:rsidRPr="00A21764">
        <w:rPr>
          <w:b/>
          <w:bCs/>
          <w:i/>
          <w:iCs/>
        </w:rPr>
        <w:t>NOTE: Past files may or may not conform to current requirements. It is the responsibility of the Team or Trip Manager to ensure compliance before distribution.</w:t>
      </w:r>
    </w:p>
    <w:p w14:paraId="44B1F280" w14:textId="77777777" w:rsidR="002C7C40" w:rsidRDefault="002C7C40">
      <w:r>
        <w:br w:type="page"/>
      </w:r>
    </w:p>
    <w:tbl>
      <w:tblPr>
        <w:tblStyle w:val="TableGrid"/>
        <w:tblW w:w="9805" w:type="dxa"/>
        <w:tblLayout w:type="fixed"/>
        <w:tblLook w:val="04A0" w:firstRow="1" w:lastRow="0" w:firstColumn="1" w:lastColumn="0" w:noHBand="0" w:noVBand="1"/>
      </w:tblPr>
      <w:tblGrid>
        <w:gridCol w:w="355"/>
        <w:gridCol w:w="360"/>
        <w:gridCol w:w="360"/>
        <w:gridCol w:w="360"/>
        <w:gridCol w:w="540"/>
        <w:gridCol w:w="6480"/>
        <w:gridCol w:w="810"/>
        <w:gridCol w:w="540"/>
      </w:tblGrid>
      <w:tr w:rsidR="004F6882" w14:paraId="5DAEDF19" w14:textId="77777777" w:rsidTr="005F74C8">
        <w:trPr>
          <w:trHeight w:val="585"/>
          <w:tblHeader/>
        </w:trPr>
        <w:tc>
          <w:tcPr>
            <w:tcW w:w="9265" w:type="dxa"/>
            <w:gridSpan w:val="7"/>
          </w:tcPr>
          <w:p w14:paraId="0E7DA536" w14:textId="77777777" w:rsidR="004F6882" w:rsidRDefault="004F6882" w:rsidP="005F74C8">
            <w:pPr>
              <w:pStyle w:val="Heading1"/>
              <w:jc w:val="center"/>
            </w:pPr>
            <w:bookmarkStart w:id="63" w:name="_Toc146130456"/>
            <w:r w:rsidRPr="00241EF5">
              <w:lastRenderedPageBreak/>
              <w:t>Age Group Zones Leadership Task Plan and Deadlines</w:t>
            </w:r>
            <w:bookmarkEnd w:id="63"/>
          </w:p>
          <w:p w14:paraId="0537D114" w14:textId="77777777" w:rsidR="004F6882" w:rsidRDefault="004F6882" w:rsidP="005F74C8"/>
          <w:p w14:paraId="495C9DAE" w14:textId="77777777" w:rsidR="004F6882" w:rsidRPr="006A16FA" w:rsidRDefault="004F6882" w:rsidP="005F74C8">
            <w:r>
              <w:t>NOTE: Tasks may not be listed in exact sequential order. The “Due By” date determines order.</w:t>
            </w:r>
          </w:p>
        </w:tc>
        <w:tc>
          <w:tcPr>
            <w:tcW w:w="540" w:type="dxa"/>
            <w:vMerge w:val="restart"/>
            <w:shd w:val="clear" w:color="auto" w:fill="DEEAF6" w:themeFill="accent5" w:themeFillTint="33"/>
          </w:tcPr>
          <w:p w14:paraId="011A0142" w14:textId="77777777" w:rsidR="004F6882" w:rsidRPr="007F0EE4" w:rsidRDefault="004F6882" w:rsidP="007F0EE4">
            <w:pPr>
              <w:rPr>
                <w:sz w:val="18"/>
                <w:szCs w:val="18"/>
              </w:rPr>
            </w:pPr>
            <w:r w:rsidRPr="007F0EE4">
              <w:rPr>
                <w:sz w:val="18"/>
                <w:szCs w:val="18"/>
              </w:rPr>
              <w:t>Line #</w:t>
            </w:r>
          </w:p>
        </w:tc>
      </w:tr>
      <w:tr w:rsidR="004F6882" w14:paraId="1AF1244B" w14:textId="77777777" w:rsidTr="005F74C8">
        <w:trPr>
          <w:trHeight w:val="585"/>
          <w:tblHeader/>
        </w:trPr>
        <w:tc>
          <w:tcPr>
            <w:tcW w:w="9265" w:type="dxa"/>
            <w:gridSpan w:val="7"/>
          </w:tcPr>
          <w:p w14:paraId="18B19CAD" w14:textId="77777777" w:rsidR="004F6882" w:rsidRPr="00241EF5" w:rsidRDefault="004F6882" w:rsidP="005F74C8">
            <w:r>
              <w:t xml:space="preserve">* Those Involved Key: </w:t>
            </w:r>
            <w:r w:rsidRPr="00241EF5">
              <w:rPr>
                <w:b/>
                <w:bCs/>
              </w:rPr>
              <w:t>A</w:t>
            </w:r>
            <w:r w:rsidRPr="00241EF5">
              <w:t>= Age Group Chair</w:t>
            </w:r>
            <w:r>
              <w:t xml:space="preserve"> (or designee from Age Group Committee)</w:t>
            </w:r>
            <w:r w:rsidRPr="00241EF5">
              <w:t>;</w:t>
            </w:r>
            <w:r w:rsidRPr="00241EF5">
              <w:rPr>
                <w:b/>
                <w:bCs/>
              </w:rPr>
              <w:t xml:space="preserve"> S</w:t>
            </w:r>
            <w:r w:rsidRPr="00241EF5">
              <w:t xml:space="preserve">=LSC Travel Specialist; </w:t>
            </w:r>
            <w:r w:rsidRPr="00241EF5">
              <w:rPr>
                <w:b/>
                <w:bCs/>
              </w:rPr>
              <w:t>M</w:t>
            </w:r>
            <w:r w:rsidRPr="00241EF5">
              <w:t xml:space="preserve">=Team Manager; </w:t>
            </w:r>
            <w:r w:rsidRPr="00241EF5">
              <w:rPr>
                <w:b/>
                <w:bCs/>
              </w:rPr>
              <w:t>H</w:t>
            </w:r>
            <w:r w:rsidRPr="00241EF5">
              <w:t xml:space="preserve">=Head Coach; </w:t>
            </w:r>
            <w:r w:rsidRPr="00241EF5">
              <w:rPr>
                <w:b/>
                <w:bCs/>
              </w:rPr>
              <w:t>O</w:t>
            </w:r>
            <w:r w:rsidRPr="00241EF5">
              <w:t>=Other (</w:t>
            </w:r>
            <w:r w:rsidRPr="00241EF5">
              <w:rPr>
                <w:b/>
                <w:bCs/>
              </w:rPr>
              <w:t>cm</w:t>
            </w:r>
            <w:r w:rsidRPr="00241EF5">
              <w:t xml:space="preserve">=Age Group Committee; </w:t>
            </w:r>
            <w:r w:rsidRPr="00241EF5">
              <w:rPr>
                <w:b/>
                <w:bCs/>
              </w:rPr>
              <w:t>ac</w:t>
            </w:r>
            <w:r w:rsidRPr="00241EF5">
              <w:t>= Assistant Coaches;</w:t>
            </w:r>
            <w:r w:rsidRPr="00241EF5">
              <w:rPr>
                <w:b/>
                <w:bCs/>
              </w:rPr>
              <w:t xml:space="preserve"> </w:t>
            </w:r>
            <w:proofErr w:type="spellStart"/>
            <w:r w:rsidRPr="00241EF5">
              <w:rPr>
                <w:b/>
                <w:bCs/>
              </w:rPr>
              <w:t>ch</w:t>
            </w:r>
            <w:proofErr w:type="spellEnd"/>
            <w:r w:rsidRPr="00241EF5">
              <w:t>=Chaperones)</w:t>
            </w:r>
          </w:p>
        </w:tc>
        <w:tc>
          <w:tcPr>
            <w:tcW w:w="540" w:type="dxa"/>
            <w:vMerge/>
            <w:shd w:val="clear" w:color="auto" w:fill="DEEAF6" w:themeFill="accent5" w:themeFillTint="33"/>
          </w:tcPr>
          <w:p w14:paraId="70D44893" w14:textId="77777777" w:rsidR="004F6882" w:rsidRDefault="004F6882" w:rsidP="005F74C8">
            <w:pPr>
              <w:pStyle w:val="Heading1"/>
              <w:jc w:val="center"/>
              <w:rPr>
                <w:sz w:val="18"/>
                <w:szCs w:val="18"/>
              </w:rPr>
            </w:pPr>
          </w:p>
        </w:tc>
      </w:tr>
      <w:tr w:rsidR="004F6882" w14:paraId="09648087" w14:textId="77777777" w:rsidTr="005F74C8">
        <w:trPr>
          <w:trHeight w:val="251"/>
          <w:tblHeader/>
        </w:trPr>
        <w:tc>
          <w:tcPr>
            <w:tcW w:w="1975" w:type="dxa"/>
            <w:gridSpan w:val="5"/>
          </w:tcPr>
          <w:p w14:paraId="300A1283" w14:textId="77777777" w:rsidR="004F6882" w:rsidRPr="00FF782D" w:rsidRDefault="004F6882" w:rsidP="005F74C8">
            <w:pPr>
              <w:jc w:val="center"/>
              <w:rPr>
                <w:sz w:val="24"/>
                <w:szCs w:val="24"/>
              </w:rPr>
            </w:pPr>
            <w:r w:rsidRPr="00FF782D">
              <w:rPr>
                <w:b/>
                <w:bCs/>
                <w:sz w:val="24"/>
                <w:szCs w:val="24"/>
              </w:rPr>
              <w:t>Those Involved*</w:t>
            </w:r>
          </w:p>
        </w:tc>
        <w:tc>
          <w:tcPr>
            <w:tcW w:w="7290" w:type="dxa"/>
            <w:gridSpan w:val="2"/>
          </w:tcPr>
          <w:p w14:paraId="0D74E716" w14:textId="77777777" w:rsidR="004F6882" w:rsidRPr="00FF782D" w:rsidRDefault="004F6882" w:rsidP="005F74C8">
            <w:pPr>
              <w:rPr>
                <w:b/>
                <w:bCs/>
                <w:sz w:val="24"/>
                <w:szCs w:val="24"/>
              </w:rPr>
            </w:pPr>
            <w:r w:rsidRPr="00FF782D">
              <w:rPr>
                <w:b/>
                <w:bCs/>
                <w:sz w:val="24"/>
                <w:szCs w:val="24"/>
              </w:rPr>
              <w:t>Meet Year:</w:t>
            </w:r>
          </w:p>
        </w:tc>
        <w:tc>
          <w:tcPr>
            <w:tcW w:w="540" w:type="dxa"/>
            <w:shd w:val="clear" w:color="auto" w:fill="DEEAF6" w:themeFill="accent5" w:themeFillTint="33"/>
          </w:tcPr>
          <w:p w14:paraId="58D1F302" w14:textId="77777777" w:rsidR="004F6882" w:rsidRPr="00FF782D" w:rsidRDefault="004F6882" w:rsidP="005F74C8">
            <w:pPr>
              <w:rPr>
                <w:b/>
                <w:bCs/>
                <w:sz w:val="24"/>
                <w:szCs w:val="24"/>
              </w:rPr>
            </w:pPr>
            <w:r>
              <w:rPr>
                <w:b/>
                <w:bCs/>
                <w:sz w:val="24"/>
                <w:szCs w:val="24"/>
              </w:rPr>
              <w:t>1</w:t>
            </w:r>
          </w:p>
        </w:tc>
      </w:tr>
      <w:tr w:rsidR="004F6882" w14:paraId="7A05F95C" w14:textId="77777777" w:rsidTr="005F74C8">
        <w:trPr>
          <w:tblHeader/>
        </w:trPr>
        <w:tc>
          <w:tcPr>
            <w:tcW w:w="355" w:type="dxa"/>
            <w:shd w:val="clear" w:color="auto" w:fill="D9D9D9" w:themeFill="background1" w:themeFillShade="D9"/>
          </w:tcPr>
          <w:p w14:paraId="6FA364A0" w14:textId="77777777" w:rsidR="004F6882" w:rsidRPr="00327FDA" w:rsidRDefault="004F6882" w:rsidP="005F74C8">
            <w:pPr>
              <w:rPr>
                <w:b/>
                <w:bCs/>
              </w:rPr>
            </w:pPr>
            <w:r w:rsidRPr="00327FDA">
              <w:rPr>
                <w:b/>
                <w:bCs/>
              </w:rPr>
              <w:t>A</w:t>
            </w:r>
          </w:p>
        </w:tc>
        <w:tc>
          <w:tcPr>
            <w:tcW w:w="360" w:type="dxa"/>
            <w:shd w:val="clear" w:color="auto" w:fill="D9D9D9" w:themeFill="background1" w:themeFillShade="D9"/>
          </w:tcPr>
          <w:p w14:paraId="6A58470F" w14:textId="77777777" w:rsidR="004F6882" w:rsidRPr="00327FDA" w:rsidRDefault="004F6882" w:rsidP="005F74C8">
            <w:pPr>
              <w:rPr>
                <w:b/>
                <w:bCs/>
              </w:rPr>
            </w:pPr>
            <w:r w:rsidRPr="00327FDA">
              <w:rPr>
                <w:b/>
                <w:bCs/>
              </w:rPr>
              <w:t>S</w:t>
            </w:r>
          </w:p>
        </w:tc>
        <w:tc>
          <w:tcPr>
            <w:tcW w:w="360" w:type="dxa"/>
            <w:shd w:val="clear" w:color="auto" w:fill="D9D9D9" w:themeFill="background1" w:themeFillShade="D9"/>
          </w:tcPr>
          <w:p w14:paraId="57AAEAE1" w14:textId="77777777" w:rsidR="004F6882" w:rsidRPr="00327FDA" w:rsidRDefault="004F6882" w:rsidP="005F74C8">
            <w:pPr>
              <w:rPr>
                <w:b/>
                <w:bCs/>
              </w:rPr>
            </w:pPr>
            <w:r w:rsidRPr="00327FDA">
              <w:rPr>
                <w:b/>
                <w:bCs/>
              </w:rPr>
              <w:t>M</w:t>
            </w:r>
          </w:p>
        </w:tc>
        <w:tc>
          <w:tcPr>
            <w:tcW w:w="360" w:type="dxa"/>
            <w:shd w:val="clear" w:color="auto" w:fill="D9D9D9" w:themeFill="background1" w:themeFillShade="D9"/>
          </w:tcPr>
          <w:p w14:paraId="5301B12C" w14:textId="77777777" w:rsidR="004F6882" w:rsidRPr="00327FDA" w:rsidRDefault="004F6882" w:rsidP="005F74C8">
            <w:pPr>
              <w:rPr>
                <w:b/>
                <w:bCs/>
              </w:rPr>
            </w:pPr>
            <w:r w:rsidRPr="00327FDA">
              <w:rPr>
                <w:b/>
                <w:bCs/>
              </w:rPr>
              <w:t>H</w:t>
            </w:r>
          </w:p>
        </w:tc>
        <w:tc>
          <w:tcPr>
            <w:tcW w:w="540" w:type="dxa"/>
            <w:shd w:val="clear" w:color="auto" w:fill="D9D9D9" w:themeFill="background1" w:themeFillShade="D9"/>
          </w:tcPr>
          <w:p w14:paraId="02F6D35C" w14:textId="77777777" w:rsidR="004F6882" w:rsidRPr="00327FDA" w:rsidRDefault="004F6882" w:rsidP="005F74C8">
            <w:pPr>
              <w:rPr>
                <w:b/>
                <w:bCs/>
              </w:rPr>
            </w:pPr>
            <w:r w:rsidRPr="00327FDA">
              <w:rPr>
                <w:b/>
                <w:bCs/>
              </w:rPr>
              <w:t>O</w:t>
            </w:r>
          </w:p>
        </w:tc>
        <w:tc>
          <w:tcPr>
            <w:tcW w:w="6480" w:type="dxa"/>
            <w:shd w:val="clear" w:color="auto" w:fill="D9D9D9" w:themeFill="background1" w:themeFillShade="D9"/>
          </w:tcPr>
          <w:p w14:paraId="521712E3" w14:textId="77777777" w:rsidR="004F6882" w:rsidRPr="00327FDA" w:rsidRDefault="004F6882" w:rsidP="005F74C8">
            <w:pPr>
              <w:rPr>
                <w:b/>
                <w:bCs/>
              </w:rPr>
            </w:pPr>
            <w:r w:rsidRPr="00327FDA">
              <w:rPr>
                <w:b/>
                <w:bCs/>
              </w:rPr>
              <w:t>Task</w:t>
            </w:r>
            <w:r>
              <w:rPr>
                <w:b/>
                <w:bCs/>
              </w:rPr>
              <w:t>/Item</w:t>
            </w:r>
          </w:p>
        </w:tc>
        <w:tc>
          <w:tcPr>
            <w:tcW w:w="810" w:type="dxa"/>
            <w:shd w:val="clear" w:color="auto" w:fill="D9D9D9" w:themeFill="background1" w:themeFillShade="D9"/>
          </w:tcPr>
          <w:p w14:paraId="5A3C7D96" w14:textId="77777777" w:rsidR="004F6882" w:rsidRPr="00327FDA" w:rsidRDefault="004F6882" w:rsidP="005F74C8">
            <w:pPr>
              <w:rPr>
                <w:b/>
                <w:bCs/>
              </w:rPr>
            </w:pPr>
            <w:r w:rsidRPr="00327FDA">
              <w:rPr>
                <w:b/>
                <w:bCs/>
              </w:rPr>
              <w:t>Due By</w:t>
            </w:r>
          </w:p>
        </w:tc>
        <w:tc>
          <w:tcPr>
            <w:tcW w:w="540" w:type="dxa"/>
            <w:shd w:val="clear" w:color="auto" w:fill="DEEAF6" w:themeFill="accent5" w:themeFillTint="33"/>
          </w:tcPr>
          <w:p w14:paraId="5DAABC48" w14:textId="77777777" w:rsidR="004F6882" w:rsidRPr="00327FDA" w:rsidRDefault="004F6882" w:rsidP="005F74C8">
            <w:pPr>
              <w:rPr>
                <w:b/>
                <w:bCs/>
              </w:rPr>
            </w:pPr>
            <w:r>
              <w:rPr>
                <w:b/>
                <w:bCs/>
              </w:rPr>
              <w:t>2</w:t>
            </w:r>
          </w:p>
        </w:tc>
      </w:tr>
      <w:tr w:rsidR="004F6882" w14:paraId="3B3D2CCC" w14:textId="77777777" w:rsidTr="005F74C8">
        <w:tc>
          <w:tcPr>
            <w:tcW w:w="9265" w:type="dxa"/>
            <w:gridSpan w:val="7"/>
          </w:tcPr>
          <w:p w14:paraId="523C2B24" w14:textId="77777777" w:rsidR="004F6882" w:rsidRDefault="004F6882" w:rsidP="005F74C8">
            <w:r>
              <w:t>ENSURE ZONE MEET Q-TIMES ARE POSETD ON LSC WEBSITE AND EMAILED TO TEAMS</w:t>
            </w:r>
          </w:p>
        </w:tc>
        <w:tc>
          <w:tcPr>
            <w:tcW w:w="540" w:type="dxa"/>
            <w:shd w:val="clear" w:color="auto" w:fill="DEEAF6" w:themeFill="accent5" w:themeFillTint="33"/>
          </w:tcPr>
          <w:p w14:paraId="694FF37F" w14:textId="77777777" w:rsidR="004F6882" w:rsidRDefault="004F6882" w:rsidP="005F74C8">
            <w:r>
              <w:t>3</w:t>
            </w:r>
          </w:p>
        </w:tc>
      </w:tr>
      <w:tr w:rsidR="004F6882" w14:paraId="0AAAED7A" w14:textId="77777777" w:rsidTr="005F74C8">
        <w:tc>
          <w:tcPr>
            <w:tcW w:w="355" w:type="dxa"/>
          </w:tcPr>
          <w:p w14:paraId="34EC69E6" w14:textId="77777777" w:rsidR="004F6882" w:rsidRDefault="004F6882" w:rsidP="005F74C8">
            <w:r>
              <w:t>x</w:t>
            </w:r>
          </w:p>
        </w:tc>
        <w:tc>
          <w:tcPr>
            <w:tcW w:w="360" w:type="dxa"/>
          </w:tcPr>
          <w:p w14:paraId="6CA76396" w14:textId="77777777" w:rsidR="004F6882" w:rsidRDefault="004F6882" w:rsidP="005F74C8"/>
        </w:tc>
        <w:tc>
          <w:tcPr>
            <w:tcW w:w="360" w:type="dxa"/>
          </w:tcPr>
          <w:p w14:paraId="6CA452D2" w14:textId="77777777" w:rsidR="004F6882" w:rsidRDefault="004F6882" w:rsidP="005F74C8"/>
        </w:tc>
        <w:tc>
          <w:tcPr>
            <w:tcW w:w="360" w:type="dxa"/>
          </w:tcPr>
          <w:p w14:paraId="770A40B1" w14:textId="77777777" w:rsidR="004F6882" w:rsidRDefault="004F6882" w:rsidP="005F74C8"/>
        </w:tc>
        <w:tc>
          <w:tcPr>
            <w:tcW w:w="540" w:type="dxa"/>
          </w:tcPr>
          <w:p w14:paraId="5F60B09F" w14:textId="77777777" w:rsidR="004F6882" w:rsidRDefault="004F6882" w:rsidP="005F74C8"/>
        </w:tc>
        <w:tc>
          <w:tcPr>
            <w:tcW w:w="6480" w:type="dxa"/>
          </w:tcPr>
          <w:p w14:paraId="1B64BA60" w14:textId="77777777" w:rsidR="004F6882" w:rsidRDefault="004F6882" w:rsidP="005F74C8">
            <w:r>
              <w:t>Times should be available on the Western Zone website</w:t>
            </w:r>
          </w:p>
        </w:tc>
        <w:tc>
          <w:tcPr>
            <w:tcW w:w="810" w:type="dxa"/>
          </w:tcPr>
          <w:p w14:paraId="024EBCF6" w14:textId="77777777" w:rsidR="004F6882" w:rsidRDefault="004F6882" w:rsidP="005F74C8">
            <w:r>
              <w:t>Oct 1</w:t>
            </w:r>
          </w:p>
        </w:tc>
        <w:tc>
          <w:tcPr>
            <w:tcW w:w="540" w:type="dxa"/>
            <w:shd w:val="clear" w:color="auto" w:fill="DEEAF6" w:themeFill="accent5" w:themeFillTint="33"/>
          </w:tcPr>
          <w:p w14:paraId="21B3D2CE" w14:textId="77777777" w:rsidR="004F6882" w:rsidRDefault="004F6882" w:rsidP="005F74C8">
            <w:r>
              <w:t>4</w:t>
            </w:r>
          </w:p>
        </w:tc>
      </w:tr>
      <w:tr w:rsidR="004F6882" w14:paraId="0F46C408" w14:textId="77777777" w:rsidTr="005F74C8">
        <w:tc>
          <w:tcPr>
            <w:tcW w:w="9265" w:type="dxa"/>
            <w:gridSpan w:val="7"/>
          </w:tcPr>
          <w:p w14:paraId="5A65141F" w14:textId="77777777" w:rsidR="004F6882" w:rsidRDefault="004F6882" w:rsidP="005F74C8">
            <w:r>
              <w:t>BEGIN GETTING LODGING AND OTHER TRAVEL RESERVATIONS FOR THE TEAM AS NEEDED</w:t>
            </w:r>
          </w:p>
        </w:tc>
        <w:tc>
          <w:tcPr>
            <w:tcW w:w="540" w:type="dxa"/>
            <w:shd w:val="clear" w:color="auto" w:fill="DEEAF6" w:themeFill="accent5" w:themeFillTint="33"/>
          </w:tcPr>
          <w:p w14:paraId="72C1C8F1" w14:textId="77777777" w:rsidR="004F6882" w:rsidRDefault="004F6882" w:rsidP="005F74C8">
            <w:r>
              <w:t>5</w:t>
            </w:r>
          </w:p>
        </w:tc>
      </w:tr>
      <w:tr w:rsidR="004F6882" w14:paraId="01C95FE4" w14:textId="77777777" w:rsidTr="005F74C8">
        <w:tc>
          <w:tcPr>
            <w:tcW w:w="355" w:type="dxa"/>
          </w:tcPr>
          <w:p w14:paraId="28DB31C3" w14:textId="77777777" w:rsidR="004F6882" w:rsidRDefault="004F6882" w:rsidP="005F74C8"/>
        </w:tc>
        <w:tc>
          <w:tcPr>
            <w:tcW w:w="360" w:type="dxa"/>
          </w:tcPr>
          <w:p w14:paraId="7C10CAEC" w14:textId="77777777" w:rsidR="004F6882" w:rsidRDefault="004F6882" w:rsidP="005F74C8">
            <w:r>
              <w:t>x</w:t>
            </w:r>
          </w:p>
        </w:tc>
        <w:tc>
          <w:tcPr>
            <w:tcW w:w="360" w:type="dxa"/>
          </w:tcPr>
          <w:p w14:paraId="2B45ABB5" w14:textId="77777777" w:rsidR="004F6882" w:rsidRDefault="004F6882" w:rsidP="005F74C8"/>
        </w:tc>
        <w:tc>
          <w:tcPr>
            <w:tcW w:w="360" w:type="dxa"/>
          </w:tcPr>
          <w:p w14:paraId="2AD90EDB" w14:textId="77777777" w:rsidR="004F6882" w:rsidRDefault="004F6882" w:rsidP="005F74C8"/>
        </w:tc>
        <w:tc>
          <w:tcPr>
            <w:tcW w:w="540" w:type="dxa"/>
          </w:tcPr>
          <w:p w14:paraId="641BA1B3" w14:textId="77777777" w:rsidR="004F6882" w:rsidRDefault="004F6882" w:rsidP="005F74C8"/>
        </w:tc>
        <w:tc>
          <w:tcPr>
            <w:tcW w:w="6480" w:type="dxa"/>
          </w:tcPr>
          <w:p w14:paraId="13174E6F" w14:textId="77777777" w:rsidR="004F6882" w:rsidRDefault="004F6882" w:rsidP="005F74C8">
            <w:r>
              <w:t xml:space="preserve">After the meet location is announced and using </w:t>
            </w:r>
            <w:proofErr w:type="gramStart"/>
            <w:r>
              <w:t>past experience</w:t>
            </w:r>
            <w:proofErr w:type="gramEnd"/>
            <w:r>
              <w:t xml:space="preserve"> and information, the LSC Travel Specialist may begin making travel reservations for the team.</w:t>
            </w:r>
          </w:p>
        </w:tc>
        <w:tc>
          <w:tcPr>
            <w:tcW w:w="810" w:type="dxa"/>
          </w:tcPr>
          <w:p w14:paraId="0028BC37" w14:textId="77777777" w:rsidR="004F6882" w:rsidRDefault="004F6882" w:rsidP="005F74C8"/>
        </w:tc>
        <w:tc>
          <w:tcPr>
            <w:tcW w:w="540" w:type="dxa"/>
            <w:shd w:val="clear" w:color="auto" w:fill="DEEAF6" w:themeFill="accent5" w:themeFillTint="33"/>
          </w:tcPr>
          <w:p w14:paraId="35C92CD3" w14:textId="77777777" w:rsidR="004F6882" w:rsidRDefault="004F6882" w:rsidP="005F74C8">
            <w:r>
              <w:t>6</w:t>
            </w:r>
          </w:p>
        </w:tc>
      </w:tr>
      <w:tr w:rsidR="004F6882" w14:paraId="57CE4C4F" w14:textId="77777777" w:rsidTr="005F74C8">
        <w:tc>
          <w:tcPr>
            <w:tcW w:w="9265" w:type="dxa"/>
            <w:gridSpan w:val="7"/>
          </w:tcPr>
          <w:p w14:paraId="25706966" w14:textId="77777777" w:rsidR="004F6882" w:rsidRDefault="004F6882" w:rsidP="005F74C8">
            <w:r>
              <w:t>PREPARE PLAN, INFORMATION, AND FORMS.</w:t>
            </w:r>
          </w:p>
        </w:tc>
        <w:tc>
          <w:tcPr>
            <w:tcW w:w="540" w:type="dxa"/>
            <w:shd w:val="clear" w:color="auto" w:fill="DEEAF6" w:themeFill="accent5" w:themeFillTint="33"/>
          </w:tcPr>
          <w:p w14:paraId="6488310B" w14:textId="77777777" w:rsidR="004F6882" w:rsidRDefault="004F6882" w:rsidP="005F74C8">
            <w:r>
              <w:t>7</w:t>
            </w:r>
          </w:p>
        </w:tc>
      </w:tr>
      <w:tr w:rsidR="004F6882" w14:paraId="242B31B6" w14:textId="77777777" w:rsidTr="005F74C8">
        <w:tc>
          <w:tcPr>
            <w:tcW w:w="355" w:type="dxa"/>
          </w:tcPr>
          <w:p w14:paraId="20526052" w14:textId="77777777" w:rsidR="004F6882" w:rsidRDefault="004F6882" w:rsidP="005F74C8"/>
        </w:tc>
        <w:tc>
          <w:tcPr>
            <w:tcW w:w="360" w:type="dxa"/>
          </w:tcPr>
          <w:p w14:paraId="1345F9AA" w14:textId="77777777" w:rsidR="004F6882" w:rsidRDefault="004F6882" w:rsidP="005F74C8"/>
        </w:tc>
        <w:tc>
          <w:tcPr>
            <w:tcW w:w="360" w:type="dxa"/>
          </w:tcPr>
          <w:p w14:paraId="7E87BA5B" w14:textId="77777777" w:rsidR="004F6882" w:rsidRDefault="004F6882" w:rsidP="005F74C8"/>
        </w:tc>
        <w:tc>
          <w:tcPr>
            <w:tcW w:w="360" w:type="dxa"/>
          </w:tcPr>
          <w:p w14:paraId="38053FD4" w14:textId="77777777" w:rsidR="004F6882" w:rsidRDefault="004F6882" w:rsidP="005F74C8"/>
        </w:tc>
        <w:tc>
          <w:tcPr>
            <w:tcW w:w="540" w:type="dxa"/>
          </w:tcPr>
          <w:p w14:paraId="3C6E6AC7" w14:textId="77777777" w:rsidR="004F6882" w:rsidRDefault="004F6882" w:rsidP="005F74C8"/>
        </w:tc>
        <w:tc>
          <w:tcPr>
            <w:tcW w:w="6480" w:type="dxa"/>
          </w:tcPr>
          <w:p w14:paraId="7303280F" w14:textId="77777777" w:rsidR="004F6882" w:rsidRDefault="004F6882" w:rsidP="005F74C8">
            <w:r>
              <w:t>To help in the budget planning and cost estimate process below, identify possible team apparel, gear, and associated costs.</w:t>
            </w:r>
          </w:p>
        </w:tc>
        <w:tc>
          <w:tcPr>
            <w:tcW w:w="810" w:type="dxa"/>
          </w:tcPr>
          <w:p w14:paraId="5B24CA7F" w14:textId="77777777" w:rsidR="004F6882" w:rsidRDefault="004F6882" w:rsidP="005F74C8"/>
        </w:tc>
        <w:tc>
          <w:tcPr>
            <w:tcW w:w="540" w:type="dxa"/>
            <w:shd w:val="clear" w:color="auto" w:fill="DEEAF6" w:themeFill="accent5" w:themeFillTint="33"/>
          </w:tcPr>
          <w:p w14:paraId="2D795E80" w14:textId="77777777" w:rsidR="004F6882" w:rsidRDefault="004F6882" w:rsidP="005F74C8">
            <w:r>
              <w:t>8</w:t>
            </w:r>
          </w:p>
        </w:tc>
      </w:tr>
      <w:tr w:rsidR="004F6882" w14:paraId="66578E8C" w14:textId="77777777" w:rsidTr="005F74C8">
        <w:tc>
          <w:tcPr>
            <w:tcW w:w="355" w:type="dxa"/>
          </w:tcPr>
          <w:p w14:paraId="281EEB76" w14:textId="77777777" w:rsidR="004F6882" w:rsidRDefault="004F6882" w:rsidP="005F74C8">
            <w:r>
              <w:t>x</w:t>
            </w:r>
          </w:p>
        </w:tc>
        <w:tc>
          <w:tcPr>
            <w:tcW w:w="360" w:type="dxa"/>
          </w:tcPr>
          <w:p w14:paraId="453BC743" w14:textId="77777777" w:rsidR="004F6882" w:rsidRDefault="004F6882" w:rsidP="005F74C8">
            <w:r>
              <w:t>x</w:t>
            </w:r>
          </w:p>
        </w:tc>
        <w:tc>
          <w:tcPr>
            <w:tcW w:w="360" w:type="dxa"/>
          </w:tcPr>
          <w:p w14:paraId="2158346D" w14:textId="77777777" w:rsidR="004F6882" w:rsidRDefault="004F6882" w:rsidP="005F74C8"/>
        </w:tc>
        <w:tc>
          <w:tcPr>
            <w:tcW w:w="360" w:type="dxa"/>
          </w:tcPr>
          <w:p w14:paraId="4FE00054" w14:textId="77777777" w:rsidR="004F6882" w:rsidRDefault="004F6882" w:rsidP="005F74C8"/>
        </w:tc>
        <w:tc>
          <w:tcPr>
            <w:tcW w:w="540" w:type="dxa"/>
          </w:tcPr>
          <w:p w14:paraId="5F798256" w14:textId="77777777" w:rsidR="004F6882" w:rsidRDefault="004F6882" w:rsidP="005F74C8">
            <w:r>
              <w:t>cm</w:t>
            </w:r>
          </w:p>
        </w:tc>
        <w:tc>
          <w:tcPr>
            <w:tcW w:w="6480" w:type="dxa"/>
          </w:tcPr>
          <w:p w14:paraId="538A05B1" w14:textId="77777777" w:rsidR="004F6882" w:rsidRDefault="004F6882" w:rsidP="005F74C8">
            <w:r>
              <w:t xml:space="preserve">Review feedback from previous zone meet(s). Make available to </w:t>
            </w:r>
            <w:proofErr w:type="gramStart"/>
            <w:r>
              <w:t>next</w:t>
            </w:r>
            <w:proofErr w:type="gramEnd"/>
            <w:r>
              <w:t xml:space="preserve"> Head Coach, Team Manager, and other leadership as appropriate. (Past feedback should be available on the Age Group Chair’s Utah Swimming Google Drive)</w:t>
            </w:r>
          </w:p>
        </w:tc>
        <w:tc>
          <w:tcPr>
            <w:tcW w:w="810" w:type="dxa"/>
          </w:tcPr>
          <w:p w14:paraId="71093914" w14:textId="77777777" w:rsidR="004F6882" w:rsidRDefault="004F6882" w:rsidP="005F74C8">
            <w:r>
              <w:t>Dec 1</w:t>
            </w:r>
          </w:p>
        </w:tc>
        <w:tc>
          <w:tcPr>
            <w:tcW w:w="540" w:type="dxa"/>
            <w:shd w:val="clear" w:color="auto" w:fill="DEEAF6" w:themeFill="accent5" w:themeFillTint="33"/>
          </w:tcPr>
          <w:p w14:paraId="09DFB60C" w14:textId="77777777" w:rsidR="004F6882" w:rsidRDefault="004F6882" w:rsidP="005F74C8">
            <w:r>
              <w:t>9</w:t>
            </w:r>
          </w:p>
        </w:tc>
      </w:tr>
      <w:tr w:rsidR="004F6882" w14:paraId="6828852F" w14:textId="77777777" w:rsidTr="005F74C8">
        <w:tc>
          <w:tcPr>
            <w:tcW w:w="355" w:type="dxa"/>
          </w:tcPr>
          <w:p w14:paraId="480486CC" w14:textId="77777777" w:rsidR="004F6882" w:rsidRDefault="004F6882" w:rsidP="005F74C8">
            <w:r>
              <w:t>x</w:t>
            </w:r>
          </w:p>
        </w:tc>
        <w:tc>
          <w:tcPr>
            <w:tcW w:w="360" w:type="dxa"/>
          </w:tcPr>
          <w:p w14:paraId="70B41633" w14:textId="77777777" w:rsidR="004F6882" w:rsidRDefault="004F6882" w:rsidP="005F74C8">
            <w:r>
              <w:t>x</w:t>
            </w:r>
          </w:p>
        </w:tc>
        <w:tc>
          <w:tcPr>
            <w:tcW w:w="360" w:type="dxa"/>
          </w:tcPr>
          <w:p w14:paraId="47C4976A" w14:textId="77777777" w:rsidR="004F6882" w:rsidRDefault="004F6882" w:rsidP="005F74C8"/>
        </w:tc>
        <w:tc>
          <w:tcPr>
            <w:tcW w:w="360" w:type="dxa"/>
          </w:tcPr>
          <w:p w14:paraId="5BF1A522" w14:textId="77777777" w:rsidR="004F6882" w:rsidRDefault="004F6882" w:rsidP="005F74C8"/>
        </w:tc>
        <w:tc>
          <w:tcPr>
            <w:tcW w:w="540" w:type="dxa"/>
          </w:tcPr>
          <w:p w14:paraId="6058EB35" w14:textId="77777777" w:rsidR="004F6882" w:rsidRDefault="004F6882" w:rsidP="005F74C8">
            <w:r>
              <w:t>cm</w:t>
            </w:r>
          </w:p>
        </w:tc>
        <w:tc>
          <w:tcPr>
            <w:tcW w:w="6480" w:type="dxa"/>
          </w:tcPr>
          <w:p w14:paraId="4E4432A2" w14:textId="77777777" w:rsidR="004F6882" w:rsidRDefault="004F6882" w:rsidP="005F74C8">
            <w:r>
              <w:t>Meet and fill in dates and assignments of this plan to the next Planning Meeting (back bar/white writing). To assign responsibility of an area, either check appropriate column to the left of the task/item or write name of person on row.</w:t>
            </w:r>
          </w:p>
        </w:tc>
        <w:tc>
          <w:tcPr>
            <w:tcW w:w="810" w:type="dxa"/>
          </w:tcPr>
          <w:p w14:paraId="29575DA6" w14:textId="77777777" w:rsidR="004F6882" w:rsidRDefault="004F6882" w:rsidP="005F74C8">
            <w:r>
              <w:t>Dec 1</w:t>
            </w:r>
          </w:p>
        </w:tc>
        <w:tc>
          <w:tcPr>
            <w:tcW w:w="540" w:type="dxa"/>
            <w:shd w:val="clear" w:color="auto" w:fill="DEEAF6" w:themeFill="accent5" w:themeFillTint="33"/>
          </w:tcPr>
          <w:p w14:paraId="17B07942" w14:textId="77777777" w:rsidR="004F6882" w:rsidRDefault="004F6882" w:rsidP="005F74C8">
            <w:r>
              <w:t>10</w:t>
            </w:r>
          </w:p>
        </w:tc>
      </w:tr>
      <w:tr w:rsidR="004F6882" w14:paraId="343F7622" w14:textId="77777777" w:rsidTr="005F74C8">
        <w:tc>
          <w:tcPr>
            <w:tcW w:w="355" w:type="dxa"/>
          </w:tcPr>
          <w:p w14:paraId="758A3C5B" w14:textId="77777777" w:rsidR="004F6882" w:rsidRDefault="004F6882" w:rsidP="005F74C8">
            <w:r>
              <w:t>x</w:t>
            </w:r>
          </w:p>
        </w:tc>
        <w:tc>
          <w:tcPr>
            <w:tcW w:w="360" w:type="dxa"/>
          </w:tcPr>
          <w:p w14:paraId="533A588F" w14:textId="77777777" w:rsidR="004F6882" w:rsidRDefault="004F6882" w:rsidP="005F74C8">
            <w:r>
              <w:t>x</w:t>
            </w:r>
          </w:p>
        </w:tc>
        <w:tc>
          <w:tcPr>
            <w:tcW w:w="360" w:type="dxa"/>
          </w:tcPr>
          <w:p w14:paraId="00643634" w14:textId="77777777" w:rsidR="004F6882" w:rsidRDefault="004F6882" w:rsidP="005F74C8"/>
        </w:tc>
        <w:tc>
          <w:tcPr>
            <w:tcW w:w="360" w:type="dxa"/>
          </w:tcPr>
          <w:p w14:paraId="1F800A9C" w14:textId="77777777" w:rsidR="004F6882" w:rsidRDefault="004F6882" w:rsidP="005F74C8"/>
        </w:tc>
        <w:tc>
          <w:tcPr>
            <w:tcW w:w="540" w:type="dxa"/>
          </w:tcPr>
          <w:p w14:paraId="0E23D27A" w14:textId="77777777" w:rsidR="004F6882" w:rsidRDefault="004F6882" w:rsidP="005F74C8">
            <w:r>
              <w:t>cm</w:t>
            </w:r>
          </w:p>
        </w:tc>
        <w:tc>
          <w:tcPr>
            <w:tcW w:w="6480" w:type="dxa"/>
          </w:tcPr>
          <w:p w14:paraId="0F4E3EFB" w14:textId="2827C3A8" w:rsidR="004F6882" w:rsidRDefault="004F6882" w:rsidP="005F74C8">
            <w:r>
              <w:t>Review team application</w:t>
            </w:r>
            <w:r w:rsidR="00D26ABD">
              <w:t xml:space="preserve"> form</w:t>
            </w:r>
            <w:r>
              <w:t>s for both athletes and non-athletes and other team related forms and information that have been used in the past, including Trip Travel Policies. Ensure they comply with policy 701 (Travel and Select Teams.) Finalize what will be used this year.</w:t>
            </w:r>
          </w:p>
        </w:tc>
        <w:tc>
          <w:tcPr>
            <w:tcW w:w="810" w:type="dxa"/>
          </w:tcPr>
          <w:p w14:paraId="47D2E08D" w14:textId="77777777" w:rsidR="004F6882" w:rsidRDefault="004F6882" w:rsidP="005F74C8">
            <w:r>
              <w:t>Dec 1</w:t>
            </w:r>
          </w:p>
        </w:tc>
        <w:tc>
          <w:tcPr>
            <w:tcW w:w="540" w:type="dxa"/>
            <w:shd w:val="clear" w:color="auto" w:fill="DEEAF6" w:themeFill="accent5" w:themeFillTint="33"/>
          </w:tcPr>
          <w:p w14:paraId="7FFD51FE" w14:textId="77777777" w:rsidR="004F6882" w:rsidRDefault="004F6882" w:rsidP="005F74C8">
            <w:r>
              <w:t>11</w:t>
            </w:r>
          </w:p>
        </w:tc>
      </w:tr>
      <w:tr w:rsidR="004F6882" w14:paraId="4EFF797F" w14:textId="77777777" w:rsidTr="005F74C8">
        <w:tc>
          <w:tcPr>
            <w:tcW w:w="355" w:type="dxa"/>
          </w:tcPr>
          <w:p w14:paraId="01A3CFBF" w14:textId="77777777" w:rsidR="004F6882" w:rsidRDefault="004F6882" w:rsidP="005F74C8"/>
        </w:tc>
        <w:tc>
          <w:tcPr>
            <w:tcW w:w="360" w:type="dxa"/>
          </w:tcPr>
          <w:p w14:paraId="04657A41" w14:textId="77777777" w:rsidR="004F6882" w:rsidRDefault="004F6882" w:rsidP="005F74C8"/>
        </w:tc>
        <w:tc>
          <w:tcPr>
            <w:tcW w:w="360" w:type="dxa"/>
          </w:tcPr>
          <w:p w14:paraId="440FB501" w14:textId="77777777" w:rsidR="004F6882" w:rsidRDefault="004F6882" w:rsidP="005F74C8"/>
        </w:tc>
        <w:tc>
          <w:tcPr>
            <w:tcW w:w="360" w:type="dxa"/>
          </w:tcPr>
          <w:p w14:paraId="299FBED7" w14:textId="77777777" w:rsidR="004F6882" w:rsidRDefault="004F6882" w:rsidP="005F74C8"/>
        </w:tc>
        <w:tc>
          <w:tcPr>
            <w:tcW w:w="540" w:type="dxa"/>
          </w:tcPr>
          <w:p w14:paraId="7068FFAA" w14:textId="77777777" w:rsidR="004F6882" w:rsidRDefault="004F6882" w:rsidP="005F74C8"/>
        </w:tc>
        <w:tc>
          <w:tcPr>
            <w:tcW w:w="6480" w:type="dxa"/>
          </w:tcPr>
          <w:p w14:paraId="07251A7E" w14:textId="77777777" w:rsidR="004F6882" w:rsidRDefault="004F6882" w:rsidP="005F74C8">
            <w:r>
              <w:t>Ask Utah Swimming Safety Chair to review travel forms, documents, and information to ensure compliance with current USA Swimming and other requirements.</w:t>
            </w:r>
          </w:p>
        </w:tc>
        <w:tc>
          <w:tcPr>
            <w:tcW w:w="810" w:type="dxa"/>
          </w:tcPr>
          <w:p w14:paraId="3575FF75" w14:textId="77777777" w:rsidR="004F6882" w:rsidRDefault="004F6882" w:rsidP="005F74C8"/>
        </w:tc>
        <w:tc>
          <w:tcPr>
            <w:tcW w:w="540" w:type="dxa"/>
            <w:shd w:val="clear" w:color="auto" w:fill="DEEAF6" w:themeFill="accent5" w:themeFillTint="33"/>
          </w:tcPr>
          <w:p w14:paraId="0AD60160" w14:textId="77777777" w:rsidR="004F6882" w:rsidRDefault="004F6882" w:rsidP="005F74C8">
            <w:r>
              <w:t>12</w:t>
            </w:r>
          </w:p>
        </w:tc>
      </w:tr>
      <w:tr w:rsidR="004F6882" w14:paraId="6C1CAD9B" w14:textId="77777777" w:rsidTr="005F74C8">
        <w:tc>
          <w:tcPr>
            <w:tcW w:w="355" w:type="dxa"/>
          </w:tcPr>
          <w:p w14:paraId="39E4CAC3" w14:textId="77777777" w:rsidR="004F6882" w:rsidRDefault="004F6882" w:rsidP="005F74C8">
            <w:r>
              <w:t>x</w:t>
            </w:r>
          </w:p>
        </w:tc>
        <w:tc>
          <w:tcPr>
            <w:tcW w:w="360" w:type="dxa"/>
          </w:tcPr>
          <w:p w14:paraId="19437B93" w14:textId="77777777" w:rsidR="004F6882" w:rsidRDefault="004F6882" w:rsidP="005F74C8">
            <w:r>
              <w:t>x</w:t>
            </w:r>
          </w:p>
        </w:tc>
        <w:tc>
          <w:tcPr>
            <w:tcW w:w="360" w:type="dxa"/>
          </w:tcPr>
          <w:p w14:paraId="4CE87CFC" w14:textId="77777777" w:rsidR="004F6882" w:rsidRDefault="004F6882" w:rsidP="005F74C8"/>
        </w:tc>
        <w:tc>
          <w:tcPr>
            <w:tcW w:w="360" w:type="dxa"/>
          </w:tcPr>
          <w:p w14:paraId="0E0FAD6F" w14:textId="77777777" w:rsidR="004F6882" w:rsidRDefault="004F6882" w:rsidP="005F74C8"/>
        </w:tc>
        <w:tc>
          <w:tcPr>
            <w:tcW w:w="540" w:type="dxa"/>
          </w:tcPr>
          <w:p w14:paraId="0A7D45A8" w14:textId="77777777" w:rsidR="004F6882" w:rsidRDefault="004F6882" w:rsidP="005F74C8">
            <w:r>
              <w:t>cm</w:t>
            </w:r>
          </w:p>
        </w:tc>
        <w:tc>
          <w:tcPr>
            <w:tcW w:w="6480" w:type="dxa"/>
          </w:tcPr>
          <w:p w14:paraId="02E5F8B4" w14:textId="77777777" w:rsidR="004F6882" w:rsidRDefault="004F6882" w:rsidP="005F74C8">
            <w:r>
              <w:t>Discuss budget and possible cost estimates for both the LSC and involved individuals. (Individual costs and team budget may be finalized later by the Age Group Chair, Team Manager, and LSC Travel Specialist. The Age Group Committee may give input here.) Determine the max number of athletes who may participate.</w:t>
            </w:r>
          </w:p>
        </w:tc>
        <w:tc>
          <w:tcPr>
            <w:tcW w:w="810" w:type="dxa"/>
          </w:tcPr>
          <w:p w14:paraId="4B82CD7C" w14:textId="77777777" w:rsidR="004F6882" w:rsidRDefault="004F6882" w:rsidP="005F74C8">
            <w:r>
              <w:t>Dec 1</w:t>
            </w:r>
          </w:p>
        </w:tc>
        <w:tc>
          <w:tcPr>
            <w:tcW w:w="540" w:type="dxa"/>
            <w:shd w:val="clear" w:color="auto" w:fill="DEEAF6" w:themeFill="accent5" w:themeFillTint="33"/>
          </w:tcPr>
          <w:p w14:paraId="7411DB73" w14:textId="77777777" w:rsidR="004F6882" w:rsidRDefault="004F6882" w:rsidP="005F74C8">
            <w:r>
              <w:t>13</w:t>
            </w:r>
          </w:p>
        </w:tc>
      </w:tr>
      <w:tr w:rsidR="004F6882" w14:paraId="62A9E14C" w14:textId="77777777" w:rsidTr="005F74C8">
        <w:tc>
          <w:tcPr>
            <w:tcW w:w="355" w:type="dxa"/>
          </w:tcPr>
          <w:p w14:paraId="233D03A1" w14:textId="77777777" w:rsidR="004F6882" w:rsidRDefault="004F6882" w:rsidP="005F74C8"/>
        </w:tc>
        <w:tc>
          <w:tcPr>
            <w:tcW w:w="360" w:type="dxa"/>
          </w:tcPr>
          <w:p w14:paraId="76C0F5C0" w14:textId="77777777" w:rsidR="004F6882" w:rsidRDefault="004F6882" w:rsidP="005F74C8"/>
        </w:tc>
        <w:tc>
          <w:tcPr>
            <w:tcW w:w="360" w:type="dxa"/>
          </w:tcPr>
          <w:p w14:paraId="63A0C4C7" w14:textId="77777777" w:rsidR="004F6882" w:rsidRDefault="004F6882" w:rsidP="005F74C8"/>
        </w:tc>
        <w:tc>
          <w:tcPr>
            <w:tcW w:w="360" w:type="dxa"/>
          </w:tcPr>
          <w:p w14:paraId="29A9F437" w14:textId="77777777" w:rsidR="004F6882" w:rsidRDefault="004F6882" w:rsidP="005F74C8"/>
        </w:tc>
        <w:tc>
          <w:tcPr>
            <w:tcW w:w="540" w:type="dxa"/>
          </w:tcPr>
          <w:p w14:paraId="780AA75C" w14:textId="77777777" w:rsidR="004F6882" w:rsidRDefault="004F6882" w:rsidP="005F74C8"/>
        </w:tc>
        <w:tc>
          <w:tcPr>
            <w:tcW w:w="6480" w:type="dxa"/>
          </w:tcPr>
          <w:p w14:paraId="4BC37C44" w14:textId="77777777" w:rsidR="004F6882" w:rsidRDefault="004F6882" w:rsidP="005F74C8">
            <w:r>
              <w:t>Update all forms and applications that will be sent out to LSC members as needed.</w:t>
            </w:r>
          </w:p>
        </w:tc>
        <w:tc>
          <w:tcPr>
            <w:tcW w:w="810" w:type="dxa"/>
          </w:tcPr>
          <w:p w14:paraId="258322AF" w14:textId="77777777" w:rsidR="004F6882" w:rsidRDefault="004F6882" w:rsidP="005F74C8"/>
        </w:tc>
        <w:tc>
          <w:tcPr>
            <w:tcW w:w="540" w:type="dxa"/>
            <w:shd w:val="clear" w:color="auto" w:fill="DEEAF6" w:themeFill="accent5" w:themeFillTint="33"/>
          </w:tcPr>
          <w:p w14:paraId="32D64F38" w14:textId="77777777" w:rsidR="004F6882" w:rsidRDefault="004F6882" w:rsidP="005F74C8">
            <w:r>
              <w:t>14</w:t>
            </w:r>
          </w:p>
        </w:tc>
      </w:tr>
      <w:tr w:rsidR="004F6882" w14:paraId="3549C4D8" w14:textId="77777777" w:rsidTr="005F74C8">
        <w:tc>
          <w:tcPr>
            <w:tcW w:w="8455" w:type="dxa"/>
            <w:gridSpan w:val="6"/>
            <w:shd w:val="clear" w:color="auto" w:fill="D9D9D9" w:themeFill="background1" w:themeFillShade="D9"/>
          </w:tcPr>
          <w:p w14:paraId="2A35052A" w14:textId="77777777" w:rsidR="004F6882" w:rsidRDefault="004F6882" w:rsidP="005F74C8">
            <w:r>
              <w:t>Age Group Chair reports to Board athlete and non-athlete zone team application release and collection deadline dates as well as preliminary individual cost estimates.</w:t>
            </w:r>
          </w:p>
        </w:tc>
        <w:tc>
          <w:tcPr>
            <w:tcW w:w="810" w:type="dxa"/>
            <w:shd w:val="clear" w:color="auto" w:fill="D9D9D9" w:themeFill="background1" w:themeFillShade="D9"/>
          </w:tcPr>
          <w:p w14:paraId="4F13ECF4" w14:textId="77777777" w:rsidR="004F6882" w:rsidRDefault="004F6882" w:rsidP="005F74C8">
            <w:r>
              <w:t>Dec Board Mtg</w:t>
            </w:r>
          </w:p>
        </w:tc>
        <w:tc>
          <w:tcPr>
            <w:tcW w:w="540" w:type="dxa"/>
            <w:shd w:val="clear" w:color="auto" w:fill="DEEAF6" w:themeFill="accent5" w:themeFillTint="33"/>
          </w:tcPr>
          <w:p w14:paraId="4A763E88" w14:textId="77777777" w:rsidR="004F6882" w:rsidRDefault="004F6882" w:rsidP="005F74C8">
            <w:r>
              <w:t>15</w:t>
            </w:r>
          </w:p>
        </w:tc>
      </w:tr>
      <w:tr w:rsidR="004F6882" w14:paraId="3BD3CDD8" w14:textId="77777777" w:rsidTr="005F74C8">
        <w:tc>
          <w:tcPr>
            <w:tcW w:w="8455" w:type="dxa"/>
            <w:gridSpan w:val="6"/>
          </w:tcPr>
          <w:p w14:paraId="6A115959" w14:textId="77777777" w:rsidR="004F6882" w:rsidRDefault="004F6882" w:rsidP="005F74C8">
            <w:r>
              <w:t>GET TEAM MANAGER IN PLACE following policy 701 (Travel and Select Teams)</w:t>
            </w:r>
          </w:p>
        </w:tc>
        <w:tc>
          <w:tcPr>
            <w:tcW w:w="810" w:type="dxa"/>
          </w:tcPr>
          <w:p w14:paraId="369DA517" w14:textId="77777777" w:rsidR="004F6882" w:rsidRDefault="004F6882" w:rsidP="005F74C8"/>
        </w:tc>
        <w:tc>
          <w:tcPr>
            <w:tcW w:w="540" w:type="dxa"/>
            <w:shd w:val="clear" w:color="auto" w:fill="DEEAF6" w:themeFill="accent5" w:themeFillTint="33"/>
          </w:tcPr>
          <w:p w14:paraId="58D34390" w14:textId="77777777" w:rsidR="004F6882" w:rsidRDefault="004F6882" w:rsidP="005F74C8">
            <w:r>
              <w:t>16</w:t>
            </w:r>
          </w:p>
        </w:tc>
      </w:tr>
      <w:tr w:rsidR="004F6882" w14:paraId="5460D1C2" w14:textId="77777777" w:rsidTr="005F74C8">
        <w:tc>
          <w:tcPr>
            <w:tcW w:w="355" w:type="dxa"/>
          </w:tcPr>
          <w:p w14:paraId="478CABD6" w14:textId="77777777" w:rsidR="004F6882" w:rsidRDefault="004F6882" w:rsidP="005F74C8">
            <w:r>
              <w:t>x</w:t>
            </w:r>
          </w:p>
        </w:tc>
        <w:tc>
          <w:tcPr>
            <w:tcW w:w="360" w:type="dxa"/>
          </w:tcPr>
          <w:p w14:paraId="7AA91ECF" w14:textId="77777777" w:rsidR="004F6882" w:rsidRDefault="004F6882" w:rsidP="005F74C8"/>
        </w:tc>
        <w:tc>
          <w:tcPr>
            <w:tcW w:w="360" w:type="dxa"/>
          </w:tcPr>
          <w:p w14:paraId="450FE4E2" w14:textId="77777777" w:rsidR="004F6882" w:rsidRDefault="004F6882" w:rsidP="005F74C8"/>
        </w:tc>
        <w:tc>
          <w:tcPr>
            <w:tcW w:w="360" w:type="dxa"/>
          </w:tcPr>
          <w:p w14:paraId="0DCC8B58" w14:textId="77777777" w:rsidR="004F6882" w:rsidRDefault="004F6882" w:rsidP="005F74C8"/>
        </w:tc>
        <w:tc>
          <w:tcPr>
            <w:tcW w:w="540" w:type="dxa"/>
          </w:tcPr>
          <w:p w14:paraId="7B0A6F41" w14:textId="77777777" w:rsidR="004F6882" w:rsidRDefault="004F6882" w:rsidP="005F74C8"/>
        </w:tc>
        <w:tc>
          <w:tcPr>
            <w:tcW w:w="6480" w:type="dxa"/>
          </w:tcPr>
          <w:p w14:paraId="5A5B0AF8" w14:textId="77777777" w:rsidR="004F6882" w:rsidRDefault="004F6882" w:rsidP="005F74C8">
            <w:r>
              <w:t>Age Group Chair gets Team Manager in place according to policy 701 (Travel and Select Teams)</w:t>
            </w:r>
          </w:p>
        </w:tc>
        <w:tc>
          <w:tcPr>
            <w:tcW w:w="810" w:type="dxa"/>
          </w:tcPr>
          <w:p w14:paraId="71C0BDC2" w14:textId="77777777" w:rsidR="004F6882" w:rsidRDefault="004F6882" w:rsidP="005F74C8"/>
        </w:tc>
        <w:tc>
          <w:tcPr>
            <w:tcW w:w="540" w:type="dxa"/>
            <w:shd w:val="clear" w:color="auto" w:fill="DEEAF6" w:themeFill="accent5" w:themeFillTint="33"/>
          </w:tcPr>
          <w:p w14:paraId="0A3CAA60" w14:textId="77777777" w:rsidR="004F6882" w:rsidRDefault="004F6882" w:rsidP="005F74C8">
            <w:r>
              <w:t>17</w:t>
            </w:r>
          </w:p>
        </w:tc>
      </w:tr>
      <w:tr w:rsidR="004F6882" w14:paraId="5B671DB4" w14:textId="77777777" w:rsidTr="005F74C8">
        <w:tc>
          <w:tcPr>
            <w:tcW w:w="8455" w:type="dxa"/>
            <w:gridSpan w:val="6"/>
          </w:tcPr>
          <w:p w14:paraId="215BD1C0" w14:textId="77777777" w:rsidR="004F6882" w:rsidRDefault="004F6882" w:rsidP="005F74C8">
            <w:r>
              <w:lastRenderedPageBreak/>
              <w:t>GET HEAD COACH IN PLACE following policy 701 (Travel and Select Teams)</w:t>
            </w:r>
          </w:p>
        </w:tc>
        <w:tc>
          <w:tcPr>
            <w:tcW w:w="810" w:type="dxa"/>
          </w:tcPr>
          <w:p w14:paraId="5A8A7729" w14:textId="77777777" w:rsidR="004F6882" w:rsidRDefault="004F6882" w:rsidP="005F74C8"/>
        </w:tc>
        <w:tc>
          <w:tcPr>
            <w:tcW w:w="540" w:type="dxa"/>
            <w:shd w:val="clear" w:color="auto" w:fill="DEEAF6" w:themeFill="accent5" w:themeFillTint="33"/>
          </w:tcPr>
          <w:p w14:paraId="0D0A3385" w14:textId="77777777" w:rsidR="004F6882" w:rsidRDefault="004F6882" w:rsidP="005F74C8">
            <w:r>
              <w:t>18</w:t>
            </w:r>
          </w:p>
        </w:tc>
      </w:tr>
      <w:tr w:rsidR="004F6882" w14:paraId="6A89B901" w14:textId="77777777" w:rsidTr="005F74C8">
        <w:tc>
          <w:tcPr>
            <w:tcW w:w="355" w:type="dxa"/>
          </w:tcPr>
          <w:p w14:paraId="1DEB5890" w14:textId="77777777" w:rsidR="004F6882" w:rsidRDefault="004F6882" w:rsidP="005F74C8"/>
        </w:tc>
        <w:tc>
          <w:tcPr>
            <w:tcW w:w="360" w:type="dxa"/>
          </w:tcPr>
          <w:p w14:paraId="68B13B71" w14:textId="77777777" w:rsidR="004F6882" w:rsidRDefault="004F6882" w:rsidP="005F74C8"/>
        </w:tc>
        <w:tc>
          <w:tcPr>
            <w:tcW w:w="360" w:type="dxa"/>
          </w:tcPr>
          <w:p w14:paraId="7242418E" w14:textId="77777777" w:rsidR="004F6882" w:rsidRDefault="004F6882" w:rsidP="005F74C8"/>
        </w:tc>
        <w:tc>
          <w:tcPr>
            <w:tcW w:w="360" w:type="dxa"/>
          </w:tcPr>
          <w:p w14:paraId="72D9C6D0" w14:textId="77777777" w:rsidR="004F6882" w:rsidRDefault="004F6882" w:rsidP="005F74C8"/>
        </w:tc>
        <w:tc>
          <w:tcPr>
            <w:tcW w:w="540" w:type="dxa"/>
          </w:tcPr>
          <w:p w14:paraId="27AD1EDD" w14:textId="77777777" w:rsidR="004F6882" w:rsidRDefault="004F6882" w:rsidP="005F74C8"/>
        </w:tc>
        <w:tc>
          <w:tcPr>
            <w:tcW w:w="6480" w:type="dxa"/>
          </w:tcPr>
          <w:p w14:paraId="3785BD28" w14:textId="77777777" w:rsidR="004F6882" w:rsidRDefault="004F6882" w:rsidP="005F74C8">
            <w:r>
              <w:t>Send out applications for Zone Team Head Coach and advertise repeatedly throughout the LSC.</w:t>
            </w:r>
          </w:p>
        </w:tc>
        <w:tc>
          <w:tcPr>
            <w:tcW w:w="810" w:type="dxa"/>
          </w:tcPr>
          <w:p w14:paraId="20B67C34" w14:textId="77777777" w:rsidR="004F6882" w:rsidRDefault="004F6882" w:rsidP="005F74C8"/>
        </w:tc>
        <w:tc>
          <w:tcPr>
            <w:tcW w:w="540" w:type="dxa"/>
            <w:shd w:val="clear" w:color="auto" w:fill="DEEAF6" w:themeFill="accent5" w:themeFillTint="33"/>
          </w:tcPr>
          <w:p w14:paraId="13C7941C" w14:textId="77777777" w:rsidR="004F6882" w:rsidRDefault="004F6882" w:rsidP="005F74C8">
            <w:r>
              <w:t>19</w:t>
            </w:r>
          </w:p>
        </w:tc>
      </w:tr>
      <w:tr w:rsidR="004F6882" w14:paraId="23B57831" w14:textId="77777777" w:rsidTr="005F74C8">
        <w:tc>
          <w:tcPr>
            <w:tcW w:w="355" w:type="dxa"/>
          </w:tcPr>
          <w:p w14:paraId="408B5C77" w14:textId="77777777" w:rsidR="004F6882" w:rsidRDefault="004F6882" w:rsidP="005F74C8"/>
        </w:tc>
        <w:tc>
          <w:tcPr>
            <w:tcW w:w="360" w:type="dxa"/>
          </w:tcPr>
          <w:p w14:paraId="3D6719CC" w14:textId="77777777" w:rsidR="004F6882" w:rsidRDefault="004F6882" w:rsidP="005F74C8"/>
        </w:tc>
        <w:tc>
          <w:tcPr>
            <w:tcW w:w="360" w:type="dxa"/>
          </w:tcPr>
          <w:p w14:paraId="37557569" w14:textId="77777777" w:rsidR="004F6882" w:rsidRDefault="004F6882" w:rsidP="005F74C8"/>
        </w:tc>
        <w:tc>
          <w:tcPr>
            <w:tcW w:w="360" w:type="dxa"/>
          </w:tcPr>
          <w:p w14:paraId="64860FDD" w14:textId="77777777" w:rsidR="004F6882" w:rsidRDefault="004F6882" w:rsidP="005F74C8"/>
        </w:tc>
        <w:tc>
          <w:tcPr>
            <w:tcW w:w="540" w:type="dxa"/>
          </w:tcPr>
          <w:p w14:paraId="061B7F82" w14:textId="77777777" w:rsidR="004F6882" w:rsidRDefault="004F6882" w:rsidP="005F74C8"/>
        </w:tc>
        <w:tc>
          <w:tcPr>
            <w:tcW w:w="6480" w:type="dxa"/>
          </w:tcPr>
          <w:p w14:paraId="67F7591E" w14:textId="77777777" w:rsidR="004F6882" w:rsidRDefault="004F6882" w:rsidP="005F74C8">
            <w:r>
              <w:t>Receive applications for Zone Team Head Coach. Share as needed.</w:t>
            </w:r>
          </w:p>
        </w:tc>
        <w:tc>
          <w:tcPr>
            <w:tcW w:w="810" w:type="dxa"/>
          </w:tcPr>
          <w:p w14:paraId="1722CB43" w14:textId="77777777" w:rsidR="004F6882" w:rsidRDefault="004F6882" w:rsidP="005F74C8"/>
        </w:tc>
        <w:tc>
          <w:tcPr>
            <w:tcW w:w="540" w:type="dxa"/>
            <w:shd w:val="clear" w:color="auto" w:fill="DEEAF6" w:themeFill="accent5" w:themeFillTint="33"/>
          </w:tcPr>
          <w:p w14:paraId="2CDC8A61" w14:textId="77777777" w:rsidR="004F6882" w:rsidRDefault="004F6882" w:rsidP="005F74C8">
            <w:r>
              <w:t>20</w:t>
            </w:r>
          </w:p>
        </w:tc>
      </w:tr>
      <w:tr w:rsidR="004F6882" w14:paraId="47F2CDAC" w14:textId="77777777" w:rsidTr="005F74C8">
        <w:tc>
          <w:tcPr>
            <w:tcW w:w="355" w:type="dxa"/>
          </w:tcPr>
          <w:p w14:paraId="03D0B82F" w14:textId="77777777" w:rsidR="004F6882" w:rsidRDefault="004F6882" w:rsidP="005F74C8"/>
        </w:tc>
        <w:tc>
          <w:tcPr>
            <w:tcW w:w="360" w:type="dxa"/>
          </w:tcPr>
          <w:p w14:paraId="7936A861" w14:textId="77777777" w:rsidR="004F6882" w:rsidRDefault="004F6882" w:rsidP="005F74C8"/>
        </w:tc>
        <w:tc>
          <w:tcPr>
            <w:tcW w:w="360" w:type="dxa"/>
          </w:tcPr>
          <w:p w14:paraId="40E6921D" w14:textId="77777777" w:rsidR="004F6882" w:rsidRDefault="004F6882" w:rsidP="005F74C8"/>
        </w:tc>
        <w:tc>
          <w:tcPr>
            <w:tcW w:w="360" w:type="dxa"/>
          </w:tcPr>
          <w:p w14:paraId="68804C8E" w14:textId="77777777" w:rsidR="004F6882" w:rsidRDefault="004F6882" w:rsidP="005F74C8"/>
        </w:tc>
        <w:tc>
          <w:tcPr>
            <w:tcW w:w="540" w:type="dxa"/>
          </w:tcPr>
          <w:p w14:paraId="1D05E49D" w14:textId="77777777" w:rsidR="004F6882" w:rsidRDefault="004F6882" w:rsidP="005F74C8"/>
        </w:tc>
        <w:tc>
          <w:tcPr>
            <w:tcW w:w="6480" w:type="dxa"/>
          </w:tcPr>
          <w:p w14:paraId="06202CA3" w14:textId="77777777" w:rsidR="004F6882" w:rsidRDefault="004F6882" w:rsidP="005F74C8">
            <w:r>
              <w:t>Deadline for Head Coach applications.</w:t>
            </w:r>
          </w:p>
        </w:tc>
        <w:tc>
          <w:tcPr>
            <w:tcW w:w="810" w:type="dxa"/>
          </w:tcPr>
          <w:p w14:paraId="1B5D1546" w14:textId="77777777" w:rsidR="004F6882" w:rsidRDefault="004F6882" w:rsidP="005F74C8"/>
        </w:tc>
        <w:tc>
          <w:tcPr>
            <w:tcW w:w="540" w:type="dxa"/>
            <w:shd w:val="clear" w:color="auto" w:fill="DEEAF6" w:themeFill="accent5" w:themeFillTint="33"/>
          </w:tcPr>
          <w:p w14:paraId="5D05F0C6" w14:textId="77777777" w:rsidR="004F6882" w:rsidRDefault="004F6882" w:rsidP="005F74C8">
            <w:r>
              <w:t>21</w:t>
            </w:r>
          </w:p>
        </w:tc>
      </w:tr>
      <w:tr w:rsidR="004F6882" w14:paraId="1AA8D987" w14:textId="77777777" w:rsidTr="005F74C8">
        <w:tc>
          <w:tcPr>
            <w:tcW w:w="355" w:type="dxa"/>
          </w:tcPr>
          <w:p w14:paraId="48C90EFC" w14:textId="77777777" w:rsidR="004F6882" w:rsidRDefault="004F6882" w:rsidP="005F74C8"/>
        </w:tc>
        <w:tc>
          <w:tcPr>
            <w:tcW w:w="360" w:type="dxa"/>
          </w:tcPr>
          <w:p w14:paraId="6450A8AB" w14:textId="77777777" w:rsidR="004F6882" w:rsidRDefault="004F6882" w:rsidP="005F74C8"/>
        </w:tc>
        <w:tc>
          <w:tcPr>
            <w:tcW w:w="360" w:type="dxa"/>
          </w:tcPr>
          <w:p w14:paraId="0563A122" w14:textId="77777777" w:rsidR="004F6882" w:rsidRDefault="004F6882" w:rsidP="005F74C8"/>
        </w:tc>
        <w:tc>
          <w:tcPr>
            <w:tcW w:w="360" w:type="dxa"/>
          </w:tcPr>
          <w:p w14:paraId="5A29563D" w14:textId="77777777" w:rsidR="004F6882" w:rsidRDefault="004F6882" w:rsidP="005F74C8"/>
        </w:tc>
        <w:tc>
          <w:tcPr>
            <w:tcW w:w="540" w:type="dxa"/>
          </w:tcPr>
          <w:p w14:paraId="7EDE4789" w14:textId="77777777" w:rsidR="004F6882" w:rsidRDefault="004F6882" w:rsidP="005F74C8"/>
        </w:tc>
        <w:tc>
          <w:tcPr>
            <w:tcW w:w="6480" w:type="dxa"/>
          </w:tcPr>
          <w:p w14:paraId="306B49C2" w14:textId="77777777" w:rsidR="004F6882" w:rsidRDefault="004F6882" w:rsidP="005F74C8">
            <w:r>
              <w:t>Decide who will be the Head Coach according to policy 701 (Travel and Select Teams).</w:t>
            </w:r>
          </w:p>
        </w:tc>
        <w:tc>
          <w:tcPr>
            <w:tcW w:w="810" w:type="dxa"/>
          </w:tcPr>
          <w:p w14:paraId="1EF95C0A" w14:textId="77777777" w:rsidR="004F6882" w:rsidRDefault="004F6882" w:rsidP="005F74C8"/>
        </w:tc>
        <w:tc>
          <w:tcPr>
            <w:tcW w:w="540" w:type="dxa"/>
            <w:shd w:val="clear" w:color="auto" w:fill="DEEAF6" w:themeFill="accent5" w:themeFillTint="33"/>
          </w:tcPr>
          <w:p w14:paraId="5F4CA6D3" w14:textId="77777777" w:rsidR="004F6882" w:rsidRDefault="004F6882" w:rsidP="005F74C8">
            <w:r>
              <w:t>22</w:t>
            </w:r>
          </w:p>
        </w:tc>
      </w:tr>
      <w:tr w:rsidR="004F6882" w14:paraId="7701C878" w14:textId="77777777" w:rsidTr="005F74C8">
        <w:tc>
          <w:tcPr>
            <w:tcW w:w="355" w:type="dxa"/>
          </w:tcPr>
          <w:p w14:paraId="5AADC098" w14:textId="77777777" w:rsidR="004F6882" w:rsidRDefault="004F6882" w:rsidP="005F74C8"/>
        </w:tc>
        <w:tc>
          <w:tcPr>
            <w:tcW w:w="360" w:type="dxa"/>
          </w:tcPr>
          <w:p w14:paraId="56C27C08" w14:textId="77777777" w:rsidR="004F6882" w:rsidRDefault="004F6882" w:rsidP="005F74C8"/>
        </w:tc>
        <w:tc>
          <w:tcPr>
            <w:tcW w:w="360" w:type="dxa"/>
          </w:tcPr>
          <w:p w14:paraId="7E1D1F8F" w14:textId="77777777" w:rsidR="004F6882" w:rsidRDefault="004F6882" w:rsidP="005F74C8"/>
        </w:tc>
        <w:tc>
          <w:tcPr>
            <w:tcW w:w="360" w:type="dxa"/>
          </w:tcPr>
          <w:p w14:paraId="3E50BD4A" w14:textId="77777777" w:rsidR="004F6882" w:rsidRDefault="004F6882" w:rsidP="005F74C8"/>
        </w:tc>
        <w:tc>
          <w:tcPr>
            <w:tcW w:w="540" w:type="dxa"/>
          </w:tcPr>
          <w:p w14:paraId="3A7AA1F7" w14:textId="77777777" w:rsidR="004F6882" w:rsidRDefault="004F6882" w:rsidP="005F74C8"/>
        </w:tc>
        <w:tc>
          <w:tcPr>
            <w:tcW w:w="6480" w:type="dxa"/>
          </w:tcPr>
          <w:p w14:paraId="0DA451A8" w14:textId="77777777" w:rsidR="004F6882" w:rsidRDefault="004F6882" w:rsidP="005F74C8">
            <w:r>
              <w:t>Notify Head Coach and other applicants</w:t>
            </w:r>
          </w:p>
        </w:tc>
        <w:tc>
          <w:tcPr>
            <w:tcW w:w="810" w:type="dxa"/>
          </w:tcPr>
          <w:p w14:paraId="73DD5419" w14:textId="77777777" w:rsidR="004F6882" w:rsidRDefault="004F6882" w:rsidP="005F74C8"/>
        </w:tc>
        <w:tc>
          <w:tcPr>
            <w:tcW w:w="540" w:type="dxa"/>
            <w:shd w:val="clear" w:color="auto" w:fill="DEEAF6" w:themeFill="accent5" w:themeFillTint="33"/>
          </w:tcPr>
          <w:p w14:paraId="0CF03A85" w14:textId="77777777" w:rsidR="004F6882" w:rsidRDefault="004F6882" w:rsidP="005F74C8">
            <w:r>
              <w:t>23</w:t>
            </w:r>
          </w:p>
        </w:tc>
      </w:tr>
      <w:tr w:rsidR="004F6882" w14:paraId="7F77BFEC" w14:textId="77777777" w:rsidTr="005F74C8">
        <w:tc>
          <w:tcPr>
            <w:tcW w:w="8455" w:type="dxa"/>
            <w:gridSpan w:val="6"/>
            <w:shd w:val="clear" w:color="auto" w:fill="000000" w:themeFill="text1"/>
          </w:tcPr>
          <w:p w14:paraId="1A74A0BA" w14:textId="77777777" w:rsidR="004F6882" w:rsidRDefault="004F6882" w:rsidP="005F74C8">
            <w:r>
              <w:t xml:space="preserve">Planning Meeting: </w:t>
            </w:r>
            <w:r w:rsidRPr="006A16FA">
              <w:t xml:space="preserve">AGE GROUP CHAIR, LSC TRAVEL MANAGER, TEAM MANAGER, and HEAD COACH MEET AND FILL </w:t>
            </w:r>
            <w:r>
              <w:t>IN</w:t>
            </w:r>
            <w:r w:rsidRPr="006A16FA">
              <w:t xml:space="preserve"> REMAINING ASSIGNMENTS AND DUE DATES</w:t>
            </w:r>
            <w:r>
              <w:t xml:space="preserve"> in this plan.</w:t>
            </w:r>
          </w:p>
          <w:p w14:paraId="0746C03D" w14:textId="77777777" w:rsidR="004F6882" w:rsidRDefault="004F6882" w:rsidP="004F6882">
            <w:pPr>
              <w:pStyle w:val="ListParagraph"/>
              <w:numPr>
                <w:ilvl w:val="0"/>
                <w:numId w:val="37"/>
              </w:numPr>
            </w:pPr>
            <w:r>
              <w:t>Begin Itinerary Planning</w:t>
            </w:r>
          </w:p>
          <w:p w14:paraId="40498E45" w14:textId="77777777" w:rsidR="004F6882" w:rsidRDefault="004F6882" w:rsidP="004F6882">
            <w:pPr>
              <w:pStyle w:val="ListParagraph"/>
              <w:numPr>
                <w:ilvl w:val="0"/>
                <w:numId w:val="37"/>
              </w:numPr>
            </w:pPr>
            <w:r>
              <w:t xml:space="preserve">Determine meet entry process (who manages, any parameters? (Athletes choose events vs. coach or team </w:t>
            </w:r>
            <w:proofErr w:type="gramStart"/>
            <w:r>
              <w:t>manager?</w:t>
            </w:r>
            <w:proofErr w:type="gramEnd"/>
            <w:r>
              <w:t xml:space="preserve"> Etc.)</w:t>
            </w:r>
          </w:p>
          <w:p w14:paraId="60E3CA0D" w14:textId="77777777" w:rsidR="004F6882" w:rsidRDefault="004F6882" w:rsidP="004F6882">
            <w:pPr>
              <w:pStyle w:val="ListParagraph"/>
              <w:numPr>
                <w:ilvl w:val="0"/>
                <w:numId w:val="37"/>
              </w:numPr>
            </w:pPr>
            <w:r>
              <w:t>Determine “Last Minute” entry plan for athletes who qualify later in the season. What date does it begin? What date does it end? What is the process? Who manages it? Etc.</w:t>
            </w:r>
          </w:p>
          <w:p w14:paraId="1DCB3E86" w14:textId="77777777" w:rsidR="004F6882" w:rsidRDefault="004F6882" w:rsidP="004F6882">
            <w:pPr>
              <w:pStyle w:val="ListParagraph"/>
              <w:numPr>
                <w:ilvl w:val="0"/>
                <w:numId w:val="37"/>
              </w:numPr>
            </w:pPr>
            <w:r>
              <w:t>Determine how 10 and under athletes will be “checked in and out” of team care. Will other athletes be allowed to do this as well?</w:t>
            </w:r>
          </w:p>
          <w:p w14:paraId="192A6071" w14:textId="77777777" w:rsidR="004F6882" w:rsidRDefault="004F6882" w:rsidP="004F6882">
            <w:pPr>
              <w:pStyle w:val="ListParagraph"/>
              <w:numPr>
                <w:ilvl w:val="0"/>
                <w:numId w:val="37"/>
              </w:numPr>
            </w:pPr>
            <w:r>
              <w:t>Determine the max number of assistant coaches needed.</w:t>
            </w:r>
          </w:p>
          <w:p w14:paraId="09C286A7" w14:textId="77777777" w:rsidR="004F6882" w:rsidRDefault="004F6882" w:rsidP="004F6882">
            <w:pPr>
              <w:pStyle w:val="ListParagraph"/>
              <w:numPr>
                <w:ilvl w:val="0"/>
                <w:numId w:val="37"/>
              </w:numPr>
            </w:pPr>
            <w:r>
              <w:t>Determine the number of chaperones needed of each gender.</w:t>
            </w:r>
          </w:p>
          <w:p w14:paraId="06B45F9B" w14:textId="77777777" w:rsidR="004F6882" w:rsidRDefault="004F6882" w:rsidP="004F6882">
            <w:pPr>
              <w:pStyle w:val="ListParagraph"/>
              <w:numPr>
                <w:ilvl w:val="0"/>
                <w:numId w:val="37"/>
              </w:numPr>
            </w:pPr>
            <w:r>
              <w:t>Determine when team gear and apparel will be distributed.</w:t>
            </w:r>
          </w:p>
          <w:p w14:paraId="50C473DB" w14:textId="77777777" w:rsidR="004F6882" w:rsidRDefault="004F6882" w:rsidP="004F6882">
            <w:pPr>
              <w:pStyle w:val="ListParagraph"/>
              <w:numPr>
                <w:ilvl w:val="0"/>
                <w:numId w:val="37"/>
              </w:numPr>
            </w:pPr>
            <w:r>
              <w:t>Begin planning Long Course State Team Meeting</w:t>
            </w:r>
          </w:p>
          <w:p w14:paraId="1B9D7B64" w14:textId="77777777" w:rsidR="004F6882" w:rsidRDefault="004F6882" w:rsidP="004F6882">
            <w:pPr>
              <w:pStyle w:val="ListParagraph"/>
              <w:numPr>
                <w:ilvl w:val="0"/>
                <w:numId w:val="37"/>
              </w:numPr>
            </w:pPr>
            <w:r>
              <w:t xml:space="preserve">Decide if the team will practice together or have any other meetings before the </w:t>
            </w:r>
            <w:proofErr w:type="gramStart"/>
            <w:r>
              <w:t>meet</w:t>
            </w:r>
            <w:proofErr w:type="gramEnd"/>
            <w:r>
              <w:t xml:space="preserve"> outside of the Long Course State Team meeting. </w:t>
            </w:r>
          </w:p>
        </w:tc>
        <w:tc>
          <w:tcPr>
            <w:tcW w:w="810" w:type="dxa"/>
            <w:shd w:val="clear" w:color="auto" w:fill="000000" w:themeFill="text1"/>
          </w:tcPr>
          <w:p w14:paraId="03937536" w14:textId="77777777" w:rsidR="004F6882" w:rsidRDefault="004F6882" w:rsidP="005F74C8">
            <w:r w:rsidRPr="00592760">
              <w:t>April 30</w:t>
            </w:r>
          </w:p>
        </w:tc>
        <w:tc>
          <w:tcPr>
            <w:tcW w:w="540" w:type="dxa"/>
            <w:shd w:val="clear" w:color="auto" w:fill="DEEAF6" w:themeFill="accent5" w:themeFillTint="33"/>
          </w:tcPr>
          <w:p w14:paraId="4B044FD7" w14:textId="77777777" w:rsidR="004F6882" w:rsidRDefault="004F6882" w:rsidP="005F74C8">
            <w:r>
              <w:t>24</w:t>
            </w:r>
          </w:p>
        </w:tc>
      </w:tr>
      <w:tr w:rsidR="004F6882" w14:paraId="5AC7826F" w14:textId="77777777" w:rsidTr="005F74C8">
        <w:tc>
          <w:tcPr>
            <w:tcW w:w="8455" w:type="dxa"/>
            <w:gridSpan w:val="6"/>
          </w:tcPr>
          <w:p w14:paraId="300AB241" w14:textId="77777777" w:rsidR="004F6882" w:rsidRDefault="004F6882" w:rsidP="005F74C8">
            <w:r>
              <w:t>GET ASSISTANT COACHES IN PLACE following policy 701 (Travel and Select Teams)</w:t>
            </w:r>
          </w:p>
        </w:tc>
        <w:tc>
          <w:tcPr>
            <w:tcW w:w="810" w:type="dxa"/>
          </w:tcPr>
          <w:p w14:paraId="25652249" w14:textId="77777777" w:rsidR="004F6882" w:rsidRDefault="004F6882" w:rsidP="005F74C8"/>
        </w:tc>
        <w:tc>
          <w:tcPr>
            <w:tcW w:w="540" w:type="dxa"/>
            <w:shd w:val="clear" w:color="auto" w:fill="DEEAF6" w:themeFill="accent5" w:themeFillTint="33"/>
          </w:tcPr>
          <w:p w14:paraId="33E1069D" w14:textId="77777777" w:rsidR="004F6882" w:rsidRDefault="004F6882" w:rsidP="005F74C8">
            <w:r>
              <w:t>25</w:t>
            </w:r>
          </w:p>
        </w:tc>
      </w:tr>
      <w:tr w:rsidR="004F6882" w14:paraId="57C3EB06" w14:textId="77777777" w:rsidTr="005F74C8">
        <w:tc>
          <w:tcPr>
            <w:tcW w:w="355" w:type="dxa"/>
          </w:tcPr>
          <w:p w14:paraId="32E3CE84" w14:textId="77777777" w:rsidR="004F6882" w:rsidRDefault="004F6882" w:rsidP="005F74C8"/>
        </w:tc>
        <w:tc>
          <w:tcPr>
            <w:tcW w:w="360" w:type="dxa"/>
          </w:tcPr>
          <w:p w14:paraId="687670E6" w14:textId="77777777" w:rsidR="004F6882" w:rsidRDefault="004F6882" w:rsidP="005F74C8"/>
        </w:tc>
        <w:tc>
          <w:tcPr>
            <w:tcW w:w="360" w:type="dxa"/>
          </w:tcPr>
          <w:p w14:paraId="22D60451" w14:textId="77777777" w:rsidR="004F6882" w:rsidRDefault="004F6882" w:rsidP="005F74C8"/>
        </w:tc>
        <w:tc>
          <w:tcPr>
            <w:tcW w:w="360" w:type="dxa"/>
          </w:tcPr>
          <w:p w14:paraId="07706C53" w14:textId="77777777" w:rsidR="004F6882" w:rsidRDefault="004F6882" w:rsidP="005F74C8"/>
        </w:tc>
        <w:tc>
          <w:tcPr>
            <w:tcW w:w="540" w:type="dxa"/>
          </w:tcPr>
          <w:p w14:paraId="7EF857E8" w14:textId="77777777" w:rsidR="004F6882" w:rsidRDefault="004F6882" w:rsidP="005F74C8"/>
        </w:tc>
        <w:tc>
          <w:tcPr>
            <w:tcW w:w="6480" w:type="dxa"/>
          </w:tcPr>
          <w:p w14:paraId="1851627C" w14:textId="77777777" w:rsidR="004F6882" w:rsidRDefault="004F6882" w:rsidP="005F74C8">
            <w:r>
              <w:t>Send out applications for Zone Team Assistant Coach(es) and advertise repeatedly throughout the LSC.</w:t>
            </w:r>
          </w:p>
        </w:tc>
        <w:tc>
          <w:tcPr>
            <w:tcW w:w="810" w:type="dxa"/>
          </w:tcPr>
          <w:p w14:paraId="053BE4A0" w14:textId="77777777" w:rsidR="004F6882" w:rsidRDefault="004F6882" w:rsidP="005F74C8"/>
        </w:tc>
        <w:tc>
          <w:tcPr>
            <w:tcW w:w="540" w:type="dxa"/>
            <w:shd w:val="clear" w:color="auto" w:fill="DEEAF6" w:themeFill="accent5" w:themeFillTint="33"/>
          </w:tcPr>
          <w:p w14:paraId="65BE7CBA" w14:textId="77777777" w:rsidR="004F6882" w:rsidRDefault="004F6882" w:rsidP="005F74C8">
            <w:r>
              <w:t>26</w:t>
            </w:r>
          </w:p>
        </w:tc>
      </w:tr>
      <w:tr w:rsidR="004F6882" w14:paraId="0232079B" w14:textId="77777777" w:rsidTr="005F74C8">
        <w:tc>
          <w:tcPr>
            <w:tcW w:w="355" w:type="dxa"/>
          </w:tcPr>
          <w:p w14:paraId="121C1DE6" w14:textId="77777777" w:rsidR="004F6882" w:rsidRDefault="004F6882" w:rsidP="005F74C8"/>
        </w:tc>
        <w:tc>
          <w:tcPr>
            <w:tcW w:w="360" w:type="dxa"/>
          </w:tcPr>
          <w:p w14:paraId="5BB3B66D" w14:textId="77777777" w:rsidR="004F6882" w:rsidRDefault="004F6882" w:rsidP="005F74C8"/>
        </w:tc>
        <w:tc>
          <w:tcPr>
            <w:tcW w:w="360" w:type="dxa"/>
          </w:tcPr>
          <w:p w14:paraId="186A6471" w14:textId="77777777" w:rsidR="004F6882" w:rsidRDefault="004F6882" w:rsidP="005F74C8"/>
        </w:tc>
        <w:tc>
          <w:tcPr>
            <w:tcW w:w="360" w:type="dxa"/>
          </w:tcPr>
          <w:p w14:paraId="449C0BA8" w14:textId="77777777" w:rsidR="004F6882" w:rsidRDefault="004F6882" w:rsidP="005F74C8"/>
        </w:tc>
        <w:tc>
          <w:tcPr>
            <w:tcW w:w="540" w:type="dxa"/>
          </w:tcPr>
          <w:p w14:paraId="3178063F" w14:textId="77777777" w:rsidR="004F6882" w:rsidRDefault="004F6882" w:rsidP="005F74C8"/>
        </w:tc>
        <w:tc>
          <w:tcPr>
            <w:tcW w:w="6480" w:type="dxa"/>
          </w:tcPr>
          <w:p w14:paraId="64946D09" w14:textId="77777777" w:rsidR="004F6882" w:rsidRDefault="004F6882" w:rsidP="005F74C8">
            <w:r>
              <w:t>Receive applications for Zone Team Assistant Coach(es). Share as needed.</w:t>
            </w:r>
          </w:p>
        </w:tc>
        <w:tc>
          <w:tcPr>
            <w:tcW w:w="810" w:type="dxa"/>
          </w:tcPr>
          <w:p w14:paraId="2D27DD6B" w14:textId="77777777" w:rsidR="004F6882" w:rsidRDefault="004F6882" w:rsidP="005F74C8"/>
        </w:tc>
        <w:tc>
          <w:tcPr>
            <w:tcW w:w="540" w:type="dxa"/>
            <w:shd w:val="clear" w:color="auto" w:fill="DEEAF6" w:themeFill="accent5" w:themeFillTint="33"/>
          </w:tcPr>
          <w:p w14:paraId="6D6621F8" w14:textId="77777777" w:rsidR="004F6882" w:rsidRDefault="004F6882" w:rsidP="005F74C8">
            <w:r>
              <w:t>27</w:t>
            </w:r>
          </w:p>
        </w:tc>
      </w:tr>
      <w:tr w:rsidR="004F6882" w14:paraId="76E8371A" w14:textId="77777777" w:rsidTr="005F74C8">
        <w:tc>
          <w:tcPr>
            <w:tcW w:w="355" w:type="dxa"/>
          </w:tcPr>
          <w:p w14:paraId="545A76FC" w14:textId="77777777" w:rsidR="004F6882" w:rsidRDefault="004F6882" w:rsidP="005F74C8"/>
        </w:tc>
        <w:tc>
          <w:tcPr>
            <w:tcW w:w="360" w:type="dxa"/>
          </w:tcPr>
          <w:p w14:paraId="2D938BCD" w14:textId="77777777" w:rsidR="004F6882" w:rsidRDefault="004F6882" w:rsidP="005F74C8"/>
        </w:tc>
        <w:tc>
          <w:tcPr>
            <w:tcW w:w="360" w:type="dxa"/>
          </w:tcPr>
          <w:p w14:paraId="1066F152" w14:textId="77777777" w:rsidR="004F6882" w:rsidRDefault="004F6882" w:rsidP="005F74C8"/>
        </w:tc>
        <w:tc>
          <w:tcPr>
            <w:tcW w:w="360" w:type="dxa"/>
          </w:tcPr>
          <w:p w14:paraId="584492F5" w14:textId="77777777" w:rsidR="004F6882" w:rsidRDefault="004F6882" w:rsidP="005F74C8"/>
        </w:tc>
        <w:tc>
          <w:tcPr>
            <w:tcW w:w="540" w:type="dxa"/>
          </w:tcPr>
          <w:p w14:paraId="59C6955F" w14:textId="77777777" w:rsidR="004F6882" w:rsidRDefault="004F6882" w:rsidP="005F74C8"/>
        </w:tc>
        <w:tc>
          <w:tcPr>
            <w:tcW w:w="6480" w:type="dxa"/>
          </w:tcPr>
          <w:p w14:paraId="325D4B95" w14:textId="77777777" w:rsidR="004F6882" w:rsidRDefault="004F6882" w:rsidP="005F74C8">
            <w:r>
              <w:t>Deadline for Assistant Coach applications.</w:t>
            </w:r>
          </w:p>
        </w:tc>
        <w:tc>
          <w:tcPr>
            <w:tcW w:w="810" w:type="dxa"/>
          </w:tcPr>
          <w:p w14:paraId="40296673" w14:textId="77777777" w:rsidR="004F6882" w:rsidRDefault="004F6882" w:rsidP="005F74C8"/>
        </w:tc>
        <w:tc>
          <w:tcPr>
            <w:tcW w:w="540" w:type="dxa"/>
            <w:shd w:val="clear" w:color="auto" w:fill="DEEAF6" w:themeFill="accent5" w:themeFillTint="33"/>
          </w:tcPr>
          <w:p w14:paraId="0F4C2305" w14:textId="77777777" w:rsidR="004F6882" w:rsidRDefault="004F6882" w:rsidP="005F74C8">
            <w:r>
              <w:t>28</w:t>
            </w:r>
          </w:p>
        </w:tc>
      </w:tr>
      <w:tr w:rsidR="004F6882" w14:paraId="188A65EC" w14:textId="77777777" w:rsidTr="005F74C8">
        <w:tc>
          <w:tcPr>
            <w:tcW w:w="355" w:type="dxa"/>
          </w:tcPr>
          <w:p w14:paraId="4596DACE" w14:textId="77777777" w:rsidR="004F6882" w:rsidRDefault="004F6882" w:rsidP="005F74C8"/>
        </w:tc>
        <w:tc>
          <w:tcPr>
            <w:tcW w:w="360" w:type="dxa"/>
          </w:tcPr>
          <w:p w14:paraId="4754DC24" w14:textId="77777777" w:rsidR="004F6882" w:rsidRDefault="004F6882" w:rsidP="005F74C8"/>
        </w:tc>
        <w:tc>
          <w:tcPr>
            <w:tcW w:w="360" w:type="dxa"/>
          </w:tcPr>
          <w:p w14:paraId="1D8E199C" w14:textId="77777777" w:rsidR="004F6882" w:rsidRDefault="004F6882" w:rsidP="005F74C8"/>
        </w:tc>
        <w:tc>
          <w:tcPr>
            <w:tcW w:w="360" w:type="dxa"/>
          </w:tcPr>
          <w:p w14:paraId="6F7948EA" w14:textId="77777777" w:rsidR="004F6882" w:rsidRDefault="004F6882" w:rsidP="005F74C8"/>
        </w:tc>
        <w:tc>
          <w:tcPr>
            <w:tcW w:w="540" w:type="dxa"/>
          </w:tcPr>
          <w:p w14:paraId="1AEF31A5" w14:textId="77777777" w:rsidR="004F6882" w:rsidRDefault="004F6882" w:rsidP="005F74C8"/>
        </w:tc>
        <w:tc>
          <w:tcPr>
            <w:tcW w:w="6480" w:type="dxa"/>
          </w:tcPr>
          <w:p w14:paraId="65504B80" w14:textId="77777777" w:rsidR="004F6882" w:rsidRDefault="004F6882" w:rsidP="005F74C8">
            <w:r>
              <w:t>Decide who will be the Assistant Coach(es) according to policy 701 (Travel and Select Teams)</w:t>
            </w:r>
          </w:p>
        </w:tc>
        <w:tc>
          <w:tcPr>
            <w:tcW w:w="810" w:type="dxa"/>
          </w:tcPr>
          <w:p w14:paraId="546D4F0E" w14:textId="77777777" w:rsidR="004F6882" w:rsidRDefault="004F6882" w:rsidP="005F74C8"/>
        </w:tc>
        <w:tc>
          <w:tcPr>
            <w:tcW w:w="540" w:type="dxa"/>
            <w:shd w:val="clear" w:color="auto" w:fill="DEEAF6" w:themeFill="accent5" w:themeFillTint="33"/>
          </w:tcPr>
          <w:p w14:paraId="007EB8F6" w14:textId="77777777" w:rsidR="004F6882" w:rsidRDefault="004F6882" w:rsidP="005F74C8">
            <w:r>
              <w:t>29</w:t>
            </w:r>
          </w:p>
        </w:tc>
      </w:tr>
      <w:tr w:rsidR="004F6882" w14:paraId="51E2EAE6" w14:textId="77777777" w:rsidTr="005F74C8">
        <w:tc>
          <w:tcPr>
            <w:tcW w:w="355" w:type="dxa"/>
          </w:tcPr>
          <w:p w14:paraId="1074DD30" w14:textId="77777777" w:rsidR="004F6882" w:rsidRDefault="004F6882" w:rsidP="005F74C8"/>
        </w:tc>
        <w:tc>
          <w:tcPr>
            <w:tcW w:w="360" w:type="dxa"/>
          </w:tcPr>
          <w:p w14:paraId="6E56403B" w14:textId="77777777" w:rsidR="004F6882" w:rsidRDefault="004F6882" w:rsidP="005F74C8"/>
        </w:tc>
        <w:tc>
          <w:tcPr>
            <w:tcW w:w="360" w:type="dxa"/>
          </w:tcPr>
          <w:p w14:paraId="7DEB0C0E" w14:textId="77777777" w:rsidR="004F6882" w:rsidRDefault="004F6882" w:rsidP="005F74C8"/>
        </w:tc>
        <w:tc>
          <w:tcPr>
            <w:tcW w:w="360" w:type="dxa"/>
          </w:tcPr>
          <w:p w14:paraId="3D3A7DFB" w14:textId="77777777" w:rsidR="004F6882" w:rsidRDefault="004F6882" w:rsidP="005F74C8"/>
        </w:tc>
        <w:tc>
          <w:tcPr>
            <w:tcW w:w="540" w:type="dxa"/>
          </w:tcPr>
          <w:p w14:paraId="07FFDAA2" w14:textId="77777777" w:rsidR="004F6882" w:rsidRDefault="004F6882" w:rsidP="005F74C8"/>
        </w:tc>
        <w:tc>
          <w:tcPr>
            <w:tcW w:w="6480" w:type="dxa"/>
          </w:tcPr>
          <w:p w14:paraId="7D732129" w14:textId="77777777" w:rsidR="004F6882" w:rsidRDefault="004F6882" w:rsidP="005F74C8">
            <w:r>
              <w:t>Notify Assistant Coach(es) and other applicants.</w:t>
            </w:r>
          </w:p>
        </w:tc>
        <w:tc>
          <w:tcPr>
            <w:tcW w:w="810" w:type="dxa"/>
          </w:tcPr>
          <w:p w14:paraId="44CC1775" w14:textId="77777777" w:rsidR="004F6882" w:rsidRDefault="004F6882" w:rsidP="005F74C8"/>
        </w:tc>
        <w:tc>
          <w:tcPr>
            <w:tcW w:w="540" w:type="dxa"/>
            <w:shd w:val="clear" w:color="auto" w:fill="DEEAF6" w:themeFill="accent5" w:themeFillTint="33"/>
          </w:tcPr>
          <w:p w14:paraId="64ACBD31" w14:textId="77777777" w:rsidR="004F6882" w:rsidRDefault="004F6882" w:rsidP="005F74C8">
            <w:r>
              <w:t>30</w:t>
            </w:r>
          </w:p>
        </w:tc>
      </w:tr>
      <w:tr w:rsidR="004F6882" w14:paraId="655759A9" w14:textId="77777777" w:rsidTr="005F74C8">
        <w:tc>
          <w:tcPr>
            <w:tcW w:w="8455" w:type="dxa"/>
            <w:gridSpan w:val="6"/>
          </w:tcPr>
          <w:p w14:paraId="095A5B31" w14:textId="77777777" w:rsidR="004F6882" w:rsidRDefault="004F6882" w:rsidP="005F74C8">
            <w:r>
              <w:t>DETERMINE ATHLETES WHO WILL BE ATTENDING following policy 701 (Travel and Select Teams)</w:t>
            </w:r>
          </w:p>
        </w:tc>
        <w:tc>
          <w:tcPr>
            <w:tcW w:w="810" w:type="dxa"/>
          </w:tcPr>
          <w:p w14:paraId="6A690DE9" w14:textId="77777777" w:rsidR="004F6882" w:rsidRDefault="004F6882" w:rsidP="005F74C8"/>
        </w:tc>
        <w:tc>
          <w:tcPr>
            <w:tcW w:w="540" w:type="dxa"/>
            <w:shd w:val="clear" w:color="auto" w:fill="DEEAF6" w:themeFill="accent5" w:themeFillTint="33"/>
          </w:tcPr>
          <w:p w14:paraId="5B479CCD" w14:textId="77777777" w:rsidR="004F6882" w:rsidRDefault="004F6882" w:rsidP="005F74C8">
            <w:r>
              <w:t>31</w:t>
            </w:r>
          </w:p>
        </w:tc>
      </w:tr>
      <w:tr w:rsidR="004F6882" w14:paraId="5089CB43" w14:textId="77777777" w:rsidTr="005F74C8">
        <w:tc>
          <w:tcPr>
            <w:tcW w:w="355" w:type="dxa"/>
          </w:tcPr>
          <w:p w14:paraId="63178587" w14:textId="77777777" w:rsidR="004F6882" w:rsidRDefault="004F6882" w:rsidP="005F74C8"/>
        </w:tc>
        <w:tc>
          <w:tcPr>
            <w:tcW w:w="360" w:type="dxa"/>
          </w:tcPr>
          <w:p w14:paraId="186A83C8" w14:textId="77777777" w:rsidR="004F6882" w:rsidRDefault="004F6882" w:rsidP="005F74C8"/>
        </w:tc>
        <w:tc>
          <w:tcPr>
            <w:tcW w:w="360" w:type="dxa"/>
          </w:tcPr>
          <w:p w14:paraId="494E4D2C" w14:textId="77777777" w:rsidR="004F6882" w:rsidRDefault="004F6882" w:rsidP="005F74C8"/>
        </w:tc>
        <w:tc>
          <w:tcPr>
            <w:tcW w:w="360" w:type="dxa"/>
          </w:tcPr>
          <w:p w14:paraId="5BF36FB1" w14:textId="77777777" w:rsidR="004F6882" w:rsidRDefault="004F6882" w:rsidP="005F74C8"/>
        </w:tc>
        <w:tc>
          <w:tcPr>
            <w:tcW w:w="540" w:type="dxa"/>
          </w:tcPr>
          <w:p w14:paraId="2510C9EC" w14:textId="77777777" w:rsidR="004F6882" w:rsidRDefault="004F6882" w:rsidP="005F74C8"/>
        </w:tc>
        <w:tc>
          <w:tcPr>
            <w:tcW w:w="6480" w:type="dxa"/>
          </w:tcPr>
          <w:p w14:paraId="101F1670" w14:textId="77777777" w:rsidR="004F6882" w:rsidRDefault="004F6882" w:rsidP="005F74C8">
            <w:r>
              <w:t>Send out applications for athletes and advertise repeatedly throughout the LSC.</w:t>
            </w:r>
          </w:p>
        </w:tc>
        <w:tc>
          <w:tcPr>
            <w:tcW w:w="810" w:type="dxa"/>
          </w:tcPr>
          <w:p w14:paraId="13AC86E7" w14:textId="77777777" w:rsidR="004F6882" w:rsidRDefault="004F6882" w:rsidP="005F74C8"/>
        </w:tc>
        <w:tc>
          <w:tcPr>
            <w:tcW w:w="540" w:type="dxa"/>
            <w:shd w:val="clear" w:color="auto" w:fill="DEEAF6" w:themeFill="accent5" w:themeFillTint="33"/>
          </w:tcPr>
          <w:p w14:paraId="5CC018F1" w14:textId="77777777" w:rsidR="004F6882" w:rsidRDefault="004F6882" w:rsidP="005F74C8">
            <w:r>
              <w:t>32</w:t>
            </w:r>
          </w:p>
        </w:tc>
      </w:tr>
      <w:tr w:rsidR="004F6882" w14:paraId="352D795C" w14:textId="77777777" w:rsidTr="005F74C8">
        <w:tc>
          <w:tcPr>
            <w:tcW w:w="355" w:type="dxa"/>
          </w:tcPr>
          <w:p w14:paraId="5147B0E4" w14:textId="77777777" w:rsidR="004F6882" w:rsidRDefault="004F6882" w:rsidP="005F74C8"/>
        </w:tc>
        <w:tc>
          <w:tcPr>
            <w:tcW w:w="360" w:type="dxa"/>
          </w:tcPr>
          <w:p w14:paraId="4659F5B7" w14:textId="77777777" w:rsidR="004F6882" w:rsidRDefault="004F6882" w:rsidP="005F74C8"/>
        </w:tc>
        <w:tc>
          <w:tcPr>
            <w:tcW w:w="360" w:type="dxa"/>
          </w:tcPr>
          <w:p w14:paraId="043453FD" w14:textId="77777777" w:rsidR="004F6882" w:rsidRDefault="004F6882" w:rsidP="005F74C8"/>
        </w:tc>
        <w:tc>
          <w:tcPr>
            <w:tcW w:w="360" w:type="dxa"/>
          </w:tcPr>
          <w:p w14:paraId="6686B09A" w14:textId="77777777" w:rsidR="004F6882" w:rsidRDefault="004F6882" w:rsidP="005F74C8"/>
        </w:tc>
        <w:tc>
          <w:tcPr>
            <w:tcW w:w="540" w:type="dxa"/>
          </w:tcPr>
          <w:p w14:paraId="5831FDC7" w14:textId="77777777" w:rsidR="004F6882" w:rsidRDefault="004F6882" w:rsidP="005F74C8"/>
        </w:tc>
        <w:tc>
          <w:tcPr>
            <w:tcW w:w="6480" w:type="dxa"/>
          </w:tcPr>
          <w:p w14:paraId="10E1A279" w14:textId="77777777" w:rsidR="004F6882" w:rsidRDefault="004F6882" w:rsidP="005F74C8">
            <w:r>
              <w:t>Receive applications for athletes. Share as needed.</w:t>
            </w:r>
          </w:p>
        </w:tc>
        <w:tc>
          <w:tcPr>
            <w:tcW w:w="810" w:type="dxa"/>
          </w:tcPr>
          <w:p w14:paraId="3B22B401" w14:textId="77777777" w:rsidR="004F6882" w:rsidRDefault="004F6882" w:rsidP="005F74C8"/>
        </w:tc>
        <w:tc>
          <w:tcPr>
            <w:tcW w:w="540" w:type="dxa"/>
            <w:shd w:val="clear" w:color="auto" w:fill="DEEAF6" w:themeFill="accent5" w:themeFillTint="33"/>
          </w:tcPr>
          <w:p w14:paraId="3D605F1C" w14:textId="77777777" w:rsidR="004F6882" w:rsidRDefault="004F6882" w:rsidP="005F74C8">
            <w:r>
              <w:t>33</w:t>
            </w:r>
          </w:p>
        </w:tc>
      </w:tr>
      <w:tr w:rsidR="004F6882" w14:paraId="11EC5EA8" w14:textId="77777777" w:rsidTr="005F74C8">
        <w:tc>
          <w:tcPr>
            <w:tcW w:w="355" w:type="dxa"/>
          </w:tcPr>
          <w:p w14:paraId="2C957D23" w14:textId="77777777" w:rsidR="004F6882" w:rsidRDefault="004F6882" w:rsidP="005F74C8"/>
        </w:tc>
        <w:tc>
          <w:tcPr>
            <w:tcW w:w="360" w:type="dxa"/>
          </w:tcPr>
          <w:p w14:paraId="7DEE82D3" w14:textId="77777777" w:rsidR="004F6882" w:rsidRDefault="004F6882" w:rsidP="005F74C8"/>
        </w:tc>
        <w:tc>
          <w:tcPr>
            <w:tcW w:w="360" w:type="dxa"/>
          </w:tcPr>
          <w:p w14:paraId="421DD40F" w14:textId="77777777" w:rsidR="004F6882" w:rsidRDefault="004F6882" w:rsidP="005F74C8"/>
        </w:tc>
        <w:tc>
          <w:tcPr>
            <w:tcW w:w="360" w:type="dxa"/>
          </w:tcPr>
          <w:p w14:paraId="0D5D2396" w14:textId="77777777" w:rsidR="004F6882" w:rsidRDefault="004F6882" w:rsidP="005F74C8"/>
        </w:tc>
        <w:tc>
          <w:tcPr>
            <w:tcW w:w="540" w:type="dxa"/>
          </w:tcPr>
          <w:p w14:paraId="492AE6B1" w14:textId="77777777" w:rsidR="004F6882" w:rsidRDefault="004F6882" w:rsidP="005F74C8"/>
        </w:tc>
        <w:tc>
          <w:tcPr>
            <w:tcW w:w="6480" w:type="dxa"/>
          </w:tcPr>
          <w:p w14:paraId="0DE0ECCB" w14:textId="77777777" w:rsidR="004F6882" w:rsidRDefault="004F6882" w:rsidP="005F74C8">
            <w:r>
              <w:t>Deadline for athlete applications through standard process. (“Last Minute” entries handled separately, see below.)</w:t>
            </w:r>
          </w:p>
        </w:tc>
        <w:tc>
          <w:tcPr>
            <w:tcW w:w="810" w:type="dxa"/>
          </w:tcPr>
          <w:p w14:paraId="08E8EF15" w14:textId="77777777" w:rsidR="004F6882" w:rsidRDefault="004F6882" w:rsidP="005F74C8"/>
        </w:tc>
        <w:tc>
          <w:tcPr>
            <w:tcW w:w="540" w:type="dxa"/>
            <w:shd w:val="clear" w:color="auto" w:fill="DEEAF6" w:themeFill="accent5" w:themeFillTint="33"/>
          </w:tcPr>
          <w:p w14:paraId="6B28A91B" w14:textId="77777777" w:rsidR="004F6882" w:rsidRDefault="004F6882" w:rsidP="005F74C8">
            <w:r>
              <w:t>34</w:t>
            </w:r>
          </w:p>
        </w:tc>
      </w:tr>
      <w:tr w:rsidR="004F6882" w14:paraId="6AFE205A" w14:textId="77777777" w:rsidTr="005F74C8">
        <w:tc>
          <w:tcPr>
            <w:tcW w:w="355" w:type="dxa"/>
          </w:tcPr>
          <w:p w14:paraId="33F81199" w14:textId="77777777" w:rsidR="004F6882" w:rsidRDefault="004F6882" w:rsidP="005F74C8"/>
        </w:tc>
        <w:tc>
          <w:tcPr>
            <w:tcW w:w="360" w:type="dxa"/>
          </w:tcPr>
          <w:p w14:paraId="4EC7E7C2" w14:textId="77777777" w:rsidR="004F6882" w:rsidRDefault="004F6882" w:rsidP="005F74C8"/>
        </w:tc>
        <w:tc>
          <w:tcPr>
            <w:tcW w:w="360" w:type="dxa"/>
          </w:tcPr>
          <w:p w14:paraId="6612DAC3" w14:textId="77777777" w:rsidR="004F6882" w:rsidRDefault="004F6882" w:rsidP="005F74C8"/>
        </w:tc>
        <w:tc>
          <w:tcPr>
            <w:tcW w:w="360" w:type="dxa"/>
          </w:tcPr>
          <w:p w14:paraId="7C5F4A25" w14:textId="77777777" w:rsidR="004F6882" w:rsidRDefault="004F6882" w:rsidP="005F74C8"/>
        </w:tc>
        <w:tc>
          <w:tcPr>
            <w:tcW w:w="540" w:type="dxa"/>
          </w:tcPr>
          <w:p w14:paraId="6EAC6F71" w14:textId="77777777" w:rsidR="004F6882" w:rsidRDefault="004F6882" w:rsidP="005F74C8"/>
        </w:tc>
        <w:tc>
          <w:tcPr>
            <w:tcW w:w="6480" w:type="dxa"/>
          </w:tcPr>
          <w:p w14:paraId="683C2195" w14:textId="77777777" w:rsidR="004F6882" w:rsidRDefault="004F6882" w:rsidP="005F74C8">
            <w:r>
              <w:t>Decide who will be the athletes according to policy 701 (Travel and Select Teams)</w:t>
            </w:r>
          </w:p>
        </w:tc>
        <w:tc>
          <w:tcPr>
            <w:tcW w:w="810" w:type="dxa"/>
          </w:tcPr>
          <w:p w14:paraId="65E141BE" w14:textId="77777777" w:rsidR="004F6882" w:rsidRDefault="004F6882" w:rsidP="005F74C8"/>
        </w:tc>
        <w:tc>
          <w:tcPr>
            <w:tcW w:w="540" w:type="dxa"/>
            <w:shd w:val="clear" w:color="auto" w:fill="DEEAF6" w:themeFill="accent5" w:themeFillTint="33"/>
          </w:tcPr>
          <w:p w14:paraId="0DA41674" w14:textId="77777777" w:rsidR="004F6882" w:rsidRDefault="004F6882" w:rsidP="005F74C8">
            <w:r>
              <w:t>35</w:t>
            </w:r>
          </w:p>
        </w:tc>
      </w:tr>
      <w:tr w:rsidR="004F6882" w14:paraId="541381B8" w14:textId="77777777" w:rsidTr="005F74C8">
        <w:tc>
          <w:tcPr>
            <w:tcW w:w="355" w:type="dxa"/>
          </w:tcPr>
          <w:p w14:paraId="322C1016" w14:textId="77777777" w:rsidR="004F6882" w:rsidRDefault="004F6882" w:rsidP="005F74C8"/>
        </w:tc>
        <w:tc>
          <w:tcPr>
            <w:tcW w:w="360" w:type="dxa"/>
          </w:tcPr>
          <w:p w14:paraId="5F71EB57" w14:textId="77777777" w:rsidR="004F6882" w:rsidRDefault="004F6882" w:rsidP="005F74C8"/>
        </w:tc>
        <w:tc>
          <w:tcPr>
            <w:tcW w:w="360" w:type="dxa"/>
          </w:tcPr>
          <w:p w14:paraId="305E5028" w14:textId="77777777" w:rsidR="004F6882" w:rsidRDefault="004F6882" w:rsidP="005F74C8"/>
        </w:tc>
        <w:tc>
          <w:tcPr>
            <w:tcW w:w="360" w:type="dxa"/>
          </w:tcPr>
          <w:p w14:paraId="2D35E96C" w14:textId="77777777" w:rsidR="004F6882" w:rsidRDefault="004F6882" w:rsidP="005F74C8"/>
        </w:tc>
        <w:tc>
          <w:tcPr>
            <w:tcW w:w="540" w:type="dxa"/>
          </w:tcPr>
          <w:p w14:paraId="08489460" w14:textId="77777777" w:rsidR="004F6882" w:rsidRDefault="004F6882" w:rsidP="005F74C8"/>
        </w:tc>
        <w:tc>
          <w:tcPr>
            <w:tcW w:w="6480" w:type="dxa"/>
          </w:tcPr>
          <w:p w14:paraId="6370ECEE" w14:textId="77777777" w:rsidR="004F6882" w:rsidRDefault="004F6882" w:rsidP="005F74C8">
            <w:r>
              <w:t>Notify Assistant Coach(es) and other applicants.</w:t>
            </w:r>
          </w:p>
        </w:tc>
        <w:tc>
          <w:tcPr>
            <w:tcW w:w="810" w:type="dxa"/>
          </w:tcPr>
          <w:p w14:paraId="7E3E604A" w14:textId="77777777" w:rsidR="004F6882" w:rsidRDefault="004F6882" w:rsidP="005F74C8"/>
        </w:tc>
        <w:tc>
          <w:tcPr>
            <w:tcW w:w="540" w:type="dxa"/>
            <w:shd w:val="clear" w:color="auto" w:fill="DEEAF6" w:themeFill="accent5" w:themeFillTint="33"/>
          </w:tcPr>
          <w:p w14:paraId="3A01046C" w14:textId="77777777" w:rsidR="004F6882" w:rsidRDefault="004F6882" w:rsidP="005F74C8">
            <w:r>
              <w:t>36</w:t>
            </w:r>
          </w:p>
        </w:tc>
      </w:tr>
      <w:tr w:rsidR="004F6882" w14:paraId="6CD30BF2" w14:textId="77777777" w:rsidTr="005F74C8">
        <w:tc>
          <w:tcPr>
            <w:tcW w:w="355" w:type="dxa"/>
          </w:tcPr>
          <w:p w14:paraId="0B644B8F" w14:textId="77777777" w:rsidR="004F6882" w:rsidRDefault="004F6882" w:rsidP="005F74C8"/>
        </w:tc>
        <w:tc>
          <w:tcPr>
            <w:tcW w:w="360" w:type="dxa"/>
          </w:tcPr>
          <w:p w14:paraId="21B36D04" w14:textId="77777777" w:rsidR="004F6882" w:rsidRDefault="004F6882" w:rsidP="005F74C8"/>
        </w:tc>
        <w:tc>
          <w:tcPr>
            <w:tcW w:w="360" w:type="dxa"/>
          </w:tcPr>
          <w:p w14:paraId="7B69F18A" w14:textId="77777777" w:rsidR="004F6882" w:rsidRDefault="004F6882" w:rsidP="005F74C8"/>
        </w:tc>
        <w:tc>
          <w:tcPr>
            <w:tcW w:w="360" w:type="dxa"/>
          </w:tcPr>
          <w:p w14:paraId="2A643917" w14:textId="77777777" w:rsidR="004F6882" w:rsidRDefault="004F6882" w:rsidP="005F74C8"/>
        </w:tc>
        <w:tc>
          <w:tcPr>
            <w:tcW w:w="540" w:type="dxa"/>
          </w:tcPr>
          <w:p w14:paraId="61EEE7DE" w14:textId="77777777" w:rsidR="004F6882" w:rsidRDefault="004F6882" w:rsidP="005F74C8"/>
        </w:tc>
        <w:tc>
          <w:tcPr>
            <w:tcW w:w="6480" w:type="dxa"/>
          </w:tcPr>
          <w:p w14:paraId="2542188D" w14:textId="77777777" w:rsidR="004F6882" w:rsidRDefault="004F6882" w:rsidP="005F74C8">
            <w:r>
              <w:t>Manage “Last Minute” entry plan for athletes who qualify later in the season. (Determined in “Black Bar/White Writing” meeting above)</w:t>
            </w:r>
          </w:p>
        </w:tc>
        <w:tc>
          <w:tcPr>
            <w:tcW w:w="810" w:type="dxa"/>
          </w:tcPr>
          <w:p w14:paraId="73B49816" w14:textId="77777777" w:rsidR="004F6882" w:rsidRDefault="004F6882" w:rsidP="005F74C8"/>
        </w:tc>
        <w:tc>
          <w:tcPr>
            <w:tcW w:w="540" w:type="dxa"/>
            <w:shd w:val="clear" w:color="auto" w:fill="DEEAF6" w:themeFill="accent5" w:themeFillTint="33"/>
          </w:tcPr>
          <w:p w14:paraId="723B6D0A" w14:textId="77777777" w:rsidR="004F6882" w:rsidRDefault="004F6882" w:rsidP="005F74C8">
            <w:r>
              <w:t>37</w:t>
            </w:r>
          </w:p>
        </w:tc>
      </w:tr>
      <w:tr w:rsidR="004F6882" w14:paraId="7AEE95E7" w14:textId="77777777" w:rsidTr="005F74C8">
        <w:tc>
          <w:tcPr>
            <w:tcW w:w="8455" w:type="dxa"/>
            <w:gridSpan w:val="6"/>
          </w:tcPr>
          <w:p w14:paraId="777E31BB" w14:textId="77777777" w:rsidR="004F6882" w:rsidRDefault="004F6882" w:rsidP="005F74C8">
            <w:r>
              <w:t>DETERMINE CHAPERONES WHO WILL BE ATTENDING following policy 701 (Travel and Select Teams)</w:t>
            </w:r>
          </w:p>
        </w:tc>
        <w:tc>
          <w:tcPr>
            <w:tcW w:w="810" w:type="dxa"/>
          </w:tcPr>
          <w:p w14:paraId="3F46C5A6" w14:textId="77777777" w:rsidR="004F6882" w:rsidRDefault="004F6882" w:rsidP="005F74C8"/>
        </w:tc>
        <w:tc>
          <w:tcPr>
            <w:tcW w:w="540" w:type="dxa"/>
            <w:shd w:val="clear" w:color="auto" w:fill="DEEAF6" w:themeFill="accent5" w:themeFillTint="33"/>
          </w:tcPr>
          <w:p w14:paraId="19194EBE" w14:textId="77777777" w:rsidR="004F6882" w:rsidRDefault="004F6882" w:rsidP="005F74C8">
            <w:r>
              <w:t>38</w:t>
            </w:r>
          </w:p>
        </w:tc>
      </w:tr>
      <w:tr w:rsidR="004F6882" w14:paraId="66A07099" w14:textId="77777777" w:rsidTr="005F74C8">
        <w:tc>
          <w:tcPr>
            <w:tcW w:w="355" w:type="dxa"/>
          </w:tcPr>
          <w:p w14:paraId="2DF9B8AE" w14:textId="77777777" w:rsidR="004F6882" w:rsidRDefault="004F6882" w:rsidP="005F74C8"/>
        </w:tc>
        <w:tc>
          <w:tcPr>
            <w:tcW w:w="360" w:type="dxa"/>
          </w:tcPr>
          <w:p w14:paraId="602EA521" w14:textId="77777777" w:rsidR="004F6882" w:rsidRDefault="004F6882" w:rsidP="005F74C8"/>
        </w:tc>
        <w:tc>
          <w:tcPr>
            <w:tcW w:w="360" w:type="dxa"/>
          </w:tcPr>
          <w:p w14:paraId="7881CC7C" w14:textId="77777777" w:rsidR="004F6882" w:rsidRDefault="004F6882" w:rsidP="005F74C8"/>
        </w:tc>
        <w:tc>
          <w:tcPr>
            <w:tcW w:w="360" w:type="dxa"/>
          </w:tcPr>
          <w:p w14:paraId="268EA7A9" w14:textId="77777777" w:rsidR="004F6882" w:rsidRDefault="004F6882" w:rsidP="005F74C8"/>
        </w:tc>
        <w:tc>
          <w:tcPr>
            <w:tcW w:w="540" w:type="dxa"/>
          </w:tcPr>
          <w:p w14:paraId="49C2C68D" w14:textId="77777777" w:rsidR="004F6882" w:rsidRDefault="004F6882" w:rsidP="005F74C8"/>
        </w:tc>
        <w:tc>
          <w:tcPr>
            <w:tcW w:w="6480" w:type="dxa"/>
          </w:tcPr>
          <w:p w14:paraId="5047E5FD" w14:textId="77777777" w:rsidR="004F6882" w:rsidRDefault="004F6882" w:rsidP="005F74C8">
            <w:r>
              <w:t>Send out applications for chaperones and advertise repeatedly throughout the LSC.</w:t>
            </w:r>
          </w:p>
        </w:tc>
        <w:tc>
          <w:tcPr>
            <w:tcW w:w="810" w:type="dxa"/>
          </w:tcPr>
          <w:p w14:paraId="714F01C9" w14:textId="77777777" w:rsidR="004F6882" w:rsidRDefault="004F6882" w:rsidP="005F74C8"/>
        </w:tc>
        <w:tc>
          <w:tcPr>
            <w:tcW w:w="540" w:type="dxa"/>
            <w:shd w:val="clear" w:color="auto" w:fill="DEEAF6" w:themeFill="accent5" w:themeFillTint="33"/>
          </w:tcPr>
          <w:p w14:paraId="7F0464EA" w14:textId="77777777" w:rsidR="004F6882" w:rsidRDefault="004F6882" w:rsidP="005F74C8">
            <w:r>
              <w:t>39</w:t>
            </w:r>
          </w:p>
        </w:tc>
      </w:tr>
      <w:tr w:rsidR="004F6882" w14:paraId="313AFDFA" w14:textId="77777777" w:rsidTr="005F74C8">
        <w:tc>
          <w:tcPr>
            <w:tcW w:w="355" w:type="dxa"/>
          </w:tcPr>
          <w:p w14:paraId="340C86B5" w14:textId="77777777" w:rsidR="004F6882" w:rsidRDefault="004F6882" w:rsidP="005F74C8"/>
        </w:tc>
        <w:tc>
          <w:tcPr>
            <w:tcW w:w="360" w:type="dxa"/>
          </w:tcPr>
          <w:p w14:paraId="5F98A186" w14:textId="77777777" w:rsidR="004F6882" w:rsidRDefault="004F6882" w:rsidP="005F74C8"/>
        </w:tc>
        <w:tc>
          <w:tcPr>
            <w:tcW w:w="360" w:type="dxa"/>
          </w:tcPr>
          <w:p w14:paraId="7D796E5D" w14:textId="77777777" w:rsidR="004F6882" w:rsidRDefault="004F6882" w:rsidP="005F74C8"/>
        </w:tc>
        <w:tc>
          <w:tcPr>
            <w:tcW w:w="360" w:type="dxa"/>
          </w:tcPr>
          <w:p w14:paraId="368BDA13" w14:textId="77777777" w:rsidR="004F6882" w:rsidRDefault="004F6882" w:rsidP="005F74C8"/>
        </w:tc>
        <w:tc>
          <w:tcPr>
            <w:tcW w:w="540" w:type="dxa"/>
          </w:tcPr>
          <w:p w14:paraId="2E39E125" w14:textId="77777777" w:rsidR="004F6882" w:rsidRDefault="004F6882" w:rsidP="005F74C8"/>
        </w:tc>
        <w:tc>
          <w:tcPr>
            <w:tcW w:w="6480" w:type="dxa"/>
          </w:tcPr>
          <w:p w14:paraId="7D7F24E6" w14:textId="77777777" w:rsidR="004F6882" w:rsidRDefault="004F6882" w:rsidP="005F74C8">
            <w:r>
              <w:t>Receive applications for chaperones. Share as needed.</w:t>
            </w:r>
          </w:p>
        </w:tc>
        <w:tc>
          <w:tcPr>
            <w:tcW w:w="810" w:type="dxa"/>
          </w:tcPr>
          <w:p w14:paraId="11B7914E" w14:textId="77777777" w:rsidR="004F6882" w:rsidRDefault="004F6882" w:rsidP="005F74C8"/>
        </w:tc>
        <w:tc>
          <w:tcPr>
            <w:tcW w:w="540" w:type="dxa"/>
            <w:shd w:val="clear" w:color="auto" w:fill="DEEAF6" w:themeFill="accent5" w:themeFillTint="33"/>
          </w:tcPr>
          <w:p w14:paraId="4A4E19A7" w14:textId="77777777" w:rsidR="004F6882" w:rsidRDefault="004F6882" w:rsidP="005F74C8">
            <w:r>
              <w:t>40</w:t>
            </w:r>
          </w:p>
        </w:tc>
      </w:tr>
      <w:tr w:rsidR="004F6882" w14:paraId="2DC8A6E0" w14:textId="77777777" w:rsidTr="005F74C8">
        <w:tc>
          <w:tcPr>
            <w:tcW w:w="355" w:type="dxa"/>
          </w:tcPr>
          <w:p w14:paraId="3F2E1F49" w14:textId="77777777" w:rsidR="004F6882" w:rsidRDefault="004F6882" w:rsidP="005F74C8"/>
        </w:tc>
        <w:tc>
          <w:tcPr>
            <w:tcW w:w="360" w:type="dxa"/>
          </w:tcPr>
          <w:p w14:paraId="67730796" w14:textId="77777777" w:rsidR="004F6882" w:rsidRDefault="004F6882" w:rsidP="005F74C8"/>
        </w:tc>
        <w:tc>
          <w:tcPr>
            <w:tcW w:w="360" w:type="dxa"/>
          </w:tcPr>
          <w:p w14:paraId="42F6FE0D" w14:textId="77777777" w:rsidR="004F6882" w:rsidRDefault="004F6882" w:rsidP="005F74C8"/>
        </w:tc>
        <w:tc>
          <w:tcPr>
            <w:tcW w:w="360" w:type="dxa"/>
          </w:tcPr>
          <w:p w14:paraId="187D1C88" w14:textId="77777777" w:rsidR="004F6882" w:rsidRDefault="004F6882" w:rsidP="005F74C8"/>
        </w:tc>
        <w:tc>
          <w:tcPr>
            <w:tcW w:w="540" w:type="dxa"/>
          </w:tcPr>
          <w:p w14:paraId="12BC3EC9" w14:textId="77777777" w:rsidR="004F6882" w:rsidRDefault="004F6882" w:rsidP="005F74C8"/>
        </w:tc>
        <w:tc>
          <w:tcPr>
            <w:tcW w:w="6480" w:type="dxa"/>
          </w:tcPr>
          <w:p w14:paraId="5AC17365" w14:textId="77777777" w:rsidR="004F6882" w:rsidRDefault="004F6882" w:rsidP="005F74C8">
            <w:r>
              <w:t>Deadline for chaperone applications.</w:t>
            </w:r>
          </w:p>
        </w:tc>
        <w:tc>
          <w:tcPr>
            <w:tcW w:w="810" w:type="dxa"/>
          </w:tcPr>
          <w:p w14:paraId="4A74C361" w14:textId="77777777" w:rsidR="004F6882" w:rsidRDefault="004F6882" w:rsidP="005F74C8"/>
        </w:tc>
        <w:tc>
          <w:tcPr>
            <w:tcW w:w="540" w:type="dxa"/>
            <w:shd w:val="clear" w:color="auto" w:fill="DEEAF6" w:themeFill="accent5" w:themeFillTint="33"/>
          </w:tcPr>
          <w:p w14:paraId="7C784A55" w14:textId="77777777" w:rsidR="004F6882" w:rsidRDefault="004F6882" w:rsidP="005F74C8">
            <w:r>
              <w:t>41</w:t>
            </w:r>
          </w:p>
        </w:tc>
      </w:tr>
      <w:tr w:rsidR="004F6882" w14:paraId="006444F5" w14:textId="77777777" w:rsidTr="005F74C8">
        <w:tc>
          <w:tcPr>
            <w:tcW w:w="355" w:type="dxa"/>
          </w:tcPr>
          <w:p w14:paraId="05B6ACEE" w14:textId="77777777" w:rsidR="004F6882" w:rsidRDefault="004F6882" w:rsidP="005F74C8"/>
        </w:tc>
        <w:tc>
          <w:tcPr>
            <w:tcW w:w="360" w:type="dxa"/>
          </w:tcPr>
          <w:p w14:paraId="4C14D9DD" w14:textId="77777777" w:rsidR="004F6882" w:rsidRDefault="004F6882" w:rsidP="005F74C8"/>
        </w:tc>
        <w:tc>
          <w:tcPr>
            <w:tcW w:w="360" w:type="dxa"/>
          </w:tcPr>
          <w:p w14:paraId="56F6BDFD" w14:textId="77777777" w:rsidR="004F6882" w:rsidRDefault="004F6882" w:rsidP="005F74C8"/>
        </w:tc>
        <w:tc>
          <w:tcPr>
            <w:tcW w:w="360" w:type="dxa"/>
          </w:tcPr>
          <w:p w14:paraId="52E3706B" w14:textId="77777777" w:rsidR="004F6882" w:rsidRDefault="004F6882" w:rsidP="005F74C8"/>
        </w:tc>
        <w:tc>
          <w:tcPr>
            <w:tcW w:w="540" w:type="dxa"/>
          </w:tcPr>
          <w:p w14:paraId="7A5CAD15" w14:textId="77777777" w:rsidR="004F6882" w:rsidRDefault="004F6882" w:rsidP="005F74C8"/>
        </w:tc>
        <w:tc>
          <w:tcPr>
            <w:tcW w:w="6480" w:type="dxa"/>
          </w:tcPr>
          <w:p w14:paraId="5068F444" w14:textId="77777777" w:rsidR="004F6882" w:rsidRDefault="004F6882" w:rsidP="005F74C8">
            <w:r>
              <w:t>Decide who will be the chaperones according to policy 701 (Travel and Select Teams)</w:t>
            </w:r>
          </w:p>
        </w:tc>
        <w:tc>
          <w:tcPr>
            <w:tcW w:w="810" w:type="dxa"/>
          </w:tcPr>
          <w:p w14:paraId="656FB56F" w14:textId="77777777" w:rsidR="004F6882" w:rsidRDefault="004F6882" w:rsidP="005F74C8"/>
        </w:tc>
        <w:tc>
          <w:tcPr>
            <w:tcW w:w="540" w:type="dxa"/>
            <w:shd w:val="clear" w:color="auto" w:fill="DEEAF6" w:themeFill="accent5" w:themeFillTint="33"/>
          </w:tcPr>
          <w:p w14:paraId="09905046" w14:textId="77777777" w:rsidR="004F6882" w:rsidRDefault="004F6882" w:rsidP="005F74C8">
            <w:r>
              <w:t>42</w:t>
            </w:r>
          </w:p>
        </w:tc>
      </w:tr>
      <w:tr w:rsidR="004F6882" w14:paraId="4D964E8E" w14:textId="77777777" w:rsidTr="005F74C8">
        <w:tc>
          <w:tcPr>
            <w:tcW w:w="355" w:type="dxa"/>
          </w:tcPr>
          <w:p w14:paraId="21B60EF9" w14:textId="77777777" w:rsidR="004F6882" w:rsidRDefault="004F6882" w:rsidP="005F74C8"/>
        </w:tc>
        <w:tc>
          <w:tcPr>
            <w:tcW w:w="360" w:type="dxa"/>
          </w:tcPr>
          <w:p w14:paraId="60692120" w14:textId="77777777" w:rsidR="004F6882" w:rsidRDefault="004F6882" w:rsidP="005F74C8"/>
        </w:tc>
        <w:tc>
          <w:tcPr>
            <w:tcW w:w="360" w:type="dxa"/>
          </w:tcPr>
          <w:p w14:paraId="3C28B978" w14:textId="77777777" w:rsidR="004F6882" w:rsidRDefault="004F6882" w:rsidP="005F74C8"/>
        </w:tc>
        <w:tc>
          <w:tcPr>
            <w:tcW w:w="360" w:type="dxa"/>
          </w:tcPr>
          <w:p w14:paraId="015FF934" w14:textId="77777777" w:rsidR="004F6882" w:rsidRDefault="004F6882" w:rsidP="005F74C8"/>
        </w:tc>
        <w:tc>
          <w:tcPr>
            <w:tcW w:w="540" w:type="dxa"/>
          </w:tcPr>
          <w:p w14:paraId="59E7F3BD" w14:textId="77777777" w:rsidR="004F6882" w:rsidRDefault="004F6882" w:rsidP="005F74C8"/>
        </w:tc>
        <w:tc>
          <w:tcPr>
            <w:tcW w:w="6480" w:type="dxa"/>
          </w:tcPr>
          <w:p w14:paraId="327E8E2D" w14:textId="77777777" w:rsidR="004F6882" w:rsidRDefault="004F6882" w:rsidP="005F74C8">
            <w:r>
              <w:t>Notify chaperones and other applicants.</w:t>
            </w:r>
          </w:p>
        </w:tc>
        <w:tc>
          <w:tcPr>
            <w:tcW w:w="810" w:type="dxa"/>
          </w:tcPr>
          <w:p w14:paraId="3C212499" w14:textId="77777777" w:rsidR="004F6882" w:rsidRDefault="004F6882" w:rsidP="005F74C8"/>
        </w:tc>
        <w:tc>
          <w:tcPr>
            <w:tcW w:w="540" w:type="dxa"/>
            <w:shd w:val="clear" w:color="auto" w:fill="DEEAF6" w:themeFill="accent5" w:themeFillTint="33"/>
          </w:tcPr>
          <w:p w14:paraId="5E85C9A9" w14:textId="77777777" w:rsidR="004F6882" w:rsidRDefault="004F6882" w:rsidP="005F74C8">
            <w:r>
              <w:t>43</w:t>
            </w:r>
          </w:p>
        </w:tc>
      </w:tr>
      <w:tr w:rsidR="004F6882" w14:paraId="3527772A" w14:textId="77777777" w:rsidTr="005F74C8">
        <w:tc>
          <w:tcPr>
            <w:tcW w:w="8455" w:type="dxa"/>
            <w:gridSpan w:val="6"/>
          </w:tcPr>
          <w:p w14:paraId="1A508896" w14:textId="77777777" w:rsidR="004F6882" w:rsidRDefault="004F6882" w:rsidP="005F74C8">
            <w:r>
              <w:t>TEAM APPAREL AND GEAR ORDER</w:t>
            </w:r>
          </w:p>
        </w:tc>
        <w:tc>
          <w:tcPr>
            <w:tcW w:w="810" w:type="dxa"/>
          </w:tcPr>
          <w:p w14:paraId="1E94A4A8" w14:textId="77777777" w:rsidR="004F6882" w:rsidRDefault="004F6882" w:rsidP="005F74C8"/>
        </w:tc>
        <w:tc>
          <w:tcPr>
            <w:tcW w:w="540" w:type="dxa"/>
            <w:shd w:val="clear" w:color="auto" w:fill="DEEAF6" w:themeFill="accent5" w:themeFillTint="33"/>
          </w:tcPr>
          <w:p w14:paraId="477D836B" w14:textId="77777777" w:rsidR="004F6882" w:rsidRDefault="004F6882" w:rsidP="005F74C8">
            <w:r>
              <w:t>44</w:t>
            </w:r>
          </w:p>
        </w:tc>
      </w:tr>
      <w:tr w:rsidR="004F6882" w14:paraId="69963044" w14:textId="77777777" w:rsidTr="005F74C8">
        <w:tc>
          <w:tcPr>
            <w:tcW w:w="355" w:type="dxa"/>
          </w:tcPr>
          <w:p w14:paraId="46135130" w14:textId="77777777" w:rsidR="004F6882" w:rsidRDefault="004F6882" w:rsidP="005F74C8"/>
        </w:tc>
        <w:tc>
          <w:tcPr>
            <w:tcW w:w="360" w:type="dxa"/>
          </w:tcPr>
          <w:p w14:paraId="6E1E6A7D" w14:textId="77777777" w:rsidR="004F6882" w:rsidRDefault="004F6882" w:rsidP="005F74C8"/>
        </w:tc>
        <w:tc>
          <w:tcPr>
            <w:tcW w:w="360" w:type="dxa"/>
          </w:tcPr>
          <w:p w14:paraId="1FE82543" w14:textId="77777777" w:rsidR="004F6882" w:rsidRDefault="004F6882" w:rsidP="005F74C8"/>
        </w:tc>
        <w:tc>
          <w:tcPr>
            <w:tcW w:w="360" w:type="dxa"/>
          </w:tcPr>
          <w:p w14:paraId="27EA4BE4" w14:textId="77777777" w:rsidR="004F6882" w:rsidRDefault="004F6882" w:rsidP="005F74C8"/>
        </w:tc>
        <w:tc>
          <w:tcPr>
            <w:tcW w:w="540" w:type="dxa"/>
          </w:tcPr>
          <w:p w14:paraId="626E276B" w14:textId="77777777" w:rsidR="004F6882" w:rsidRDefault="004F6882" w:rsidP="005F74C8"/>
        </w:tc>
        <w:tc>
          <w:tcPr>
            <w:tcW w:w="6480" w:type="dxa"/>
          </w:tcPr>
          <w:p w14:paraId="36EB198D" w14:textId="77777777" w:rsidR="004F6882" w:rsidRDefault="004F6882" w:rsidP="005F74C8">
            <w:r>
              <w:t>Finalize Team Apparel and Gear Order, including provisions for “Last Minute” orders, if any.</w:t>
            </w:r>
          </w:p>
        </w:tc>
        <w:tc>
          <w:tcPr>
            <w:tcW w:w="810" w:type="dxa"/>
          </w:tcPr>
          <w:p w14:paraId="743FFC5A" w14:textId="77777777" w:rsidR="004F6882" w:rsidRDefault="004F6882" w:rsidP="005F74C8"/>
        </w:tc>
        <w:tc>
          <w:tcPr>
            <w:tcW w:w="540" w:type="dxa"/>
            <w:shd w:val="clear" w:color="auto" w:fill="DEEAF6" w:themeFill="accent5" w:themeFillTint="33"/>
          </w:tcPr>
          <w:p w14:paraId="55C1097F" w14:textId="77777777" w:rsidR="004F6882" w:rsidRDefault="004F6882" w:rsidP="005F74C8">
            <w:r>
              <w:t>45</w:t>
            </w:r>
          </w:p>
        </w:tc>
      </w:tr>
      <w:tr w:rsidR="004F6882" w14:paraId="428F4196" w14:textId="77777777" w:rsidTr="005F74C8">
        <w:tc>
          <w:tcPr>
            <w:tcW w:w="355" w:type="dxa"/>
          </w:tcPr>
          <w:p w14:paraId="41C68675" w14:textId="77777777" w:rsidR="004F6882" w:rsidRDefault="004F6882" w:rsidP="005F74C8"/>
        </w:tc>
        <w:tc>
          <w:tcPr>
            <w:tcW w:w="360" w:type="dxa"/>
          </w:tcPr>
          <w:p w14:paraId="7821039A" w14:textId="77777777" w:rsidR="004F6882" w:rsidRDefault="004F6882" w:rsidP="005F74C8"/>
        </w:tc>
        <w:tc>
          <w:tcPr>
            <w:tcW w:w="360" w:type="dxa"/>
          </w:tcPr>
          <w:p w14:paraId="259427A1" w14:textId="77777777" w:rsidR="004F6882" w:rsidRDefault="004F6882" w:rsidP="005F74C8"/>
        </w:tc>
        <w:tc>
          <w:tcPr>
            <w:tcW w:w="360" w:type="dxa"/>
          </w:tcPr>
          <w:p w14:paraId="3FC1088E" w14:textId="77777777" w:rsidR="004F6882" w:rsidRDefault="004F6882" w:rsidP="005F74C8"/>
        </w:tc>
        <w:tc>
          <w:tcPr>
            <w:tcW w:w="540" w:type="dxa"/>
          </w:tcPr>
          <w:p w14:paraId="6B720AD9" w14:textId="77777777" w:rsidR="004F6882" w:rsidRDefault="004F6882" w:rsidP="005F74C8"/>
        </w:tc>
        <w:tc>
          <w:tcPr>
            <w:tcW w:w="6480" w:type="dxa"/>
          </w:tcPr>
          <w:p w14:paraId="111709D1" w14:textId="77777777" w:rsidR="004F6882" w:rsidRDefault="004F6882" w:rsidP="005F74C8">
            <w:r>
              <w:t>Place Team Apparel and Gear Order(s)</w:t>
            </w:r>
          </w:p>
        </w:tc>
        <w:tc>
          <w:tcPr>
            <w:tcW w:w="810" w:type="dxa"/>
          </w:tcPr>
          <w:p w14:paraId="3BE04874" w14:textId="77777777" w:rsidR="004F6882" w:rsidRDefault="004F6882" w:rsidP="005F74C8"/>
        </w:tc>
        <w:tc>
          <w:tcPr>
            <w:tcW w:w="540" w:type="dxa"/>
            <w:shd w:val="clear" w:color="auto" w:fill="DEEAF6" w:themeFill="accent5" w:themeFillTint="33"/>
          </w:tcPr>
          <w:p w14:paraId="26486674" w14:textId="77777777" w:rsidR="004F6882" w:rsidRDefault="004F6882" w:rsidP="005F74C8">
            <w:r>
              <w:t>46</w:t>
            </w:r>
          </w:p>
        </w:tc>
      </w:tr>
      <w:tr w:rsidR="004F6882" w14:paraId="257AA765" w14:textId="77777777" w:rsidTr="005F74C8">
        <w:tc>
          <w:tcPr>
            <w:tcW w:w="355" w:type="dxa"/>
          </w:tcPr>
          <w:p w14:paraId="0CD40258" w14:textId="77777777" w:rsidR="004F6882" w:rsidRDefault="004F6882" w:rsidP="005F74C8"/>
        </w:tc>
        <w:tc>
          <w:tcPr>
            <w:tcW w:w="360" w:type="dxa"/>
          </w:tcPr>
          <w:p w14:paraId="3C6A9E32" w14:textId="77777777" w:rsidR="004F6882" w:rsidRDefault="004F6882" w:rsidP="005F74C8"/>
        </w:tc>
        <w:tc>
          <w:tcPr>
            <w:tcW w:w="360" w:type="dxa"/>
          </w:tcPr>
          <w:p w14:paraId="6143AECA" w14:textId="77777777" w:rsidR="004F6882" w:rsidRDefault="004F6882" w:rsidP="005F74C8"/>
        </w:tc>
        <w:tc>
          <w:tcPr>
            <w:tcW w:w="360" w:type="dxa"/>
          </w:tcPr>
          <w:p w14:paraId="7C957849" w14:textId="77777777" w:rsidR="004F6882" w:rsidRDefault="004F6882" w:rsidP="005F74C8"/>
        </w:tc>
        <w:tc>
          <w:tcPr>
            <w:tcW w:w="540" w:type="dxa"/>
          </w:tcPr>
          <w:p w14:paraId="0D3480DC" w14:textId="77777777" w:rsidR="004F6882" w:rsidRDefault="004F6882" w:rsidP="005F74C8"/>
        </w:tc>
        <w:tc>
          <w:tcPr>
            <w:tcW w:w="6480" w:type="dxa"/>
          </w:tcPr>
          <w:p w14:paraId="3240209C" w14:textId="77777777" w:rsidR="004F6882" w:rsidRDefault="004F6882" w:rsidP="005F74C8">
            <w:r>
              <w:t>Receive Team Apparel and Gear Order(s) including follow-up as needed before and after order arrives.</w:t>
            </w:r>
          </w:p>
        </w:tc>
        <w:tc>
          <w:tcPr>
            <w:tcW w:w="810" w:type="dxa"/>
          </w:tcPr>
          <w:p w14:paraId="612FCC59" w14:textId="77777777" w:rsidR="004F6882" w:rsidRDefault="004F6882" w:rsidP="005F74C8"/>
        </w:tc>
        <w:tc>
          <w:tcPr>
            <w:tcW w:w="540" w:type="dxa"/>
            <w:shd w:val="clear" w:color="auto" w:fill="DEEAF6" w:themeFill="accent5" w:themeFillTint="33"/>
          </w:tcPr>
          <w:p w14:paraId="01BF5DB5" w14:textId="77777777" w:rsidR="004F6882" w:rsidRDefault="004F6882" w:rsidP="005F74C8">
            <w:r>
              <w:t>47</w:t>
            </w:r>
          </w:p>
        </w:tc>
      </w:tr>
      <w:tr w:rsidR="004F6882" w14:paraId="2B57C7DF" w14:textId="77777777" w:rsidTr="005F74C8">
        <w:tc>
          <w:tcPr>
            <w:tcW w:w="355" w:type="dxa"/>
          </w:tcPr>
          <w:p w14:paraId="6D74A1D6" w14:textId="77777777" w:rsidR="004F6882" w:rsidRDefault="004F6882" w:rsidP="005F74C8"/>
        </w:tc>
        <w:tc>
          <w:tcPr>
            <w:tcW w:w="360" w:type="dxa"/>
          </w:tcPr>
          <w:p w14:paraId="2E717EE9" w14:textId="77777777" w:rsidR="004F6882" w:rsidRDefault="004F6882" w:rsidP="005F74C8"/>
        </w:tc>
        <w:tc>
          <w:tcPr>
            <w:tcW w:w="360" w:type="dxa"/>
          </w:tcPr>
          <w:p w14:paraId="531E8756" w14:textId="77777777" w:rsidR="004F6882" w:rsidRDefault="004F6882" w:rsidP="005F74C8"/>
        </w:tc>
        <w:tc>
          <w:tcPr>
            <w:tcW w:w="360" w:type="dxa"/>
          </w:tcPr>
          <w:p w14:paraId="553ACE26" w14:textId="77777777" w:rsidR="004F6882" w:rsidRDefault="004F6882" w:rsidP="005F74C8"/>
        </w:tc>
        <w:tc>
          <w:tcPr>
            <w:tcW w:w="540" w:type="dxa"/>
          </w:tcPr>
          <w:p w14:paraId="4C0374D3" w14:textId="77777777" w:rsidR="004F6882" w:rsidRDefault="004F6882" w:rsidP="005F74C8"/>
        </w:tc>
        <w:tc>
          <w:tcPr>
            <w:tcW w:w="6480" w:type="dxa"/>
          </w:tcPr>
          <w:p w14:paraId="3BA5A782" w14:textId="77777777" w:rsidR="004F6882" w:rsidRDefault="004F6882" w:rsidP="005F74C8">
            <w:r>
              <w:t>Prepare Team Apparel and Gear Order(s) for distribution</w:t>
            </w:r>
          </w:p>
        </w:tc>
        <w:tc>
          <w:tcPr>
            <w:tcW w:w="810" w:type="dxa"/>
          </w:tcPr>
          <w:p w14:paraId="5D17EC6F" w14:textId="77777777" w:rsidR="004F6882" w:rsidRDefault="004F6882" w:rsidP="005F74C8"/>
        </w:tc>
        <w:tc>
          <w:tcPr>
            <w:tcW w:w="540" w:type="dxa"/>
            <w:shd w:val="clear" w:color="auto" w:fill="DEEAF6" w:themeFill="accent5" w:themeFillTint="33"/>
          </w:tcPr>
          <w:p w14:paraId="79D63FBA" w14:textId="77777777" w:rsidR="004F6882" w:rsidRDefault="004F6882" w:rsidP="005F74C8">
            <w:r>
              <w:t>48</w:t>
            </w:r>
          </w:p>
        </w:tc>
      </w:tr>
      <w:tr w:rsidR="004F6882" w14:paraId="1B5F357C" w14:textId="77777777" w:rsidTr="005F74C8">
        <w:tc>
          <w:tcPr>
            <w:tcW w:w="355" w:type="dxa"/>
          </w:tcPr>
          <w:p w14:paraId="619B6EE1" w14:textId="77777777" w:rsidR="004F6882" w:rsidRDefault="004F6882" w:rsidP="005F74C8"/>
        </w:tc>
        <w:tc>
          <w:tcPr>
            <w:tcW w:w="360" w:type="dxa"/>
          </w:tcPr>
          <w:p w14:paraId="22F9A8C6" w14:textId="77777777" w:rsidR="004F6882" w:rsidRDefault="004F6882" w:rsidP="005F74C8"/>
        </w:tc>
        <w:tc>
          <w:tcPr>
            <w:tcW w:w="360" w:type="dxa"/>
          </w:tcPr>
          <w:p w14:paraId="5ECC7125" w14:textId="77777777" w:rsidR="004F6882" w:rsidRDefault="004F6882" w:rsidP="005F74C8"/>
        </w:tc>
        <w:tc>
          <w:tcPr>
            <w:tcW w:w="360" w:type="dxa"/>
          </w:tcPr>
          <w:p w14:paraId="641D81A4" w14:textId="77777777" w:rsidR="004F6882" w:rsidRDefault="004F6882" w:rsidP="005F74C8"/>
        </w:tc>
        <w:tc>
          <w:tcPr>
            <w:tcW w:w="540" w:type="dxa"/>
          </w:tcPr>
          <w:p w14:paraId="5B034B51" w14:textId="77777777" w:rsidR="004F6882" w:rsidRDefault="004F6882" w:rsidP="005F74C8"/>
        </w:tc>
        <w:tc>
          <w:tcPr>
            <w:tcW w:w="6480" w:type="dxa"/>
          </w:tcPr>
          <w:p w14:paraId="286D3AFE" w14:textId="77777777" w:rsidR="004F6882" w:rsidRDefault="004F6882" w:rsidP="005F74C8">
            <w:r>
              <w:t>Distribute Team Apparel and Gear Order(s)</w:t>
            </w:r>
          </w:p>
        </w:tc>
        <w:tc>
          <w:tcPr>
            <w:tcW w:w="810" w:type="dxa"/>
          </w:tcPr>
          <w:p w14:paraId="017CF094" w14:textId="77777777" w:rsidR="004F6882" w:rsidRDefault="004F6882" w:rsidP="005F74C8"/>
        </w:tc>
        <w:tc>
          <w:tcPr>
            <w:tcW w:w="540" w:type="dxa"/>
            <w:shd w:val="clear" w:color="auto" w:fill="DEEAF6" w:themeFill="accent5" w:themeFillTint="33"/>
          </w:tcPr>
          <w:p w14:paraId="31260A20" w14:textId="77777777" w:rsidR="004F6882" w:rsidRDefault="004F6882" w:rsidP="005F74C8">
            <w:r>
              <w:t>49</w:t>
            </w:r>
          </w:p>
        </w:tc>
      </w:tr>
      <w:tr w:rsidR="004F6882" w14:paraId="24B6B675" w14:textId="77777777" w:rsidTr="005F74C8">
        <w:tc>
          <w:tcPr>
            <w:tcW w:w="8455" w:type="dxa"/>
            <w:gridSpan w:val="6"/>
          </w:tcPr>
          <w:p w14:paraId="2E939C72" w14:textId="77777777" w:rsidR="004F6882" w:rsidRDefault="004F6882" w:rsidP="005F74C8">
            <w:r>
              <w:t>MEET ENTRIES</w:t>
            </w:r>
          </w:p>
        </w:tc>
        <w:tc>
          <w:tcPr>
            <w:tcW w:w="810" w:type="dxa"/>
          </w:tcPr>
          <w:p w14:paraId="6FE57AB2" w14:textId="77777777" w:rsidR="004F6882" w:rsidRDefault="004F6882" w:rsidP="005F74C8"/>
        </w:tc>
        <w:tc>
          <w:tcPr>
            <w:tcW w:w="540" w:type="dxa"/>
            <w:shd w:val="clear" w:color="auto" w:fill="DEEAF6" w:themeFill="accent5" w:themeFillTint="33"/>
          </w:tcPr>
          <w:p w14:paraId="51A0E67A" w14:textId="77777777" w:rsidR="004F6882" w:rsidRDefault="004F6882" w:rsidP="005F74C8">
            <w:r>
              <w:t>50</w:t>
            </w:r>
          </w:p>
        </w:tc>
      </w:tr>
      <w:tr w:rsidR="004F6882" w14:paraId="302DA000" w14:textId="77777777" w:rsidTr="005F74C8">
        <w:tc>
          <w:tcPr>
            <w:tcW w:w="355" w:type="dxa"/>
          </w:tcPr>
          <w:p w14:paraId="10825BB5" w14:textId="77777777" w:rsidR="004F6882" w:rsidRDefault="004F6882" w:rsidP="005F74C8"/>
        </w:tc>
        <w:tc>
          <w:tcPr>
            <w:tcW w:w="360" w:type="dxa"/>
          </w:tcPr>
          <w:p w14:paraId="7404E0E1" w14:textId="77777777" w:rsidR="004F6882" w:rsidRDefault="004F6882" w:rsidP="005F74C8"/>
        </w:tc>
        <w:tc>
          <w:tcPr>
            <w:tcW w:w="360" w:type="dxa"/>
          </w:tcPr>
          <w:p w14:paraId="7A34056E" w14:textId="77777777" w:rsidR="004F6882" w:rsidRDefault="004F6882" w:rsidP="005F74C8"/>
        </w:tc>
        <w:tc>
          <w:tcPr>
            <w:tcW w:w="360" w:type="dxa"/>
          </w:tcPr>
          <w:p w14:paraId="38C14A2B" w14:textId="77777777" w:rsidR="004F6882" w:rsidRDefault="004F6882" w:rsidP="005F74C8"/>
        </w:tc>
        <w:tc>
          <w:tcPr>
            <w:tcW w:w="540" w:type="dxa"/>
          </w:tcPr>
          <w:p w14:paraId="6A471B2D" w14:textId="77777777" w:rsidR="004F6882" w:rsidRDefault="004F6882" w:rsidP="005F74C8"/>
        </w:tc>
        <w:tc>
          <w:tcPr>
            <w:tcW w:w="6480" w:type="dxa"/>
          </w:tcPr>
          <w:p w14:paraId="44EA7918" w14:textId="77777777" w:rsidR="004F6882" w:rsidRDefault="004F6882" w:rsidP="005F74C8">
            <w:r>
              <w:t>Finish collecting meet entries</w:t>
            </w:r>
          </w:p>
        </w:tc>
        <w:tc>
          <w:tcPr>
            <w:tcW w:w="810" w:type="dxa"/>
          </w:tcPr>
          <w:p w14:paraId="72346F33" w14:textId="77777777" w:rsidR="004F6882" w:rsidRDefault="004F6882" w:rsidP="005F74C8"/>
        </w:tc>
        <w:tc>
          <w:tcPr>
            <w:tcW w:w="540" w:type="dxa"/>
            <w:shd w:val="clear" w:color="auto" w:fill="DEEAF6" w:themeFill="accent5" w:themeFillTint="33"/>
          </w:tcPr>
          <w:p w14:paraId="609ADD6E" w14:textId="77777777" w:rsidR="004F6882" w:rsidRDefault="004F6882" w:rsidP="005F74C8">
            <w:r>
              <w:t>51</w:t>
            </w:r>
          </w:p>
        </w:tc>
      </w:tr>
      <w:tr w:rsidR="004F6882" w14:paraId="46CED810" w14:textId="77777777" w:rsidTr="005F74C8">
        <w:tc>
          <w:tcPr>
            <w:tcW w:w="355" w:type="dxa"/>
          </w:tcPr>
          <w:p w14:paraId="615FEE13" w14:textId="77777777" w:rsidR="004F6882" w:rsidRDefault="004F6882" w:rsidP="005F74C8"/>
        </w:tc>
        <w:tc>
          <w:tcPr>
            <w:tcW w:w="360" w:type="dxa"/>
          </w:tcPr>
          <w:p w14:paraId="383D3315" w14:textId="77777777" w:rsidR="004F6882" w:rsidRDefault="004F6882" w:rsidP="005F74C8"/>
        </w:tc>
        <w:tc>
          <w:tcPr>
            <w:tcW w:w="360" w:type="dxa"/>
          </w:tcPr>
          <w:p w14:paraId="1EDD80DA" w14:textId="77777777" w:rsidR="004F6882" w:rsidRDefault="004F6882" w:rsidP="005F74C8"/>
        </w:tc>
        <w:tc>
          <w:tcPr>
            <w:tcW w:w="360" w:type="dxa"/>
          </w:tcPr>
          <w:p w14:paraId="32A4E4F7" w14:textId="77777777" w:rsidR="004F6882" w:rsidRDefault="004F6882" w:rsidP="005F74C8"/>
        </w:tc>
        <w:tc>
          <w:tcPr>
            <w:tcW w:w="540" w:type="dxa"/>
          </w:tcPr>
          <w:p w14:paraId="7AF0B34A" w14:textId="77777777" w:rsidR="004F6882" w:rsidRDefault="004F6882" w:rsidP="005F74C8"/>
        </w:tc>
        <w:tc>
          <w:tcPr>
            <w:tcW w:w="7290" w:type="dxa"/>
            <w:gridSpan w:val="2"/>
          </w:tcPr>
          <w:p w14:paraId="7F1B1CBC" w14:textId="77777777" w:rsidR="004F6882" w:rsidRDefault="004F6882" w:rsidP="005F74C8">
            <w:r>
              <w:t>Prepare meet entries</w:t>
            </w:r>
          </w:p>
        </w:tc>
        <w:tc>
          <w:tcPr>
            <w:tcW w:w="540" w:type="dxa"/>
            <w:shd w:val="clear" w:color="auto" w:fill="DEEAF6" w:themeFill="accent5" w:themeFillTint="33"/>
          </w:tcPr>
          <w:p w14:paraId="4E2A4611" w14:textId="77777777" w:rsidR="004F6882" w:rsidRDefault="004F6882" w:rsidP="005F74C8">
            <w:r>
              <w:t>52</w:t>
            </w:r>
          </w:p>
        </w:tc>
      </w:tr>
      <w:tr w:rsidR="004F6882" w14:paraId="2C7483E0" w14:textId="77777777" w:rsidTr="005F74C8">
        <w:tc>
          <w:tcPr>
            <w:tcW w:w="355" w:type="dxa"/>
          </w:tcPr>
          <w:p w14:paraId="0843A825" w14:textId="77777777" w:rsidR="004F6882" w:rsidRDefault="004F6882" w:rsidP="005F74C8"/>
        </w:tc>
        <w:tc>
          <w:tcPr>
            <w:tcW w:w="360" w:type="dxa"/>
          </w:tcPr>
          <w:p w14:paraId="26964E1D" w14:textId="77777777" w:rsidR="004F6882" w:rsidRDefault="004F6882" w:rsidP="005F74C8"/>
        </w:tc>
        <w:tc>
          <w:tcPr>
            <w:tcW w:w="360" w:type="dxa"/>
          </w:tcPr>
          <w:p w14:paraId="6F3F6AA0" w14:textId="77777777" w:rsidR="004F6882" w:rsidRDefault="004F6882" w:rsidP="005F74C8"/>
        </w:tc>
        <w:tc>
          <w:tcPr>
            <w:tcW w:w="360" w:type="dxa"/>
          </w:tcPr>
          <w:p w14:paraId="6EEA6FE3" w14:textId="77777777" w:rsidR="004F6882" w:rsidRDefault="004F6882" w:rsidP="005F74C8"/>
        </w:tc>
        <w:tc>
          <w:tcPr>
            <w:tcW w:w="540" w:type="dxa"/>
          </w:tcPr>
          <w:p w14:paraId="32D349BB" w14:textId="77777777" w:rsidR="004F6882" w:rsidRDefault="004F6882" w:rsidP="005F74C8"/>
        </w:tc>
        <w:tc>
          <w:tcPr>
            <w:tcW w:w="6480" w:type="dxa"/>
          </w:tcPr>
          <w:p w14:paraId="6EC064EC" w14:textId="77777777" w:rsidR="004F6882" w:rsidRDefault="004F6882" w:rsidP="005F74C8">
            <w:r>
              <w:t>Submit meet entries to meet host</w:t>
            </w:r>
          </w:p>
        </w:tc>
        <w:tc>
          <w:tcPr>
            <w:tcW w:w="810" w:type="dxa"/>
          </w:tcPr>
          <w:p w14:paraId="65EC9157" w14:textId="77777777" w:rsidR="004F6882" w:rsidRDefault="004F6882" w:rsidP="005F74C8"/>
        </w:tc>
        <w:tc>
          <w:tcPr>
            <w:tcW w:w="540" w:type="dxa"/>
            <w:shd w:val="clear" w:color="auto" w:fill="DEEAF6" w:themeFill="accent5" w:themeFillTint="33"/>
          </w:tcPr>
          <w:p w14:paraId="3F90AE1E" w14:textId="77777777" w:rsidR="004F6882" w:rsidRDefault="004F6882" w:rsidP="005F74C8">
            <w:r>
              <w:t>53</w:t>
            </w:r>
          </w:p>
        </w:tc>
      </w:tr>
      <w:tr w:rsidR="004F6882" w14:paraId="6025427E" w14:textId="77777777" w:rsidTr="005F74C8">
        <w:tc>
          <w:tcPr>
            <w:tcW w:w="355" w:type="dxa"/>
          </w:tcPr>
          <w:p w14:paraId="0CF3ED16" w14:textId="77777777" w:rsidR="004F6882" w:rsidRDefault="004F6882" w:rsidP="005F74C8"/>
        </w:tc>
        <w:tc>
          <w:tcPr>
            <w:tcW w:w="360" w:type="dxa"/>
          </w:tcPr>
          <w:p w14:paraId="04DB2E20" w14:textId="77777777" w:rsidR="004F6882" w:rsidRDefault="004F6882" w:rsidP="005F74C8"/>
        </w:tc>
        <w:tc>
          <w:tcPr>
            <w:tcW w:w="360" w:type="dxa"/>
          </w:tcPr>
          <w:p w14:paraId="67853FE3" w14:textId="77777777" w:rsidR="004F6882" w:rsidRDefault="004F6882" w:rsidP="005F74C8"/>
        </w:tc>
        <w:tc>
          <w:tcPr>
            <w:tcW w:w="360" w:type="dxa"/>
          </w:tcPr>
          <w:p w14:paraId="7DF0E57E" w14:textId="77777777" w:rsidR="004F6882" w:rsidRDefault="004F6882" w:rsidP="005F74C8"/>
        </w:tc>
        <w:tc>
          <w:tcPr>
            <w:tcW w:w="540" w:type="dxa"/>
          </w:tcPr>
          <w:p w14:paraId="1DA1008C" w14:textId="77777777" w:rsidR="004F6882" w:rsidRDefault="004F6882" w:rsidP="005F74C8"/>
        </w:tc>
        <w:tc>
          <w:tcPr>
            <w:tcW w:w="7290" w:type="dxa"/>
            <w:gridSpan w:val="2"/>
          </w:tcPr>
          <w:p w14:paraId="449EB262" w14:textId="77777777" w:rsidR="004F6882" w:rsidRDefault="004F6882" w:rsidP="005F74C8">
            <w:r>
              <w:t>Resolve any problems with entries before given deadlines.</w:t>
            </w:r>
          </w:p>
        </w:tc>
        <w:tc>
          <w:tcPr>
            <w:tcW w:w="540" w:type="dxa"/>
            <w:shd w:val="clear" w:color="auto" w:fill="DEEAF6" w:themeFill="accent5" w:themeFillTint="33"/>
          </w:tcPr>
          <w:p w14:paraId="172E23EF" w14:textId="77777777" w:rsidR="004F6882" w:rsidRDefault="004F6882" w:rsidP="005F74C8">
            <w:r>
              <w:t>54</w:t>
            </w:r>
          </w:p>
        </w:tc>
      </w:tr>
      <w:tr w:rsidR="004F6882" w14:paraId="5E0676FC" w14:textId="77777777" w:rsidTr="005F74C8">
        <w:tc>
          <w:tcPr>
            <w:tcW w:w="8455" w:type="dxa"/>
            <w:gridSpan w:val="6"/>
          </w:tcPr>
          <w:p w14:paraId="1074BE3C" w14:textId="77777777" w:rsidR="004F6882" w:rsidRDefault="004F6882" w:rsidP="005F74C8">
            <w:r>
              <w:t>TEAM COMMUNICATION</w:t>
            </w:r>
          </w:p>
        </w:tc>
        <w:tc>
          <w:tcPr>
            <w:tcW w:w="810" w:type="dxa"/>
          </w:tcPr>
          <w:p w14:paraId="69B2AAD5" w14:textId="77777777" w:rsidR="004F6882" w:rsidRDefault="004F6882" w:rsidP="005F74C8"/>
        </w:tc>
        <w:tc>
          <w:tcPr>
            <w:tcW w:w="540" w:type="dxa"/>
            <w:shd w:val="clear" w:color="auto" w:fill="DEEAF6" w:themeFill="accent5" w:themeFillTint="33"/>
          </w:tcPr>
          <w:p w14:paraId="06509F93" w14:textId="77777777" w:rsidR="004F6882" w:rsidRDefault="004F6882" w:rsidP="005F74C8">
            <w:r>
              <w:t>55</w:t>
            </w:r>
          </w:p>
        </w:tc>
      </w:tr>
      <w:tr w:rsidR="004F6882" w14:paraId="4B2C3187" w14:textId="77777777" w:rsidTr="005F74C8">
        <w:tc>
          <w:tcPr>
            <w:tcW w:w="355" w:type="dxa"/>
          </w:tcPr>
          <w:p w14:paraId="390F7E4F" w14:textId="77777777" w:rsidR="004F6882" w:rsidRDefault="004F6882" w:rsidP="005F74C8"/>
        </w:tc>
        <w:tc>
          <w:tcPr>
            <w:tcW w:w="360" w:type="dxa"/>
          </w:tcPr>
          <w:p w14:paraId="226D7198" w14:textId="77777777" w:rsidR="004F6882" w:rsidRDefault="004F6882" w:rsidP="005F74C8"/>
        </w:tc>
        <w:tc>
          <w:tcPr>
            <w:tcW w:w="360" w:type="dxa"/>
          </w:tcPr>
          <w:p w14:paraId="5BABA657" w14:textId="77777777" w:rsidR="004F6882" w:rsidRDefault="004F6882" w:rsidP="005F74C8"/>
        </w:tc>
        <w:tc>
          <w:tcPr>
            <w:tcW w:w="360" w:type="dxa"/>
          </w:tcPr>
          <w:p w14:paraId="63193471" w14:textId="77777777" w:rsidR="004F6882" w:rsidRDefault="004F6882" w:rsidP="005F74C8"/>
        </w:tc>
        <w:tc>
          <w:tcPr>
            <w:tcW w:w="540" w:type="dxa"/>
          </w:tcPr>
          <w:p w14:paraId="58FDAEE9" w14:textId="77777777" w:rsidR="004F6882" w:rsidRDefault="004F6882" w:rsidP="005F74C8"/>
        </w:tc>
        <w:tc>
          <w:tcPr>
            <w:tcW w:w="7290" w:type="dxa"/>
            <w:gridSpan w:val="2"/>
          </w:tcPr>
          <w:p w14:paraId="172C1503" w14:textId="77777777" w:rsidR="004F6882" w:rsidRDefault="004F6882" w:rsidP="005F74C8">
            <w:r>
              <w:t>Manage Communication with athlete parents before LC State Team meeting</w:t>
            </w:r>
          </w:p>
        </w:tc>
        <w:tc>
          <w:tcPr>
            <w:tcW w:w="540" w:type="dxa"/>
            <w:shd w:val="clear" w:color="auto" w:fill="DEEAF6" w:themeFill="accent5" w:themeFillTint="33"/>
          </w:tcPr>
          <w:p w14:paraId="112ECAF1" w14:textId="77777777" w:rsidR="004F6882" w:rsidRDefault="004F6882" w:rsidP="005F74C8">
            <w:r>
              <w:t>56</w:t>
            </w:r>
          </w:p>
        </w:tc>
      </w:tr>
      <w:tr w:rsidR="004F6882" w14:paraId="777812C6" w14:textId="77777777" w:rsidTr="005F74C8">
        <w:tc>
          <w:tcPr>
            <w:tcW w:w="355" w:type="dxa"/>
          </w:tcPr>
          <w:p w14:paraId="7974E7CC" w14:textId="77777777" w:rsidR="004F6882" w:rsidRDefault="004F6882" w:rsidP="005F74C8"/>
        </w:tc>
        <w:tc>
          <w:tcPr>
            <w:tcW w:w="360" w:type="dxa"/>
          </w:tcPr>
          <w:p w14:paraId="14ED828F" w14:textId="77777777" w:rsidR="004F6882" w:rsidRDefault="004F6882" w:rsidP="005F74C8"/>
        </w:tc>
        <w:tc>
          <w:tcPr>
            <w:tcW w:w="360" w:type="dxa"/>
          </w:tcPr>
          <w:p w14:paraId="76B66EC1" w14:textId="77777777" w:rsidR="004F6882" w:rsidRDefault="004F6882" w:rsidP="005F74C8"/>
        </w:tc>
        <w:tc>
          <w:tcPr>
            <w:tcW w:w="360" w:type="dxa"/>
          </w:tcPr>
          <w:p w14:paraId="4FC3D4E7" w14:textId="77777777" w:rsidR="004F6882" w:rsidRDefault="004F6882" w:rsidP="005F74C8"/>
        </w:tc>
        <w:tc>
          <w:tcPr>
            <w:tcW w:w="540" w:type="dxa"/>
          </w:tcPr>
          <w:p w14:paraId="26CB8640" w14:textId="77777777" w:rsidR="004F6882" w:rsidRDefault="004F6882" w:rsidP="005F74C8"/>
        </w:tc>
        <w:tc>
          <w:tcPr>
            <w:tcW w:w="7290" w:type="dxa"/>
            <w:gridSpan w:val="2"/>
          </w:tcPr>
          <w:p w14:paraId="68EA010A" w14:textId="77777777" w:rsidR="004F6882" w:rsidRDefault="004F6882" w:rsidP="005F74C8">
            <w:r>
              <w:t>Manager Communication with athlete parents after LC State Team meeting up to when team travel begins.</w:t>
            </w:r>
          </w:p>
        </w:tc>
        <w:tc>
          <w:tcPr>
            <w:tcW w:w="540" w:type="dxa"/>
            <w:shd w:val="clear" w:color="auto" w:fill="DEEAF6" w:themeFill="accent5" w:themeFillTint="33"/>
          </w:tcPr>
          <w:p w14:paraId="7436DAE2" w14:textId="77777777" w:rsidR="004F6882" w:rsidRDefault="004F6882" w:rsidP="005F74C8">
            <w:r>
              <w:t>57</w:t>
            </w:r>
          </w:p>
        </w:tc>
      </w:tr>
      <w:tr w:rsidR="004F6882" w14:paraId="0A4C7ABF" w14:textId="77777777" w:rsidTr="005F74C8">
        <w:trPr>
          <w:trHeight w:val="251"/>
        </w:trPr>
        <w:tc>
          <w:tcPr>
            <w:tcW w:w="355" w:type="dxa"/>
          </w:tcPr>
          <w:p w14:paraId="54752DBD" w14:textId="77777777" w:rsidR="004F6882" w:rsidRDefault="004F6882" w:rsidP="005F74C8"/>
        </w:tc>
        <w:tc>
          <w:tcPr>
            <w:tcW w:w="360" w:type="dxa"/>
          </w:tcPr>
          <w:p w14:paraId="2E689696" w14:textId="77777777" w:rsidR="004F6882" w:rsidRDefault="004F6882" w:rsidP="005F74C8"/>
        </w:tc>
        <w:tc>
          <w:tcPr>
            <w:tcW w:w="360" w:type="dxa"/>
          </w:tcPr>
          <w:p w14:paraId="7D65B3AF" w14:textId="77777777" w:rsidR="004F6882" w:rsidRDefault="004F6882" w:rsidP="005F74C8"/>
        </w:tc>
        <w:tc>
          <w:tcPr>
            <w:tcW w:w="360" w:type="dxa"/>
          </w:tcPr>
          <w:p w14:paraId="41AB2D72" w14:textId="77777777" w:rsidR="004F6882" w:rsidRDefault="004F6882" w:rsidP="005F74C8"/>
        </w:tc>
        <w:tc>
          <w:tcPr>
            <w:tcW w:w="540" w:type="dxa"/>
          </w:tcPr>
          <w:p w14:paraId="5EFB4567" w14:textId="77777777" w:rsidR="004F6882" w:rsidRDefault="004F6882" w:rsidP="005F74C8"/>
        </w:tc>
        <w:tc>
          <w:tcPr>
            <w:tcW w:w="6480" w:type="dxa"/>
          </w:tcPr>
          <w:p w14:paraId="68A27C33" w14:textId="77777777" w:rsidR="004F6882" w:rsidRDefault="004F6882" w:rsidP="005F74C8">
            <w:r>
              <w:t xml:space="preserve">Prepare FAQ document about the </w:t>
            </w:r>
            <w:proofErr w:type="gramStart"/>
            <w:r>
              <w:t>meet</w:t>
            </w:r>
            <w:proofErr w:type="gramEnd"/>
            <w:r>
              <w:t xml:space="preserve"> and distribute. Post on website, put link in applications (if desired)</w:t>
            </w:r>
          </w:p>
        </w:tc>
        <w:tc>
          <w:tcPr>
            <w:tcW w:w="810" w:type="dxa"/>
          </w:tcPr>
          <w:p w14:paraId="3C838D10" w14:textId="77777777" w:rsidR="004F6882" w:rsidRDefault="004F6882" w:rsidP="005F74C8"/>
        </w:tc>
        <w:tc>
          <w:tcPr>
            <w:tcW w:w="540" w:type="dxa"/>
            <w:shd w:val="clear" w:color="auto" w:fill="DEEAF6" w:themeFill="accent5" w:themeFillTint="33"/>
          </w:tcPr>
          <w:p w14:paraId="1DC7852B" w14:textId="77777777" w:rsidR="004F6882" w:rsidRDefault="004F6882" w:rsidP="005F74C8">
            <w:r>
              <w:t>58</w:t>
            </w:r>
          </w:p>
        </w:tc>
      </w:tr>
      <w:tr w:rsidR="004F6882" w14:paraId="01A15C5D" w14:textId="77777777" w:rsidTr="005F74C8">
        <w:tc>
          <w:tcPr>
            <w:tcW w:w="355" w:type="dxa"/>
          </w:tcPr>
          <w:p w14:paraId="330DA6BD" w14:textId="77777777" w:rsidR="004F6882" w:rsidRDefault="004F6882" w:rsidP="005F74C8"/>
        </w:tc>
        <w:tc>
          <w:tcPr>
            <w:tcW w:w="360" w:type="dxa"/>
          </w:tcPr>
          <w:p w14:paraId="2DC260BA" w14:textId="77777777" w:rsidR="004F6882" w:rsidRDefault="004F6882" w:rsidP="005F74C8"/>
        </w:tc>
        <w:tc>
          <w:tcPr>
            <w:tcW w:w="360" w:type="dxa"/>
          </w:tcPr>
          <w:p w14:paraId="15057EAA" w14:textId="77777777" w:rsidR="004F6882" w:rsidRDefault="004F6882" w:rsidP="005F74C8"/>
        </w:tc>
        <w:tc>
          <w:tcPr>
            <w:tcW w:w="360" w:type="dxa"/>
          </w:tcPr>
          <w:p w14:paraId="0ED8F0FD" w14:textId="77777777" w:rsidR="004F6882" w:rsidRDefault="004F6882" w:rsidP="005F74C8"/>
        </w:tc>
        <w:tc>
          <w:tcPr>
            <w:tcW w:w="540" w:type="dxa"/>
          </w:tcPr>
          <w:p w14:paraId="33A1DA59" w14:textId="77777777" w:rsidR="004F6882" w:rsidRDefault="004F6882" w:rsidP="005F74C8"/>
        </w:tc>
        <w:tc>
          <w:tcPr>
            <w:tcW w:w="6480" w:type="dxa"/>
          </w:tcPr>
          <w:p w14:paraId="63426A43" w14:textId="77777777" w:rsidR="004F6882" w:rsidRDefault="004F6882" w:rsidP="005F74C8">
            <w:r>
              <w:t>Prepare and share information with parents as required in policy 701 (Travel and Select Teams)</w:t>
            </w:r>
          </w:p>
        </w:tc>
        <w:tc>
          <w:tcPr>
            <w:tcW w:w="810" w:type="dxa"/>
          </w:tcPr>
          <w:p w14:paraId="05F375B1" w14:textId="77777777" w:rsidR="004F6882" w:rsidRDefault="004F6882" w:rsidP="005F74C8"/>
        </w:tc>
        <w:tc>
          <w:tcPr>
            <w:tcW w:w="540" w:type="dxa"/>
            <w:shd w:val="clear" w:color="auto" w:fill="DEEAF6" w:themeFill="accent5" w:themeFillTint="33"/>
          </w:tcPr>
          <w:p w14:paraId="67F6C99C" w14:textId="77777777" w:rsidR="004F6882" w:rsidRDefault="004F6882" w:rsidP="005F74C8">
            <w:r>
              <w:t>59</w:t>
            </w:r>
          </w:p>
        </w:tc>
      </w:tr>
      <w:tr w:rsidR="004F6882" w14:paraId="668A3EBE" w14:textId="77777777" w:rsidTr="005F74C8">
        <w:tc>
          <w:tcPr>
            <w:tcW w:w="355" w:type="dxa"/>
          </w:tcPr>
          <w:p w14:paraId="26610479" w14:textId="77777777" w:rsidR="004F6882" w:rsidRDefault="004F6882" w:rsidP="005F74C8"/>
        </w:tc>
        <w:tc>
          <w:tcPr>
            <w:tcW w:w="360" w:type="dxa"/>
          </w:tcPr>
          <w:p w14:paraId="72F561A2" w14:textId="77777777" w:rsidR="004F6882" w:rsidRDefault="004F6882" w:rsidP="005F74C8"/>
        </w:tc>
        <w:tc>
          <w:tcPr>
            <w:tcW w:w="360" w:type="dxa"/>
          </w:tcPr>
          <w:p w14:paraId="4AAF7ABA" w14:textId="77777777" w:rsidR="004F6882" w:rsidRDefault="004F6882" w:rsidP="005F74C8"/>
        </w:tc>
        <w:tc>
          <w:tcPr>
            <w:tcW w:w="360" w:type="dxa"/>
          </w:tcPr>
          <w:p w14:paraId="4903FEF9" w14:textId="77777777" w:rsidR="004F6882" w:rsidRDefault="004F6882" w:rsidP="005F74C8"/>
        </w:tc>
        <w:tc>
          <w:tcPr>
            <w:tcW w:w="540" w:type="dxa"/>
          </w:tcPr>
          <w:p w14:paraId="39596249" w14:textId="77777777" w:rsidR="004F6882" w:rsidRDefault="004F6882" w:rsidP="005F74C8"/>
        </w:tc>
        <w:tc>
          <w:tcPr>
            <w:tcW w:w="6480" w:type="dxa"/>
          </w:tcPr>
          <w:p w14:paraId="351C5D77" w14:textId="77777777" w:rsidR="004F6882" w:rsidRDefault="004F6882" w:rsidP="005F74C8">
            <w:r>
              <w:t>Manage communication with athlete parents once team travel starts until athletes return.</w:t>
            </w:r>
          </w:p>
        </w:tc>
        <w:tc>
          <w:tcPr>
            <w:tcW w:w="810" w:type="dxa"/>
          </w:tcPr>
          <w:p w14:paraId="1C3A7AFF" w14:textId="77777777" w:rsidR="004F6882" w:rsidRDefault="004F6882" w:rsidP="005F74C8"/>
        </w:tc>
        <w:tc>
          <w:tcPr>
            <w:tcW w:w="540" w:type="dxa"/>
            <w:shd w:val="clear" w:color="auto" w:fill="DEEAF6" w:themeFill="accent5" w:themeFillTint="33"/>
          </w:tcPr>
          <w:p w14:paraId="0A8D372C" w14:textId="77777777" w:rsidR="004F6882" w:rsidRDefault="004F6882" w:rsidP="005F74C8">
            <w:r>
              <w:t>60</w:t>
            </w:r>
          </w:p>
        </w:tc>
      </w:tr>
      <w:tr w:rsidR="004F6882" w14:paraId="5A01CA3B" w14:textId="77777777" w:rsidTr="005F74C8">
        <w:tc>
          <w:tcPr>
            <w:tcW w:w="355" w:type="dxa"/>
          </w:tcPr>
          <w:p w14:paraId="6095DBDC" w14:textId="77777777" w:rsidR="004F6882" w:rsidRDefault="004F6882" w:rsidP="005F74C8"/>
        </w:tc>
        <w:tc>
          <w:tcPr>
            <w:tcW w:w="360" w:type="dxa"/>
          </w:tcPr>
          <w:p w14:paraId="702062C8" w14:textId="77777777" w:rsidR="004F6882" w:rsidRDefault="004F6882" w:rsidP="005F74C8"/>
        </w:tc>
        <w:tc>
          <w:tcPr>
            <w:tcW w:w="360" w:type="dxa"/>
          </w:tcPr>
          <w:p w14:paraId="257A8706" w14:textId="77777777" w:rsidR="004F6882" w:rsidRDefault="004F6882" w:rsidP="005F74C8"/>
        </w:tc>
        <w:tc>
          <w:tcPr>
            <w:tcW w:w="360" w:type="dxa"/>
          </w:tcPr>
          <w:p w14:paraId="689AA81A" w14:textId="77777777" w:rsidR="004F6882" w:rsidRDefault="004F6882" w:rsidP="005F74C8"/>
        </w:tc>
        <w:tc>
          <w:tcPr>
            <w:tcW w:w="540" w:type="dxa"/>
          </w:tcPr>
          <w:p w14:paraId="102FCCC2" w14:textId="77777777" w:rsidR="004F6882" w:rsidRDefault="004F6882" w:rsidP="005F74C8"/>
        </w:tc>
        <w:tc>
          <w:tcPr>
            <w:tcW w:w="6480" w:type="dxa"/>
          </w:tcPr>
          <w:p w14:paraId="14CEE3C1" w14:textId="77777777" w:rsidR="004F6882" w:rsidRDefault="004F6882" w:rsidP="005F74C8">
            <w:r>
              <w:t>Manage communication with assistant coaches once they are selected.</w:t>
            </w:r>
          </w:p>
        </w:tc>
        <w:tc>
          <w:tcPr>
            <w:tcW w:w="810" w:type="dxa"/>
          </w:tcPr>
          <w:p w14:paraId="60041C35" w14:textId="77777777" w:rsidR="004F6882" w:rsidRDefault="004F6882" w:rsidP="005F74C8"/>
        </w:tc>
        <w:tc>
          <w:tcPr>
            <w:tcW w:w="540" w:type="dxa"/>
            <w:shd w:val="clear" w:color="auto" w:fill="DEEAF6" w:themeFill="accent5" w:themeFillTint="33"/>
          </w:tcPr>
          <w:p w14:paraId="18BB06D5" w14:textId="77777777" w:rsidR="004F6882" w:rsidRDefault="004F6882" w:rsidP="005F74C8">
            <w:r>
              <w:t>61</w:t>
            </w:r>
          </w:p>
        </w:tc>
      </w:tr>
      <w:tr w:rsidR="004F6882" w14:paraId="71D02910" w14:textId="77777777" w:rsidTr="005F74C8">
        <w:tc>
          <w:tcPr>
            <w:tcW w:w="355" w:type="dxa"/>
          </w:tcPr>
          <w:p w14:paraId="11B823C3" w14:textId="77777777" w:rsidR="004F6882" w:rsidRDefault="004F6882" w:rsidP="005F74C8"/>
        </w:tc>
        <w:tc>
          <w:tcPr>
            <w:tcW w:w="360" w:type="dxa"/>
          </w:tcPr>
          <w:p w14:paraId="604099A6" w14:textId="77777777" w:rsidR="004F6882" w:rsidRDefault="004F6882" w:rsidP="005F74C8"/>
        </w:tc>
        <w:tc>
          <w:tcPr>
            <w:tcW w:w="360" w:type="dxa"/>
          </w:tcPr>
          <w:p w14:paraId="29535CC8" w14:textId="77777777" w:rsidR="004F6882" w:rsidRDefault="004F6882" w:rsidP="005F74C8"/>
        </w:tc>
        <w:tc>
          <w:tcPr>
            <w:tcW w:w="360" w:type="dxa"/>
          </w:tcPr>
          <w:p w14:paraId="7E1B3893" w14:textId="77777777" w:rsidR="004F6882" w:rsidRDefault="004F6882" w:rsidP="005F74C8"/>
        </w:tc>
        <w:tc>
          <w:tcPr>
            <w:tcW w:w="540" w:type="dxa"/>
          </w:tcPr>
          <w:p w14:paraId="75564A06" w14:textId="77777777" w:rsidR="004F6882" w:rsidRDefault="004F6882" w:rsidP="005F74C8"/>
        </w:tc>
        <w:tc>
          <w:tcPr>
            <w:tcW w:w="6480" w:type="dxa"/>
          </w:tcPr>
          <w:p w14:paraId="0A62B44E" w14:textId="77777777" w:rsidR="004F6882" w:rsidRDefault="004F6882" w:rsidP="005F74C8">
            <w:r>
              <w:t>Manage communication with chaperones once they are selected.</w:t>
            </w:r>
          </w:p>
        </w:tc>
        <w:tc>
          <w:tcPr>
            <w:tcW w:w="810" w:type="dxa"/>
          </w:tcPr>
          <w:p w14:paraId="07ABCC03" w14:textId="77777777" w:rsidR="004F6882" w:rsidRDefault="004F6882" w:rsidP="005F74C8"/>
        </w:tc>
        <w:tc>
          <w:tcPr>
            <w:tcW w:w="540" w:type="dxa"/>
            <w:shd w:val="clear" w:color="auto" w:fill="DEEAF6" w:themeFill="accent5" w:themeFillTint="33"/>
          </w:tcPr>
          <w:p w14:paraId="64BE40FD" w14:textId="77777777" w:rsidR="004F6882" w:rsidRDefault="004F6882" w:rsidP="005F74C8">
            <w:r>
              <w:t>62</w:t>
            </w:r>
          </w:p>
        </w:tc>
      </w:tr>
      <w:tr w:rsidR="004F6882" w14:paraId="3DBDEE2E" w14:textId="77777777" w:rsidTr="005F74C8">
        <w:tc>
          <w:tcPr>
            <w:tcW w:w="355" w:type="dxa"/>
          </w:tcPr>
          <w:p w14:paraId="59C42E04" w14:textId="77777777" w:rsidR="004F6882" w:rsidRDefault="004F6882" w:rsidP="005F74C8"/>
        </w:tc>
        <w:tc>
          <w:tcPr>
            <w:tcW w:w="360" w:type="dxa"/>
          </w:tcPr>
          <w:p w14:paraId="56263C2C" w14:textId="77777777" w:rsidR="004F6882" w:rsidRDefault="004F6882" w:rsidP="005F74C8"/>
        </w:tc>
        <w:tc>
          <w:tcPr>
            <w:tcW w:w="360" w:type="dxa"/>
          </w:tcPr>
          <w:p w14:paraId="13DF5355" w14:textId="77777777" w:rsidR="004F6882" w:rsidRDefault="004F6882" w:rsidP="005F74C8"/>
        </w:tc>
        <w:tc>
          <w:tcPr>
            <w:tcW w:w="360" w:type="dxa"/>
          </w:tcPr>
          <w:p w14:paraId="798C9434" w14:textId="77777777" w:rsidR="004F6882" w:rsidRDefault="004F6882" w:rsidP="005F74C8"/>
        </w:tc>
        <w:tc>
          <w:tcPr>
            <w:tcW w:w="540" w:type="dxa"/>
          </w:tcPr>
          <w:p w14:paraId="211E952A" w14:textId="77777777" w:rsidR="004F6882" w:rsidRDefault="004F6882" w:rsidP="005F74C8"/>
        </w:tc>
        <w:tc>
          <w:tcPr>
            <w:tcW w:w="6480" w:type="dxa"/>
          </w:tcPr>
          <w:p w14:paraId="2D4D32EB" w14:textId="77777777" w:rsidR="004F6882" w:rsidRDefault="004F6882" w:rsidP="005F74C8">
            <w:r>
              <w:t>During and/or after the meet, c</w:t>
            </w:r>
            <w:r w:rsidRPr="0089793F">
              <w:t>ollect feedback from</w:t>
            </w:r>
            <w:r>
              <w:t xml:space="preserve"> ATHLETES and give to Age Group Chair to store on the Age Group Utah Swimming Google Drive for future reference.</w:t>
            </w:r>
          </w:p>
        </w:tc>
        <w:tc>
          <w:tcPr>
            <w:tcW w:w="810" w:type="dxa"/>
          </w:tcPr>
          <w:p w14:paraId="05A71FDD" w14:textId="77777777" w:rsidR="004F6882" w:rsidRDefault="004F6882" w:rsidP="005F74C8">
            <w:r>
              <w:t>Aug 31</w:t>
            </w:r>
          </w:p>
        </w:tc>
        <w:tc>
          <w:tcPr>
            <w:tcW w:w="540" w:type="dxa"/>
            <w:shd w:val="clear" w:color="auto" w:fill="DEEAF6" w:themeFill="accent5" w:themeFillTint="33"/>
          </w:tcPr>
          <w:p w14:paraId="777E277D" w14:textId="77777777" w:rsidR="004F6882" w:rsidRDefault="004F6882" w:rsidP="005F74C8">
            <w:r>
              <w:t>63</w:t>
            </w:r>
          </w:p>
        </w:tc>
      </w:tr>
      <w:tr w:rsidR="004F6882" w14:paraId="0DFEB33A" w14:textId="77777777" w:rsidTr="005F74C8">
        <w:tc>
          <w:tcPr>
            <w:tcW w:w="355" w:type="dxa"/>
          </w:tcPr>
          <w:p w14:paraId="3A6739A5" w14:textId="77777777" w:rsidR="004F6882" w:rsidRDefault="004F6882" w:rsidP="005F74C8"/>
        </w:tc>
        <w:tc>
          <w:tcPr>
            <w:tcW w:w="360" w:type="dxa"/>
          </w:tcPr>
          <w:p w14:paraId="251B4E1A" w14:textId="77777777" w:rsidR="004F6882" w:rsidRDefault="004F6882" w:rsidP="005F74C8"/>
        </w:tc>
        <w:tc>
          <w:tcPr>
            <w:tcW w:w="360" w:type="dxa"/>
          </w:tcPr>
          <w:p w14:paraId="23900926" w14:textId="77777777" w:rsidR="004F6882" w:rsidRDefault="004F6882" w:rsidP="005F74C8"/>
        </w:tc>
        <w:tc>
          <w:tcPr>
            <w:tcW w:w="360" w:type="dxa"/>
          </w:tcPr>
          <w:p w14:paraId="67BBB824" w14:textId="77777777" w:rsidR="004F6882" w:rsidRDefault="004F6882" w:rsidP="005F74C8"/>
        </w:tc>
        <w:tc>
          <w:tcPr>
            <w:tcW w:w="540" w:type="dxa"/>
          </w:tcPr>
          <w:p w14:paraId="279425E8" w14:textId="77777777" w:rsidR="004F6882" w:rsidRDefault="004F6882" w:rsidP="005F74C8"/>
        </w:tc>
        <w:tc>
          <w:tcPr>
            <w:tcW w:w="6480" w:type="dxa"/>
          </w:tcPr>
          <w:p w14:paraId="797EED2D" w14:textId="77777777" w:rsidR="004F6882" w:rsidRDefault="004F6882" w:rsidP="005F74C8">
            <w:r w:rsidRPr="0089793F">
              <w:t xml:space="preserve">During and/or after the meet, collect feedback from </w:t>
            </w:r>
            <w:r>
              <w:t>PARENTS</w:t>
            </w:r>
            <w:r w:rsidRPr="0089793F">
              <w:t xml:space="preserve"> and give to Age Group Chair to store on the Age Group Utah Swimming Google Drive for future reference.</w:t>
            </w:r>
          </w:p>
        </w:tc>
        <w:tc>
          <w:tcPr>
            <w:tcW w:w="810" w:type="dxa"/>
          </w:tcPr>
          <w:p w14:paraId="155DC485" w14:textId="77777777" w:rsidR="004F6882" w:rsidRDefault="004F6882" w:rsidP="005F74C8">
            <w:r>
              <w:t>Aug 31</w:t>
            </w:r>
          </w:p>
        </w:tc>
        <w:tc>
          <w:tcPr>
            <w:tcW w:w="540" w:type="dxa"/>
            <w:shd w:val="clear" w:color="auto" w:fill="DEEAF6" w:themeFill="accent5" w:themeFillTint="33"/>
          </w:tcPr>
          <w:p w14:paraId="4948EED1" w14:textId="77777777" w:rsidR="004F6882" w:rsidRDefault="004F6882" w:rsidP="005F74C8">
            <w:r>
              <w:t>64</w:t>
            </w:r>
          </w:p>
        </w:tc>
      </w:tr>
      <w:tr w:rsidR="004F6882" w14:paraId="759348E4" w14:textId="77777777" w:rsidTr="005F74C8">
        <w:tc>
          <w:tcPr>
            <w:tcW w:w="355" w:type="dxa"/>
          </w:tcPr>
          <w:p w14:paraId="7F2E6FBD" w14:textId="77777777" w:rsidR="004F6882" w:rsidRDefault="004F6882" w:rsidP="005F74C8"/>
        </w:tc>
        <w:tc>
          <w:tcPr>
            <w:tcW w:w="360" w:type="dxa"/>
          </w:tcPr>
          <w:p w14:paraId="3381A44A" w14:textId="77777777" w:rsidR="004F6882" w:rsidRDefault="004F6882" w:rsidP="005F74C8"/>
        </w:tc>
        <w:tc>
          <w:tcPr>
            <w:tcW w:w="360" w:type="dxa"/>
          </w:tcPr>
          <w:p w14:paraId="0F8883D3" w14:textId="77777777" w:rsidR="004F6882" w:rsidRDefault="004F6882" w:rsidP="005F74C8"/>
        </w:tc>
        <w:tc>
          <w:tcPr>
            <w:tcW w:w="360" w:type="dxa"/>
          </w:tcPr>
          <w:p w14:paraId="0336006F" w14:textId="77777777" w:rsidR="004F6882" w:rsidRDefault="004F6882" w:rsidP="005F74C8"/>
        </w:tc>
        <w:tc>
          <w:tcPr>
            <w:tcW w:w="540" w:type="dxa"/>
          </w:tcPr>
          <w:p w14:paraId="49BB6071" w14:textId="77777777" w:rsidR="004F6882" w:rsidRDefault="004F6882" w:rsidP="005F74C8"/>
        </w:tc>
        <w:tc>
          <w:tcPr>
            <w:tcW w:w="6480" w:type="dxa"/>
          </w:tcPr>
          <w:p w14:paraId="346F98C9" w14:textId="77777777" w:rsidR="004F6882" w:rsidRDefault="004F6882" w:rsidP="005F74C8">
            <w:r w:rsidRPr="0089793F">
              <w:t xml:space="preserve">During and/or after the meet, collect feedback from </w:t>
            </w:r>
            <w:r>
              <w:t xml:space="preserve">COACHES </w:t>
            </w:r>
            <w:r w:rsidRPr="0089793F">
              <w:t>and give to Age Group Chair to store on the Age Group Utah Swimming Google Drive for future reference.</w:t>
            </w:r>
          </w:p>
        </w:tc>
        <w:tc>
          <w:tcPr>
            <w:tcW w:w="810" w:type="dxa"/>
          </w:tcPr>
          <w:p w14:paraId="3845174F" w14:textId="77777777" w:rsidR="004F6882" w:rsidRDefault="004F6882" w:rsidP="005F74C8">
            <w:r>
              <w:t>Aug 31</w:t>
            </w:r>
          </w:p>
        </w:tc>
        <w:tc>
          <w:tcPr>
            <w:tcW w:w="540" w:type="dxa"/>
            <w:shd w:val="clear" w:color="auto" w:fill="DEEAF6" w:themeFill="accent5" w:themeFillTint="33"/>
          </w:tcPr>
          <w:p w14:paraId="4D9C05B1" w14:textId="77777777" w:rsidR="004F6882" w:rsidRDefault="004F6882" w:rsidP="005F74C8">
            <w:r>
              <w:t>65</w:t>
            </w:r>
          </w:p>
        </w:tc>
      </w:tr>
      <w:tr w:rsidR="004F6882" w14:paraId="2D650B2E" w14:textId="77777777" w:rsidTr="005F74C8">
        <w:tc>
          <w:tcPr>
            <w:tcW w:w="355" w:type="dxa"/>
          </w:tcPr>
          <w:p w14:paraId="2E603AC1" w14:textId="77777777" w:rsidR="004F6882" w:rsidRDefault="004F6882" w:rsidP="005F74C8"/>
        </w:tc>
        <w:tc>
          <w:tcPr>
            <w:tcW w:w="360" w:type="dxa"/>
          </w:tcPr>
          <w:p w14:paraId="3CBAD58E" w14:textId="77777777" w:rsidR="004F6882" w:rsidRDefault="004F6882" w:rsidP="005F74C8"/>
        </w:tc>
        <w:tc>
          <w:tcPr>
            <w:tcW w:w="360" w:type="dxa"/>
          </w:tcPr>
          <w:p w14:paraId="669F8173" w14:textId="77777777" w:rsidR="004F6882" w:rsidRDefault="004F6882" w:rsidP="005F74C8"/>
        </w:tc>
        <w:tc>
          <w:tcPr>
            <w:tcW w:w="360" w:type="dxa"/>
          </w:tcPr>
          <w:p w14:paraId="103602F4" w14:textId="77777777" w:rsidR="004F6882" w:rsidRDefault="004F6882" w:rsidP="005F74C8"/>
        </w:tc>
        <w:tc>
          <w:tcPr>
            <w:tcW w:w="540" w:type="dxa"/>
          </w:tcPr>
          <w:p w14:paraId="031C0CE2" w14:textId="77777777" w:rsidR="004F6882" w:rsidRDefault="004F6882" w:rsidP="005F74C8"/>
        </w:tc>
        <w:tc>
          <w:tcPr>
            <w:tcW w:w="6480" w:type="dxa"/>
          </w:tcPr>
          <w:p w14:paraId="6626DD17" w14:textId="77777777" w:rsidR="004F6882" w:rsidRDefault="004F6882" w:rsidP="005F74C8">
            <w:r w:rsidRPr="0089793F">
              <w:t xml:space="preserve">During and/or after the meet, collect feedback from </w:t>
            </w:r>
            <w:r>
              <w:t xml:space="preserve">CHAPERONES </w:t>
            </w:r>
            <w:r w:rsidRPr="0089793F">
              <w:t>and give to Age Group Chair to store on the Age Group Utah Swimming Google Drive for future reference.</w:t>
            </w:r>
          </w:p>
        </w:tc>
        <w:tc>
          <w:tcPr>
            <w:tcW w:w="810" w:type="dxa"/>
          </w:tcPr>
          <w:p w14:paraId="7BFCB4E3" w14:textId="77777777" w:rsidR="004F6882" w:rsidRDefault="004F6882" w:rsidP="005F74C8">
            <w:r>
              <w:t>Aug 31</w:t>
            </w:r>
          </w:p>
        </w:tc>
        <w:tc>
          <w:tcPr>
            <w:tcW w:w="540" w:type="dxa"/>
            <w:shd w:val="clear" w:color="auto" w:fill="DEEAF6" w:themeFill="accent5" w:themeFillTint="33"/>
          </w:tcPr>
          <w:p w14:paraId="28B47123" w14:textId="77777777" w:rsidR="004F6882" w:rsidRDefault="004F6882" w:rsidP="005F74C8">
            <w:r>
              <w:t>66</w:t>
            </w:r>
          </w:p>
        </w:tc>
      </w:tr>
      <w:tr w:rsidR="004F6882" w14:paraId="7E2ED3AA" w14:textId="77777777" w:rsidTr="005F74C8">
        <w:tc>
          <w:tcPr>
            <w:tcW w:w="355" w:type="dxa"/>
          </w:tcPr>
          <w:p w14:paraId="186AB7C9" w14:textId="77777777" w:rsidR="004F6882" w:rsidRDefault="004F6882" w:rsidP="005F74C8"/>
        </w:tc>
        <w:tc>
          <w:tcPr>
            <w:tcW w:w="360" w:type="dxa"/>
          </w:tcPr>
          <w:p w14:paraId="511945DA" w14:textId="77777777" w:rsidR="004F6882" w:rsidRDefault="004F6882" w:rsidP="005F74C8"/>
        </w:tc>
        <w:tc>
          <w:tcPr>
            <w:tcW w:w="360" w:type="dxa"/>
          </w:tcPr>
          <w:p w14:paraId="5199A000" w14:textId="77777777" w:rsidR="004F6882" w:rsidRDefault="004F6882" w:rsidP="005F74C8"/>
        </w:tc>
        <w:tc>
          <w:tcPr>
            <w:tcW w:w="360" w:type="dxa"/>
          </w:tcPr>
          <w:p w14:paraId="0D9BF7BF" w14:textId="77777777" w:rsidR="004F6882" w:rsidRDefault="004F6882" w:rsidP="005F74C8"/>
        </w:tc>
        <w:tc>
          <w:tcPr>
            <w:tcW w:w="540" w:type="dxa"/>
          </w:tcPr>
          <w:p w14:paraId="337C0266" w14:textId="77777777" w:rsidR="004F6882" w:rsidRDefault="004F6882" w:rsidP="005F74C8"/>
        </w:tc>
        <w:tc>
          <w:tcPr>
            <w:tcW w:w="6480" w:type="dxa"/>
          </w:tcPr>
          <w:p w14:paraId="3774DCBF" w14:textId="77777777" w:rsidR="004F6882" w:rsidRDefault="004F6882" w:rsidP="005F74C8">
            <w:r w:rsidRPr="0089793F">
              <w:t xml:space="preserve">During and/or after the meet, collect feedback from </w:t>
            </w:r>
            <w:r>
              <w:t>TEAM MANAGER, AGE GROUP CHAIR, LSC TRAVEL SPECIALIST</w:t>
            </w:r>
            <w:r w:rsidRPr="0089793F">
              <w:t xml:space="preserve"> and give to Age Group Chair to store on the Age Group Utah Swimming Google Drive for future reference.</w:t>
            </w:r>
          </w:p>
        </w:tc>
        <w:tc>
          <w:tcPr>
            <w:tcW w:w="810" w:type="dxa"/>
          </w:tcPr>
          <w:p w14:paraId="19454F20" w14:textId="77777777" w:rsidR="004F6882" w:rsidRDefault="004F6882" w:rsidP="005F74C8">
            <w:r>
              <w:t>Aug 31</w:t>
            </w:r>
          </w:p>
        </w:tc>
        <w:tc>
          <w:tcPr>
            <w:tcW w:w="540" w:type="dxa"/>
            <w:shd w:val="clear" w:color="auto" w:fill="DEEAF6" w:themeFill="accent5" w:themeFillTint="33"/>
          </w:tcPr>
          <w:p w14:paraId="12F939E5" w14:textId="77777777" w:rsidR="004F6882" w:rsidRDefault="004F6882" w:rsidP="005F74C8">
            <w:r>
              <w:t>67</w:t>
            </w:r>
          </w:p>
        </w:tc>
      </w:tr>
      <w:tr w:rsidR="004F6882" w14:paraId="6E58073C" w14:textId="77777777" w:rsidTr="005F74C8">
        <w:tc>
          <w:tcPr>
            <w:tcW w:w="8455" w:type="dxa"/>
            <w:gridSpan w:val="6"/>
          </w:tcPr>
          <w:p w14:paraId="657B19EA" w14:textId="77777777" w:rsidR="004F6882" w:rsidRDefault="004F6882" w:rsidP="005F74C8">
            <w:r>
              <w:t>FINALIZE ITINERARY, TRAVEL PLANS, AND RESERVATIONS</w:t>
            </w:r>
          </w:p>
        </w:tc>
        <w:tc>
          <w:tcPr>
            <w:tcW w:w="810" w:type="dxa"/>
          </w:tcPr>
          <w:p w14:paraId="3E9E1B45" w14:textId="77777777" w:rsidR="004F6882" w:rsidRDefault="004F6882" w:rsidP="005F74C8"/>
        </w:tc>
        <w:tc>
          <w:tcPr>
            <w:tcW w:w="540" w:type="dxa"/>
            <w:shd w:val="clear" w:color="auto" w:fill="DEEAF6" w:themeFill="accent5" w:themeFillTint="33"/>
          </w:tcPr>
          <w:p w14:paraId="52890A2B" w14:textId="77777777" w:rsidR="004F6882" w:rsidRDefault="004F6882" w:rsidP="005F74C8">
            <w:r>
              <w:t>68</w:t>
            </w:r>
          </w:p>
        </w:tc>
      </w:tr>
      <w:tr w:rsidR="004F6882" w14:paraId="1C1774AF" w14:textId="77777777" w:rsidTr="005F74C8">
        <w:tc>
          <w:tcPr>
            <w:tcW w:w="355" w:type="dxa"/>
          </w:tcPr>
          <w:p w14:paraId="421A6D0D" w14:textId="77777777" w:rsidR="004F6882" w:rsidRDefault="004F6882" w:rsidP="005F74C8"/>
        </w:tc>
        <w:tc>
          <w:tcPr>
            <w:tcW w:w="360" w:type="dxa"/>
          </w:tcPr>
          <w:p w14:paraId="0AD66710" w14:textId="77777777" w:rsidR="004F6882" w:rsidRDefault="004F6882" w:rsidP="005F74C8"/>
        </w:tc>
        <w:tc>
          <w:tcPr>
            <w:tcW w:w="360" w:type="dxa"/>
          </w:tcPr>
          <w:p w14:paraId="5E3C9465" w14:textId="77777777" w:rsidR="004F6882" w:rsidRDefault="004F6882" w:rsidP="005F74C8"/>
        </w:tc>
        <w:tc>
          <w:tcPr>
            <w:tcW w:w="360" w:type="dxa"/>
          </w:tcPr>
          <w:p w14:paraId="5515E0C0" w14:textId="77777777" w:rsidR="004F6882" w:rsidRDefault="004F6882" w:rsidP="005F74C8"/>
        </w:tc>
        <w:tc>
          <w:tcPr>
            <w:tcW w:w="540" w:type="dxa"/>
          </w:tcPr>
          <w:p w14:paraId="435BFB78" w14:textId="77777777" w:rsidR="004F6882" w:rsidRDefault="004F6882" w:rsidP="005F74C8"/>
        </w:tc>
        <w:tc>
          <w:tcPr>
            <w:tcW w:w="6480" w:type="dxa"/>
          </w:tcPr>
          <w:p w14:paraId="3ACAFCA4" w14:textId="77777777" w:rsidR="004F6882" w:rsidRDefault="004F6882" w:rsidP="005F74C8">
            <w:r>
              <w:t>Finalize lodging reservations</w:t>
            </w:r>
          </w:p>
        </w:tc>
        <w:tc>
          <w:tcPr>
            <w:tcW w:w="810" w:type="dxa"/>
          </w:tcPr>
          <w:p w14:paraId="184AF573" w14:textId="77777777" w:rsidR="004F6882" w:rsidRDefault="004F6882" w:rsidP="005F74C8"/>
        </w:tc>
        <w:tc>
          <w:tcPr>
            <w:tcW w:w="540" w:type="dxa"/>
            <w:shd w:val="clear" w:color="auto" w:fill="DEEAF6" w:themeFill="accent5" w:themeFillTint="33"/>
          </w:tcPr>
          <w:p w14:paraId="0EB6F667" w14:textId="77777777" w:rsidR="004F6882" w:rsidRDefault="004F6882" w:rsidP="005F74C8">
            <w:r>
              <w:t>69</w:t>
            </w:r>
          </w:p>
        </w:tc>
      </w:tr>
      <w:tr w:rsidR="004F6882" w14:paraId="37C40B00" w14:textId="77777777" w:rsidTr="005F74C8">
        <w:tc>
          <w:tcPr>
            <w:tcW w:w="355" w:type="dxa"/>
          </w:tcPr>
          <w:p w14:paraId="4AE417F1" w14:textId="77777777" w:rsidR="004F6882" w:rsidRDefault="004F6882" w:rsidP="005F74C8"/>
        </w:tc>
        <w:tc>
          <w:tcPr>
            <w:tcW w:w="360" w:type="dxa"/>
          </w:tcPr>
          <w:p w14:paraId="2B776580" w14:textId="77777777" w:rsidR="004F6882" w:rsidRDefault="004F6882" w:rsidP="005F74C8"/>
        </w:tc>
        <w:tc>
          <w:tcPr>
            <w:tcW w:w="360" w:type="dxa"/>
          </w:tcPr>
          <w:p w14:paraId="1E7D9706" w14:textId="77777777" w:rsidR="004F6882" w:rsidRDefault="004F6882" w:rsidP="005F74C8"/>
        </w:tc>
        <w:tc>
          <w:tcPr>
            <w:tcW w:w="360" w:type="dxa"/>
          </w:tcPr>
          <w:p w14:paraId="53178B82" w14:textId="77777777" w:rsidR="004F6882" w:rsidRDefault="004F6882" w:rsidP="005F74C8"/>
        </w:tc>
        <w:tc>
          <w:tcPr>
            <w:tcW w:w="540" w:type="dxa"/>
          </w:tcPr>
          <w:p w14:paraId="494FDB42" w14:textId="77777777" w:rsidR="004F6882" w:rsidRDefault="004F6882" w:rsidP="005F74C8"/>
        </w:tc>
        <w:tc>
          <w:tcPr>
            <w:tcW w:w="6480" w:type="dxa"/>
          </w:tcPr>
          <w:p w14:paraId="179B556F" w14:textId="77777777" w:rsidR="004F6882" w:rsidRDefault="004F6882" w:rsidP="005F74C8">
            <w:r>
              <w:t>Finalize ground transportation reservations</w:t>
            </w:r>
          </w:p>
        </w:tc>
        <w:tc>
          <w:tcPr>
            <w:tcW w:w="810" w:type="dxa"/>
          </w:tcPr>
          <w:p w14:paraId="3D2950BA" w14:textId="77777777" w:rsidR="004F6882" w:rsidRDefault="004F6882" w:rsidP="005F74C8"/>
        </w:tc>
        <w:tc>
          <w:tcPr>
            <w:tcW w:w="540" w:type="dxa"/>
            <w:shd w:val="clear" w:color="auto" w:fill="DEEAF6" w:themeFill="accent5" w:themeFillTint="33"/>
          </w:tcPr>
          <w:p w14:paraId="750ABB65" w14:textId="77777777" w:rsidR="004F6882" w:rsidRDefault="004F6882" w:rsidP="005F74C8">
            <w:r>
              <w:t>70</w:t>
            </w:r>
          </w:p>
        </w:tc>
      </w:tr>
      <w:tr w:rsidR="004F6882" w14:paraId="2C9AF3DD" w14:textId="77777777" w:rsidTr="005F74C8">
        <w:tc>
          <w:tcPr>
            <w:tcW w:w="355" w:type="dxa"/>
          </w:tcPr>
          <w:p w14:paraId="76E6DBD5" w14:textId="77777777" w:rsidR="004F6882" w:rsidRDefault="004F6882" w:rsidP="005F74C8"/>
        </w:tc>
        <w:tc>
          <w:tcPr>
            <w:tcW w:w="360" w:type="dxa"/>
          </w:tcPr>
          <w:p w14:paraId="118C7C9C" w14:textId="77777777" w:rsidR="004F6882" w:rsidRDefault="004F6882" w:rsidP="005F74C8"/>
        </w:tc>
        <w:tc>
          <w:tcPr>
            <w:tcW w:w="360" w:type="dxa"/>
          </w:tcPr>
          <w:p w14:paraId="55951475" w14:textId="77777777" w:rsidR="004F6882" w:rsidRDefault="004F6882" w:rsidP="005F74C8"/>
        </w:tc>
        <w:tc>
          <w:tcPr>
            <w:tcW w:w="360" w:type="dxa"/>
          </w:tcPr>
          <w:p w14:paraId="533EB7A7" w14:textId="77777777" w:rsidR="004F6882" w:rsidRDefault="004F6882" w:rsidP="005F74C8"/>
        </w:tc>
        <w:tc>
          <w:tcPr>
            <w:tcW w:w="540" w:type="dxa"/>
          </w:tcPr>
          <w:p w14:paraId="281851C5" w14:textId="77777777" w:rsidR="004F6882" w:rsidRDefault="004F6882" w:rsidP="005F74C8"/>
        </w:tc>
        <w:tc>
          <w:tcPr>
            <w:tcW w:w="6480" w:type="dxa"/>
          </w:tcPr>
          <w:p w14:paraId="4805ACB6" w14:textId="77777777" w:rsidR="004F6882" w:rsidRDefault="004F6882" w:rsidP="005F74C8">
            <w:r>
              <w:t>Finalize other transportation reservations</w:t>
            </w:r>
          </w:p>
        </w:tc>
        <w:tc>
          <w:tcPr>
            <w:tcW w:w="810" w:type="dxa"/>
          </w:tcPr>
          <w:p w14:paraId="1CBF9A29" w14:textId="77777777" w:rsidR="004F6882" w:rsidRDefault="004F6882" w:rsidP="005F74C8"/>
        </w:tc>
        <w:tc>
          <w:tcPr>
            <w:tcW w:w="540" w:type="dxa"/>
            <w:shd w:val="clear" w:color="auto" w:fill="DEEAF6" w:themeFill="accent5" w:themeFillTint="33"/>
          </w:tcPr>
          <w:p w14:paraId="7D89DAC7" w14:textId="77777777" w:rsidR="004F6882" w:rsidRDefault="004F6882" w:rsidP="005F74C8">
            <w:r>
              <w:t>71</w:t>
            </w:r>
          </w:p>
        </w:tc>
      </w:tr>
      <w:tr w:rsidR="004F6882" w14:paraId="78C3103A" w14:textId="77777777" w:rsidTr="005F74C8">
        <w:tc>
          <w:tcPr>
            <w:tcW w:w="355" w:type="dxa"/>
          </w:tcPr>
          <w:p w14:paraId="4F8A2A98" w14:textId="77777777" w:rsidR="004F6882" w:rsidRDefault="004F6882" w:rsidP="005F74C8"/>
        </w:tc>
        <w:tc>
          <w:tcPr>
            <w:tcW w:w="360" w:type="dxa"/>
          </w:tcPr>
          <w:p w14:paraId="0290E3BC" w14:textId="77777777" w:rsidR="004F6882" w:rsidRDefault="004F6882" w:rsidP="005F74C8"/>
        </w:tc>
        <w:tc>
          <w:tcPr>
            <w:tcW w:w="360" w:type="dxa"/>
          </w:tcPr>
          <w:p w14:paraId="0B7D66F6" w14:textId="77777777" w:rsidR="004F6882" w:rsidRDefault="004F6882" w:rsidP="005F74C8"/>
        </w:tc>
        <w:tc>
          <w:tcPr>
            <w:tcW w:w="360" w:type="dxa"/>
          </w:tcPr>
          <w:p w14:paraId="64E39FAB" w14:textId="77777777" w:rsidR="004F6882" w:rsidRDefault="004F6882" w:rsidP="005F74C8"/>
        </w:tc>
        <w:tc>
          <w:tcPr>
            <w:tcW w:w="540" w:type="dxa"/>
          </w:tcPr>
          <w:p w14:paraId="0B714BB7" w14:textId="77777777" w:rsidR="004F6882" w:rsidRDefault="004F6882" w:rsidP="005F74C8"/>
        </w:tc>
        <w:tc>
          <w:tcPr>
            <w:tcW w:w="6480" w:type="dxa"/>
          </w:tcPr>
          <w:p w14:paraId="1472658E" w14:textId="77777777" w:rsidR="004F6882" w:rsidRDefault="004F6882" w:rsidP="005F74C8">
            <w:r>
              <w:t>Finalize meal and other food plans and reservations</w:t>
            </w:r>
          </w:p>
        </w:tc>
        <w:tc>
          <w:tcPr>
            <w:tcW w:w="810" w:type="dxa"/>
          </w:tcPr>
          <w:p w14:paraId="03AEA34D" w14:textId="77777777" w:rsidR="004F6882" w:rsidRDefault="004F6882" w:rsidP="005F74C8"/>
        </w:tc>
        <w:tc>
          <w:tcPr>
            <w:tcW w:w="540" w:type="dxa"/>
            <w:shd w:val="clear" w:color="auto" w:fill="DEEAF6" w:themeFill="accent5" w:themeFillTint="33"/>
          </w:tcPr>
          <w:p w14:paraId="5DBB629D" w14:textId="77777777" w:rsidR="004F6882" w:rsidRDefault="004F6882" w:rsidP="005F74C8">
            <w:r>
              <w:t>72</w:t>
            </w:r>
          </w:p>
        </w:tc>
      </w:tr>
      <w:tr w:rsidR="004F6882" w14:paraId="3AC5FEE5" w14:textId="77777777" w:rsidTr="005F74C8">
        <w:tc>
          <w:tcPr>
            <w:tcW w:w="355" w:type="dxa"/>
          </w:tcPr>
          <w:p w14:paraId="6E527030" w14:textId="77777777" w:rsidR="004F6882" w:rsidRDefault="004F6882" w:rsidP="005F74C8"/>
        </w:tc>
        <w:tc>
          <w:tcPr>
            <w:tcW w:w="360" w:type="dxa"/>
          </w:tcPr>
          <w:p w14:paraId="6BA6C9A9" w14:textId="77777777" w:rsidR="004F6882" w:rsidRDefault="004F6882" w:rsidP="005F74C8"/>
        </w:tc>
        <w:tc>
          <w:tcPr>
            <w:tcW w:w="360" w:type="dxa"/>
          </w:tcPr>
          <w:p w14:paraId="78934BB5" w14:textId="77777777" w:rsidR="004F6882" w:rsidRDefault="004F6882" w:rsidP="005F74C8"/>
        </w:tc>
        <w:tc>
          <w:tcPr>
            <w:tcW w:w="360" w:type="dxa"/>
          </w:tcPr>
          <w:p w14:paraId="45CC4D93" w14:textId="77777777" w:rsidR="004F6882" w:rsidRDefault="004F6882" w:rsidP="005F74C8"/>
        </w:tc>
        <w:tc>
          <w:tcPr>
            <w:tcW w:w="540" w:type="dxa"/>
          </w:tcPr>
          <w:p w14:paraId="49C8CCC1" w14:textId="77777777" w:rsidR="004F6882" w:rsidRDefault="004F6882" w:rsidP="005F74C8"/>
        </w:tc>
        <w:tc>
          <w:tcPr>
            <w:tcW w:w="6480" w:type="dxa"/>
          </w:tcPr>
          <w:p w14:paraId="3763E57A" w14:textId="77777777" w:rsidR="004F6882" w:rsidRDefault="004F6882" w:rsidP="005F74C8">
            <w:r>
              <w:t>Finalize itinerary</w:t>
            </w:r>
          </w:p>
        </w:tc>
        <w:tc>
          <w:tcPr>
            <w:tcW w:w="810" w:type="dxa"/>
          </w:tcPr>
          <w:p w14:paraId="0E67393D" w14:textId="77777777" w:rsidR="004F6882" w:rsidRDefault="004F6882" w:rsidP="005F74C8"/>
        </w:tc>
        <w:tc>
          <w:tcPr>
            <w:tcW w:w="540" w:type="dxa"/>
            <w:shd w:val="clear" w:color="auto" w:fill="DEEAF6" w:themeFill="accent5" w:themeFillTint="33"/>
          </w:tcPr>
          <w:p w14:paraId="290B8A51" w14:textId="77777777" w:rsidR="004F6882" w:rsidRDefault="004F6882" w:rsidP="005F74C8">
            <w:r>
              <w:t>73</w:t>
            </w:r>
          </w:p>
        </w:tc>
      </w:tr>
      <w:tr w:rsidR="004F6882" w14:paraId="6F6EEB80" w14:textId="77777777" w:rsidTr="005F74C8">
        <w:tc>
          <w:tcPr>
            <w:tcW w:w="355" w:type="dxa"/>
          </w:tcPr>
          <w:p w14:paraId="58D07D3E" w14:textId="77777777" w:rsidR="004F6882" w:rsidRDefault="004F6882" w:rsidP="005F74C8"/>
        </w:tc>
        <w:tc>
          <w:tcPr>
            <w:tcW w:w="360" w:type="dxa"/>
          </w:tcPr>
          <w:p w14:paraId="51619C7F" w14:textId="77777777" w:rsidR="004F6882" w:rsidRDefault="004F6882" w:rsidP="005F74C8"/>
        </w:tc>
        <w:tc>
          <w:tcPr>
            <w:tcW w:w="360" w:type="dxa"/>
          </w:tcPr>
          <w:p w14:paraId="28BDA056" w14:textId="77777777" w:rsidR="004F6882" w:rsidRDefault="004F6882" w:rsidP="005F74C8"/>
        </w:tc>
        <w:tc>
          <w:tcPr>
            <w:tcW w:w="360" w:type="dxa"/>
          </w:tcPr>
          <w:p w14:paraId="0DBCC1D0" w14:textId="77777777" w:rsidR="004F6882" w:rsidRDefault="004F6882" w:rsidP="005F74C8"/>
        </w:tc>
        <w:tc>
          <w:tcPr>
            <w:tcW w:w="540" w:type="dxa"/>
          </w:tcPr>
          <w:p w14:paraId="1D63EF61" w14:textId="77777777" w:rsidR="004F6882" w:rsidRDefault="004F6882" w:rsidP="005F74C8"/>
        </w:tc>
        <w:tc>
          <w:tcPr>
            <w:tcW w:w="6480" w:type="dxa"/>
          </w:tcPr>
          <w:p w14:paraId="1DE3132A" w14:textId="77777777" w:rsidR="004F6882" w:rsidRDefault="004F6882" w:rsidP="005F74C8">
            <w:r>
              <w:t>Prepare Itinerary file for distribution</w:t>
            </w:r>
          </w:p>
        </w:tc>
        <w:tc>
          <w:tcPr>
            <w:tcW w:w="810" w:type="dxa"/>
          </w:tcPr>
          <w:p w14:paraId="2B62EB34" w14:textId="77777777" w:rsidR="004F6882" w:rsidRDefault="004F6882" w:rsidP="005F74C8"/>
        </w:tc>
        <w:tc>
          <w:tcPr>
            <w:tcW w:w="540" w:type="dxa"/>
            <w:shd w:val="clear" w:color="auto" w:fill="DEEAF6" w:themeFill="accent5" w:themeFillTint="33"/>
          </w:tcPr>
          <w:p w14:paraId="0CE60588" w14:textId="77777777" w:rsidR="004F6882" w:rsidRDefault="004F6882" w:rsidP="005F74C8">
            <w:r>
              <w:t>74</w:t>
            </w:r>
          </w:p>
        </w:tc>
      </w:tr>
      <w:tr w:rsidR="004F6882" w14:paraId="5F05F903" w14:textId="77777777" w:rsidTr="005F74C8">
        <w:tc>
          <w:tcPr>
            <w:tcW w:w="355" w:type="dxa"/>
          </w:tcPr>
          <w:p w14:paraId="0D4D7714" w14:textId="77777777" w:rsidR="004F6882" w:rsidRDefault="004F6882" w:rsidP="005F74C8"/>
        </w:tc>
        <w:tc>
          <w:tcPr>
            <w:tcW w:w="360" w:type="dxa"/>
          </w:tcPr>
          <w:p w14:paraId="6FDDEB31" w14:textId="77777777" w:rsidR="004F6882" w:rsidRDefault="004F6882" w:rsidP="005F74C8"/>
        </w:tc>
        <w:tc>
          <w:tcPr>
            <w:tcW w:w="360" w:type="dxa"/>
          </w:tcPr>
          <w:p w14:paraId="2F94A818" w14:textId="77777777" w:rsidR="004F6882" w:rsidRDefault="004F6882" w:rsidP="005F74C8"/>
        </w:tc>
        <w:tc>
          <w:tcPr>
            <w:tcW w:w="360" w:type="dxa"/>
          </w:tcPr>
          <w:p w14:paraId="75016CC5" w14:textId="77777777" w:rsidR="004F6882" w:rsidRDefault="004F6882" w:rsidP="005F74C8"/>
        </w:tc>
        <w:tc>
          <w:tcPr>
            <w:tcW w:w="540" w:type="dxa"/>
          </w:tcPr>
          <w:p w14:paraId="52B6A96B" w14:textId="77777777" w:rsidR="004F6882" w:rsidRDefault="004F6882" w:rsidP="005F74C8"/>
        </w:tc>
        <w:tc>
          <w:tcPr>
            <w:tcW w:w="6480" w:type="dxa"/>
          </w:tcPr>
          <w:p w14:paraId="448E3E6B" w14:textId="77777777" w:rsidR="004F6882" w:rsidRDefault="004F6882" w:rsidP="005F74C8">
            <w:r>
              <w:t>Distribute itinerary to team participants and Age Group Chair</w:t>
            </w:r>
          </w:p>
        </w:tc>
        <w:tc>
          <w:tcPr>
            <w:tcW w:w="810" w:type="dxa"/>
          </w:tcPr>
          <w:p w14:paraId="1FFD72D4" w14:textId="77777777" w:rsidR="004F6882" w:rsidRDefault="004F6882" w:rsidP="005F74C8"/>
        </w:tc>
        <w:tc>
          <w:tcPr>
            <w:tcW w:w="540" w:type="dxa"/>
            <w:shd w:val="clear" w:color="auto" w:fill="DEEAF6" w:themeFill="accent5" w:themeFillTint="33"/>
          </w:tcPr>
          <w:p w14:paraId="592AEE54" w14:textId="77777777" w:rsidR="004F6882" w:rsidRDefault="004F6882" w:rsidP="005F74C8">
            <w:r>
              <w:t>75</w:t>
            </w:r>
          </w:p>
        </w:tc>
      </w:tr>
      <w:tr w:rsidR="004F6882" w14:paraId="355AF5C4" w14:textId="77777777" w:rsidTr="005F74C8">
        <w:tc>
          <w:tcPr>
            <w:tcW w:w="355" w:type="dxa"/>
          </w:tcPr>
          <w:p w14:paraId="032EC288" w14:textId="77777777" w:rsidR="004F6882" w:rsidRDefault="004F6882" w:rsidP="005F74C8"/>
        </w:tc>
        <w:tc>
          <w:tcPr>
            <w:tcW w:w="360" w:type="dxa"/>
          </w:tcPr>
          <w:p w14:paraId="33E99819" w14:textId="77777777" w:rsidR="004F6882" w:rsidRDefault="004F6882" w:rsidP="005F74C8"/>
        </w:tc>
        <w:tc>
          <w:tcPr>
            <w:tcW w:w="360" w:type="dxa"/>
          </w:tcPr>
          <w:p w14:paraId="237CD5DF" w14:textId="77777777" w:rsidR="004F6882" w:rsidRDefault="004F6882" w:rsidP="005F74C8"/>
        </w:tc>
        <w:tc>
          <w:tcPr>
            <w:tcW w:w="360" w:type="dxa"/>
          </w:tcPr>
          <w:p w14:paraId="07258DE1" w14:textId="77777777" w:rsidR="004F6882" w:rsidRDefault="004F6882" w:rsidP="005F74C8"/>
        </w:tc>
        <w:tc>
          <w:tcPr>
            <w:tcW w:w="540" w:type="dxa"/>
          </w:tcPr>
          <w:p w14:paraId="46C09740" w14:textId="77777777" w:rsidR="004F6882" w:rsidRDefault="004F6882" w:rsidP="005F74C8"/>
        </w:tc>
        <w:tc>
          <w:tcPr>
            <w:tcW w:w="6480" w:type="dxa"/>
          </w:tcPr>
          <w:p w14:paraId="65775A06" w14:textId="77777777" w:rsidR="004F6882" w:rsidRDefault="004F6882" w:rsidP="005F74C8">
            <w:r>
              <w:t>If the team will have practice or other gatherings after the Long Course State Team Meeting and before team travel begins, SCHEDULE FACILITY.</w:t>
            </w:r>
          </w:p>
        </w:tc>
        <w:tc>
          <w:tcPr>
            <w:tcW w:w="810" w:type="dxa"/>
          </w:tcPr>
          <w:p w14:paraId="2EC587F9" w14:textId="77777777" w:rsidR="004F6882" w:rsidRDefault="004F6882" w:rsidP="005F74C8"/>
        </w:tc>
        <w:tc>
          <w:tcPr>
            <w:tcW w:w="540" w:type="dxa"/>
            <w:shd w:val="clear" w:color="auto" w:fill="DEEAF6" w:themeFill="accent5" w:themeFillTint="33"/>
          </w:tcPr>
          <w:p w14:paraId="6AFE3598" w14:textId="77777777" w:rsidR="004F6882" w:rsidRDefault="004F6882" w:rsidP="005F74C8">
            <w:r>
              <w:t>76</w:t>
            </w:r>
          </w:p>
        </w:tc>
      </w:tr>
      <w:tr w:rsidR="004F6882" w14:paraId="484EFAF0" w14:textId="77777777" w:rsidTr="005F74C8">
        <w:tc>
          <w:tcPr>
            <w:tcW w:w="355" w:type="dxa"/>
          </w:tcPr>
          <w:p w14:paraId="7D932941" w14:textId="77777777" w:rsidR="004F6882" w:rsidRDefault="004F6882" w:rsidP="005F74C8"/>
        </w:tc>
        <w:tc>
          <w:tcPr>
            <w:tcW w:w="360" w:type="dxa"/>
          </w:tcPr>
          <w:p w14:paraId="11A2A6A4" w14:textId="77777777" w:rsidR="004F6882" w:rsidRDefault="004F6882" w:rsidP="005F74C8"/>
        </w:tc>
        <w:tc>
          <w:tcPr>
            <w:tcW w:w="360" w:type="dxa"/>
          </w:tcPr>
          <w:p w14:paraId="27DF9727" w14:textId="77777777" w:rsidR="004F6882" w:rsidRDefault="004F6882" w:rsidP="005F74C8"/>
        </w:tc>
        <w:tc>
          <w:tcPr>
            <w:tcW w:w="360" w:type="dxa"/>
          </w:tcPr>
          <w:p w14:paraId="47B68823" w14:textId="77777777" w:rsidR="004F6882" w:rsidRDefault="004F6882" w:rsidP="005F74C8"/>
        </w:tc>
        <w:tc>
          <w:tcPr>
            <w:tcW w:w="540" w:type="dxa"/>
          </w:tcPr>
          <w:p w14:paraId="40917FCE" w14:textId="77777777" w:rsidR="004F6882" w:rsidRDefault="004F6882" w:rsidP="005F74C8"/>
        </w:tc>
        <w:tc>
          <w:tcPr>
            <w:tcW w:w="6480" w:type="dxa"/>
          </w:tcPr>
          <w:p w14:paraId="28E0DA8E" w14:textId="77777777" w:rsidR="004F6882" w:rsidRDefault="004F6882" w:rsidP="005F74C8">
            <w:r w:rsidRPr="00E725E2">
              <w:t xml:space="preserve">If the team will have practice or other gatherings after the Long Course State Team Meeting and before team travel begins, </w:t>
            </w:r>
            <w:r>
              <w:t>INCLUDE IN TEAM COMMUNICATION AND ITINERARY</w:t>
            </w:r>
            <w:r w:rsidRPr="00E725E2">
              <w:t>.</w:t>
            </w:r>
          </w:p>
        </w:tc>
        <w:tc>
          <w:tcPr>
            <w:tcW w:w="810" w:type="dxa"/>
          </w:tcPr>
          <w:p w14:paraId="552D2F75" w14:textId="77777777" w:rsidR="004F6882" w:rsidRDefault="004F6882" w:rsidP="005F74C8"/>
        </w:tc>
        <w:tc>
          <w:tcPr>
            <w:tcW w:w="540" w:type="dxa"/>
            <w:shd w:val="clear" w:color="auto" w:fill="DEEAF6" w:themeFill="accent5" w:themeFillTint="33"/>
          </w:tcPr>
          <w:p w14:paraId="41828C59" w14:textId="77777777" w:rsidR="004F6882" w:rsidRDefault="004F6882" w:rsidP="005F74C8">
            <w:r>
              <w:t>77</w:t>
            </w:r>
          </w:p>
        </w:tc>
      </w:tr>
    </w:tbl>
    <w:p w14:paraId="4335B0CF" w14:textId="77777777" w:rsidR="00BF1B93" w:rsidRDefault="00BF1B93">
      <w:pPr>
        <w:rPr>
          <w:rFonts w:asciiTheme="majorHAnsi" w:eastAsiaTheme="majorEastAsia" w:hAnsiTheme="majorHAnsi" w:cstheme="majorBidi"/>
          <w:color w:val="2F5496" w:themeColor="accent1" w:themeShade="BF"/>
          <w:sz w:val="32"/>
          <w:szCs w:val="32"/>
        </w:rPr>
      </w:pPr>
      <w:r>
        <w:br w:type="page"/>
      </w:r>
    </w:p>
    <w:p w14:paraId="0B0525AD" w14:textId="344B2E22" w:rsidR="002C7C40" w:rsidRDefault="00B4235F" w:rsidP="002C7C40">
      <w:pPr>
        <w:pStyle w:val="Heading1"/>
        <w:jc w:val="center"/>
      </w:pPr>
      <w:bookmarkStart w:id="64" w:name="_Toc146130457"/>
      <w:r>
        <w:lastRenderedPageBreak/>
        <w:t>Sample</w:t>
      </w:r>
      <w:r w:rsidR="00680138">
        <w:t xml:space="preserve"> </w:t>
      </w:r>
      <w:r w:rsidR="002C7C40">
        <w:t xml:space="preserve">Travel Group </w:t>
      </w:r>
      <w:r w:rsidR="00680138">
        <w:t xml:space="preserve">Agreement </w:t>
      </w:r>
      <w:r>
        <w:t>Form</w:t>
      </w:r>
      <w:bookmarkEnd w:id="64"/>
    </w:p>
    <w:p w14:paraId="7E93B965" w14:textId="4C748E8F" w:rsidR="00895E63" w:rsidRDefault="00895E63" w:rsidP="002C7C40">
      <w:r>
        <w:t>[Name and Dates of Travel Group]</w:t>
      </w:r>
    </w:p>
    <w:p w14:paraId="411CD0CF" w14:textId="47B752BE" w:rsidR="002C7C40" w:rsidRDefault="002C7C40" w:rsidP="002C7C40">
      <w:r>
        <w:t xml:space="preserve">All </w:t>
      </w:r>
      <w:r w:rsidR="00680138">
        <w:t>those</w:t>
      </w:r>
      <w:r>
        <w:t xml:space="preserve"> traveling as part of a UTSI Sponsored Travel Group must sign and return to </w:t>
      </w:r>
      <w:r w:rsidR="00B4235F">
        <w:t xml:space="preserve">___________________ [name of </w:t>
      </w:r>
      <w:r>
        <w:t>designated representative of Utah Swimming</w:t>
      </w:r>
      <w:r w:rsidR="00B4235F">
        <w:t>]</w:t>
      </w:r>
      <w:r>
        <w:t xml:space="preserve"> </w:t>
      </w:r>
      <w:r w:rsidR="00895E63">
        <w:t>by ________[deadline</w:t>
      </w:r>
      <w:r>
        <w:t>.</w:t>
      </w:r>
      <w:r w:rsidR="00895E63">
        <w:t>]</w:t>
      </w:r>
    </w:p>
    <w:p w14:paraId="34982892" w14:textId="30AEDFAB" w:rsidR="002C7C40" w:rsidRDefault="002C7C40" w:rsidP="002C7C40">
      <w:r>
        <w:rPr>
          <w:i/>
          <w:iCs/>
        </w:rPr>
        <w:t>Check all applicable</w:t>
      </w:r>
    </w:p>
    <w:p w14:paraId="16C3AAC9" w14:textId="28CC9171" w:rsidR="002C7C40" w:rsidRDefault="002C7C40" w:rsidP="002C7C40">
      <w:pPr>
        <w:pStyle w:val="ListParagraph"/>
        <w:numPr>
          <w:ilvl w:val="0"/>
          <w:numId w:val="20"/>
        </w:numPr>
      </w:pPr>
      <w:r>
        <w:t>I have reviewed the USA Swimming Minor Athlete Abuse Prevention Policy</w:t>
      </w:r>
      <w:r w:rsidR="00E35B92">
        <w:t xml:space="preserve"> </w:t>
      </w:r>
      <w:r>
        <w:t>(MAAPP) within the past 12 months and agree to</w:t>
      </w:r>
      <w:r w:rsidR="00E35B92">
        <w:t xml:space="preserve"> it</w:t>
      </w:r>
      <w:r>
        <w:t>.</w:t>
      </w:r>
    </w:p>
    <w:p w14:paraId="410B9DC9" w14:textId="6B57EFD0" w:rsidR="002C7C40" w:rsidRDefault="002C7C40" w:rsidP="002C7C40">
      <w:pPr>
        <w:pStyle w:val="ListParagraph"/>
        <w:numPr>
          <w:ilvl w:val="1"/>
          <w:numId w:val="20"/>
        </w:numPr>
      </w:pPr>
      <w:r>
        <w:t xml:space="preserve">MAAPP Location:  </w:t>
      </w:r>
      <w:hyperlink r:id="rId25" w:history="1">
        <w:r w:rsidRPr="005808BF">
          <w:rPr>
            <w:rStyle w:val="Hyperlink"/>
          </w:rPr>
          <w:t>www.usaswimming.org/maapp</w:t>
        </w:r>
      </w:hyperlink>
    </w:p>
    <w:p w14:paraId="4A179B09" w14:textId="55493692" w:rsidR="00781668" w:rsidRDefault="00781668" w:rsidP="002C7C40">
      <w:pPr>
        <w:pStyle w:val="ListParagraph"/>
        <w:numPr>
          <w:ilvl w:val="0"/>
          <w:numId w:val="20"/>
        </w:numPr>
      </w:pPr>
      <w:r>
        <w:t>I have reviewed the USA Swimming Code of Conduct within the past 12 months and agree to it.</w:t>
      </w:r>
    </w:p>
    <w:p w14:paraId="74BF713A" w14:textId="71D88E18" w:rsidR="00781668" w:rsidRDefault="00781668" w:rsidP="00781668">
      <w:pPr>
        <w:pStyle w:val="ListParagraph"/>
        <w:numPr>
          <w:ilvl w:val="1"/>
          <w:numId w:val="20"/>
        </w:numPr>
      </w:pPr>
      <w:r>
        <w:t>USA Swimming Code of Conduct Location: USA Swimming Rulebook (</w:t>
      </w:r>
      <w:hyperlink r:id="rId26" w:history="1">
        <w:r w:rsidRPr="005808BF">
          <w:rPr>
            <w:rStyle w:val="Hyperlink"/>
          </w:rPr>
          <w:t>www.usaswimming.org/rulebook</w:t>
        </w:r>
      </w:hyperlink>
      <w:r>
        <w:t>)</w:t>
      </w:r>
    </w:p>
    <w:p w14:paraId="609397BF" w14:textId="24E7EEDA" w:rsidR="002C7C40" w:rsidRDefault="002C7C40" w:rsidP="002C7C40">
      <w:pPr>
        <w:pStyle w:val="ListParagraph"/>
        <w:numPr>
          <w:ilvl w:val="0"/>
          <w:numId w:val="20"/>
        </w:numPr>
      </w:pPr>
      <w:r>
        <w:t xml:space="preserve">I have reviewed the Utah Swimming Athlete Protection Policies </w:t>
      </w:r>
      <w:r w:rsidR="008764C1">
        <w:t>a</w:t>
      </w:r>
      <w:r>
        <w:t xml:space="preserve">nd agree </w:t>
      </w:r>
      <w:proofErr w:type="gramStart"/>
      <w:r>
        <w:t>to</w:t>
      </w:r>
      <w:proofErr w:type="gramEnd"/>
      <w:r>
        <w:t xml:space="preserve"> all.</w:t>
      </w:r>
    </w:p>
    <w:p w14:paraId="00CB0E60" w14:textId="0F7AF7B9" w:rsidR="002C7C40" w:rsidRDefault="002C7C40" w:rsidP="002C7C40">
      <w:pPr>
        <w:pStyle w:val="ListParagraph"/>
        <w:numPr>
          <w:ilvl w:val="1"/>
          <w:numId w:val="20"/>
        </w:numPr>
      </w:pPr>
      <w:r>
        <w:t xml:space="preserve">Utah Swimming Athlete </w:t>
      </w:r>
      <w:r w:rsidR="008500DF">
        <w:t xml:space="preserve">Protection Policies Location: Policy #302 (Athlete Protection Policies) on the </w:t>
      </w:r>
      <w:hyperlink r:id="rId27" w:history="1">
        <w:r w:rsidR="008500DF" w:rsidRPr="008500DF">
          <w:rPr>
            <w:rStyle w:val="Hyperlink"/>
          </w:rPr>
          <w:t>UTSI Policies and Procedures</w:t>
        </w:r>
      </w:hyperlink>
      <w:r w:rsidR="008500DF">
        <w:t xml:space="preserve"> webpage.</w:t>
      </w:r>
    </w:p>
    <w:p w14:paraId="06FABA2E" w14:textId="7E203972" w:rsidR="0076466D" w:rsidRDefault="00E35B92" w:rsidP="00E35B92">
      <w:pPr>
        <w:pStyle w:val="ListParagraph"/>
        <w:numPr>
          <w:ilvl w:val="0"/>
          <w:numId w:val="20"/>
        </w:numPr>
      </w:pPr>
      <w:r>
        <w:t xml:space="preserve">I have </w:t>
      </w:r>
      <w:r w:rsidR="0076466D">
        <w:t xml:space="preserve">been given </w:t>
      </w:r>
      <w:r w:rsidR="00895E63">
        <w:t xml:space="preserve">additional </w:t>
      </w:r>
      <w:r w:rsidR="0076466D">
        <w:t>travel policies</w:t>
      </w:r>
      <w:r w:rsidR="00895E63">
        <w:t xml:space="preserve"> for</w:t>
      </w:r>
      <w:r w:rsidR="0076466D">
        <w:t xml:space="preserve"> this trip.</w:t>
      </w:r>
      <w:r w:rsidR="00680138">
        <w:t xml:space="preserve"> </w:t>
      </w:r>
      <w:r w:rsidR="0076466D">
        <w:t xml:space="preserve">(circle </w:t>
      </w:r>
      <w:proofErr w:type="gramStart"/>
      <w:r w:rsidR="0076466D">
        <w:t xml:space="preserve">one)   </w:t>
      </w:r>
      <w:proofErr w:type="gramEnd"/>
      <w:r w:rsidR="0076466D">
        <w:t>Yes         No</w:t>
      </w:r>
    </w:p>
    <w:p w14:paraId="73683B65" w14:textId="3548B556" w:rsidR="00E35B92" w:rsidRDefault="00F0606E" w:rsidP="00F0606E">
      <w:pPr>
        <w:ind w:left="1080"/>
      </w:pPr>
      <w:r>
        <w:rPr>
          <w:noProof/>
        </w:rPr>
        <mc:AlternateContent>
          <mc:Choice Requires="wps">
            <w:drawing>
              <wp:anchor distT="0" distB="0" distL="114300" distR="114300" simplePos="0" relativeHeight="251659264" behindDoc="0" locked="0" layoutInCell="1" allowOverlap="1" wp14:anchorId="46C57DBC" wp14:editId="3D979F32">
                <wp:simplePos x="0" y="0"/>
                <wp:positionH relativeFrom="column">
                  <wp:posOffset>571500</wp:posOffset>
                </wp:positionH>
                <wp:positionV relativeFrom="paragraph">
                  <wp:posOffset>33655</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01A62232" id="Rectangle 2" o:spid="_x0000_s1026" style="position:absolute;margin-left:45pt;margin-top:2.65pt;width:9pt;height: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" fillcolor="white [3212]" strokecolor="black [3213]" strokeweight=".25pt"/>
            </w:pict>
          </mc:Fallback>
        </mc:AlternateContent>
      </w:r>
      <w:r>
        <w:t xml:space="preserve">  </w:t>
      </w:r>
      <w:r w:rsidR="0076466D">
        <w:t xml:space="preserve">If yes:  I have </w:t>
      </w:r>
      <w:r w:rsidR="00E35B92">
        <w:t xml:space="preserve">reviewed the </w:t>
      </w:r>
      <w:r w:rsidR="0076466D">
        <w:t>travel policies</w:t>
      </w:r>
      <w:r w:rsidR="00895E63">
        <w:t xml:space="preserve"> for</w:t>
      </w:r>
      <w:r w:rsidR="0076466D">
        <w:t xml:space="preserve"> this trip and agree </w:t>
      </w:r>
      <w:proofErr w:type="gramStart"/>
      <w:r w:rsidR="0076466D">
        <w:t>to</w:t>
      </w:r>
      <w:proofErr w:type="gramEnd"/>
      <w:r w:rsidR="0076466D">
        <w:t xml:space="preserve"> </w:t>
      </w:r>
      <w:r>
        <w:t>them</w:t>
      </w:r>
      <w:r w:rsidR="00E35B92">
        <w:t>.</w:t>
      </w:r>
    </w:p>
    <w:p w14:paraId="78199302" w14:textId="7B0071DE" w:rsidR="0076466D" w:rsidRDefault="0076466D" w:rsidP="0076466D"/>
    <w:p w14:paraId="5B1D56A5" w14:textId="4E791F3B" w:rsidR="0076466D" w:rsidRDefault="0076466D" w:rsidP="0076466D">
      <w:r>
        <w:t>Name (printed): __________________________________________________Date: ________________</w:t>
      </w:r>
    </w:p>
    <w:p w14:paraId="28B1513A" w14:textId="3585EB3F" w:rsidR="0076466D" w:rsidRDefault="0076466D" w:rsidP="0076466D"/>
    <w:p w14:paraId="6D9EAD2C" w14:textId="73D1D851" w:rsidR="0076466D" w:rsidRDefault="0076466D" w:rsidP="0076466D">
      <w:pPr>
        <w:pBdr>
          <w:bottom w:val="single" w:sz="6" w:space="1" w:color="auto"/>
        </w:pBdr>
      </w:pPr>
      <w:r>
        <w:t>Signature: ____________________________________________________________________________</w:t>
      </w:r>
    </w:p>
    <w:p w14:paraId="54649629" w14:textId="77777777" w:rsidR="00680138" w:rsidRDefault="00680138" w:rsidP="0076466D">
      <w:pPr>
        <w:pBdr>
          <w:bottom w:val="single" w:sz="6" w:space="1" w:color="auto"/>
        </w:pBdr>
      </w:pPr>
    </w:p>
    <w:p w14:paraId="31EF29F5" w14:textId="5DC6F021" w:rsidR="00680138" w:rsidRPr="00F0606E" w:rsidRDefault="0076466D" w:rsidP="00F0606E">
      <w:pPr>
        <w:rPr>
          <w:i/>
          <w:iCs/>
        </w:rPr>
      </w:pPr>
      <w:r>
        <w:rPr>
          <w:i/>
          <w:iCs/>
        </w:rPr>
        <w:t xml:space="preserve">If </w:t>
      </w:r>
      <w:proofErr w:type="gramStart"/>
      <w:r w:rsidR="00680138">
        <w:rPr>
          <w:i/>
          <w:iCs/>
        </w:rPr>
        <w:t>above</w:t>
      </w:r>
      <w:proofErr w:type="gramEnd"/>
      <w:r w:rsidR="00680138">
        <w:rPr>
          <w:i/>
          <w:iCs/>
        </w:rPr>
        <w:t xml:space="preserve"> signer is</w:t>
      </w:r>
      <w:r>
        <w:rPr>
          <w:i/>
          <w:iCs/>
        </w:rPr>
        <w:t xml:space="preserve"> a minor, Parent/Guardian must sign</w:t>
      </w:r>
      <w:r w:rsidR="00F0606E">
        <w:rPr>
          <w:i/>
          <w:iCs/>
        </w:rPr>
        <w:t xml:space="preserve"> below and initial next to boxes above to signify review and agreement to policies.</w:t>
      </w:r>
      <w:r w:rsidR="00285382">
        <w:rPr>
          <w:i/>
          <w:iCs/>
        </w:rPr>
        <w:t xml:space="preserve"> Signature also grants permission for minor </w:t>
      </w:r>
      <w:proofErr w:type="gramStart"/>
      <w:r w:rsidR="00285382">
        <w:rPr>
          <w:i/>
          <w:iCs/>
        </w:rPr>
        <w:t>child</w:t>
      </w:r>
      <w:proofErr w:type="gramEnd"/>
      <w:r w:rsidR="00285382">
        <w:rPr>
          <w:i/>
          <w:iCs/>
        </w:rPr>
        <w:t xml:space="preserve"> to </w:t>
      </w:r>
      <w:r w:rsidR="00895E63">
        <w:rPr>
          <w:i/>
          <w:iCs/>
        </w:rPr>
        <w:t xml:space="preserve">participate and </w:t>
      </w:r>
      <w:r w:rsidR="00285382">
        <w:rPr>
          <w:i/>
          <w:iCs/>
        </w:rPr>
        <w:t>travel with this group.</w:t>
      </w:r>
    </w:p>
    <w:p w14:paraId="67079E03" w14:textId="77777777" w:rsidR="0076466D" w:rsidRDefault="0076466D" w:rsidP="0076466D"/>
    <w:p w14:paraId="623910EA" w14:textId="3BDA38A3" w:rsidR="0076466D" w:rsidRDefault="0076466D" w:rsidP="0076466D">
      <w:r>
        <w:t>Date: ______________________</w:t>
      </w:r>
    </w:p>
    <w:p w14:paraId="668BC9C8" w14:textId="19D38243" w:rsidR="0076466D" w:rsidRDefault="0076466D" w:rsidP="0076466D">
      <w:r>
        <w:t>Parent/Guardian Name (printed): _________________________________________________________</w:t>
      </w:r>
    </w:p>
    <w:p w14:paraId="4D4E46AC" w14:textId="4EFA13CB" w:rsidR="0076466D" w:rsidRDefault="0076466D" w:rsidP="0076466D"/>
    <w:p w14:paraId="6AD62E62" w14:textId="5FF8EBF9" w:rsidR="003207B1" w:rsidRDefault="0076466D" w:rsidP="0076466D">
      <w:r>
        <w:t>Parent Guardian Signature: ______________________________________________________________</w:t>
      </w:r>
    </w:p>
    <w:p w14:paraId="6B81A072" w14:textId="1EBB2830" w:rsidR="003207B1" w:rsidRDefault="003207B1" w:rsidP="00895E63">
      <w:r>
        <w:br w:type="page"/>
      </w:r>
    </w:p>
    <w:p w14:paraId="21F21AC0" w14:textId="2098402C" w:rsidR="0076466D" w:rsidRDefault="0065636F" w:rsidP="003207B1">
      <w:pPr>
        <w:pStyle w:val="Heading1"/>
        <w:jc w:val="center"/>
      </w:pPr>
      <w:bookmarkStart w:id="65" w:name="_Hlk80889194"/>
      <w:bookmarkStart w:id="66" w:name="_Toc146130458"/>
      <w:r>
        <w:lastRenderedPageBreak/>
        <w:t xml:space="preserve">Sample Age Group Zone Team </w:t>
      </w:r>
      <w:r w:rsidR="003207B1">
        <w:t>Travel Policies</w:t>
      </w:r>
      <w:r w:rsidR="004F25F5">
        <w:t xml:space="preserve"> and Behavior Expectations</w:t>
      </w:r>
      <w:bookmarkEnd w:id="66"/>
    </w:p>
    <w:bookmarkEnd w:id="65"/>
    <w:p w14:paraId="042D86A7" w14:textId="1A3D48AD" w:rsidR="003207B1" w:rsidRPr="003207B1" w:rsidRDefault="003207B1" w:rsidP="003207B1">
      <w:pPr>
        <w:jc w:val="center"/>
        <w:rPr>
          <w:i/>
          <w:iCs/>
        </w:rPr>
      </w:pPr>
      <w:r>
        <w:rPr>
          <w:i/>
          <w:iCs/>
        </w:rPr>
        <w:t xml:space="preserve">This is intended as a guide for the person creating </w:t>
      </w:r>
      <w:r w:rsidR="0065636F">
        <w:rPr>
          <w:i/>
          <w:iCs/>
        </w:rPr>
        <w:t>an Age Group Zone Team Travel Policies document</w:t>
      </w:r>
      <w:r>
        <w:rPr>
          <w:i/>
          <w:iCs/>
        </w:rPr>
        <w:t xml:space="preserve">. </w:t>
      </w:r>
      <w:r w:rsidRPr="003207B1">
        <w:rPr>
          <w:i/>
          <w:iCs/>
        </w:rPr>
        <w:t xml:space="preserve">It is the responsibility of the Team Manager to ensure compliance </w:t>
      </w:r>
      <w:r>
        <w:rPr>
          <w:i/>
          <w:iCs/>
        </w:rPr>
        <w:t xml:space="preserve">with the current version of MAAPP and other Athlete Protection Policies (UTSI Policy #302) </w:t>
      </w:r>
      <w:r w:rsidRPr="003207B1">
        <w:rPr>
          <w:i/>
          <w:iCs/>
        </w:rPr>
        <w:t>before distribution.</w:t>
      </w:r>
    </w:p>
    <w:p w14:paraId="27F393DC" w14:textId="02CBAF59" w:rsidR="003207B1" w:rsidRDefault="003207B1" w:rsidP="003207B1">
      <w:r>
        <w:t>[Trip or Group Name]</w:t>
      </w:r>
    </w:p>
    <w:p w14:paraId="5B12A067" w14:textId="18B236F4" w:rsidR="003207B1" w:rsidRDefault="003207B1" w:rsidP="003207B1">
      <w:r>
        <w:t>[Trip Dates]</w:t>
      </w:r>
    </w:p>
    <w:p w14:paraId="07F2E724" w14:textId="60F75E57" w:rsidR="003207B1" w:rsidRDefault="003207B1" w:rsidP="003207B1">
      <w:r>
        <w:t>[Team or Trip Manager Name and Contact Info]</w:t>
      </w:r>
    </w:p>
    <w:p w14:paraId="0CEB1C2E" w14:textId="1ABED797" w:rsidR="003207B1" w:rsidRDefault="003207B1" w:rsidP="003207B1">
      <w:r>
        <w:t>[Head Coach Name and Contact Info (if applicable—or additional trip contact person)]</w:t>
      </w:r>
    </w:p>
    <w:p w14:paraId="2258BFF9" w14:textId="77777777" w:rsidR="0065636F" w:rsidRDefault="0065636F" w:rsidP="0065636F">
      <w:pPr>
        <w:pStyle w:val="Heading2"/>
      </w:pPr>
    </w:p>
    <w:p w14:paraId="26618AC2" w14:textId="41C97309" w:rsidR="003207B1" w:rsidRDefault="0065636F" w:rsidP="0065636F">
      <w:pPr>
        <w:pStyle w:val="Heading2"/>
      </w:pPr>
      <w:bookmarkStart w:id="67" w:name="_Toc146130459"/>
      <w:r>
        <w:t>Athlete Behavior Expectations</w:t>
      </w:r>
      <w:bookmarkEnd w:id="67"/>
    </w:p>
    <w:p w14:paraId="582E99E8" w14:textId="5CB1D6F9" w:rsidR="0065636F" w:rsidRDefault="00695D58" w:rsidP="0065636F">
      <w:pPr>
        <w:pStyle w:val="ListParagraph"/>
        <w:numPr>
          <w:ilvl w:val="0"/>
          <w:numId w:val="27"/>
        </w:numPr>
      </w:pPr>
      <w:r>
        <w:rPr>
          <w:b/>
          <w:bCs/>
        </w:rPr>
        <w:t xml:space="preserve">Respect People. </w:t>
      </w:r>
      <w:r w:rsidR="0065636F">
        <w:t xml:space="preserve">Athletes will </w:t>
      </w:r>
      <w:r w:rsidR="005B3718">
        <w:t xml:space="preserve">always </w:t>
      </w:r>
      <w:r w:rsidR="0065636F">
        <w:t>be respectful of coaches, chaperones, officials</w:t>
      </w:r>
      <w:r w:rsidR="005B3718">
        <w:t>,</w:t>
      </w:r>
      <w:r w:rsidR="0065636F">
        <w:t xml:space="preserve"> swim meet personnel</w:t>
      </w:r>
      <w:r w:rsidR="005B3718">
        <w:t>, and teammates</w:t>
      </w:r>
      <w:r w:rsidR="0065636F">
        <w:t>.</w:t>
      </w:r>
      <w:r w:rsidR="005B3718">
        <w:t xml:space="preserve"> This includes refraining from inappropriate physical contact and language.</w:t>
      </w:r>
    </w:p>
    <w:p w14:paraId="27AACE9E" w14:textId="6E0A0708" w:rsidR="0065636F" w:rsidRDefault="00695D58" w:rsidP="0065636F">
      <w:pPr>
        <w:pStyle w:val="ListParagraph"/>
        <w:numPr>
          <w:ilvl w:val="0"/>
          <w:numId w:val="27"/>
        </w:numPr>
      </w:pPr>
      <w:r>
        <w:rPr>
          <w:b/>
          <w:bCs/>
        </w:rPr>
        <w:t xml:space="preserve">Respect Places and Stuff. </w:t>
      </w:r>
      <w:r w:rsidR="0065636F">
        <w:t xml:space="preserve">Athletes will </w:t>
      </w:r>
      <w:r w:rsidR="005B3718">
        <w:t xml:space="preserve">always </w:t>
      </w:r>
      <w:r w:rsidR="0065636F">
        <w:t xml:space="preserve">be respectful of </w:t>
      </w:r>
      <w:r w:rsidR="00154014">
        <w:t xml:space="preserve">the vehicles and </w:t>
      </w:r>
      <w:r w:rsidR="005B3718">
        <w:t>each</w:t>
      </w:r>
      <w:r w:rsidR="0065636F">
        <w:t xml:space="preserve"> facility</w:t>
      </w:r>
      <w:r w:rsidR="00154014">
        <w:t>, including the competition venue, restaurants, lodging, etc.</w:t>
      </w:r>
    </w:p>
    <w:p w14:paraId="1927B7F6" w14:textId="3A69465C" w:rsidR="0065636F" w:rsidRDefault="00695D58" w:rsidP="0065636F">
      <w:pPr>
        <w:pStyle w:val="ListParagraph"/>
        <w:numPr>
          <w:ilvl w:val="0"/>
          <w:numId w:val="27"/>
        </w:numPr>
      </w:pPr>
      <w:r>
        <w:rPr>
          <w:b/>
          <w:bCs/>
        </w:rPr>
        <w:t xml:space="preserve">Participate and </w:t>
      </w:r>
      <w:proofErr w:type="gramStart"/>
      <w:r>
        <w:rPr>
          <w:b/>
          <w:bCs/>
        </w:rPr>
        <w:t>Communicate</w:t>
      </w:r>
      <w:proofErr w:type="gramEnd"/>
      <w:r>
        <w:rPr>
          <w:b/>
          <w:bCs/>
        </w:rPr>
        <w:t xml:space="preserve">. </w:t>
      </w:r>
      <w:r w:rsidR="0065636F">
        <w:t xml:space="preserve">Athletes will </w:t>
      </w:r>
      <w:r w:rsidR="00154014">
        <w:t xml:space="preserve">attend all meetings, training sessions, and other team functions and will </w:t>
      </w:r>
      <w:r w:rsidR="0065636F">
        <w:t xml:space="preserve">not leave the designated team areas without coach/chaperone approval or permission. </w:t>
      </w:r>
    </w:p>
    <w:p w14:paraId="43D08DC3" w14:textId="7338588D" w:rsidR="0065636F" w:rsidRDefault="00695D58" w:rsidP="0065636F">
      <w:pPr>
        <w:pStyle w:val="ListParagraph"/>
        <w:numPr>
          <w:ilvl w:val="0"/>
          <w:numId w:val="27"/>
        </w:numPr>
      </w:pPr>
      <w:r>
        <w:rPr>
          <w:b/>
          <w:bCs/>
        </w:rPr>
        <w:t xml:space="preserve">No Illegal Substances. </w:t>
      </w:r>
      <w:r w:rsidR="0065636F">
        <w:t>Athletes will not be in possession of or use any illegal substances.</w:t>
      </w:r>
    </w:p>
    <w:p w14:paraId="4F764F5E" w14:textId="4C9A074F" w:rsidR="0065636F" w:rsidRDefault="00695D58" w:rsidP="0065636F">
      <w:pPr>
        <w:pStyle w:val="ListParagraph"/>
        <w:numPr>
          <w:ilvl w:val="0"/>
          <w:numId w:val="27"/>
        </w:numPr>
      </w:pPr>
      <w:r>
        <w:rPr>
          <w:b/>
          <w:bCs/>
        </w:rPr>
        <w:t xml:space="preserve">No Alcohol or Tobacco. </w:t>
      </w:r>
      <w:r w:rsidR="0065636F">
        <w:t xml:space="preserve">Athletes will not be in possession of or use alcohol and/or tobacco in any form. </w:t>
      </w:r>
    </w:p>
    <w:p w14:paraId="3CBCF8E6" w14:textId="3D372750" w:rsidR="0065636F" w:rsidRDefault="00695D58" w:rsidP="0065636F">
      <w:pPr>
        <w:pStyle w:val="ListParagraph"/>
        <w:numPr>
          <w:ilvl w:val="0"/>
          <w:numId w:val="27"/>
        </w:numPr>
      </w:pPr>
      <w:r>
        <w:rPr>
          <w:b/>
          <w:bCs/>
        </w:rPr>
        <w:t xml:space="preserve">Be Good. </w:t>
      </w:r>
      <w:r w:rsidR="0065636F">
        <w:t>Athletes will not commit any act, which would be considered an offense under federal, state, local, USA or Utah Swimming laws or rules</w:t>
      </w:r>
      <w:r w:rsidR="005B3718">
        <w:t>. Additionally, athletes will refrain from inappropriate behavior that would detract from the positive image of Team Utah or be detrimental to the performance objectives of the team.</w:t>
      </w:r>
    </w:p>
    <w:p w14:paraId="77EB9A30" w14:textId="09BA9DBC" w:rsidR="0065636F" w:rsidRDefault="00695D58" w:rsidP="0065636F">
      <w:pPr>
        <w:pStyle w:val="ListParagraph"/>
        <w:numPr>
          <w:ilvl w:val="0"/>
          <w:numId w:val="27"/>
        </w:numPr>
      </w:pPr>
      <w:r>
        <w:rPr>
          <w:b/>
          <w:bCs/>
        </w:rPr>
        <w:t xml:space="preserve">Be a Good Sport. </w:t>
      </w:r>
      <w:r w:rsidR="0065636F">
        <w:t>Athletes will not demonstrate any unsportsmanlike conduct.</w:t>
      </w:r>
    </w:p>
    <w:p w14:paraId="1F815B48" w14:textId="3F223E42" w:rsidR="00695D58" w:rsidRPr="00154014" w:rsidRDefault="00695D58" w:rsidP="00695D58">
      <w:pPr>
        <w:pStyle w:val="ListParagraph"/>
        <w:numPr>
          <w:ilvl w:val="0"/>
          <w:numId w:val="27"/>
        </w:numPr>
      </w:pPr>
      <w:r>
        <w:rPr>
          <w:b/>
          <w:bCs/>
        </w:rPr>
        <w:t xml:space="preserve">Report, if needed. </w:t>
      </w:r>
      <w:r w:rsidRPr="00154014">
        <w:t>Any person observing or having knowledge of any activity, which may result in serious bodily harm</w:t>
      </w:r>
      <w:r>
        <w:t>, or be considered a violation of MAAPP, the USA Swimming Code of Conduct, or these travel policies</w:t>
      </w:r>
      <w:r w:rsidRPr="00154014">
        <w:t xml:space="preserve"> must report such activity to the Team Manager and/or Head Coach.</w:t>
      </w:r>
    </w:p>
    <w:p w14:paraId="301A9DBA" w14:textId="215EF64A" w:rsidR="00424091" w:rsidRDefault="00424091" w:rsidP="00424091">
      <w:pPr>
        <w:pStyle w:val="Heading2"/>
      </w:pPr>
      <w:bookmarkStart w:id="68" w:name="_Toc146130460"/>
      <w:r>
        <w:t>Athlete Protection</w:t>
      </w:r>
      <w:bookmarkEnd w:id="68"/>
    </w:p>
    <w:p w14:paraId="531B2AD5" w14:textId="54BFCE95" w:rsidR="00424091" w:rsidRPr="00424091" w:rsidRDefault="00424091" w:rsidP="00424091">
      <w:r>
        <w:t xml:space="preserve">All who attend agree to follow USA Swimming’s </w:t>
      </w:r>
      <w:hyperlink r:id="rId28" w:history="1">
        <w:r w:rsidRPr="00424091">
          <w:rPr>
            <w:rStyle w:val="Hyperlink"/>
            <w:i/>
            <w:iCs/>
          </w:rPr>
          <w:t>Minor Athlete Abuse Prevention Policy (MAAPP.)</w:t>
        </w:r>
      </w:hyperlink>
      <w:r>
        <w:rPr>
          <w:i/>
          <w:iCs/>
        </w:rPr>
        <w:t xml:space="preserve"> </w:t>
      </w:r>
      <w:r>
        <w:t>Including but not limited to:</w:t>
      </w:r>
    </w:p>
    <w:p w14:paraId="53DA7B76" w14:textId="0DC7F832" w:rsidR="00424091" w:rsidRDefault="00424091" w:rsidP="00424091">
      <w:pPr>
        <w:pStyle w:val="ListParagraph"/>
        <w:numPr>
          <w:ilvl w:val="0"/>
          <w:numId w:val="28"/>
        </w:numPr>
      </w:pPr>
      <w:r w:rsidRPr="00424091">
        <w:rPr>
          <w:b/>
          <w:bCs/>
        </w:rPr>
        <w:t>Two</w:t>
      </w:r>
      <w:r>
        <w:rPr>
          <w:b/>
          <w:bCs/>
        </w:rPr>
        <w:t>-</w:t>
      </w:r>
      <w:r w:rsidRPr="00424091">
        <w:rPr>
          <w:b/>
          <w:bCs/>
        </w:rPr>
        <w:t>Deep Leadership</w:t>
      </w:r>
      <w:r w:rsidR="00DB10DB">
        <w:rPr>
          <w:b/>
          <w:bCs/>
        </w:rPr>
        <w:t xml:space="preserve"> Used</w:t>
      </w:r>
      <w:r>
        <w:t>:  All one-on-one interaction between athlete</w:t>
      </w:r>
      <w:r w:rsidR="00DB10DB">
        <w:t>s</w:t>
      </w:r>
      <w:r>
        <w:t xml:space="preserve"> and</w:t>
      </w:r>
      <w:r w:rsidR="00DB10DB">
        <w:t xml:space="preserve"> an </w:t>
      </w:r>
      <w:r>
        <w:t>adult will occur at an observable and interruptible distance from another adult. (Only exceptions are noted in MAAPP.)</w:t>
      </w:r>
    </w:p>
    <w:p w14:paraId="2941BF04" w14:textId="6EC35851" w:rsidR="00424091" w:rsidRDefault="00424091" w:rsidP="00424091">
      <w:pPr>
        <w:pStyle w:val="ListParagraph"/>
        <w:numPr>
          <w:ilvl w:val="0"/>
          <w:numId w:val="28"/>
        </w:numPr>
      </w:pPr>
      <w:r>
        <w:rPr>
          <w:b/>
          <w:bCs/>
        </w:rPr>
        <w:t xml:space="preserve">Meetings and Individual Training Sessions </w:t>
      </w:r>
      <w:r>
        <w:t>may only occur if another adult is present and where interactions can be easily observed and at an interruptible distance from another adult. (</w:t>
      </w:r>
      <w:r w:rsidR="00DB10DB">
        <w:t>Other</w:t>
      </w:r>
      <w:r>
        <w:t xml:space="preserve"> requirements listed in MAAPP.)</w:t>
      </w:r>
    </w:p>
    <w:p w14:paraId="55CF021C" w14:textId="1D7E7051" w:rsidR="00424091" w:rsidRDefault="00424091" w:rsidP="00424091">
      <w:pPr>
        <w:pStyle w:val="ListParagraph"/>
        <w:numPr>
          <w:ilvl w:val="0"/>
          <w:numId w:val="28"/>
        </w:numPr>
      </w:pPr>
      <w:r>
        <w:rPr>
          <w:b/>
          <w:bCs/>
        </w:rPr>
        <w:lastRenderedPageBreak/>
        <w:t>Electronic Communication:</w:t>
      </w:r>
      <w:r>
        <w:t xml:space="preserve"> </w:t>
      </w:r>
      <w:r w:rsidR="00DB10DB">
        <w:t>Will be professional in nature. If an adult communicates one-on-one with an athlete via electronic communication, the athlete’s parent/legal guardian will be copied or included. (Other requirements noted in MAAPP)</w:t>
      </w:r>
    </w:p>
    <w:p w14:paraId="4941DA2C" w14:textId="7D7DEF98" w:rsidR="00DB10DB" w:rsidRDefault="00DB10DB" w:rsidP="00424091">
      <w:pPr>
        <w:pStyle w:val="ListParagraph"/>
        <w:numPr>
          <w:ilvl w:val="0"/>
          <w:numId w:val="28"/>
        </w:numPr>
      </w:pPr>
      <w:r>
        <w:rPr>
          <w:b/>
          <w:bCs/>
        </w:rPr>
        <w:t xml:space="preserve">Transportation: </w:t>
      </w:r>
      <w:r>
        <w:t>Adults will not transport an athlete one-on-one. At least two minor athletes or another adult will be in the vehicle. (Only exceptions and additional information are listed in MAAPP)</w:t>
      </w:r>
    </w:p>
    <w:p w14:paraId="537A43FA" w14:textId="5C9EDE62" w:rsidR="00DB10DB" w:rsidRDefault="00DB10DB" w:rsidP="00424091">
      <w:pPr>
        <w:pStyle w:val="ListParagraph"/>
        <w:numPr>
          <w:ilvl w:val="0"/>
          <w:numId w:val="28"/>
        </w:numPr>
      </w:pPr>
      <w:r>
        <w:rPr>
          <w:b/>
          <w:bCs/>
        </w:rPr>
        <w:t>Lodging</w:t>
      </w:r>
      <w:r>
        <w:t xml:space="preserve">: An adult will not share a hotel room, sleeping arrangement or overnight lodging location with an athlete. Room checks and other interactions will have two adults present and be observable and </w:t>
      </w:r>
      <w:r w:rsidR="007F7558">
        <w:t>interruptible</w:t>
      </w:r>
      <w:r>
        <w:t xml:space="preserve">. Athletes </w:t>
      </w:r>
      <w:r w:rsidR="007F7558">
        <w:t>will be paired with other athletes of the same competition category and of similar age.</w:t>
      </w:r>
      <w:r>
        <w:t xml:space="preserve"> </w:t>
      </w:r>
      <w:r w:rsidR="007F7558">
        <w:t>(Only exceptions and additional information are listed in MAAPP)</w:t>
      </w:r>
    </w:p>
    <w:p w14:paraId="7E50D0F1" w14:textId="6944E729" w:rsidR="007F7558" w:rsidRDefault="007F7558" w:rsidP="00424091">
      <w:pPr>
        <w:pStyle w:val="ListParagraph"/>
        <w:numPr>
          <w:ilvl w:val="0"/>
          <w:numId w:val="28"/>
        </w:numPr>
      </w:pPr>
      <w:r>
        <w:rPr>
          <w:b/>
          <w:bCs/>
        </w:rPr>
        <w:t>Locker Room or Changing Area</w:t>
      </w:r>
      <w:r w:rsidRPr="007F7558">
        <w:t>:</w:t>
      </w:r>
      <w:r>
        <w:t xml:space="preserve"> (See MAAPP for additional information and exceptions)</w:t>
      </w:r>
    </w:p>
    <w:p w14:paraId="55C64D90" w14:textId="30A1EF1C" w:rsidR="007F7558" w:rsidRDefault="007F7558" w:rsidP="007F7558">
      <w:pPr>
        <w:pStyle w:val="ListParagraph"/>
        <w:numPr>
          <w:ilvl w:val="1"/>
          <w:numId w:val="28"/>
        </w:numPr>
      </w:pPr>
      <w:r>
        <w:t>Deck changing is prohibited. The designated locker room or changing area must be used when anyone changes in whole or in part, into or out of a swimsuit when wearing just one suit.</w:t>
      </w:r>
    </w:p>
    <w:p w14:paraId="4F5EDAD0" w14:textId="1FC3DC35" w:rsidR="007F7558" w:rsidRDefault="007F7558" w:rsidP="007F7558">
      <w:pPr>
        <w:pStyle w:val="ListParagraph"/>
        <w:numPr>
          <w:ilvl w:val="1"/>
          <w:numId w:val="28"/>
        </w:numPr>
      </w:pPr>
      <w:r>
        <w:t xml:space="preserve">Contact between adult participants and minor athletes in a locker room, changing area or similar space </w:t>
      </w:r>
      <w:proofErr w:type="gramStart"/>
      <w:r>
        <w:t>bust</w:t>
      </w:r>
      <w:proofErr w:type="gramEnd"/>
      <w:r>
        <w:t xml:space="preserve"> be observable and interruptible.</w:t>
      </w:r>
    </w:p>
    <w:p w14:paraId="37E3AF60" w14:textId="49261A94" w:rsidR="007F7558" w:rsidRDefault="007F7558" w:rsidP="007F7558">
      <w:pPr>
        <w:pStyle w:val="ListParagraph"/>
        <w:numPr>
          <w:ilvl w:val="1"/>
          <w:numId w:val="28"/>
        </w:numPr>
      </w:pPr>
      <w:r>
        <w:t>A private or semi-private place for changing will be provided at the competition venue.</w:t>
      </w:r>
    </w:p>
    <w:p w14:paraId="55D67003" w14:textId="0EF10CBC" w:rsidR="007F7558" w:rsidRDefault="007F7558" w:rsidP="007F7558">
      <w:pPr>
        <w:pStyle w:val="ListParagraph"/>
        <w:numPr>
          <w:ilvl w:val="1"/>
          <w:numId w:val="28"/>
        </w:numPr>
      </w:pPr>
      <w:r>
        <w:t>Use of recording devices in locker rooms, changing areas, or similar spaces is prohibited.</w:t>
      </w:r>
    </w:p>
    <w:p w14:paraId="508230AF" w14:textId="43D1BFF7" w:rsidR="007F7558" w:rsidRDefault="007F7558" w:rsidP="007F7558">
      <w:pPr>
        <w:pStyle w:val="ListParagraph"/>
        <w:numPr>
          <w:ilvl w:val="1"/>
          <w:numId w:val="28"/>
        </w:numPr>
      </w:pPr>
      <w:r>
        <w:t>Locker Rooms, changing areas will be regularly and randomly monitored.</w:t>
      </w:r>
    </w:p>
    <w:p w14:paraId="4AE32A20" w14:textId="1CFAB494" w:rsidR="007F7558" w:rsidRDefault="007F7558" w:rsidP="007F7558">
      <w:pPr>
        <w:pStyle w:val="ListParagraph"/>
        <w:numPr>
          <w:ilvl w:val="1"/>
          <w:numId w:val="28"/>
        </w:numPr>
      </w:pPr>
      <w:r>
        <w:t>If a parent/legal guardian enters a locker room or changing area, it must only be a parent/legal guardian of the same competition category and the parent/legal guardian should notify a coach or administrator in advance.</w:t>
      </w:r>
    </w:p>
    <w:p w14:paraId="58EE5DAB" w14:textId="3BCAB033" w:rsidR="007103CC" w:rsidRDefault="007103CC" w:rsidP="007103CC">
      <w:r>
        <w:t>Additional measures to protect athletes include:</w:t>
      </w:r>
    </w:p>
    <w:p w14:paraId="4E962FC1" w14:textId="2B31BEFC" w:rsidR="005B3718" w:rsidRPr="005B3718" w:rsidRDefault="005B3718" w:rsidP="005B3718">
      <w:pPr>
        <w:pStyle w:val="ListParagraph"/>
        <w:numPr>
          <w:ilvl w:val="0"/>
          <w:numId w:val="28"/>
        </w:numPr>
      </w:pPr>
      <w:r>
        <w:rPr>
          <w:b/>
          <w:bCs/>
        </w:rPr>
        <w:t xml:space="preserve">Curfew: </w:t>
      </w:r>
      <w:r>
        <w:t>Curfews shall be established for each night of the trip. Athletes outside of their room after curfew without permission from a chaperone are in violation of travel policies.</w:t>
      </w:r>
    </w:p>
    <w:p w14:paraId="632BB3BC" w14:textId="45471482" w:rsidR="005B3718" w:rsidRDefault="007103CC" w:rsidP="005B3718">
      <w:pPr>
        <w:pStyle w:val="ListParagraph"/>
        <w:numPr>
          <w:ilvl w:val="0"/>
          <w:numId w:val="28"/>
        </w:numPr>
      </w:pPr>
      <w:r>
        <w:rPr>
          <w:b/>
          <w:bCs/>
        </w:rPr>
        <w:t xml:space="preserve">No Chaperone Use of </w:t>
      </w:r>
      <w:r w:rsidR="009F0330">
        <w:rPr>
          <w:b/>
          <w:bCs/>
        </w:rPr>
        <w:t>Alcohol:</w:t>
      </w:r>
      <w:r w:rsidR="009F0330">
        <w:t xml:space="preserve"> The use of alcoholic beverages by chaperones is prohibited.</w:t>
      </w:r>
    </w:p>
    <w:p w14:paraId="38038D3E" w14:textId="4DDC92C2" w:rsidR="007103CC" w:rsidRPr="007103CC" w:rsidRDefault="007103CC" w:rsidP="002A09AD">
      <w:pPr>
        <w:pStyle w:val="ListParagraph"/>
        <w:numPr>
          <w:ilvl w:val="0"/>
          <w:numId w:val="28"/>
        </w:numPr>
      </w:pPr>
      <w:r>
        <w:rPr>
          <w:b/>
          <w:bCs/>
        </w:rPr>
        <w:t>Grievance Procedure:</w:t>
      </w:r>
      <w:r>
        <w:t xml:space="preserve"> </w:t>
      </w:r>
      <w:r w:rsidRPr="007103CC">
        <w:t xml:space="preserve">The Utah Swimming Age Group Zone Team Grievance Procedure provides swimmers, parents, coaches, and others associated with the team a system to address and report grievances in a productive, systematic way. Following the </w:t>
      </w:r>
      <w:r>
        <w:t>p</w:t>
      </w:r>
      <w:r w:rsidRPr="007103CC">
        <w:t xml:space="preserve">rocedures provides the appropriate parties a means to properly investigate, intervene, and take disciplinary action when needed.  </w:t>
      </w:r>
      <w:r>
        <w:t>(See Grievance Procedure document for more)</w:t>
      </w:r>
    </w:p>
    <w:p w14:paraId="41CB2949" w14:textId="653832D9" w:rsidR="007103CC" w:rsidRDefault="009563D3" w:rsidP="002A09AD">
      <w:pPr>
        <w:pStyle w:val="ListParagraph"/>
        <w:numPr>
          <w:ilvl w:val="0"/>
          <w:numId w:val="28"/>
        </w:numPr>
      </w:pPr>
      <w:r>
        <w:rPr>
          <w:b/>
          <w:bCs/>
        </w:rPr>
        <w:t>Report</w:t>
      </w:r>
      <w:r w:rsidR="00695D58">
        <w:rPr>
          <w:b/>
          <w:bCs/>
        </w:rPr>
        <w:t>, if needed</w:t>
      </w:r>
      <w:r>
        <w:rPr>
          <w:b/>
          <w:bCs/>
        </w:rPr>
        <w:t xml:space="preserve">: </w:t>
      </w:r>
      <w:bookmarkStart w:id="69" w:name="_Hlk80805457"/>
      <w:r w:rsidR="00154014" w:rsidRPr="00154014">
        <w:t>Any person observing or having knowledge of any activity, which may result in serious bodily harm</w:t>
      </w:r>
      <w:r>
        <w:t>, or be considered a violation of MAAPP, the USA Swimming Code of Conduct, or these travel policies</w:t>
      </w:r>
      <w:r w:rsidR="00154014" w:rsidRPr="00154014">
        <w:t xml:space="preserve"> must report such activity to the Team Manager and/or Head Coach.</w:t>
      </w:r>
      <w:bookmarkEnd w:id="69"/>
    </w:p>
    <w:p w14:paraId="4451B950" w14:textId="77777777" w:rsidR="007103CC" w:rsidRDefault="007103CC">
      <w:r>
        <w:br w:type="page"/>
      </w:r>
    </w:p>
    <w:p w14:paraId="04346D95" w14:textId="13ECE1B9" w:rsidR="007103CC" w:rsidRPr="007103CC" w:rsidRDefault="007103CC" w:rsidP="007103CC">
      <w:pPr>
        <w:pStyle w:val="Heading1"/>
        <w:jc w:val="center"/>
      </w:pPr>
      <w:bookmarkStart w:id="70" w:name="_Toc146130461"/>
      <w:r w:rsidRPr="007103CC">
        <w:lastRenderedPageBreak/>
        <w:t>S</w:t>
      </w:r>
      <w:r>
        <w:t>ample</w:t>
      </w:r>
      <w:r w:rsidRPr="007103CC">
        <w:t xml:space="preserve"> A</w:t>
      </w:r>
      <w:r>
        <w:t>ge</w:t>
      </w:r>
      <w:r w:rsidRPr="007103CC">
        <w:t xml:space="preserve"> G</w:t>
      </w:r>
      <w:r>
        <w:t>roup</w:t>
      </w:r>
      <w:r w:rsidRPr="007103CC">
        <w:t xml:space="preserve"> Z</w:t>
      </w:r>
      <w:r>
        <w:t>one</w:t>
      </w:r>
      <w:r w:rsidRPr="007103CC">
        <w:t xml:space="preserve"> T</w:t>
      </w:r>
      <w:r>
        <w:t>eam</w:t>
      </w:r>
      <w:r w:rsidRPr="007103CC">
        <w:t xml:space="preserve"> G</w:t>
      </w:r>
      <w:r>
        <w:t>rievance</w:t>
      </w:r>
      <w:r w:rsidRPr="007103CC">
        <w:t xml:space="preserve"> P</w:t>
      </w:r>
      <w:r>
        <w:t>rocedure</w:t>
      </w:r>
      <w:bookmarkEnd w:id="70"/>
    </w:p>
    <w:p w14:paraId="7E960D7B" w14:textId="5E16080E" w:rsidR="007103CC" w:rsidRPr="007103CC" w:rsidRDefault="007103CC" w:rsidP="007103CC">
      <w:pPr>
        <w:rPr>
          <w:b/>
        </w:rPr>
      </w:pPr>
      <w:r w:rsidRPr="007103CC">
        <w:rPr>
          <w:noProof/>
        </w:rPr>
        <mc:AlternateContent>
          <mc:Choice Requires="wps">
            <w:drawing>
              <wp:anchor distT="0" distB="0" distL="0" distR="0" simplePos="0" relativeHeight="251661312" behindDoc="0" locked="0" layoutInCell="1" allowOverlap="1" wp14:anchorId="6FED7A5B" wp14:editId="047BE4EE">
                <wp:simplePos x="0" y="0"/>
                <wp:positionH relativeFrom="page">
                  <wp:posOffset>896620</wp:posOffset>
                </wp:positionH>
                <wp:positionV relativeFrom="paragraph">
                  <wp:posOffset>209550</wp:posOffset>
                </wp:positionV>
                <wp:extent cx="5981065" cy="0"/>
                <wp:effectExtent l="10795" t="12065" r="18415" b="1651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4850478" id="Line 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Bu6Ud/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008A67DE" w14:textId="77777777" w:rsidR="007103CC" w:rsidRPr="007103CC" w:rsidRDefault="007103CC" w:rsidP="007103CC">
      <w:pPr>
        <w:rPr>
          <w:b/>
        </w:rPr>
      </w:pPr>
      <w:bookmarkStart w:id="71" w:name="_Hlk80806802"/>
      <w:r w:rsidRPr="007103CC">
        <w:t xml:space="preserve">The </w:t>
      </w:r>
      <w:r w:rsidRPr="007103CC">
        <w:rPr>
          <w:bCs/>
        </w:rPr>
        <w:t xml:space="preserve">Utah Swimming Age Group Zone Team </w:t>
      </w:r>
      <w:r w:rsidRPr="007103CC">
        <w:t>Grievance Procedure provides swimmers, parents, coaches, travel staff and others associated with the team a system to address and report grievances in a productive, systematic way. Following these Procedures provides the appropriate parties a means to properly investigate, intervene, and take disciplinary action when needed.  </w:t>
      </w:r>
    </w:p>
    <w:bookmarkEnd w:id="71"/>
    <w:p w14:paraId="58BF678B" w14:textId="77777777" w:rsidR="007103CC" w:rsidRPr="007103CC" w:rsidRDefault="007103CC" w:rsidP="007103CC">
      <w:r w:rsidRPr="007103CC">
        <w:rPr>
          <w:b/>
          <w:bCs/>
        </w:rPr>
        <w:t>WHERE TO REPORT:</w:t>
      </w:r>
      <w:r w:rsidRPr="007103CC">
        <w:rPr>
          <w:b/>
          <w:bCs/>
        </w:rPr>
        <w:br/>
      </w:r>
      <w:r w:rsidRPr="007103CC">
        <w:t>For issues dealing with sexual misconduct, sexual harassment and/or sexually explicit or inappropriate communication through social media:</w:t>
      </w:r>
    </w:p>
    <w:p w14:paraId="41F42CAB" w14:textId="77777777" w:rsidR="007103CC" w:rsidRPr="007103CC" w:rsidRDefault="007103CC" w:rsidP="007103CC">
      <w:pPr>
        <w:numPr>
          <w:ilvl w:val="0"/>
          <w:numId w:val="32"/>
        </w:numPr>
      </w:pPr>
      <w:r w:rsidRPr="007103CC">
        <w:t xml:space="preserve">U.S. Center for SafeSport: 720-524-5640 or </w:t>
      </w:r>
      <w:hyperlink r:id="rId29" w:history="1">
        <w:r w:rsidRPr="007103CC">
          <w:rPr>
            <w:rStyle w:val="Hyperlink"/>
          </w:rPr>
          <w:t>https://safesport.i-sight.com/portal</w:t>
        </w:r>
      </w:hyperlink>
    </w:p>
    <w:p w14:paraId="4F627403" w14:textId="77777777" w:rsidR="007103CC" w:rsidRPr="007103CC" w:rsidRDefault="007103CC" w:rsidP="007103CC">
      <w:r w:rsidRPr="007103CC">
        <w:t xml:space="preserve">For issues dealing with physical abuse, emotional abuse, criminal charges and the use, </w:t>
      </w:r>
      <w:proofErr w:type="gramStart"/>
      <w:r w:rsidRPr="007103CC">
        <w:t>sale</w:t>
      </w:r>
      <w:proofErr w:type="gramEnd"/>
      <w:r w:rsidRPr="007103CC">
        <w:t xml:space="preserve"> or distribution of illegal drugs:</w:t>
      </w:r>
    </w:p>
    <w:p w14:paraId="0F097368" w14:textId="77777777" w:rsidR="007103CC" w:rsidRPr="007103CC" w:rsidRDefault="007103CC" w:rsidP="007103CC">
      <w:pPr>
        <w:numPr>
          <w:ilvl w:val="0"/>
          <w:numId w:val="32"/>
        </w:numPr>
      </w:pPr>
      <w:r w:rsidRPr="007103CC">
        <w:t xml:space="preserve">USA Swimming Safe Sport: </w:t>
      </w:r>
      <w:hyperlink r:id="rId30" w:history="1">
        <w:r w:rsidRPr="007103CC">
          <w:rPr>
            <w:rStyle w:val="Hyperlink"/>
          </w:rPr>
          <w:t>safesport@usaswimming.org</w:t>
        </w:r>
      </w:hyperlink>
      <w:r w:rsidRPr="007103CC">
        <w:t xml:space="preserve"> or </w:t>
      </w:r>
      <w:hyperlink r:id="rId31" w:history="1">
        <w:r w:rsidRPr="007103CC">
          <w:rPr>
            <w:rStyle w:val="Hyperlink"/>
          </w:rPr>
          <w:t>https://fs22.formsite.com/usaswimming/form10/index.html</w:t>
        </w:r>
      </w:hyperlink>
    </w:p>
    <w:p w14:paraId="789D07DD" w14:textId="77777777" w:rsidR="007103CC" w:rsidRPr="007103CC" w:rsidRDefault="007103CC" w:rsidP="007103CC">
      <w:r w:rsidRPr="007103CC">
        <w:t>For issues dealing with known or suspected child abuse:</w:t>
      </w:r>
    </w:p>
    <w:p w14:paraId="3B439422" w14:textId="77777777" w:rsidR="007103CC" w:rsidRPr="007103CC" w:rsidRDefault="007103CC" w:rsidP="007103CC">
      <w:pPr>
        <w:numPr>
          <w:ilvl w:val="0"/>
          <w:numId w:val="32"/>
        </w:numPr>
      </w:pPr>
      <w:r w:rsidRPr="007103CC">
        <w:t>Utah Child Abuse Reporting Hotline: 855.323.3237 </w:t>
      </w:r>
      <w:r w:rsidRPr="007103CC">
        <w:rPr>
          <w:i/>
          <w:iCs/>
        </w:rPr>
        <w:t>(911 if child is in immediate danger)</w:t>
      </w:r>
    </w:p>
    <w:p w14:paraId="2A96B717" w14:textId="77777777" w:rsidR="007103CC" w:rsidRPr="007103CC" w:rsidRDefault="007103CC" w:rsidP="007103CC">
      <w:r w:rsidRPr="007103CC">
        <w:t>For issues dealing with peer-to-peer bullying, coach-athlete bullying, parent issues, violations of the Utah Swimming Age Group Zone Team Travel Policies and violations of the Minor Athlete Abuse Prevention Policy.</w:t>
      </w:r>
    </w:p>
    <w:p w14:paraId="72FAC5EB" w14:textId="77777777" w:rsidR="007103CC" w:rsidRPr="007103CC" w:rsidRDefault="007103CC" w:rsidP="007103CC">
      <w:pPr>
        <w:numPr>
          <w:ilvl w:val="0"/>
          <w:numId w:val="32"/>
        </w:numPr>
        <w:rPr>
          <w:b/>
          <w:bCs/>
        </w:rPr>
      </w:pPr>
      <w:r w:rsidRPr="007103CC">
        <w:t>These issues are handled at the team level following the procedures outlined below.</w:t>
      </w:r>
    </w:p>
    <w:p w14:paraId="076BD512" w14:textId="3D2BB1C5" w:rsidR="007103CC" w:rsidRDefault="007103CC" w:rsidP="007103CC">
      <w:r w:rsidRPr="007103CC">
        <w:rPr>
          <w:b/>
          <w:bCs/>
          <w:u w:val="single"/>
        </w:rPr>
        <w:t>WHOM TO NOTIFY OF A GRIEVANCE</w:t>
      </w:r>
      <w:r w:rsidRPr="007103CC">
        <w:t xml:space="preserve"> (Chain of Command)</w:t>
      </w:r>
    </w:p>
    <w:p w14:paraId="504FA7AF" w14:textId="6F2227F0" w:rsidR="003B0BA4" w:rsidRPr="007103CC" w:rsidRDefault="003B0BA4" w:rsidP="003B0BA4">
      <w:r>
        <w:t>Coaches, swimmers, and parents are encouraged to talk with each other to resolve their issues. However, if this isn’t possible, members of Utah Age Group Zone Team should know how to file a grievance:</w:t>
      </w:r>
    </w:p>
    <w:p w14:paraId="4ED9BC00" w14:textId="77777777" w:rsidR="007103CC" w:rsidRPr="007103CC" w:rsidRDefault="007103CC" w:rsidP="007103CC">
      <w:r w:rsidRPr="007103CC">
        <w:rPr>
          <w:bCs/>
          <w:i/>
        </w:rPr>
        <w:t>Regarding the Conduct of a Swimmer</w:t>
      </w:r>
      <w:r w:rsidRPr="007103CC">
        <w:rPr>
          <w:bCs/>
        </w:rPr>
        <w:t xml:space="preserve"> - </w:t>
      </w:r>
      <w:r w:rsidRPr="007103CC">
        <w:t>Contact the swimmer’s Zone Team Coach.</w:t>
      </w:r>
    </w:p>
    <w:p w14:paraId="120E2924" w14:textId="77777777" w:rsidR="007103CC" w:rsidRPr="007103CC" w:rsidRDefault="007103CC" w:rsidP="007103CC">
      <w:pPr>
        <w:numPr>
          <w:ilvl w:val="0"/>
          <w:numId w:val="31"/>
        </w:numPr>
      </w:pPr>
      <w:r w:rsidRPr="007103CC">
        <w:t xml:space="preserve">Should a parent or swimmer feel another swimmer’s conduct is inappropriate or violates the </w:t>
      </w:r>
      <w:r w:rsidRPr="007103CC">
        <w:rPr>
          <w:bCs/>
        </w:rPr>
        <w:t xml:space="preserve">Utah Swimming Age Group Zone Team </w:t>
      </w:r>
      <w:r w:rsidRPr="007103CC">
        <w:t>Travel Policies, the parent/swimmer should discuss these concerns with the coach of the swimmer responsible for the violation (Responsible Coach). This complaint should be made in person or in writing.  Coaches will ensure the Utah Swimming Age Group Zone Team head coach is notified of the complaint and will participate in assessing behavior.</w:t>
      </w:r>
    </w:p>
    <w:p w14:paraId="576330DF" w14:textId="77777777" w:rsidR="007103CC" w:rsidRPr="007103CC" w:rsidRDefault="007103CC" w:rsidP="007103CC">
      <w:r w:rsidRPr="007103CC">
        <w:rPr>
          <w:bCs/>
          <w:i/>
        </w:rPr>
        <w:t>Regarding the Conduct of an Assistant or Age Group Coach</w:t>
      </w:r>
      <w:r w:rsidRPr="007103CC">
        <w:rPr>
          <w:bCs/>
        </w:rPr>
        <w:t xml:space="preserve"> - </w:t>
      </w:r>
      <w:r w:rsidRPr="007103CC">
        <w:t>Contact the Utah Swimming Age Group Zone Team Head Coach</w:t>
      </w:r>
    </w:p>
    <w:p w14:paraId="1356B9B9" w14:textId="77777777" w:rsidR="007103CC" w:rsidRPr="007103CC" w:rsidRDefault="007103CC" w:rsidP="007103CC">
      <w:pPr>
        <w:numPr>
          <w:ilvl w:val="0"/>
          <w:numId w:val="31"/>
        </w:numPr>
      </w:pPr>
      <w:r w:rsidRPr="007103CC">
        <w:t xml:space="preserve">Should a parent or swimmer feel an Assistant or Age Group Coach’s conduct is inappropriate or in violation of any team policies or procedures, the parent/swimmer should notify the Head </w:t>
      </w:r>
      <w:r w:rsidRPr="007103CC">
        <w:lastRenderedPageBreak/>
        <w:t xml:space="preserve">Coach of this violation.  This complaint should be made in person or in writing.  The Head Coach will ensure that the </w:t>
      </w:r>
      <w:r w:rsidRPr="007103CC">
        <w:rPr>
          <w:bCs/>
        </w:rPr>
        <w:t>Utah Swimming Age Group Chair, Coach Rep, and General Chair are</w:t>
      </w:r>
      <w:r w:rsidRPr="007103CC">
        <w:t xml:space="preserve"> notified of the complaint and will participate in assessing behavior.</w:t>
      </w:r>
    </w:p>
    <w:p w14:paraId="38F460EF" w14:textId="77777777" w:rsidR="007103CC" w:rsidRPr="007103CC" w:rsidRDefault="007103CC" w:rsidP="007103CC">
      <w:r w:rsidRPr="007103CC">
        <w:rPr>
          <w:bCs/>
          <w:i/>
        </w:rPr>
        <w:t>Regarding Conduct of Head Coach</w:t>
      </w:r>
      <w:r w:rsidRPr="007103CC">
        <w:t xml:space="preserve"> – </w:t>
      </w:r>
      <w:bookmarkStart w:id="72" w:name="_Hlk79834251"/>
      <w:r w:rsidRPr="007103CC">
        <w:t>Notify the Utah Swimming Age Group Zone Team Manager</w:t>
      </w:r>
    </w:p>
    <w:p w14:paraId="1237710B" w14:textId="77777777" w:rsidR="007103CC" w:rsidRPr="007103CC" w:rsidRDefault="007103CC" w:rsidP="007103CC">
      <w:pPr>
        <w:numPr>
          <w:ilvl w:val="0"/>
          <w:numId w:val="31"/>
        </w:numPr>
      </w:pPr>
      <w:r w:rsidRPr="007103CC">
        <w:t>Should a parent or swimmer feel the Head Coach’s conduct is inappropriate or violates any Utah Swimming Age Group Zone Team policies or procedures, the parent/swimmer should notify the Team Manager of this violation.  This complaint should be made in person or in writing.  The Team Manager will ensure that the Utah Swimming Age Group Chair, Coach Rep, and General Chair are notified of the complaint and will participate in assessing behavior.</w:t>
      </w:r>
    </w:p>
    <w:bookmarkEnd w:id="72"/>
    <w:p w14:paraId="1B4C43F6" w14:textId="77777777" w:rsidR="007103CC" w:rsidRPr="007103CC" w:rsidRDefault="007103CC" w:rsidP="007103CC">
      <w:r w:rsidRPr="007103CC">
        <w:rPr>
          <w:bCs/>
          <w:i/>
        </w:rPr>
        <w:t xml:space="preserve">Regarding Conduct of Team Manager or Chaperone - </w:t>
      </w:r>
      <w:r w:rsidRPr="007103CC">
        <w:t>Notify the Utah Swimming Age Group Zone Team Head Coach</w:t>
      </w:r>
    </w:p>
    <w:p w14:paraId="57D7E4D8" w14:textId="77777777" w:rsidR="007103CC" w:rsidRPr="007103CC" w:rsidRDefault="007103CC" w:rsidP="007103CC">
      <w:pPr>
        <w:numPr>
          <w:ilvl w:val="0"/>
          <w:numId w:val="31"/>
        </w:numPr>
      </w:pPr>
      <w:r w:rsidRPr="007103CC">
        <w:t>Should a parent or swimmer feel the Team Manager or a Chaperone’s conduct is inappropriate or violates any Utah Swimming Age Group Zone Team policies or procedures, the parent/swimmer should notify the Head Coach of this violation.  This complaint should be made in person or in writing.  The Head Coach will ensure that the Utah Swimming Age Group Chair and General Chair are notified of the complaint and will participate in assessing behavior.</w:t>
      </w:r>
    </w:p>
    <w:p w14:paraId="2BAB81D8" w14:textId="77777777" w:rsidR="007103CC" w:rsidRPr="007103CC" w:rsidRDefault="007103CC" w:rsidP="007103CC">
      <w:r w:rsidRPr="007103CC">
        <w:rPr>
          <w:bCs/>
          <w:i/>
        </w:rPr>
        <w:t xml:space="preserve">Regarding Parent or Official Conduct </w:t>
      </w:r>
      <w:r w:rsidRPr="007103CC">
        <w:rPr>
          <w:bCs/>
        </w:rPr>
        <w:t xml:space="preserve">- Notify the Head Coach </w:t>
      </w:r>
    </w:p>
    <w:p w14:paraId="6DA0FAB5" w14:textId="77777777" w:rsidR="007103CC" w:rsidRPr="007103CC" w:rsidRDefault="007103CC" w:rsidP="007103CC">
      <w:pPr>
        <w:numPr>
          <w:ilvl w:val="0"/>
          <w:numId w:val="31"/>
        </w:numPr>
      </w:pPr>
      <w:r w:rsidRPr="007103CC">
        <w:t xml:space="preserve">Should a parent or swimmer feel another Utah Swimming Age Group Zone Team parent’s or an official’s conduct is inappropriate or violates any Utah Swimming Age Group Zone Team policies or procedures, the parent/swimmer should notify the Age Group Zone Team Head Coach of this violation in person or in writing. </w:t>
      </w:r>
    </w:p>
    <w:p w14:paraId="5B55C3CA" w14:textId="77777777" w:rsidR="007103CC" w:rsidRPr="007103CC" w:rsidRDefault="007103CC" w:rsidP="007103CC">
      <w:pPr>
        <w:rPr>
          <w:b/>
        </w:rPr>
      </w:pPr>
      <w:r w:rsidRPr="007103CC">
        <w:rPr>
          <w:b/>
        </w:rPr>
        <w:t xml:space="preserve">Note: </w:t>
      </w:r>
      <w:proofErr w:type="gramStart"/>
      <w:r w:rsidRPr="007103CC">
        <w:t>With the exception of</w:t>
      </w:r>
      <w:proofErr w:type="gramEnd"/>
      <w:r w:rsidRPr="007103CC">
        <w:t xml:space="preserve"> </w:t>
      </w:r>
      <w:proofErr w:type="gramStart"/>
      <w:r w:rsidRPr="007103CC">
        <w:t>issues, which</w:t>
      </w:r>
      <w:proofErr w:type="gramEnd"/>
      <w:r w:rsidRPr="007103CC">
        <w:t xml:space="preserve"> immediately affect the health and safety of swimmers, all matters should be discussed before or after a coaching session, as coaches should not be expected to deal with issues during water time.</w:t>
      </w:r>
    </w:p>
    <w:p w14:paraId="67053F17" w14:textId="77777777" w:rsidR="007103CC" w:rsidRPr="007103CC" w:rsidRDefault="007103CC" w:rsidP="007103CC">
      <w:pPr>
        <w:rPr>
          <w:b/>
          <w:bCs/>
          <w:u w:val="single"/>
        </w:rPr>
      </w:pPr>
      <w:r w:rsidRPr="007103CC">
        <w:rPr>
          <w:b/>
          <w:bCs/>
        </w:rPr>
        <w:t> </w:t>
      </w:r>
      <w:r w:rsidRPr="007103CC">
        <w:rPr>
          <w:b/>
          <w:bCs/>
          <w:u w:val="single"/>
        </w:rPr>
        <w:t>HOW GRIEVANCES WILL BE HANDLED</w:t>
      </w:r>
    </w:p>
    <w:p w14:paraId="20C3AD80" w14:textId="126648EB" w:rsidR="007103CC" w:rsidRPr="007103CC" w:rsidRDefault="007103CC" w:rsidP="007103CC">
      <w:r w:rsidRPr="007103CC">
        <w:rPr>
          <w:i/>
          <w:iCs/>
        </w:rPr>
        <w:t>The Head Coach has the authority to impose penalties for infractions of the</w:t>
      </w:r>
      <w:r w:rsidRPr="007103CC">
        <w:t xml:space="preserve"> </w:t>
      </w:r>
      <w:r w:rsidRPr="007103CC">
        <w:rPr>
          <w:i/>
          <w:iCs/>
        </w:rPr>
        <w:t xml:space="preserve">Utah Swimming Age Group Zone Team Travel Policies Conduct or any behavior(s) they deem not conducive to the best interests of the Utah Swimming Age Group Zone Team or other swimmers. Consequences are at the sole discretion of the coaches and may include, but aren’t limited to, verbal warnings, dismissal from practice, contacting parents, temporary suspension from team activities and expulsion. Involved parties will be informed of the processes and range of potential consequences. The U.S. Center for SafeSport, USA </w:t>
      </w:r>
      <w:proofErr w:type="gramStart"/>
      <w:r w:rsidRPr="007103CC">
        <w:rPr>
          <w:i/>
          <w:iCs/>
        </w:rPr>
        <w:t>Swimming</w:t>
      </w:r>
      <w:proofErr w:type="gramEnd"/>
      <w:r w:rsidRPr="007103CC">
        <w:rPr>
          <w:i/>
          <w:iCs/>
        </w:rPr>
        <w:t xml:space="preserve"> and local law enforcement (if applicable) will be contacted within 24 hours if a coach, parent, or swimmer violates the SafeSport Code for the U.S. Olympic and Paralympic Movements, the USA Swimming Code of Conduct, Athlete Protection Policy, or local laws. If an athlete must be sent home to parents/guardians, it will be at the expense of the parents/guardians.</w:t>
      </w:r>
    </w:p>
    <w:p w14:paraId="0DE3C518" w14:textId="19517B80" w:rsidR="007103CC" w:rsidRPr="007103CC" w:rsidRDefault="007103CC" w:rsidP="007103CC">
      <w:pPr>
        <w:numPr>
          <w:ilvl w:val="0"/>
          <w:numId w:val="30"/>
        </w:numPr>
        <w:rPr>
          <w:bCs/>
        </w:rPr>
      </w:pPr>
      <w:r w:rsidRPr="007103CC">
        <w:rPr>
          <w:b/>
        </w:rPr>
        <w:t>Gathering Information:</w:t>
      </w:r>
      <w:r w:rsidRPr="007103CC">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B71B3B">
        <w:t xml:space="preserve">UTSI Age Group Zone Team </w:t>
      </w:r>
      <w:r w:rsidR="00B71B3B" w:rsidRPr="00B71B3B">
        <w:t>G</w:t>
      </w:r>
      <w:r w:rsidRPr="007103CC">
        <w:t xml:space="preserve">rievance </w:t>
      </w:r>
      <w:r w:rsidR="00B71B3B" w:rsidRPr="00B71B3B">
        <w:t>P</w:t>
      </w:r>
      <w:r w:rsidRPr="007103CC">
        <w:t xml:space="preserve">rocedure </w:t>
      </w:r>
      <w:r w:rsidR="00B71B3B" w:rsidRPr="00B71B3B">
        <w:t>F</w:t>
      </w:r>
      <w:r w:rsidRPr="007103CC">
        <w:t xml:space="preserve">orm.  </w:t>
      </w:r>
    </w:p>
    <w:p w14:paraId="760CE908" w14:textId="77777777" w:rsidR="007103CC" w:rsidRPr="007103CC" w:rsidRDefault="007103CC" w:rsidP="007103CC">
      <w:pPr>
        <w:numPr>
          <w:ilvl w:val="0"/>
          <w:numId w:val="30"/>
        </w:numPr>
        <w:rPr>
          <w:bCs/>
        </w:rPr>
      </w:pPr>
      <w:r w:rsidRPr="007103CC">
        <w:rPr>
          <w:b/>
        </w:rPr>
        <w:lastRenderedPageBreak/>
        <w:t>Assessing Behavior</w:t>
      </w:r>
      <w:r w:rsidRPr="007103CC">
        <w:rPr>
          <w:bCs/>
        </w:rPr>
        <w:t xml:space="preserve">: </w:t>
      </w:r>
      <w:r w:rsidRPr="007103CC">
        <w:t>The behavior of the person(s) against which the grievance was brought, will be assessed using Utah Swimming Age Group Zone Team policies and facility rules, USA Swimming Code of Conduct, USA Swimming Safe Sport policies, as well as applicable local and state laws.</w:t>
      </w:r>
    </w:p>
    <w:p w14:paraId="6854C466" w14:textId="77777777" w:rsidR="007103CC" w:rsidRPr="007103CC" w:rsidRDefault="007103CC" w:rsidP="007103CC">
      <w:pPr>
        <w:numPr>
          <w:ilvl w:val="0"/>
          <w:numId w:val="30"/>
        </w:numPr>
      </w:pPr>
      <w:r w:rsidRPr="007103CC">
        <w:rPr>
          <w:b/>
        </w:rPr>
        <w:t>Consequences</w:t>
      </w:r>
      <w:r w:rsidRPr="007103CC">
        <w:rPr>
          <w:bCs/>
        </w:rPr>
        <w:t xml:space="preserve"> will be </w:t>
      </w:r>
      <w:proofErr w:type="gramStart"/>
      <w:r w:rsidRPr="007103CC">
        <w:rPr>
          <w:bCs/>
        </w:rPr>
        <w:t>given</w:t>
      </w:r>
      <w:proofErr w:type="gramEnd"/>
      <w:r w:rsidRPr="007103CC">
        <w:rPr>
          <w:bCs/>
        </w:rPr>
        <w:t xml:space="preserve"> and disciplinary action will be taken, if appropriate.</w:t>
      </w:r>
      <w:r w:rsidRPr="007103CC">
        <w:t xml:space="preserve"> These consequences and disciplinary actions will be decided using the following general guidelines: </w:t>
      </w:r>
    </w:p>
    <w:p w14:paraId="16FF7DDC" w14:textId="77777777" w:rsidR="007103CC" w:rsidRPr="007103CC" w:rsidRDefault="007103CC" w:rsidP="007103CC">
      <w:pPr>
        <w:numPr>
          <w:ilvl w:val="1"/>
          <w:numId w:val="30"/>
        </w:numPr>
      </w:pPr>
      <w:r w:rsidRPr="007103CC">
        <w:t>Nature of the misconduct</w:t>
      </w:r>
    </w:p>
    <w:p w14:paraId="628C1D9D" w14:textId="77777777" w:rsidR="007103CC" w:rsidRPr="007103CC" w:rsidRDefault="007103CC" w:rsidP="007103CC">
      <w:pPr>
        <w:numPr>
          <w:ilvl w:val="1"/>
          <w:numId w:val="30"/>
        </w:numPr>
      </w:pPr>
      <w:r w:rsidRPr="007103CC">
        <w:t>Severity of the misconduct</w:t>
      </w:r>
    </w:p>
    <w:p w14:paraId="3458EED2" w14:textId="77777777" w:rsidR="007103CC" w:rsidRPr="007103CC" w:rsidRDefault="007103CC" w:rsidP="007103CC">
      <w:pPr>
        <w:numPr>
          <w:ilvl w:val="1"/>
          <w:numId w:val="30"/>
        </w:numPr>
      </w:pPr>
      <w:r w:rsidRPr="007103CC">
        <w:t>Prior disciplinary actions</w:t>
      </w:r>
    </w:p>
    <w:p w14:paraId="52CEBF83" w14:textId="77777777" w:rsidR="007103CC" w:rsidRPr="007103CC" w:rsidRDefault="007103CC" w:rsidP="007103CC">
      <w:pPr>
        <w:numPr>
          <w:ilvl w:val="1"/>
          <w:numId w:val="30"/>
        </w:numPr>
      </w:pPr>
      <w:r w:rsidRPr="007103CC">
        <w:t>Adverse effect of the misconduct</w:t>
      </w:r>
    </w:p>
    <w:p w14:paraId="6095DA88" w14:textId="77777777" w:rsidR="007103CC" w:rsidRPr="007103CC" w:rsidRDefault="007103CC" w:rsidP="007103CC">
      <w:pPr>
        <w:numPr>
          <w:ilvl w:val="1"/>
          <w:numId w:val="30"/>
        </w:numPr>
      </w:pPr>
      <w:r w:rsidRPr="007103CC">
        <w:t>Application of the Team Travel Policies and Agreements.</w:t>
      </w:r>
    </w:p>
    <w:p w14:paraId="22556B73" w14:textId="1FFDBF8C" w:rsidR="007C41C5" w:rsidRDefault="007C41C5">
      <w:r>
        <w:br w:type="page"/>
      </w:r>
    </w:p>
    <w:p w14:paraId="64AA2FD4" w14:textId="095C1269" w:rsidR="00154014" w:rsidRDefault="007C41C5" w:rsidP="007C41C5">
      <w:pPr>
        <w:pStyle w:val="Heading1"/>
        <w:jc w:val="center"/>
      </w:pPr>
      <w:bookmarkStart w:id="73" w:name="_Toc146130462"/>
      <w:r>
        <w:lastRenderedPageBreak/>
        <w:t xml:space="preserve">Sample </w:t>
      </w:r>
      <w:r w:rsidR="00B8171A">
        <w:t>UTSI</w:t>
      </w:r>
      <w:r w:rsidR="00B71B3B">
        <w:t xml:space="preserve"> </w:t>
      </w:r>
      <w:r>
        <w:t>Age Group Zone</w:t>
      </w:r>
      <w:r w:rsidR="00B8171A">
        <w:t xml:space="preserve"> Team</w:t>
      </w:r>
      <w:r>
        <w:t xml:space="preserve"> Grievance Procedure Form</w:t>
      </w:r>
      <w:bookmarkEnd w:id="73"/>
    </w:p>
    <w:p w14:paraId="1AFA465D" w14:textId="380EDB81" w:rsidR="00377AC3" w:rsidRDefault="00377AC3">
      <w:r>
        <w:rPr>
          <w:b/>
          <w:bCs/>
        </w:rPr>
        <w:t>Recorder Information and Date</w:t>
      </w:r>
    </w:p>
    <w:p w14:paraId="203F5C63" w14:textId="5220A7B2" w:rsidR="00377AC3" w:rsidRDefault="00377AC3">
      <w:pPr>
        <w:rPr>
          <w:i/>
          <w:iCs/>
        </w:rPr>
      </w:pPr>
      <w:r>
        <w:rPr>
          <w:i/>
          <w:iCs/>
        </w:rPr>
        <w:t>First and Last Name of person filling out this form.</w:t>
      </w:r>
      <w:r>
        <w:rPr>
          <w:i/>
          <w:iCs/>
        </w:rPr>
        <w:tab/>
      </w:r>
      <w:r>
        <w:rPr>
          <w:i/>
          <w:iCs/>
        </w:rPr>
        <w:tab/>
      </w:r>
      <w:r>
        <w:rPr>
          <w:i/>
          <w:iCs/>
        </w:rPr>
        <w:tab/>
      </w:r>
      <w:r>
        <w:rPr>
          <w:i/>
          <w:iCs/>
        </w:rPr>
        <w:tab/>
        <w:t>Phone Number</w:t>
      </w:r>
    </w:p>
    <w:p w14:paraId="27954F65" w14:textId="1DAF5AB3" w:rsidR="00377AC3" w:rsidRDefault="00377AC3">
      <w:r>
        <w:t>___________________________________________________________</w:t>
      </w:r>
      <w:r>
        <w:tab/>
      </w:r>
      <w:r>
        <w:tab/>
        <w:t>___________________</w:t>
      </w:r>
    </w:p>
    <w:p w14:paraId="6B375439" w14:textId="0CEB170F" w:rsidR="00377AC3" w:rsidRDefault="00377AC3">
      <w:pPr>
        <w:rPr>
          <w:i/>
          <w:iCs/>
        </w:rPr>
      </w:pPr>
      <w:r>
        <w:rPr>
          <w:i/>
          <w:iCs/>
        </w:rPr>
        <w:t>Email Address</w:t>
      </w:r>
      <w:r>
        <w:rPr>
          <w:i/>
          <w:iCs/>
        </w:rPr>
        <w:tab/>
      </w:r>
      <w:r>
        <w:rPr>
          <w:i/>
          <w:iCs/>
        </w:rPr>
        <w:tab/>
      </w:r>
      <w:r>
        <w:rPr>
          <w:i/>
          <w:iCs/>
        </w:rPr>
        <w:tab/>
      </w:r>
      <w:r>
        <w:rPr>
          <w:i/>
          <w:iCs/>
        </w:rPr>
        <w:tab/>
      </w:r>
      <w:r>
        <w:rPr>
          <w:i/>
          <w:iCs/>
        </w:rPr>
        <w:tab/>
      </w:r>
      <w:r>
        <w:rPr>
          <w:i/>
          <w:iCs/>
        </w:rPr>
        <w:tab/>
      </w:r>
      <w:r>
        <w:rPr>
          <w:i/>
          <w:iCs/>
        </w:rPr>
        <w:tab/>
      </w:r>
      <w:r>
        <w:rPr>
          <w:i/>
          <w:iCs/>
        </w:rPr>
        <w:tab/>
      </w:r>
      <w:r>
        <w:rPr>
          <w:i/>
          <w:iCs/>
        </w:rPr>
        <w:tab/>
        <w:t>Date</w:t>
      </w:r>
    </w:p>
    <w:p w14:paraId="31E0502D" w14:textId="576F1906" w:rsidR="00377AC3" w:rsidRPr="00377AC3" w:rsidRDefault="00377AC3">
      <w:pPr>
        <w:rPr>
          <w:i/>
          <w:iCs/>
        </w:rPr>
      </w:pPr>
      <w:r>
        <w:rPr>
          <w:i/>
          <w:iCs/>
        </w:rPr>
        <w:t>___________________________________________________________</w:t>
      </w:r>
      <w:r>
        <w:rPr>
          <w:i/>
          <w:iCs/>
        </w:rPr>
        <w:tab/>
      </w:r>
      <w:r>
        <w:rPr>
          <w:i/>
          <w:iCs/>
        </w:rPr>
        <w:tab/>
        <w:t>___________________</w:t>
      </w:r>
    </w:p>
    <w:p w14:paraId="5260A2FB" w14:textId="4EB126E2" w:rsidR="00693E6F" w:rsidRPr="00A83BFC" w:rsidRDefault="00693E6F">
      <w:r w:rsidRPr="00A83BFC">
        <w:rPr>
          <w:b/>
          <w:bCs/>
        </w:rPr>
        <w:t>Incident Details (</w:t>
      </w:r>
      <w:proofErr w:type="gramStart"/>
      <w:r w:rsidRPr="00A83BFC">
        <w:rPr>
          <w:b/>
          <w:bCs/>
        </w:rPr>
        <w:t>i.e.</w:t>
      </w:r>
      <w:proofErr w:type="gramEnd"/>
      <w:r w:rsidRPr="00A83BFC">
        <w:rPr>
          <w:b/>
          <w:bCs/>
        </w:rPr>
        <w:t xml:space="preserve"> who, what, where, when, why, and how)</w:t>
      </w:r>
      <w:r w:rsidR="00A83BFC">
        <w:t xml:space="preserve"> (Use</w:t>
      </w:r>
      <w:r w:rsidR="00B51CD3">
        <w:t xml:space="preserve"> back or </w:t>
      </w:r>
      <w:r w:rsidR="00A83BFC">
        <w:t>additional paper if needed)</w:t>
      </w:r>
    </w:p>
    <w:p w14:paraId="479E966D" w14:textId="243B65D3" w:rsidR="00A83BFC" w:rsidRPr="00A83BFC" w:rsidRDefault="00A83BFC">
      <w:pPr>
        <w:pBdr>
          <w:top w:val="single" w:sz="12" w:space="1" w:color="auto"/>
          <w:bottom w:val="single" w:sz="12" w:space="1" w:color="auto"/>
        </w:pBdr>
      </w:pPr>
    </w:p>
    <w:p w14:paraId="134048F4" w14:textId="6D035207" w:rsidR="00A83BFC" w:rsidRDefault="00A83BFC">
      <w:pPr>
        <w:pBdr>
          <w:bottom w:val="single" w:sz="12" w:space="1" w:color="auto"/>
          <w:between w:val="single" w:sz="12" w:space="1" w:color="auto"/>
        </w:pBdr>
      </w:pPr>
    </w:p>
    <w:p w14:paraId="6590546A" w14:textId="77777777" w:rsidR="00A83BFC" w:rsidRPr="00A83BFC" w:rsidRDefault="00A83BFC">
      <w:pPr>
        <w:pBdr>
          <w:bottom w:val="single" w:sz="12" w:space="1" w:color="auto"/>
          <w:between w:val="single" w:sz="12" w:space="1" w:color="auto"/>
        </w:pBdr>
      </w:pPr>
    </w:p>
    <w:p w14:paraId="0FD3BA0B" w14:textId="77777777" w:rsidR="00A83BFC" w:rsidRPr="00A83BFC" w:rsidRDefault="00A83BFC">
      <w:pPr>
        <w:pBdr>
          <w:bottom w:val="single" w:sz="12" w:space="1" w:color="auto"/>
          <w:between w:val="single" w:sz="12" w:space="1" w:color="auto"/>
        </w:pBdr>
      </w:pPr>
    </w:p>
    <w:p w14:paraId="7D2A6AA6" w14:textId="62FC1420" w:rsidR="00A83BFC" w:rsidRPr="00A83BFC" w:rsidRDefault="00A83BFC">
      <w:pPr>
        <w:pBdr>
          <w:bottom w:val="single" w:sz="12" w:space="1" w:color="auto"/>
          <w:between w:val="single" w:sz="12" w:space="1" w:color="auto"/>
        </w:pBdr>
      </w:pPr>
    </w:p>
    <w:p w14:paraId="1990CC58" w14:textId="5A907B00" w:rsidR="00A83BFC" w:rsidRDefault="00A83BFC">
      <w:pPr>
        <w:pBdr>
          <w:bottom w:val="single" w:sz="12" w:space="1" w:color="auto"/>
          <w:between w:val="single" w:sz="12" w:space="1" w:color="auto"/>
        </w:pBdr>
      </w:pPr>
    </w:p>
    <w:p w14:paraId="73CB8A2F" w14:textId="77777777" w:rsidR="00A83BFC" w:rsidRDefault="00A83BFC">
      <w:pPr>
        <w:pBdr>
          <w:bottom w:val="single" w:sz="12" w:space="1" w:color="auto"/>
          <w:between w:val="single" w:sz="12" w:space="1" w:color="auto"/>
        </w:pBdr>
      </w:pPr>
    </w:p>
    <w:p w14:paraId="2621D459" w14:textId="3036C42A" w:rsidR="00693E6F" w:rsidRPr="00A83BFC" w:rsidRDefault="00693E6F">
      <w:r w:rsidRPr="00A83BFC">
        <w:rPr>
          <w:b/>
          <w:bCs/>
        </w:rPr>
        <w:t>Involved Parties</w:t>
      </w:r>
      <w:r w:rsidR="00A83BFC">
        <w:rPr>
          <w:b/>
          <w:bCs/>
        </w:rPr>
        <w:t xml:space="preserve"> </w:t>
      </w:r>
      <w:r w:rsidR="00A83BFC">
        <w:t xml:space="preserve">(Use </w:t>
      </w:r>
      <w:r w:rsidR="00B51CD3">
        <w:t xml:space="preserve">back or </w:t>
      </w:r>
      <w:r w:rsidR="00A83BFC">
        <w:t>additional paper if needed)</w:t>
      </w:r>
    </w:p>
    <w:tbl>
      <w:tblPr>
        <w:tblStyle w:val="TableGrid"/>
        <w:tblW w:w="0" w:type="auto"/>
        <w:tblLook w:val="04A0" w:firstRow="1" w:lastRow="0" w:firstColumn="1" w:lastColumn="0" w:noHBand="0" w:noVBand="1"/>
      </w:tblPr>
      <w:tblGrid>
        <w:gridCol w:w="1553"/>
        <w:gridCol w:w="1553"/>
        <w:gridCol w:w="1565"/>
        <w:gridCol w:w="2344"/>
        <w:gridCol w:w="1456"/>
        <w:gridCol w:w="879"/>
      </w:tblGrid>
      <w:tr w:rsidR="00A83BFC" w14:paraId="3E3A0348" w14:textId="2D6DC030" w:rsidTr="00A83BFC">
        <w:tc>
          <w:tcPr>
            <w:tcW w:w="1553" w:type="dxa"/>
          </w:tcPr>
          <w:p w14:paraId="4921E61E" w14:textId="4ABAEF4D" w:rsidR="00A83BFC" w:rsidRDefault="00A83BFC">
            <w:pPr>
              <w:rPr>
                <w:b/>
                <w:bCs/>
              </w:rPr>
            </w:pPr>
            <w:r>
              <w:rPr>
                <w:b/>
                <w:bCs/>
              </w:rPr>
              <w:t>First Name</w:t>
            </w:r>
          </w:p>
        </w:tc>
        <w:tc>
          <w:tcPr>
            <w:tcW w:w="1553" w:type="dxa"/>
          </w:tcPr>
          <w:p w14:paraId="3485E970" w14:textId="7B9A4F04" w:rsidR="00A83BFC" w:rsidRDefault="00A83BFC">
            <w:pPr>
              <w:rPr>
                <w:b/>
                <w:bCs/>
              </w:rPr>
            </w:pPr>
            <w:r>
              <w:rPr>
                <w:b/>
                <w:bCs/>
              </w:rPr>
              <w:t>Last Name</w:t>
            </w:r>
          </w:p>
        </w:tc>
        <w:tc>
          <w:tcPr>
            <w:tcW w:w="1565" w:type="dxa"/>
          </w:tcPr>
          <w:p w14:paraId="10592DAE" w14:textId="528EB92B" w:rsidR="00A83BFC" w:rsidRDefault="00A83BFC">
            <w:pPr>
              <w:rPr>
                <w:b/>
                <w:bCs/>
              </w:rPr>
            </w:pPr>
            <w:r>
              <w:rPr>
                <w:b/>
                <w:bCs/>
              </w:rPr>
              <w:t>Phone</w:t>
            </w:r>
          </w:p>
        </w:tc>
        <w:tc>
          <w:tcPr>
            <w:tcW w:w="2344" w:type="dxa"/>
          </w:tcPr>
          <w:p w14:paraId="483A2455" w14:textId="5156CAEB" w:rsidR="00A83BFC" w:rsidRDefault="00A83BFC">
            <w:pPr>
              <w:rPr>
                <w:b/>
                <w:bCs/>
              </w:rPr>
            </w:pPr>
            <w:r>
              <w:rPr>
                <w:b/>
                <w:bCs/>
              </w:rPr>
              <w:t>Email</w:t>
            </w:r>
          </w:p>
        </w:tc>
        <w:tc>
          <w:tcPr>
            <w:tcW w:w="1456" w:type="dxa"/>
          </w:tcPr>
          <w:p w14:paraId="7990AC97" w14:textId="4EB7A514" w:rsidR="00A83BFC" w:rsidRDefault="00A83BFC">
            <w:pPr>
              <w:rPr>
                <w:b/>
                <w:bCs/>
              </w:rPr>
            </w:pPr>
            <w:r>
              <w:rPr>
                <w:b/>
                <w:bCs/>
              </w:rPr>
              <w:t>Party Type*</w:t>
            </w:r>
          </w:p>
        </w:tc>
        <w:tc>
          <w:tcPr>
            <w:tcW w:w="879" w:type="dxa"/>
          </w:tcPr>
          <w:p w14:paraId="6672CAE6" w14:textId="35D5EE4D" w:rsidR="00A83BFC" w:rsidRDefault="00A83BFC">
            <w:pPr>
              <w:rPr>
                <w:b/>
                <w:bCs/>
              </w:rPr>
            </w:pPr>
            <w:r>
              <w:rPr>
                <w:b/>
                <w:bCs/>
              </w:rPr>
              <w:t>Minor? Y/N</w:t>
            </w:r>
          </w:p>
        </w:tc>
      </w:tr>
      <w:tr w:rsidR="00A83BFC" w14:paraId="686B1C8E" w14:textId="5CDED51C" w:rsidTr="00A83BFC">
        <w:tc>
          <w:tcPr>
            <w:tcW w:w="1553" w:type="dxa"/>
          </w:tcPr>
          <w:p w14:paraId="529CC6AF" w14:textId="77777777" w:rsidR="00A83BFC" w:rsidRPr="00A83BFC" w:rsidRDefault="00A83BFC">
            <w:pPr>
              <w:rPr>
                <w:b/>
                <w:bCs/>
                <w:sz w:val="48"/>
                <w:szCs w:val="48"/>
              </w:rPr>
            </w:pPr>
          </w:p>
        </w:tc>
        <w:tc>
          <w:tcPr>
            <w:tcW w:w="1553" w:type="dxa"/>
          </w:tcPr>
          <w:p w14:paraId="637F0622" w14:textId="77777777" w:rsidR="00A83BFC" w:rsidRPr="00A83BFC" w:rsidRDefault="00A83BFC">
            <w:pPr>
              <w:rPr>
                <w:b/>
                <w:bCs/>
                <w:sz w:val="48"/>
                <w:szCs w:val="48"/>
              </w:rPr>
            </w:pPr>
          </w:p>
        </w:tc>
        <w:tc>
          <w:tcPr>
            <w:tcW w:w="1565" w:type="dxa"/>
          </w:tcPr>
          <w:p w14:paraId="1B1B2909" w14:textId="77777777" w:rsidR="00A83BFC" w:rsidRPr="00A83BFC" w:rsidRDefault="00A83BFC">
            <w:pPr>
              <w:rPr>
                <w:b/>
                <w:bCs/>
                <w:sz w:val="48"/>
                <w:szCs w:val="48"/>
              </w:rPr>
            </w:pPr>
          </w:p>
        </w:tc>
        <w:tc>
          <w:tcPr>
            <w:tcW w:w="2344" w:type="dxa"/>
          </w:tcPr>
          <w:p w14:paraId="7C01FA35" w14:textId="77777777" w:rsidR="00A83BFC" w:rsidRPr="00A83BFC" w:rsidRDefault="00A83BFC">
            <w:pPr>
              <w:rPr>
                <w:b/>
                <w:bCs/>
                <w:sz w:val="48"/>
                <w:szCs w:val="48"/>
              </w:rPr>
            </w:pPr>
          </w:p>
        </w:tc>
        <w:tc>
          <w:tcPr>
            <w:tcW w:w="1456" w:type="dxa"/>
          </w:tcPr>
          <w:p w14:paraId="72E8CF71" w14:textId="77777777" w:rsidR="00A83BFC" w:rsidRPr="00A83BFC" w:rsidRDefault="00A83BFC">
            <w:pPr>
              <w:rPr>
                <w:b/>
                <w:bCs/>
                <w:sz w:val="48"/>
                <w:szCs w:val="48"/>
              </w:rPr>
            </w:pPr>
          </w:p>
        </w:tc>
        <w:tc>
          <w:tcPr>
            <w:tcW w:w="879" w:type="dxa"/>
          </w:tcPr>
          <w:p w14:paraId="6BA2812A" w14:textId="77777777" w:rsidR="00A83BFC" w:rsidRPr="00A83BFC" w:rsidRDefault="00A83BFC">
            <w:pPr>
              <w:rPr>
                <w:b/>
                <w:bCs/>
                <w:sz w:val="48"/>
                <w:szCs w:val="48"/>
              </w:rPr>
            </w:pPr>
          </w:p>
        </w:tc>
      </w:tr>
      <w:tr w:rsidR="00A83BFC" w14:paraId="4870D461" w14:textId="54421AF9" w:rsidTr="00A83BFC">
        <w:tc>
          <w:tcPr>
            <w:tcW w:w="1553" w:type="dxa"/>
          </w:tcPr>
          <w:p w14:paraId="70337330" w14:textId="77777777" w:rsidR="00A83BFC" w:rsidRPr="00A83BFC" w:rsidRDefault="00A83BFC">
            <w:pPr>
              <w:rPr>
                <w:b/>
                <w:bCs/>
                <w:sz w:val="48"/>
                <w:szCs w:val="48"/>
              </w:rPr>
            </w:pPr>
          </w:p>
        </w:tc>
        <w:tc>
          <w:tcPr>
            <w:tcW w:w="1553" w:type="dxa"/>
          </w:tcPr>
          <w:p w14:paraId="00D6DF18" w14:textId="77777777" w:rsidR="00A83BFC" w:rsidRPr="00A83BFC" w:rsidRDefault="00A83BFC">
            <w:pPr>
              <w:rPr>
                <w:b/>
                <w:bCs/>
                <w:sz w:val="48"/>
                <w:szCs w:val="48"/>
              </w:rPr>
            </w:pPr>
          </w:p>
        </w:tc>
        <w:tc>
          <w:tcPr>
            <w:tcW w:w="1565" w:type="dxa"/>
          </w:tcPr>
          <w:p w14:paraId="4E394980" w14:textId="77777777" w:rsidR="00A83BFC" w:rsidRPr="00A83BFC" w:rsidRDefault="00A83BFC">
            <w:pPr>
              <w:rPr>
                <w:b/>
                <w:bCs/>
                <w:sz w:val="48"/>
                <w:szCs w:val="48"/>
              </w:rPr>
            </w:pPr>
          </w:p>
        </w:tc>
        <w:tc>
          <w:tcPr>
            <w:tcW w:w="2344" w:type="dxa"/>
          </w:tcPr>
          <w:p w14:paraId="06C58CAB" w14:textId="77777777" w:rsidR="00A83BFC" w:rsidRPr="00A83BFC" w:rsidRDefault="00A83BFC">
            <w:pPr>
              <w:rPr>
                <w:b/>
                <w:bCs/>
                <w:sz w:val="48"/>
                <w:szCs w:val="48"/>
              </w:rPr>
            </w:pPr>
          </w:p>
        </w:tc>
        <w:tc>
          <w:tcPr>
            <w:tcW w:w="1456" w:type="dxa"/>
          </w:tcPr>
          <w:p w14:paraId="63B240E7" w14:textId="77777777" w:rsidR="00A83BFC" w:rsidRPr="00A83BFC" w:rsidRDefault="00A83BFC">
            <w:pPr>
              <w:rPr>
                <w:b/>
                <w:bCs/>
                <w:sz w:val="48"/>
                <w:szCs w:val="48"/>
              </w:rPr>
            </w:pPr>
          </w:p>
        </w:tc>
        <w:tc>
          <w:tcPr>
            <w:tcW w:w="879" w:type="dxa"/>
          </w:tcPr>
          <w:p w14:paraId="07119FE5" w14:textId="77777777" w:rsidR="00A83BFC" w:rsidRPr="00A83BFC" w:rsidRDefault="00A83BFC">
            <w:pPr>
              <w:rPr>
                <w:b/>
                <w:bCs/>
                <w:sz w:val="48"/>
                <w:szCs w:val="48"/>
              </w:rPr>
            </w:pPr>
          </w:p>
        </w:tc>
      </w:tr>
      <w:tr w:rsidR="00A83BFC" w14:paraId="0CE35532" w14:textId="4A2FDB13" w:rsidTr="00A83BFC">
        <w:tc>
          <w:tcPr>
            <w:tcW w:w="1553" w:type="dxa"/>
          </w:tcPr>
          <w:p w14:paraId="2B906DBF" w14:textId="77777777" w:rsidR="00A83BFC" w:rsidRPr="00A83BFC" w:rsidRDefault="00A83BFC">
            <w:pPr>
              <w:rPr>
                <w:b/>
                <w:bCs/>
                <w:sz w:val="48"/>
                <w:szCs w:val="48"/>
              </w:rPr>
            </w:pPr>
          </w:p>
        </w:tc>
        <w:tc>
          <w:tcPr>
            <w:tcW w:w="1553" w:type="dxa"/>
          </w:tcPr>
          <w:p w14:paraId="5ECF106D" w14:textId="77777777" w:rsidR="00A83BFC" w:rsidRPr="00A83BFC" w:rsidRDefault="00A83BFC">
            <w:pPr>
              <w:rPr>
                <w:b/>
                <w:bCs/>
                <w:sz w:val="48"/>
                <w:szCs w:val="48"/>
              </w:rPr>
            </w:pPr>
          </w:p>
        </w:tc>
        <w:tc>
          <w:tcPr>
            <w:tcW w:w="1565" w:type="dxa"/>
          </w:tcPr>
          <w:p w14:paraId="48B60FD9" w14:textId="77777777" w:rsidR="00A83BFC" w:rsidRPr="00A83BFC" w:rsidRDefault="00A83BFC">
            <w:pPr>
              <w:rPr>
                <w:b/>
                <w:bCs/>
                <w:sz w:val="48"/>
                <w:szCs w:val="48"/>
              </w:rPr>
            </w:pPr>
          </w:p>
        </w:tc>
        <w:tc>
          <w:tcPr>
            <w:tcW w:w="2344" w:type="dxa"/>
          </w:tcPr>
          <w:p w14:paraId="0B8AC10A" w14:textId="77777777" w:rsidR="00A83BFC" w:rsidRPr="00A83BFC" w:rsidRDefault="00A83BFC">
            <w:pPr>
              <w:rPr>
                <w:b/>
                <w:bCs/>
                <w:sz w:val="48"/>
                <w:szCs w:val="48"/>
              </w:rPr>
            </w:pPr>
          </w:p>
        </w:tc>
        <w:tc>
          <w:tcPr>
            <w:tcW w:w="1456" w:type="dxa"/>
          </w:tcPr>
          <w:p w14:paraId="651C61DD" w14:textId="77777777" w:rsidR="00A83BFC" w:rsidRPr="00A83BFC" w:rsidRDefault="00A83BFC">
            <w:pPr>
              <w:rPr>
                <w:b/>
                <w:bCs/>
                <w:sz w:val="48"/>
                <w:szCs w:val="48"/>
              </w:rPr>
            </w:pPr>
          </w:p>
        </w:tc>
        <w:tc>
          <w:tcPr>
            <w:tcW w:w="879" w:type="dxa"/>
          </w:tcPr>
          <w:p w14:paraId="28F43B4D" w14:textId="77777777" w:rsidR="00A83BFC" w:rsidRPr="00A83BFC" w:rsidRDefault="00A83BFC">
            <w:pPr>
              <w:rPr>
                <w:b/>
                <w:bCs/>
                <w:sz w:val="48"/>
                <w:szCs w:val="48"/>
              </w:rPr>
            </w:pPr>
          </w:p>
        </w:tc>
      </w:tr>
      <w:tr w:rsidR="00A83BFC" w14:paraId="697E7A7A" w14:textId="3C93B2D1" w:rsidTr="00A83BFC">
        <w:tc>
          <w:tcPr>
            <w:tcW w:w="1553" w:type="dxa"/>
          </w:tcPr>
          <w:p w14:paraId="084826F3" w14:textId="77777777" w:rsidR="00A83BFC" w:rsidRPr="00A83BFC" w:rsidRDefault="00A83BFC">
            <w:pPr>
              <w:rPr>
                <w:b/>
                <w:bCs/>
                <w:sz w:val="48"/>
                <w:szCs w:val="48"/>
              </w:rPr>
            </w:pPr>
          </w:p>
        </w:tc>
        <w:tc>
          <w:tcPr>
            <w:tcW w:w="1553" w:type="dxa"/>
          </w:tcPr>
          <w:p w14:paraId="530AEC34" w14:textId="77777777" w:rsidR="00A83BFC" w:rsidRPr="00A83BFC" w:rsidRDefault="00A83BFC">
            <w:pPr>
              <w:rPr>
                <w:b/>
                <w:bCs/>
                <w:sz w:val="48"/>
                <w:szCs w:val="48"/>
              </w:rPr>
            </w:pPr>
          </w:p>
        </w:tc>
        <w:tc>
          <w:tcPr>
            <w:tcW w:w="1565" w:type="dxa"/>
          </w:tcPr>
          <w:p w14:paraId="65145C02" w14:textId="77777777" w:rsidR="00A83BFC" w:rsidRPr="00A83BFC" w:rsidRDefault="00A83BFC">
            <w:pPr>
              <w:rPr>
                <w:b/>
                <w:bCs/>
                <w:sz w:val="48"/>
                <w:szCs w:val="48"/>
              </w:rPr>
            </w:pPr>
          </w:p>
        </w:tc>
        <w:tc>
          <w:tcPr>
            <w:tcW w:w="2344" w:type="dxa"/>
          </w:tcPr>
          <w:p w14:paraId="591A9FC0" w14:textId="77777777" w:rsidR="00A83BFC" w:rsidRPr="00A83BFC" w:rsidRDefault="00A83BFC">
            <w:pPr>
              <w:rPr>
                <w:b/>
                <w:bCs/>
                <w:sz w:val="48"/>
                <w:szCs w:val="48"/>
              </w:rPr>
            </w:pPr>
          </w:p>
        </w:tc>
        <w:tc>
          <w:tcPr>
            <w:tcW w:w="1456" w:type="dxa"/>
          </w:tcPr>
          <w:p w14:paraId="6D6F7F95" w14:textId="77777777" w:rsidR="00A83BFC" w:rsidRPr="00A83BFC" w:rsidRDefault="00A83BFC">
            <w:pPr>
              <w:rPr>
                <w:b/>
                <w:bCs/>
                <w:sz w:val="48"/>
                <w:szCs w:val="48"/>
              </w:rPr>
            </w:pPr>
          </w:p>
        </w:tc>
        <w:tc>
          <w:tcPr>
            <w:tcW w:w="879" w:type="dxa"/>
          </w:tcPr>
          <w:p w14:paraId="093FDE76" w14:textId="77777777" w:rsidR="00A83BFC" w:rsidRPr="00A83BFC" w:rsidRDefault="00A83BFC">
            <w:pPr>
              <w:rPr>
                <w:b/>
                <w:bCs/>
                <w:sz w:val="48"/>
                <w:szCs w:val="48"/>
              </w:rPr>
            </w:pPr>
          </w:p>
        </w:tc>
      </w:tr>
      <w:tr w:rsidR="00A83BFC" w14:paraId="6F189FF1" w14:textId="724602DF" w:rsidTr="00A83BFC">
        <w:tc>
          <w:tcPr>
            <w:tcW w:w="1553" w:type="dxa"/>
          </w:tcPr>
          <w:p w14:paraId="342D8432" w14:textId="77777777" w:rsidR="00A83BFC" w:rsidRPr="00A83BFC" w:rsidRDefault="00A83BFC">
            <w:pPr>
              <w:rPr>
                <w:b/>
                <w:bCs/>
                <w:sz w:val="48"/>
                <w:szCs w:val="48"/>
              </w:rPr>
            </w:pPr>
          </w:p>
        </w:tc>
        <w:tc>
          <w:tcPr>
            <w:tcW w:w="1553" w:type="dxa"/>
          </w:tcPr>
          <w:p w14:paraId="51353EE4" w14:textId="77777777" w:rsidR="00A83BFC" w:rsidRPr="00A83BFC" w:rsidRDefault="00A83BFC">
            <w:pPr>
              <w:rPr>
                <w:b/>
                <w:bCs/>
                <w:sz w:val="48"/>
                <w:szCs w:val="48"/>
              </w:rPr>
            </w:pPr>
          </w:p>
        </w:tc>
        <w:tc>
          <w:tcPr>
            <w:tcW w:w="1565" w:type="dxa"/>
          </w:tcPr>
          <w:p w14:paraId="02BA8AAC" w14:textId="77777777" w:rsidR="00A83BFC" w:rsidRPr="00A83BFC" w:rsidRDefault="00A83BFC">
            <w:pPr>
              <w:rPr>
                <w:b/>
                <w:bCs/>
                <w:sz w:val="48"/>
                <w:szCs w:val="48"/>
              </w:rPr>
            </w:pPr>
          </w:p>
        </w:tc>
        <w:tc>
          <w:tcPr>
            <w:tcW w:w="2344" w:type="dxa"/>
          </w:tcPr>
          <w:p w14:paraId="496693CB" w14:textId="77777777" w:rsidR="00A83BFC" w:rsidRPr="00A83BFC" w:rsidRDefault="00A83BFC">
            <w:pPr>
              <w:rPr>
                <w:b/>
                <w:bCs/>
                <w:sz w:val="48"/>
                <w:szCs w:val="48"/>
              </w:rPr>
            </w:pPr>
          </w:p>
        </w:tc>
        <w:tc>
          <w:tcPr>
            <w:tcW w:w="1456" w:type="dxa"/>
          </w:tcPr>
          <w:p w14:paraId="7F40AC22" w14:textId="77777777" w:rsidR="00A83BFC" w:rsidRPr="00A83BFC" w:rsidRDefault="00A83BFC">
            <w:pPr>
              <w:rPr>
                <w:b/>
                <w:bCs/>
                <w:sz w:val="48"/>
                <w:szCs w:val="48"/>
              </w:rPr>
            </w:pPr>
          </w:p>
        </w:tc>
        <w:tc>
          <w:tcPr>
            <w:tcW w:w="879" w:type="dxa"/>
          </w:tcPr>
          <w:p w14:paraId="02E91316" w14:textId="77777777" w:rsidR="00A83BFC" w:rsidRPr="00A83BFC" w:rsidRDefault="00A83BFC">
            <w:pPr>
              <w:rPr>
                <w:b/>
                <w:bCs/>
                <w:sz w:val="48"/>
                <w:szCs w:val="48"/>
              </w:rPr>
            </w:pPr>
          </w:p>
        </w:tc>
      </w:tr>
      <w:tr w:rsidR="00A83BFC" w14:paraId="370C1BDE" w14:textId="428DE006" w:rsidTr="00A83BFC">
        <w:tc>
          <w:tcPr>
            <w:tcW w:w="1553" w:type="dxa"/>
          </w:tcPr>
          <w:p w14:paraId="1EBCC9AD" w14:textId="77777777" w:rsidR="00A83BFC" w:rsidRPr="00A83BFC" w:rsidRDefault="00A83BFC">
            <w:pPr>
              <w:rPr>
                <w:b/>
                <w:bCs/>
                <w:sz w:val="48"/>
                <w:szCs w:val="48"/>
              </w:rPr>
            </w:pPr>
          </w:p>
        </w:tc>
        <w:tc>
          <w:tcPr>
            <w:tcW w:w="1553" w:type="dxa"/>
          </w:tcPr>
          <w:p w14:paraId="4B91C5B1" w14:textId="77777777" w:rsidR="00A83BFC" w:rsidRPr="00A83BFC" w:rsidRDefault="00A83BFC">
            <w:pPr>
              <w:rPr>
                <w:b/>
                <w:bCs/>
                <w:sz w:val="48"/>
                <w:szCs w:val="48"/>
              </w:rPr>
            </w:pPr>
          </w:p>
        </w:tc>
        <w:tc>
          <w:tcPr>
            <w:tcW w:w="1565" w:type="dxa"/>
          </w:tcPr>
          <w:p w14:paraId="3259FAF5" w14:textId="77777777" w:rsidR="00A83BFC" w:rsidRPr="00A83BFC" w:rsidRDefault="00A83BFC">
            <w:pPr>
              <w:rPr>
                <w:b/>
                <w:bCs/>
                <w:sz w:val="48"/>
                <w:szCs w:val="48"/>
              </w:rPr>
            </w:pPr>
          </w:p>
        </w:tc>
        <w:tc>
          <w:tcPr>
            <w:tcW w:w="2344" w:type="dxa"/>
          </w:tcPr>
          <w:p w14:paraId="40FD52CF" w14:textId="77777777" w:rsidR="00A83BFC" w:rsidRPr="00A83BFC" w:rsidRDefault="00A83BFC">
            <w:pPr>
              <w:rPr>
                <w:b/>
                <w:bCs/>
                <w:sz w:val="48"/>
                <w:szCs w:val="48"/>
              </w:rPr>
            </w:pPr>
          </w:p>
        </w:tc>
        <w:tc>
          <w:tcPr>
            <w:tcW w:w="1456" w:type="dxa"/>
          </w:tcPr>
          <w:p w14:paraId="515EA5D1" w14:textId="77777777" w:rsidR="00A83BFC" w:rsidRPr="00A83BFC" w:rsidRDefault="00A83BFC">
            <w:pPr>
              <w:rPr>
                <w:b/>
                <w:bCs/>
                <w:sz w:val="48"/>
                <w:szCs w:val="48"/>
              </w:rPr>
            </w:pPr>
          </w:p>
        </w:tc>
        <w:tc>
          <w:tcPr>
            <w:tcW w:w="879" w:type="dxa"/>
          </w:tcPr>
          <w:p w14:paraId="57D82664" w14:textId="77777777" w:rsidR="00A83BFC" w:rsidRPr="00A83BFC" w:rsidRDefault="00A83BFC">
            <w:pPr>
              <w:rPr>
                <w:b/>
                <w:bCs/>
                <w:sz w:val="48"/>
                <w:szCs w:val="48"/>
              </w:rPr>
            </w:pPr>
          </w:p>
        </w:tc>
      </w:tr>
    </w:tbl>
    <w:p w14:paraId="40F08D8A" w14:textId="77777777" w:rsidR="00A83BFC" w:rsidRPr="00A83BFC" w:rsidRDefault="00A83BFC">
      <w:pPr>
        <w:rPr>
          <w:b/>
          <w:bCs/>
        </w:rPr>
      </w:pPr>
    </w:p>
    <w:p w14:paraId="41AEF9F3" w14:textId="176A386D" w:rsidR="00693E6F" w:rsidRDefault="00A83BFC">
      <w:r>
        <w:t xml:space="preserve">* </w:t>
      </w:r>
      <w:r>
        <w:rPr>
          <w:b/>
          <w:bCs/>
        </w:rPr>
        <w:t xml:space="preserve">Party Type: </w:t>
      </w:r>
      <w:r w:rsidR="00693E6F">
        <w:t xml:space="preserve">Claimant (Victim), Claimant </w:t>
      </w:r>
      <w:r>
        <w:t>Parent/</w:t>
      </w:r>
      <w:r w:rsidR="00693E6F">
        <w:t xml:space="preserve">Associate, Respondent (Accused), Respondent </w:t>
      </w:r>
      <w:r>
        <w:t>Parent/</w:t>
      </w:r>
      <w:r w:rsidR="00693E6F">
        <w:t>Associate, Witness, Unknown</w:t>
      </w:r>
      <w:r>
        <w:t>, Other (fill in)</w:t>
      </w:r>
    </w:p>
    <w:p w14:paraId="610360C6" w14:textId="5D7934A6" w:rsidR="00B51CD3" w:rsidRDefault="00B51CD3">
      <w:r w:rsidRPr="00B51CD3">
        <w:t>Is there additional supporting documentation?   Y   N</w:t>
      </w:r>
      <w:proofErr w:type="gramStart"/>
      <w:r w:rsidRPr="00B51CD3">
        <w:t xml:space="preserve">   (</w:t>
      </w:r>
      <w:proofErr w:type="gramEnd"/>
      <w:r w:rsidRPr="00B51CD3">
        <w:t>circle one. Attach if possible or give location)</w:t>
      </w:r>
    </w:p>
    <w:p w14:paraId="3DF37779" w14:textId="3BAF14BD" w:rsidR="00B51CD3" w:rsidRPr="00B51CD3" w:rsidRDefault="00B51CD3" w:rsidP="00B51CD3">
      <w:pPr>
        <w:rPr>
          <w:b/>
          <w:bCs/>
        </w:rPr>
      </w:pPr>
      <w:r>
        <w:rPr>
          <w:b/>
          <w:bCs/>
        </w:rPr>
        <w:lastRenderedPageBreak/>
        <w:t>Resolution and Additional Information</w:t>
      </w:r>
    </w:p>
    <w:p w14:paraId="3C896C93" w14:textId="77777777" w:rsidR="00B51CD3" w:rsidRDefault="00B51CD3" w:rsidP="00B51CD3"/>
    <w:p w14:paraId="312C0ED7" w14:textId="77777777" w:rsidR="00B51CD3" w:rsidRDefault="00B51CD3" w:rsidP="00B51CD3"/>
    <w:p w14:paraId="3C965C85" w14:textId="77777777" w:rsidR="00B51CD3" w:rsidRDefault="00B51CD3" w:rsidP="00B51CD3"/>
    <w:p w14:paraId="0CBF7E89" w14:textId="77777777" w:rsidR="00B51CD3" w:rsidRDefault="00B51CD3" w:rsidP="00B51CD3"/>
    <w:p w14:paraId="4A98108E" w14:textId="77777777" w:rsidR="00B51CD3" w:rsidRDefault="00B51CD3" w:rsidP="00B51CD3"/>
    <w:p w14:paraId="79C8F787" w14:textId="77777777" w:rsidR="00B51CD3" w:rsidRDefault="00B51CD3">
      <w:pPr>
        <w:rPr>
          <w:rFonts w:asciiTheme="majorHAnsi" w:eastAsiaTheme="majorEastAsia" w:hAnsiTheme="majorHAnsi" w:cstheme="majorBidi"/>
          <w:color w:val="2F5496" w:themeColor="accent1" w:themeShade="BF"/>
          <w:sz w:val="32"/>
          <w:szCs w:val="32"/>
        </w:rPr>
      </w:pPr>
      <w:r>
        <w:br w:type="page"/>
      </w:r>
    </w:p>
    <w:p w14:paraId="735434AD" w14:textId="667035B3" w:rsidR="007C41C5" w:rsidRDefault="00E271E1" w:rsidP="00895E63">
      <w:pPr>
        <w:pStyle w:val="Heading1"/>
        <w:jc w:val="center"/>
      </w:pPr>
      <w:bookmarkStart w:id="74" w:name="_Toc146130463"/>
      <w:r>
        <w:lastRenderedPageBreak/>
        <w:t xml:space="preserve">Sample </w:t>
      </w:r>
      <w:r w:rsidR="007C41C5">
        <w:t>Medical History</w:t>
      </w:r>
      <w:r w:rsidR="00895E63">
        <w:t xml:space="preserve"> and </w:t>
      </w:r>
      <w:r w:rsidR="007C41C5">
        <w:t>Permission to Treat</w:t>
      </w:r>
      <w:bookmarkEnd w:id="74"/>
    </w:p>
    <w:p w14:paraId="4B18B8AA" w14:textId="1DE69DAA" w:rsidR="00B96448" w:rsidRPr="00B96448" w:rsidRDefault="00B96448" w:rsidP="00B96448">
      <w:pPr>
        <w:jc w:val="center"/>
      </w:pPr>
      <w:r>
        <w:t>(Adapt as needed for traveling adults)</w:t>
      </w:r>
    </w:p>
    <w:p w14:paraId="3EB181C9" w14:textId="2176CF36" w:rsidR="007C41C5" w:rsidRDefault="007C41C5" w:rsidP="007C41C5">
      <w:r>
        <w:t>Name: _____________________________</w:t>
      </w:r>
      <w:r w:rsidR="00895E63">
        <w:t>_______</w:t>
      </w:r>
      <w:r>
        <w:t>_</w:t>
      </w:r>
      <w:r w:rsidR="00895E63">
        <w:t xml:space="preserve"> Gender: ________ If a</w:t>
      </w:r>
      <w:r>
        <w:t>thlete</w:t>
      </w:r>
      <w:r w:rsidR="00895E63">
        <w:t xml:space="preserve">, </w:t>
      </w:r>
      <w:r>
        <w:t>Age at</w:t>
      </w:r>
      <w:r w:rsidR="00895E63">
        <w:t xml:space="preserve"> Meet</w:t>
      </w:r>
      <w:r>
        <w:t xml:space="preserve">: _______ </w:t>
      </w:r>
    </w:p>
    <w:p w14:paraId="3ACCBF9B" w14:textId="0D842B0F" w:rsidR="007C41C5" w:rsidRDefault="007C41C5" w:rsidP="007C41C5">
      <w:r>
        <w:t>Primary Parent</w:t>
      </w:r>
      <w:r w:rsidR="00895E63">
        <w:t>/Guardian</w:t>
      </w:r>
      <w:r>
        <w:t xml:space="preserve"> Name: _________________________</w:t>
      </w:r>
      <w:r w:rsidR="00895E63">
        <w:t>_____________________________</w:t>
      </w:r>
      <w:r>
        <w:t>____</w:t>
      </w:r>
    </w:p>
    <w:p w14:paraId="27B6D54C" w14:textId="329294A7" w:rsidR="007C41C5" w:rsidRDefault="007C41C5" w:rsidP="007C41C5">
      <w:r>
        <w:t>Primary Mailing Address: ________________________________________________________________</w:t>
      </w:r>
    </w:p>
    <w:p w14:paraId="2C2185F3" w14:textId="0D914F0E" w:rsidR="007C41C5" w:rsidRDefault="007C41C5" w:rsidP="007C41C5">
      <w:r>
        <w:t>Primary Email Address: _____________</w:t>
      </w:r>
      <w:r w:rsidR="00895E63">
        <w:t>____________________________________</w:t>
      </w:r>
      <w:r>
        <w:t>_________________</w:t>
      </w:r>
    </w:p>
    <w:p w14:paraId="691099EB" w14:textId="3D598468" w:rsidR="007C41C5" w:rsidRDefault="007C41C5" w:rsidP="00895E63">
      <w:pPr>
        <w:spacing w:before="240"/>
      </w:pPr>
      <w:r>
        <w:t>Parent Cell Phon</w:t>
      </w:r>
      <w:r w:rsidR="00895E63">
        <w:t>e(s)</w:t>
      </w:r>
      <w:r>
        <w:t>: _______</w:t>
      </w:r>
      <w:r w:rsidR="00895E63">
        <w:t>__</w:t>
      </w:r>
      <w:r>
        <w:t>_</w:t>
      </w:r>
      <w:r w:rsidR="00895E63">
        <w:t>______</w:t>
      </w:r>
      <w:r>
        <w:t>______________________</w:t>
      </w:r>
      <w:r w:rsidR="00895E63">
        <w:t xml:space="preserve"> Home Phone: _________________</w:t>
      </w:r>
    </w:p>
    <w:p w14:paraId="06F3D5ED" w14:textId="2B4B5C4A" w:rsidR="007C41C5" w:rsidRDefault="007C41C5" w:rsidP="007C41C5">
      <w:r>
        <w:t>ALLERGIES AND SENSITIVITIES-- Is there a history of skin or other reaction or sickness following injection or oral administration of:</w:t>
      </w:r>
    </w:p>
    <w:p w14:paraId="5362A310" w14:textId="4CB80A34" w:rsidR="007C41C5" w:rsidRDefault="007C41C5" w:rsidP="007C41C5">
      <w:r>
        <w:t xml:space="preserve">Penicillin </w:t>
      </w:r>
      <w:r w:rsidR="005F3E76">
        <w:tab/>
      </w:r>
      <w:r w:rsidR="005F3E76">
        <w:tab/>
      </w:r>
      <w:r w:rsidR="005F3E76">
        <w:tab/>
      </w:r>
      <w:r w:rsidR="005F3E76">
        <w:tab/>
      </w:r>
      <w:r w:rsidR="005F3E76">
        <w:tab/>
      </w:r>
      <w:r w:rsidR="005F3E76">
        <w:tab/>
      </w:r>
      <w:r>
        <w:t>yes no</w:t>
      </w:r>
    </w:p>
    <w:p w14:paraId="0A167EF9" w14:textId="1BD501CB" w:rsidR="007C41C5" w:rsidRDefault="007C41C5" w:rsidP="007C41C5">
      <w:r>
        <w:t>Morphine, Codeine, Demerol, or other narcotics</w:t>
      </w:r>
      <w:r w:rsidR="005F3E76">
        <w:tab/>
      </w:r>
      <w:r w:rsidR="005F3E76">
        <w:tab/>
      </w:r>
      <w:r>
        <w:t>yes no</w:t>
      </w:r>
    </w:p>
    <w:p w14:paraId="1C11C7FD" w14:textId="55B29339" w:rsidR="007C41C5" w:rsidRDefault="007C41C5" w:rsidP="007C41C5">
      <w:r>
        <w:t xml:space="preserve">Novocain or other anesthetics </w:t>
      </w:r>
      <w:r w:rsidR="005F3E76">
        <w:tab/>
      </w:r>
      <w:r w:rsidR="005F3E76">
        <w:tab/>
      </w:r>
      <w:r w:rsidR="005F3E76">
        <w:tab/>
      </w:r>
      <w:r w:rsidR="005F3E76">
        <w:tab/>
      </w:r>
      <w:r>
        <w:t>yes no</w:t>
      </w:r>
    </w:p>
    <w:p w14:paraId="7131EADB" w14:textId="41B07F45" w:rsidR="007C41C5" w:rsidRDefault="007C41C5" w:rsidP="007C41C5">
      <w:r>
        <w:t xml:space="preserve">Aspirin, </w:t>
      </w:r>
      <w:r w:rsidR="005C6BC9">
        <w:t>Acetaminophen,</w:t>
      </w:r>
      <w:r>
        <w:t xml:space="preserve"> or other pain remedies </w:t>
      </w:r>
      <w:r w:rsidR="005F3E76">
        <w:tab/>
      </w:r>
      <w:r>
        <w:t>yes no</w:t>
      </w:r>
    </w:p>
    <w:p w14:paraId="230BCB5F" w14:textId="668B0E1A" w:rsidR="007C41C5" w:rsidRDefault="007C41C5" w:rsidP="007C41C5">
      <w:r>
        <w:t xml:space="preserve">Sulfa drugs </w:t>
      </w:r>
      <w:r w:rsidR="005F3E76">
        <w:tab/>
      </w:r>
      <w:r w:rsidR="005F3E76">
        <w:tab/>
      </w:r>
      <w:r w:rsidR="005F3E76">
        <w:tab/>
      </w:r>
      <w:r w:rsidR="005F3E76">
        <w:tab/>
      </w:r>
      <w:r w:rsidR="005F3E76">
        <w:tab/>
      </w:r>
      <w:r w:rsidR="005F3E76">
        <w:tab/>
      </w:r>
      <w:r>
        <w:t>yes no</w:t>
      </w:r>
    </w:p>
    <w:p w14:paraId="1685C013" w14:textId="56D526E4" w:rsidR="007C41C5" w:rsidRDefault="007C41C5" w:rsidP="007C41C5">
      <w:r>
        <w:t xml:space="preserve">Tetanus, </w:t>
      </w:r>
      <w:r w:rsidR="005C6BC9">
        <w:t>antitoxin,</w:t>
      </w:r>
      <w:r>
        <w:t xml:space="preserve"> or other serums </w:t>
      </w:r>
      <w:r w:rsidR="005F3E76">
        <w:tab/>
      </w:r>
      <w:r w:rsidR="005F3E76">
        <w:tab/>
      </w:r>
      <w:r w:rsidR="005F3E76">
        <w:tab/>
      </w:r>
      <w:r>
        <w:t>yes no</w:t>
      </w:r>
    </w:p>
    <w:p w14:paraId="24265419" w14:textId="04325375" w:rsidR="007C41C5" w:rsidRDefault="007C41C5" w:rsidP="007C41C5">
      <w:r>
        <w:t xml:space="preserve">Adhesive tape </w:t>
      </w:r>
      <w:r w:rsidR="005F3E76">
        <w:tab/>
      </w:r>
      <w:r w:rsidR="005F3E76">
        <w:tab/>
      </w:r>
      <w:r w:rsidR="005F3E76">
        <w:tab/>
      </w:r>
      <w:r w:rsidR="005F3E76">
        <w:tab/>
      </w:r>
      <w:r w:rsidR="005F3E76">
        <w:tab/>
      </w:r>
      <w:r w:rsidR="005F3E76">
        <w:tab/>
      </w:r>
      <w:r>
        <w:t>yes no</w:t>
      </w:r>
    </w:p>
    <w:p w14:paraId="6D750996" w14:textId="0ABB0A6B" w:rsidR="007C41C5" w:rsidRDefault="007C41C5" w:rsidP="007C41C5">
      <w:r>
        <w:t xml:space="preserve">Iodine or </w:t>
      </w:r>
      <w:proofErr w:type="spellStart"/>
      <w:r>
        <w:t>methiolate</w:t>
      </w:r>
      <w:proofErr w:type="spellEnd"/>
      <w:r>
        <w:t xml:space="preserve"> </w:t>
      </w:r>
      <w:r w:rsidR="005F3E76">
        <w:tab/>
      </w:r>
      <w:r w:rsidR="005F3E76">
        <w:tab/>
      </w:r>
      <w:r w:rsidR="005F3E76">
        <w:tab/>
      </w:r>
      <w:r w:rsidR="005F3E76">
        <w:tab/>
      </w:r>
      <w:r w:rsidR="005F3E76">
        <w:tab/>
      </w:r>
      <w:r>
        <w:t>yes no</w:t>
      </w:r>
    </w:p>
    <w:p w14:paraId="3DFDBCC6" w14:textId="77777777" w:rsidR="007C41C5" w:rsidRDefault="007C41C5" w:rsidP="007C41C5">
      <w:r>
        <w:t>Any other drugs or medications? Describe</w:t>
      </w:r>
    </w:p>
    <w:p w14:paraId="4A3FC661" w14:textId="77777777" w:rsidR="007C41C5" w:rsidRDefault="007C41C5" w:rsidP="007C41C5">
      <w:r>
        <w:t>Any food such as egg, milk, chocolate? Describe</w:t>
      </w:r>
    </w:p>
    <w:p w14:paraId="0BAA57E6" w14:textId="77777777" w:rsidR="007C41C5" w:rsidRDefault="007C41C5" w:rsidP="007C41C5">
      <w:r>
        <w:t>Allergy to insect bites, bee stings, other? Describe</w:t>
      </w:r>
    </w:p>
    <w:p w14:paraId="20FAD22C" w14:textId="77777777" w:rsidR="007C41C5" w:rsidRDefault="007C41C5" w:rsidP="007C41C5">
      <w:r>
        <w:t>Date of last Tetanus booster?</w:t>
      </w:r>
    </w:p>
    <w:p w14:paraId="515D9DA0" w14:textId="1B58856F" w:rsidR="007C41C5" w:rsidRDefault="007C41C5" w:rsidP="007C41C5">
      <w:r>
        <w:t xml:space="preserve">Has swimmer ever received treatment for asthma? </w:t>
      </w:r>
      <w:r w:rsidR="005F3E76">
        <w:tab/>
      </w:r>
      <w:r>
        <w:t>yes no</w:t>
      </w:r>
    </w:p>
    <w:p w14:paraId="14AC1A9C" w14:textId="45A98E44" w:rsidR="007C41C5" w:rsidRDefault="007C41C5" w:rsidP="007C41C5">
      <w:r>
        <w:t xml:space="preserve">Other physical conditions we should be aware </w:t>
      </w:r>
      <w:proofErr w:type="gramStart"/>
      <w:r>
        <w:t>of?_</w:t>
      </w:r>
      <w:proofErr w:type="gramEnd"/>
      <w:r>
        <w:t>___________________________________________</w:t>
      </w:r>
    </w:p>
    <w:p w14:paraId="29857D02" w14:textId="4E3090E8" w:rsidR="007C41C5" w:rsidRDefault="00B96448" w:rsidP="007C41C5">
      <w:r>
        <w:t>T</w:t>
      </w:r>
      <w:r w:rsidR="007C41C5">
        <w:t xml:space="preserve">he following </w:t>
      </w:r>
      <w:r>
        <w:t xml:space="preserve">may </w:t>
      </w:r>
      <w:r w:rsidR="007C41C5">
        <w:t xml:space="preserve">be given to </w:t>
      </w:r>
      <w:r w:rsidR="0013047F">
        <w:t>my</w:t>
      </w:r>
      <w:r w:rsidR="007C41C5">
        <w:t xml:space="preserve"> child for the immediate relief of pain/illness</w:t>
      </w:r>
      <w:r w:rsidR="0013047F">
        <w:t>:</w:t>
      </w:r>
    </w:p>
    <w:p w14:paraId="01198142" w14:textId="613CE069" w:rsidR="007C41C5" w:rsidRDefault="007C41C5" w:rsidP="007C41C5">
      <w:r>
        <w:t xml:space="preserve">Pepto Bismol or similar </w:t>
      </w:r>
      <w:r w:rsidR="005F3E76">
        <w:tab/>
      </w:r>
      <w:r w:rsidR="005F3E76">
        <w:tab/>
      </w:r>
      <w:r w:rsidR="005F3E76">
        <w:tab/>
      </w:r>
      <w:r w:rsidR="005F3E76">
        <w:tab/>
      </w:r>
      <w:r w:rsidR="005F3E76">
        <w:tab/>
      </w:r>
      <w:proofErr w:type="gramStart"/>
      <w:r>
        <w:t>yes</w:t>
      </w:r>
      <w:proofErr w:type="gramEnd"/>
      <w:r>
        <w:t xml:space="preserve"> no </w:t>
      </w:r>
      <w:r w:rsidR="005F3E76">
        <w:tab/>
      </w:r>
      <w:r w:rsidR="005F3E76">
        <w:tab/>
      </w:r>
      <w:r>
        <w:t>Dosage</w:t>
      </w:r>
    </w:p>
    <w:p w14:paraId="4A80780C" w14:textId="451C5636" w:rsidR="007C41C5" w:rsidRDefault="007C41C5" w:rsidP="007C41C5">
      <w:r>
        <w:t xml:space="preserve">Advil or Motrin </w:t>
      </w:r>
      <w:r w:rsidR="005F3E76">
        <w:tab/>
      </w:r>
      <w:r w:rsidR="005F3E76">
        <w:tab/>
      </w:r>
      <w:r w:rsidR="005F3E76">
        <w:tab/>
      </w:r>
      <w:r w:rsidR="005F3E76">
        <w:tab/>
      </w:r>
      <w:r w:rsidR="005F3E76">
        <w:tab/>
      </w:r>
      <w:r w:rsidR="005F3E76">
        <w:tab/>
      </w:r>
      <w:proofErr w:type="gramStart"/>
      <w:r>
        <w:t>yes</w:t>
      </w:r>
      <w:proofErr w:type="gramEnd"/>
      <w:r>
        <w:t xml:space="preserve"> no </w:t>
      </w:r>
      <w:r w:rsidR="005F3E76">
        <w:tab/>
      </w:r>
      <w:r w:rsidR="005F3E76">
        <w:tab/>
      </w:r>
      <w:r>
        <w:t>Dosage</w:t>
      </w:r>
    </w:p>
    <w:p w14:paraId="3D8A519B" w14:textId="4B7B8103" w:rsidR="007C41C5" w:rsidRDefault="007C41C5" w:rsidP="007C41C5">
      <w:r>
        <w:t xml:space="preserve">Tylenol </w:t>
      </w:r>
      <w:r w:rsidR="005F3E76">
        <w:tab/>
      </w:r>
      <w:r w:rsidR="005F3E76">
        <w:tab/>
      </w:r>
      <w:r w:rsidR="005F3E76">
        <w:tab/>
      </w:r>
      <w:r w:rsidR="005F3E76">
        <w:tab/>
      </w:r>
      <w:r w:rsidR="005F3E76">
        <w:tab/>
      </w:r>
      <w:r w:rsidR="005F3E76">
        <w:tab/>
      </w:r>
      <w:r w:rsidR="005F3E76">
        <w:tab/>
      </w:r>
      <w:proofErr w:type="gramStart"/>
      <w:r>
        <w:t>yes</w:t>
      </w:r>
      <w:proofErr w:type="gramEnd"/>
      <w:r>
        <w:t xml:space="preserve"> no </w:t>
      </w:r>
      <w:r w:rsidR="005F3E76">
        <w:tab/>
      </w:r>
      <w:r w:rsidR="005F3E76">
        <w:tab/>
      </w:r>
      <w:r>
        <w:t>Dosage</w:t>
      </w:r>
    </w:p>
    <w:p w14:paraId="7E69862A" w14:textId="4F6D81C6" w:rsidR="007C41C5" w:rsidRDefault="007C41C5" w:rsidP="007C41C5">
      <w:r>
        <w:t xml:space="preserve">Tums or similar </w:t>
      </w:r>
      <w:r w:rsidR="005F3E76">
        <w:tab/>
      </w:r>
      <w:r w:rsidR="005F3E76">
        <w:tab/>
      </w:r>
      <w:r w:rsidR="005F3E76">
        <w:tab/>
      </w:r>
      <w:r w:rsidR="005F3E76">
        <w:tab/>
      </w:r>
      <w:r w:rsidR="005F3E76">
        <w:tab/>
      </w:r>
      <w:r w:rsidR="005F3E76">
        <w:tab/>
      </w:r>
      <w:proofErr w:type="gramStart"/>
      <w:r>
        <w:t>yes</w:t>
      </w:r>
      <w:proofErr w:type="gramEnd"/>
      <w:r>
        <w:t xml:space="preserve"> no </w:t>
      </w:r>
      <w:r w:rsidR="005F3E76">
        <w:tab/>
      </w:r>
      <w:r w:rsidR="005F3E76">
        <w:tab/>
      </w:r>
      <w:r>
        <w:t>Dosage</w:t>
      </w:r>
    </w:p>
    <w:p w14:paraId="314CF7D0" w14:textId="5A6DC469" w:rsidR="007C41C5" w:rsidRDefault="007C41C5" w:rsidP="007C41C5">
      <w:r>
        <w:t xml:space="preserve">Benadryl </w:t>
      </w:r>
      <w:r w:rsidR="005F3E76">
        <w:tab/>
      </w:r>
      <w:r w:rsidR="005F3E76">
        <w:tab/>
      </w:r>
      <w:r w:rsidR="005F3E76">
        <w:tab/>
      </w:r>
      <w:r w:rsidR="005F3E76">
        <w:tab/>
      </w:r>
      <w:r w:rsidR="005F3E76">
        <w:tab/>
      </w:r>
      <w:r w:rsidR="005F3E76">
        <w:tab/>
      </w:r>
      <w:proofErr w:type="gramStart"/>
      <w:r>
        <w:t>yes</w:t>
      </w:r>
      <w:proofErr w:type="gramEnd"/>
      <w:r>
        <w:t xml:space="preserve"> no </w:t>
      </w:r>
      <w:r w:rsidR="005F3E76">
        <w:tab/>
      </w:r>
      <w:r w:rsidR="005F3E76">
        <w:tab/>
      </w:r>
      <w:r>
        <w:t>Dosage</w:t>
      </w:r>
    </w:p>
    <w:p w14:paraId="5ADCA6AC" w14:textId="6AE6D62D" w:rsidR="007C41C5" w:rsidRDefault="007C41C5" w:rsidP="007C41C5">
      <w:r w:rsidRPr="00B96448">
        <w:rPr>
          <w:b/>
          <w:bCs/>
        </w:rPr>
        <w:lastRenderedPageBreak/>
        <w:t>EMERGENCY INFORMATION</w:t>
      </w:r>
      <w:r w:rsidR="00B96448">
        <w:t xml:space="preserve">    </w:t>
      </w:r>
      <w:r>
        <w:t>Swimmer’s Name:</w:t>
      </w:r>
      <w:r w:rsidR="00E271E1">
        <w:t xml:space="preserve"> </w:t>
      </w:r>
      <w:r w:rsidR="005F3E76">
        <w:t>___________________________________________</w:t>
      </w:r>
      <w:r w:rsidR="00B96448">
        <w:t>_</w:t>
      </w:r>
    </w:p>
    <w:p w14:paraId="5DF30447" w14:textId="50AE4F49" w:rsidR="007C41C5" w:rsidRDefault="007C41C5" w:rsidP="007C41C5">
      <w:r>
        <w:t>In case of an emergency, whom shall we contact:</w:t>
      </w:r>
    </w:p>
    <w:p w14:paraId="4EF7F1EE" w14:textId="7993F1CF" w:rsidR="007C41C5" w:rsidRDefault="007C41C5" w:rsidP="007C41C5">
      <w:r>
        <w:t xml:space="preserve">Name: </w:t>
      </w:r>
      <w:r w:rsidR="005F3E76">
        <w:t>___________________________________________</w:t>
      </w:r>
      <w:r>
        <w:t>Relationship:</w:t>
      </w:r>
      <w:r w:rsidR="005F3E76">
        <w:t xml:space="preserve"> _________________________</w:t>
      </w:r>
    </w:p>
    <w:p w14:paraId="19092502" w14:textId="77777777" w:rsidR="007C41C5" w:rsidRDefault="007C41C5" w:rsidP="007C41C5">
      <w:r>
        <w:t>Emergency Contact Phone Numbers: Mark best number with *</w:t>
      </w:r>
    </w:p>
    <w:p w14:paraId="2ABC1F6F" w14:textId="018DE3D6" w:rsidR="007C41C5" w:rsidRDefault="007C41C5" w:rsidP="007C41C5">
      <w:r>
        <w:t>Home: _______________________</w:t>
      </w:r>
      <w:r w:rsidR="005F3E76">
        <w:t xml:space="preserve"> </w:t>
      </w:r>
      <w:r>
        <w:t>Cell: _______________________</w:t>
      </w:r>
      <w:r w:rsidR="005F3E76">
        <w:t xml:space="preserve"> </w:t>
      </w:r>
      <w:r>
        <w:t>Work: _______________________</w:t>
      </w:r>
    </w:p>
    <w:p w14:paraId="0E0EAB9C" w14:textId="11CC6A55" w:rsidR="007C41C5" w:rsidRDefault="007C41C5" w:rsidP="007C41C5">
      <w:r>
        <w:t>Physician</w:t>
      </w:r>
      <w:r w:rsidR="00B96448">
        <w:t xml:space="preserve"> Name</w:t>
      </w:r>
      <w:r>
        <w:t>:</w:t>
      </w:r>
      <w:r w:rsidR="00B96448">
        <w:t xml:space="preserve"> _____________________________________</w:t>
      </w:r>
      <w:r>
        <w:t xml:space="preserve"> </w:t>
      </w:r>
      <w:r w:rsidR="00B96448">
        <w:t>P</w:t>
      </w:r>
      <w:r>
        <w:t xml:space="preserve">hone </w:t>
      </w:r>
      <w:r w:rsidR="00B96448">
        <w:t>N</w:t>
      </w:r>
      <w:r>
        <w:t>umber:</w:t>
      </w:r>
      <w:r w:rsidR="00B96448">
        <w:t xml:space="preserve"> ____________________</w:t>
      </w:r>
    </w:p>
    <w:p w14:paraId="63DA41AF" w14:textId="41BDB427" w:rsidR="007C41C5" w:rsidRDefault="007C41C5" w:rsidP="007C41C5">
      <w:r>
        <w:t>Dentist</w:t>
      </w:r>
      <w:r w:rsidR="00B96448">
        <w:t xml:space="preserve"> Name</w:t>
      </w:r>
      <w:r>
        <w:t>:</w:t>
      </w:r>
      <w:r w:rsidR="00B96448">
        <w:t xml:space="preserve"> _______________________________________</w:t>
      </w:r>
      <w:r>
        <w:t xml:space="preserve"> </w:t>
      </w:r>
      <w:r w:rsidR="00B96448">
        <w:t>P</w:t>
      </w:r>
      <w:r>
        <w:t xml:space="preserve">hone </w:t>
      </w:r>
      <w:r w:rsidR="00B96448">
        <w:t>N</w:t>
      </w:r>
      <w:r>
        <w:t>umber:</w:t>
      </w:r>
      <w:r w:rsidR="00B96448">
        <w:t xml:space="preserve"> ____________________</w:t>
      </w:r>
    </w:p>
    <w:p w14:paraId="4716B163" w14:textId="449E942C" w:rsidR="007C41C5" w:rsidRDefault="007C41C5" w:rsidP="007C41C5">
      <w:r>
        <w:t xml:space="preserve">Medical Insurance: </w:t>
      </w:r>
      <w:r w:rsidR="00B96448">
        <w:t>___________________________________</w:t>
      </w:r>
      <w:r>
        <w:t>Policy Number:</w:t>
      </w:r>
      <w:r w:rsidR="00E271E1">
        <w:t xml:space="preserve"> </w:t>
      </w:r>
      <w:r w:rsidR="00B96448">
        <w:t>_____________________</w:t>
      </w:r>
    </w:p>
    <w:p w14:paraId="318CB2AE" w14:textId="3333380D" w:rsidR="007C41C5" w:rsidRDefault="007C41C5" w:rsidP="007C41C5">
      <w:r>
        <w:t>Patient ID #</w:t>
      </w:r>
      <w:r w:rsidR="00B96448">
        <w:t xml:space="preserve">_________________________________ </w:t>
      </w:r>
      <w:r>
        <w:t xml:space="preserve">Insurance </w:t>
      </w:r>
      <w:r w:rsidR="00B96448">
        <w:t>P</w:t>
      </w:r>
      <w:r>
        <w:t xml:space="preserve">hone </w:t>
      </w:r>
      <w:r w:rsidR="00B96448">
        <w:t>N</w:t>
      </w:r>
      <w:r>
        <w:t>umber:</w:t>
      </w:r>
      <w:r w:rsidR="00E271E1">
        <w:t xml:space="preserve"> </w:t>
      </w:r>
      <w:r w:rsidR="00B96448">
        <w:t>____________________</w:t>
      </w:r>
    </w:p>
    <w:p w14:paraId="533FEB08" w14:textId="161AC38B" w:rsidR="007C41C5" w:rsidRDefault="007C41C5" w:rsidP="00E271E1">
      <w:pPr>
        <w:jc w:val="center"/>
      </w:pPr>
      <w:r>
        <w:t>(</w:t>
      </w:r>
      <w:r w:rsidR="00B96448">
        <w:t>P</w:t>
      </w:r>
      <w:r>
        <w:t>hone number is necessary to obtain authorization for emergency treatment, usually an 800 number.)</w:t>
      </w:r>
    </w:p>
    <w:p w14:paraId="637E003C" w14:textId="5B21B172" w:rsidR="005F3E76" w:rsidRDefault="005F3E76" w:rsidP="005F3E76">
      <w:pPr>
        <w:jc w:val="center"/>
        <w:rPr>
          <w:b/>
          <w:bCs/>
          <w:color w:val="FF0000"/>
        </w:rPr>
      </w:pPr>
      <w:r w:rsidRPr="007C41C5">
        <w:rPr>
          <w:b/>
          <w:bCs/>
          <w:color w:val="FF0000"/>
        </w:rPr>
        <w:t>PLEASE ATTACH A COPY OF MEDICAL COVERAGE CARD FRONT AND BACK</w:t>
      </w:r>
    </w:p>
    <w:p w14:paraId="6B4EA20C" w14:textId="1909E05C" w:rsidR="00B96448" w:rsidRPr="00B96448" w:rsidRDefault="00B96448" w:rsidP="007C41C5">
      <w:pPr>
        <w:rPr>
          <w:b/>
          <w:bCs/>
        </w:rPr>
      </w:pPr>
      <w:r>
        <w:t>As the parent/legal guardian of the above-named athlete, I give consent for his/her participation in Utah Swimming’s program and athletic events. I know that the risk of injury to my child comes with the participation in sports and during travel. I have had the opportunity to understand the risk of injury during participation in sports through meetings, written information, or by some other means. My signature below indicates that to the best of my knowledge, my answers to the above questions are complete and correct.</w:t>
      </w:r>
    </w:p>
    <w:p w14:paraId="4891A67C" w14:textId="3C8F94DC" w:rsidR="005F3E76" w:rsidRPr="00B96448" w:rsidRDefault="007C41C5" w:rsidP="007C41C5">
      <w:r w:rsidRPr="00B96448">
        <w:t xml:space="preserve">I/We, the undersigned parent(s)/legal guardian(s) of </w:t>
      </w:r>
      <w:r w:rsidR="005F3E76" w:rsidRPr="00B96448">
        <w:t>_________________________________ (athlete’s name)</w:t>
      </w:r>
      <w:r w:rsidRPr="00B96448">
        <w:t xml:space="preserve"> a minor</w:t>
      </w:r>
      <w:r w:rsidR="005F3E76" w:rsidRPr="00B96448">
        <w:t>,</w:t>
      </w:r>
      <w:r w:rsidRPr="00B96448">
        <w:t xml:space="preserve"> do hereby authorize Utah Swimming Team Head Coach, Team Managers,</w:t>
      </w:r>
      <w:r w:rsidR="005F3E76" w:rsidRPr="00B96448">
        <w:t xml:space="preserve"> </w:t>
      </w:r>
      <w:r w:rsidRPr="00B96448">
        <w:t xml:space="preserve"> Coaching staff</w:t>
      </w:r>
      <w:r w:rsidR="005F3E76" w:rsidRPr="00B96448">
        <w:t>, and chaperones</w:t>
      </w:r>
      <w:r w:rsidRPr="00B96448">
        <w:t xml:space="preserve"> as agents for the undersigned to act on my behalf to consent to an emergency transport, x-ray examination, anesthetic, medical or surgical diagnosis or treatment and hospital care which is advisable, and is to be rendered under the general supervision of any licensed physician and surgeon when the parent or legal guardian cannot be immediately contacted. I/we grant permission to the physician and/or appropriate medical personnel to attend to my child. </w:t>
      </w:r>
    </w:p>
    <w:p w14:paraId="0FBA447D" w14:textId="77777777" w:rsidR="005F3E76" w:rsidRPr="00B96448" w:rsidRDefault="007C41C5" w:rsidP="007C41C5">
      <w:r w:rsidRPr="00B96448">
        <w:t xml:space="preserve">In addition, </w:t>
      </w:r>
      <w:proofErr w:type="gramStart"/>
      <w:r w:rsidRPr="00B96448">
        <w:t>I/we</w:t>
      </w:r>
      <w:proofErr w:type="gramEnd"/>
      <w:r w:rsidRPr="00B96448">
        <w:t xml:space="preserve"> grant permission for the physician/Utah Zone Team staff to release and receive medical information</w:t>
      </w:r>
      <w:r w:rsidR="005F3E76" w:rsidRPr="00B96448">
        <w:t xml:space="preserve"> </w:t>
      </w:r>
      <w:r w:rsidRPr="00B96448">
        <w:t xml:space="preserve">pertaining to the necessary treatment of my child. This information may be transmitted via telephone, personal interview, electronic mail, postal service, </w:t>
      </w:r>
      <w:proofErr w:type="gramStart"/>
      <w:r w:rsidRPr="00B96448">
        <w:t>fax</w:t>
      </w:r>
      <w:proofErr w:type="gramEnd"/>
      <w:r w:rsidRPr="00B96448">
        <w:t xml:space="preserve"> or other form of media not listed here. </w:t>
      </w:r>
    </w:p>
    <w:p w14:paraId="55ACC5B6" w14:textId="2C372114" w:rsidR="005F3E76" w:rsidRPr="00B96448" w:rsidRDefault="007C41C5" w:rsidP="007C41C5">
      <w:r w:rsidRPr="00B96448">
        <w:t xml:space="preserve">It is understood that this authorization is given in advance of any specific diagnosis, treatment or hospital care being required but is given to provide authority and power on the part of the agent to give specific consent to </w:t>
      </w:r>
      <w:proofErr w:type="gramStart"/>
      <w:r w:rsidRPr="00B96448">
        <w:t>any and all</w:t>
      </w:r>
      <w:proofErr w:type="gramEnd"/>
      <w:r w:rsidRPr="00B96448">
        <w:t xml:space="preserve"> such emergency diagnosis, treatment or hospital care which the aforementioned physician in the exercise of his/her best judgment may deem advisable. </w:t>
      </w:r>
    </w:p>
    <w:p w14:paraId="6FE1218F" w14:textId="6FAE9523" w:rsidR="007C41C5" w:rsidRPr="00B96448" w:rsidRDefault="007C41C5" w:rsidP="007C41C5">
      <w:r w:rsidRPr="00B96448">
        <w:t xml:space="preserve">This permission will be in effect </w:t>
      </w:r>
      <w:r w:rsidR="005F3E76" w:rsidRPr="00B96448">
        <w:t>_______________________________ (Dates of Travel)</w:t>
      </w:r>
    </w:p>
    <w:p w14:paraId="2AD160BD" w14:textId="61542648" w:rsidR="007C41C5" w:rsidRPr="00B96448" w:rsidRDefault="007C41C5" w:rsidP="007C41C5">
      <w:r w:rsidRPr="00B96448">
        <w:t>Printed Name of Parent/Guardian</w:t>
      </w:r>
      <w:r w:rsidR="00B96448">
        <w:t>:</w:t>
      </w:r>
      <w:r w:rsidR="00E271E1">
        <w:t xml:space="preserve"> </w:t>
      </w:r>
      <w:r w:rsidR="00B96448">
        <w:t>________________________________________________________</w:t>
      </w:r>
    </w:p>
    <w:p w14:paraId="30CD6956" w14:textId="587C4A9E" w:rsidR="00706AD6" w:rsidRDefault="007C41C5">
      <w:r w:rsidRPr="00B96448">
        <w:t>Signature</w:t>
      </w:r>
      <w:r w:rsidR="00B96448">
        <w:t>: ________________________________________________</w:t>
      </w:r>
      <w:r w:rsidRPr="00B96448">
        <w:t xml:space="preserve"> Date</w:t>
      </w:r>
      <w:r w:rsidR="00B96448">
        <w:t>:</w:t>
      </w:r>
      <w:r w:rsidR="00E271E1">
        <w:t xml:space="preserve"> </w:t>
      </w:r>
      <w:r w:rsidR="00B96448">
        <w:t>______________________</w:t>
      </w:r>
      <w:r w:rsidR="00706AD6">
        <w:br w:type="page"/>
      </w:r>
    </w:p>
    <w:p w14:paraId="541C603C" w14:textId="4DA4E5F5" w:rsidR="008653CC" w:rsidRDefault="00453B23" w:rsidP="00706AD6">
      <w:pPr>
        <w:pStyle w:val="Heading1"/>
        <w:jc w:val="center"/>
      </w:pPr>
      <w:bookmarkStart w:id="75" w:name="_Toc146130464"/>
      <w:r>
        <w:lastRenderedPageBreak/>
        <w:t xml:space="preserve">Sample </w:t>
      </w:r>
      <w:r w:rsidR="008653CC">
        <w:t>Age Group Zone Team Communication</w:t>
      </w:r>
      <w:bookmarkEnd w:id="75"/>
    </w:p>
    <w:p w14:paraId="703B31EE" w14:textId="199A221D" w:rsidR="008653CC" w:rsidRDefault="008653CC" w:rsidP="008653CC">
      <w:r>
        <w:t>From 2021 Age Group Zone Team Manager</w:t>
      </w:r>
    </w:p>
    <w:p w14:paraId="5F48CBB9" w14:textId="05CEF936" w:rsidR="00453B23" w:rsidRDefault="00453B23" w:rsidP="008653CC">
      <w:pPr>
        <w:pStyle w:val="Heading2"/>
      </w:pPr>
      <w:bookmarkStart w:id="76" w:name="_Toc146130465"/>
      <w:r>
        <w:t>1</w:t>
      </w:r>
      <w:r w:rsidRPr="00453B23">
        <w:rPr>
          <w:vertAlign w:val="superscript"/>
        </w:rPr>
        <w:t>st</w:t>
      </w:r>
      <w:r>
        <w:t xml:space="preserve"> Call for Age Group Zone Team Athlete Applications</w:t>
      </w:r>
      <w:bookmarkEnd w:id="76"/>
    </w:p>
    <w:p w14:paraId="7FCF5214" w14:textId="0A7EAADC" w:rsidR="00453B23" w:rsidRPr="00453B23" w:rsidRDefault="00453B23" w:rsidP="00453B23">
      <w:r>
        <w:t>(</w:t>
      </w:r>
      <w:r w:rsidR="008653CC">
        <w:t>S</w:t>
      </w:r>
      <w:r>
        <w:t>end to UTSI coaches and team contacts)</w:t>
      </w:r>
    </w:p>
    <w:p w14:paraId="0DF01A27" w14:textId="3C038A88"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Utah will be sending a team to this year</w:t>
      </w:r>
      <w:r>
        <w:rPr>
          <w:rFonts w:ascii="Roboto" w:eastAsia="Times New Roman" w:hAnsi="Roboto" w:cs="Times New Roman"/>
          <w:color w:val="333333"/>
          <w:sz w:val="21"/>
          <w:szCs w:val="21"/>
        </w:rPr>
        <w:t>’</w:t>
      </w:r>
      <w:r w:rsidRPr="00453B23">
        <w:rPr>
          <w:rFonts w:ascii="Roboto" w:eastAsia="Times New Roman" w:hAnsi="Roboto" w:cs="Times New Roman"/>
          <w:color w:val="333333"/>
          <w:sz w:val="21"/>
          <w:szCs w:val="21"/>
        </w:rPr>
        <w:t>s Age Group Zones meet in Lewisville, TX.</w:t>
      </w:r>
    </w:p>
    <w:p w14:paraId="4F27F7E0"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 xml:space="preserve">The </w:t>
      </w:r>
      <w:proofErr w:type="gramStart"/>
      <w:r w:rsidRPr="00453B23">
        <w:rPr>
          <w:rFonts w:ascii="Roboto" w:eastAsia="Times New Roman" w:hAnsi="Roboto" w:cs="Times New Roman"/>
          <w:color w:val="333333"/>
          <w:sz w:val="21"/>
          <w:szCs w:val="21"/>
        </w:rPr>
        <w:t>meet</w:t>
      </w:r>
      <w:proofErr w:type="gramEnd"/>
      <w:r w:rsidRPr="00453B23">
        <w:rPr>
          <w:rFonts w:ascii="Roboto" w:eastAsia="Times New Roman" w:hAnsi="Roboto" w:cs="Times New Roman"/>
          <w:color w:val="333333"/>
          <w:sz w:val="21"/>
          <w:szCs w:val="21"/>
        </w:rPr>
        <w:t xml:space="preserve"> will be August 4-7. </w:t>
      </w:r>
    </w:p>
    <w:p w14:paraId="4B5D1E92"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Athlete applications are open.</w:t>
      </w:r>
    </w:p>
    <w:p w14:paraId="4E6AAAD8"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Please encourage your athletes to apply.  </w:t>
      </w:r>
    </w:p>
    <w:p w14:paraId="6D28F835"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Athletes who are within 0.50 in a 50, 1.00 in a 100 and 2.00 in a 200 will be considered for the team.</w:t>
      </w:r>
    </w:p>
    <w:p w14:paraId="57C6FDFE"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 </w:t>
      </w:r>
    </w:p>
    <w:p w14:paraId="080AD31E"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There is a block for rooms available at $89 a night.  See the website.  </w:t>
      </w:r>
    </w:p>
    <w:p w14:paraId="2251D136"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There are also $275 tickets on a team flight available.</w:t>
      </w:r>
    </w:p>
    <w:p w14:paraId="37D3B7A5"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 </w:t>
      </w:r>
    </w:p>
    <w:p w14:paraId="5039032A"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 xml:space="preserve">Please use the following form to sign </w:t>
      </w:r>
      <w:proofErr w:type="gramStart"/>
      <w:r w:rsidRPr="00453B23">
        <w:rPr>
          <w:rFonts w:ascii="Roboto" w:eastAsia="Times New Roman" w:hAnsi="Roboto" w:cs="Times New Roman"/>
          <w:color w:val="333333"/>
          <w:sz w:val="21"/>
          <w:szCs w:val="21"/>
        </w:rPr>
        <w:t>up</w:t>
      </w:r>
      <w:proofErr w:type="gramEnd"/>
    </w:p>
    <w:p w14:paraId="363B5460" w14:textId="77777777" w:rsidR="00453B23" w:rsidRPr="00453B23" w:rsidRDefault="00000000" w:rsidP="00453B23">
      <w:pPr>
        <w:shd w:val="clear" w:color="auto" w:fill="FFFFFF"/>
        <w:spacing w:after="0" w:line="240" w:lineRule="auto"/>
        <w:rPr>
          <w:rFonts w:ascii="Roboto" w:eastAsia="Times New Roman" w:hAnsi="Roboto" w:cs="Times New Roman"/>
          <w:color w:val="333333"/>
          <w:sz w:val="21"/>
          <w:szCs w:val="21"/>
        </w:rPr>
      </w:pPr>
      <w:hyperlink r:id="rId32" w:tgtFrame="_blank" w:history="1">
        <w:r w:rsidR="00453B23" w:rsidRPr="00453B23">
          <w:rPr>
            <w:rFonts w:ascii="Roboto" w:eastAsia="Times New Roman" w:hAnsi="Roboto" w:cs="Times New Roman"/>
            <w:color w:val="1155CC"/>
            <w:sz w:val="21"/>
            <w:szCs w:val="21"/>
            <w:u w:val="single"/>
          </w:rPr>
          <w:t>https://forms.gle/zDCEDjfXjM8XCRtu7</w:t>
        </w:r>
      </w:hyperlink>
    </w:p>
    <w:p w14:paraId="1D20B2DB"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 </w:t>
      </w:r>
    </w:p>
    <w:p w14:paraId="0A7A3615"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 xml:space="preserve">More information can be found on the Utah Swimming </w:t>
      </w:r>
      <w:proofErr w:type="gramStart"/>
      <w:r w:rsidRPr="00453B23">
        <w:rPr>
          <w:rFonts w:ascii="Roboto" w:eastAsia="Times New Roman" w:hAnsi="Roboto" w:cs="Times New Roman"/>
          <w:color w:val="333333"/>
          <w:sz w:val="21"/>
          <w:szCs w:val="21"/>
        </w:rPr>
        <w:t>website</w:t>
      </w:r>
      <w:proofErr w:type="gramEnd"/>
    </w:p>
    <w:p w14:paraId="0D7971CA" w14:textId="77777777" w:rsidR="00453B23" w:rsidRPr="00453B23" w:rsidRDefault="00000000" w:rsidP="00453B23">
      <w:pPr>
        <w:shd w:val="clear" w:color="auto" w:fill="FFFFFF"/>
        <w:spacing w:after="0" w:line="240" w:lineRule="auto"/>
        <w:rPr>
          <w:rFonts w:ascii="Roboto" w:eastAsia="Times New Roman" w:hAnsi="Roboto" w:cs="Times New Roman"/>
          <w:color w:val="333333"/>
          <w:sz w:val="21"/>
          <w:szCs w:val="21"/>
        </w:rPr>
      </w:pPr>
      <w:hyperlink r:id="rId33" w:tgtFrame="_blank" w:history="1">
        <w:r w:rsidR="00453B23" w:rsidRPr="00453B23">
          <w:rPr>
            <w:rFonts w:ascii="Roboto" w:eastAsia="Times New Roman" w:hAnsi="Roboto" w:cs="Times New Roman"/>
            <w:color w:val="1155CC"/>
            <w:sz w:val="21"/>
            <w:szCs w:val="21"/>
            <w:u w:val="single"/>
          </w:rPr>
          <w:t>https://www.teamunify.com/team/lscuts/page/age-group-zones</w:t>
        </w:r>
      </w:hyperlink>
    </w:p>
    <w:p w14:paraId="070F01AB"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 </w:t>
      </w:r>
    </w:p>
    <w:p w14:paraId="65BFA1D6"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questions can be directed to Serena Werner</w:t>
      </w:r>
    </w:p>
    <w:p w14:paraId="2778FBC9" w14:textId="6742C8D1" w:rsidR="00453B23" w:rsidRDefault="00000000" w:rsidP="00453B23">
      <w:pPr>
        <w:shd w:val="clear" w:color="auto" w:fill="FFFFFF"/>
        <w:spacing w:after="0" w:line="240" w:lineRule="auto"/>
        <w:rPr>
          <w:rFonts w:ascii="Roboto" w:eastAsia="Times New Roman" w:hAnsi="Roboto" w:cs="Times New Roman"/>
          <w:color w:val="333333"/>
          <w:sz w:val="21"/>
          <w:szCs w:val="21"/>
        </w:rPr>
      </w:pPr>
      <w:hyperlink r:id="rId34" w:tgtFrame="_blank" w:history="1">
        <w:r w:rsidR="00453B23" w:rsidRPr="00453B23">
          <w:rPr>
            <w:rFonts w:ascii="Roboto" w:eastAsia="Times New Roman" w:hAnsi="Roboto" w:cs="Times New Roman"/>
            <w:color w:val="1155CC"/>
            <w:sz w:val="21"/>
            <w:szCs w:val="21"/>
            <w:u w:val="single"/>
          </w:rPr>
          <w:t>secretary@utahswimming.org</w:t>
        </w:r>
      </w:hyperlink>
    </w:p>
    <w:p w14:paraId="081EE839"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p>
    <w:p w14:paraId="7004B370" w14:textId="77777777" w:rsidR="008653CC" w:rsidRDefault="008653CC" w:rsidP="008653CC">
      <w:pPr>
        <w:pStyle w:val="Heading2"/>
        <w:jc w:val="both"/>
      </w:pPr>
    </w:p>
    <w:p w14:paraId="64B371EA" w14:textId="55DBE59E" w:rsidR="00453B23" w:rsidRDefault="00453B23" w:rsidP="008653CC">
      <w:pPr>
        <w:pStyle w:val="Heading2"/>
        <w:jc w:val="both"/>
      </w:pPr>
      <w:bookmarkStart w:id="77" w:name="_Toc146130466"/>
      <w:r>
        <w:t>Sample 2</w:t>
      </w:r>
      <w:r w:rsidRPr="00453B23">
        <w:rPr>
          <w:vertAlign w:val="superscript"/>
        </w:rPr>
        <w:t>nd</w:t>
      </w:r>
      <w:r>
        <w:t xml:space="preserve"> Call for Age Group Zone Team Athlete Applications</w:t>
      </w:r>
      <w:bookmarkEnd w:id="77"/>
    </w:p>
    <w:p w14:paraId="4BA82575" w14:textId="35638154" w:rsidR="00453B23" w:rsidRPr="00453B23" w:rsidRDefault="00453B23" w:rsidP="00453B23">
      <w:pPr>
        <w:shd w:val="clear" w:color="auto" w:fill="FFFFFF"/>
        <w:spacing w:after="0" w:line="240" w:lineRule="auto"/>
        <w:rPr>
          <w:rFonts w:eastAsia="Times New Roman" w:cstheme="minorHAnsi"/>
          <w:color w:val="333333"/>
        </w:rPr>
      </w:pPr>
      <w:r w:rsidRPr="00453B23">
        <w:rPr>
          <w:rFonts w:eastAsia="Times New Roman" w:cstheme="minorHAnsi"/>
          <w:color w:val="333333"/>
        </w:rPr>
        <w:t>(</w:t>
      </w:r>
      <w:r w:rsidR="008653CC">
        <w:rPr>
          <w:rFonts w:eastAsia="Times New Roman" w:cstheme="minorHAnsi"/>
          <w:color w:val="333333"/>
        </w:rPr>
        <w:t>Send</w:t>
      </w:r>
      <w:r w:rsidRPr="00453B23">
        <w:rPr>
          <w:rFonts w:eastAsia="Times New Roman" w:cstheme="minorHAnsi"/>
          <w:color w:val="333333"/>
        </w:rPr>
        <w:t xml:space="preserve"> to UTSI coaches and team contacts)</w:t>
      </w:r>
    </w:p>
    <w:p w14:paraId="5F0060A7" w14:textId="54513D43"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 xml:space="preserve">We are still accepting applications for Age Group Zones </w:t>
      </w:r>
      <w:proofErr w:type="gramStart"/>
      <w:r w:rsidRPr="00453B23">
        <w:rPr>
          <w:rFonts w:ascii="Roboto" w:eastAsia="Times New Roman" w:hAnsi="Roboto" w:cs="Times New Roman"/>
          <w:color w:val="333333"/>
          <w:sz w:val="21"/>
          <w:szCs w:val="21"/>
        </w:rPr>
        <w:t>meet</w:t>
      </w:r>
      <w:proofErr w:type="gramEnd"/>
      <w:r w:rsidRPr="00453B23">
        <w:rPr>
          <w:rFonts w:ascii="Roboto" w:eastAsia="Times New Roman" w:hAnsi="Roboto" w:cs="Times New Roman"/>
          <w:color w:val="333333"/>
          <w:sz w:val="21"/>
          <w:szCs w:val="21"/>
        </w:rPr>
        <w:t xml:space="preserve"> in Lewisville, </w:t>
      </w:r>
      <w:proofErr w:type="spellStart"/>
      <w:proofErr w:type="gramStart"/>
      <w:r w:rsidRPr="00453B23">
        <w:rPr>
          <w:rFonts w:ascii="Roboto" w:eastAsia="Times New Roman" w:hAnsi="Roboto" w:cs="Times New Roman"/>
          <w:color w:val="333333"/>
          <w:sz w:val="21"/>
          <w:szCs w:val="21"/>
        </w:rPr>
        <w:t>TX.August</w:t>
      </w:r>
      <w:proofErr w:type="spellEnd"/>
      <w:proofErr w:type="gramEnd"/>
      <w:r w:rsidRPr="00453B23">
        <w:rPr>
          <w:rFonts w:ascii="Roboto" w:eastAsia="Times New Roman" w:hAnsi="Roboto" w:cs="Times New Roman"/>
          <w:color w:val="333333"/>
          <w:sz w:val="21"/>
          <w:szCs w:val="21"/>
        </w:rPr>
        <w:t xml:space="preserve"> 4-7.</w:t>
      </w:r>
    </w:p>
    <w:p w14:paraId="2C88E0E1"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Please encourage your athletes to apply.  </w:t>
      </w:r>
    </w:p>
    <w:p w14:paraId="1A27D508"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Athletes who are within 0.50 in a 50, 1.00 in a 100 and 2.00 in a 200 will be considered for the team.</w:t>
      </w:r>
    </w:p>
    <w:p w14:paraId="05245DB7"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 </w:t>
      </w:r>
    </w:p>
    <w:p w14:paraId="5F2BE5BC"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There is a block for rooms available at $89 a night.  See the website.  </w:t>
      </w:r>
    </w:p>
    <w:p w14:paraId="3219363D"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There are also $275 tickets on a team flight available.</w:t>
      </w:r>
    </w:p>
    <w:p w14:paraId="0C428CF1"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 </w:t>
      </w:r>
    </w:p>
    <w:p w14:paraId="7025B7AA"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 xml:space="preserve">Please use the following form to sign </w:t>
      </w:r>
      <w:proofErr w:type="gramStart"/>
      <w:r w:rsidRPr="00453B23">
        <w:rPr>
          <w:rFonts w:ascii="Roboto" w:eastAsia="Times New Roman" w:hAnsi="Roboto" w:cs="Times New Roman"/>
          <w:color w:val="333333"/>
          <w:sz w:val="21"/>
          <w:szCs w:val="21"/>
        </w:rPr>
        <w:t>up</w:t>
      </w:r>
      <w:proofErr w:type="gramEnd"/>
    </w:p>
    <w:p w14:paraId="7203E4D9" w14:textId="77777777" w:rsidR="00453B23" w:rsidRPr="00453B23" w:rsidRDefault="00000000" w:rsidP="00453B23">
      <w:pPr>
        <w:shd w:val="clear" w:color="auto" w:fill="FFFFFF"/>
        <w:spacing w:after="0" w:line="240" w:lineRule="auto"/>
        <w:rPr>
          <w:rFonts w:ascii="Roboto" w:eastAsia="Times New Roman" w:hAnsi="Roboto" w:cs="Times New Roman"/>
          <w:color w:val="333333"/>
          <w:sz w:val="21"/>
          <w:szCs w:val="21"/>
        </w:rPr>
      </w:pPr>
      <w:hyperlink r:id="rId35" w:tgtFrame="_blank" w:history="1">
        <w:r w:rsidR="00453B23" w:rsidRPr="00453B23">
          <w:rPr>
            <w:rFonts w:ascii="Roboto" w:eastAsia="Times New Roman" w:hAnsi="Roboto" w:cs="Times New Roman"/>
            <w:color w:val="1155CC"/>
            <w:sz w:val="21"/>
            <w:szCs w:val="21"/>
            <w:u w:val="single"/>
          </w:rPr>
          <w:t>https://forms.gle/zDCEDjfXjM8XCRtu7</w:t>
        </w:r>
      </w:hyperlink>
    </w:p>
    <w:p w14:paraId="1A6F4ED9"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 </w:t>
      </w:r>
    </w:p>
    <w:p w14:paraId="3B30919B"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 xml:space="preserve">More information can be found on the Utah Swimming </w:t>
      </w:r>
      <w:proofErr w:type="gramStart"/>
      <w:r w:rsidRPr="00453B23">
        <w:rPr>
          <w:rFonts w:ascii="Roboto" w:eastAsia="Times New Roman" w:hAnsi="Roboto" w:cs="Times New Roman"/>
          <w:color w:val="333333"/>
          <w:sz w:val="21"/>
          <w:szCs w:val="21"/>
        </w:rPr>
        <w:t>website</w:t>
      </w:r>
      <w:proofErr w:type="gramEnd"/>
    </w:p>
    <w:p w14:paraId="514EB8AE" w14:textId="77777777" w:rsidR="00453B23" w:rsidRPr="00453B23" w:rsidRDefault="00000000" w:rsidP="00453B23">
      <w:pPr>
        <w:shd w:val="clear" w:color="auto" w:fill="FFFFFF"/>
        <w:spacing w:after="0" w:line="240" w:lineRule="auto"/>
        <w:rPr>
          <w:rFonts w:ascii="Roboto" w:eastAsia="Times New Roman" w:hAnsi="Roboto" w:cs="Times New Roman"/>
          <w:color w:val="333333"/>
          <w:sz w:val="21"/>
          <w:szCs w:val="21"/>
        </w:rPr>
      </w:pPr>
      <w:hyperlink r:id="rId36" w:tgtFrame="_blank" w:history="1">
        <w:r w:rsidR="00453B23" w:rsidRPr="00453B23">
          <w:rPr>
            <w:rFonts w:ascii="Roboto" w:eastAsia="Times New Roman" w:hAnsi="Roboto" w:cs="Times New Roman"/>
            <w:color w:val="1155CC"/>
            <w:sz w:val="21"/>
            <w:szCs w:val="21"/>
            <w:u w:val="single"/>
          </w:rPr>
          <w:t>https://www.teamunify.com/team/lscuts/page/age-group-zones</w:t>
        </w:r>
      </w:hyperlink>
    </w:p>
    <w:p w14:paraId="540FCF17"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 </w:t>
      </w:r>
    </w:p>
    <w:p w14:paraId="7D888410" w14:textId="77777777" w:rsidR="00453B23" w:rsidRPr="00453B23" w:rsidRDefault="00453B23" w:rsidP="00453B23">
      <w:pPr>
        <w:shd w:val="clear" w:color="auto" w:fill="FFFFFF"/>
        <w:spacing w:after="0" w:line="240" w:lineRule="auto"/>
        <w:rPr>
          <w:rFonts w:ascii="Roboto" w:eastAsia="Times New Roman" w:hAnsi="Roboto" w:cs="Times New Roman"/>
          <w:color w:val="333333"/>
          <w:sz w:val="21"/>
          <w:szCs w:val="21"/>
        </w:rPr>
      </w:pPr>
      <w:r w:rsidRPr="00453B23">
        <w:rPr>
          <w:rFonts w:ascii="Roboto" w:eastAsia="Times New Roman" w:hAnsi="Roboto" w:cs="Times New Roman"/>
          <w:color w:val="333333"/>
          <w:sz w:val="21"/>
          <w:szCs w:val="21"/>
        </w:rPr>
        <w:t>questions can be directed to Serena Werner</w:t>
      </w:r>
    </w:p>
    <w:p w14:paraId="793F4A6D" w14:textId="77777777" w:rsidR="00453B23" w:rsidRPr="00453B23" w:rsidRDefault="00000000" w:rsidP="00453B23">
      <w:pPr>
        <w:shd w:val="clear" w:color="auto" w:fill="FFFFFF"/>
        <w:spacing w:after="0" w:line="240" w:lineRule="auto"/>
        <w:rPr>
          <w:rFonts w:ascii="Roboto" w:eastAsia="Times New Roman" w:hAnsi="Roboto" w:cs="Times New Roman"/>
          <w:color w:val="333333"/>
          <w:sz w:val="21"/>
          <w:szCs w:val="21"/>
        </w:rPr>
      </w:pPr>
      <w:hyperlink r:id="rId37" w:tgtFrame="_blank" w:history="1">
        <w:r w:rsidR="00453B23" w:rsidRPr="00453B23">
          <w:rPr>
            <w:rFonts w:ascii="Roboto" w:eastAsia="Times New Roman" w:hAnsi="Roboto" w:cs="Times New Roman"/>
            <w:color w:val="1155CC"/>
            <w:sz w:val="21"/>
            <w:szCs w:val="21"/>
            <w:u w:val="single"/>
          </w:rPr>
          <w:t>secretary@utahswimming.org</w:t>
        </w:r>
      </w:hyperlink>
    </w:p>
    <w:p w14:paraId="29F9521A" w14:textId="77777777" w:rsidR="00453B23" w:rsidRPr="00453B23" w:rsidRDefault="00453B23" w:rsidP="00453B23"/>
    <w:p w14:paraId="3F03E897" w14:textId="1F2EDA13" w:rsidR="007C41C5" w:rsidRDefault="00706AD6" w:rsidP="008653CC">
      <w:pPr>
        <w:pStyle w:val="Heading2"/>
      </w:pPr>
      <w:bookmarkStart w:id="78" w:name="_Toc146130467"/>
      <w:r>
        <w:t>Sample Welcome Email to Age Group Zone Team Athletes</w:t>
      </w:r>
      <w:bookmarkEnd w:id="78"/>
    </w:p>
    <w:p w14:paraId="7562FF2F" w14:textId="32759A18" w:rsidR="00706AD6" w:rsidRPr="00706AD6" w:rsidRDefault="00706AD6" w:rsidP="00706AD6">
      <w:pPr>
        <w:shd w:val="clear" w:color="auto" w:fill="FFFFFF"/>
        <w:spacing w:after="0" w:line="240" w:lineRule="auto"/>
        <w:rPr>
          <w:rFonts w:ascii="Calibri" w:eastAsia="Times New Roman" w:hAnsi="Calibri" w:cs="Calibri"/>
          <w:color w:val="222222"/>
        </w:rPr>
      </w:pPr>
      <w:r w:rsidRPr="00706AD6">
        <w:rPr>
          <w:rFonts w:ascii="Calibri" w:eastAsia="Times New Roman" w:hAnsi="Calibri" w:cs="Calibri"/>
          <w:color w:val="222222"/>
          <w:sz w:val="24"/>
          <w:szCs w:val="24"/>
        </w:rPr>
        <w:t xml:space="preserve">On behalf of the Team Utah Coaching Staff, we want to congratulate you on being selected </w:t>
      </w:r>
      <w:proofErr w:type="gramStart"/>
      <w:r w:rsidRPr="00706AD6">
        <w:rPr>
          <w:rFonts w:ascii="Calibri" w:eastAsia="Times New Roman" w:hAnsi="Calibri" w:cs="Calibri"/>
          <w:color w:val="222222"/>
          <w:sz w:val="24"/>
          <w:szCs w:val="24"/>
        </w:rPr>
        <w:t>to</w:t>
      </w:r>
      <w:proofErr w:type="gramEnd"/>
      <w:r w:rsidRPr="00706AD6">
        <w:rPr>
          <w:rFonts w:ascii="Calibri" w:eastAsia="Times New Roman" w:hAnsi="Calibri" w:cs="Calibri"/>
          <w:color w:val="222222"/>
          <w:sz w:val="24"/>
          <w:szCs w:val="24"/>
        </w:rPr>
        <w:t xml:space="preserve"> Team Utah.  We are very excited for the opportunity to work with you at one of the premier </w:t>
      </w:r>
      <w:proofErr w:type="gramStart"/>
      <w:r w:rsidRPr="00706AD6">
        <w:rPr>
          <w:rFonts w:ascii="Calibri" w:eastAsia="Times New Roman" w:hAnsi="Calibri" w:cs="Calibri"/>
          <w:color w:val="222222"/>
          <w:sz w:val="24"/>
          <w:szCs w:val="24"/>
        </w:rPr>
        <w:lastRenderedPageBreak/>
        <w:t>swim</w:t>
      </w:r>
      <w:proofErr w:type="gramEnd"/>
      <w:r w:rsidRPr="00706AD6">
        <w:rPr>
          <w:rFonts w:ascii="Calibri" w:eastAsia="Times New Roman" w:hAnsi="Calibri" w:cs="Calibri"/>
          <w:color w:val="222222"/>
          <w:sz w:val="24"/>
          <w:szCs w:val="24"/>
        </w:rPr>
        <w:t xml:space="preserve"> meets in the western US.  Good luck with the rest of your season.  Keep working hard and improving every day!  The trip to </w:t>
      </w:r>
      <w:r>
        <w:rPr>
          <w:rFonts w:ascii="Calibri" w:eastAsia="Times New Roman" w:hAnsi="Calibri" w:cs="Calibri"/>
          <w:color w:val="222222"/>
          <w:sz w:val="24"/>
          <w:szCs w:val="24"/>
        </w:rPr>
        <w:t>[</w:t>
      </w:r>
      <w:r w:rsidRPr="00706AD6">
        <w:rPr>
          <w:rFonts w:ascii="Calibri" w:eastAsia="Times New Roman" w:hAnsi="Calibri" w:cs="Calibri"/>
          <w:color w:val="222222"/>
          <w:sz w:val="24"/>
          <w:szCs w:val="24"/>
        </w:rPr>
        <w:t>Lewisville</w:t>
      </w:r>
      <w:r>
        <w:rPr>
          <w:rFonts w:ascii="Calibri" w:eastAsia="Times New Roman" w:hAnsi="Calibri" w:cs="Calibri"/>
          <w:color w:val="222222"/>
          <w:sz w:val="24"/>
          <w:szCs w:val="24"/>
        </w:rPr>
        <w:t>-site of 2021 meet]</w:t>
      </w:r>
      <w:r w:rsidRPr="00706AD6">
        <w:rPr>
          <w:rFonts w:ascii="Calibri" w:eastAsia="Times New Roman" w:hAnsi="Calibri" w:cs="Calibri"/>
          <w:color w:val="222222"/>
          <w:sz w:val="24"/>
          <w:szCs w:val="24"/>
        </w:rPr>
        <w:t xml:space="preserve"> is just around the corner.</w:t>
      </w:r>
    </w:p>
    <w:p w14:paraId="71E4A189" w14:textId="77777777" w:rsidR="00706AD6" w:rsidRPr="00706AD6" w:rsidRDefault="00706AD6" w:rsidP="00706AD6">
      <w:pPr>
        <w:shd w:val="clear" w:color="auto" w:fill="FFFFFF"/>
        <w:spacing w:after="0" w:line="240" w:lineRule="auto"/>
        <w:rPr>
          <w:rFonts w:ascii="Calibri" w:eastAsia="Times New Roman" w:hAnsi="Calibri" w:cs="Calibri"/>
          <w:color w:val="222222"/>
        </w:rPr>
      </w:pPr>
      <w:r w:rsidRPr="00706AD6">
        <w:rPr>
          <w:rFonts w:ascii="Calibri" w:eastAsia="Times New Roman" w:hAnsi="Calibri" w:cs="Calibri"/>
          <w:color w:val="222222"/>
          <w:sz w:val="24"/>
          <w:szCs w:val="24"/>
        </w:rPr>
        <w:t> </w:t>
      </w:r>
    </w:p>
    <w:p w14:paraId="6B160186" w14:textId="77777777" w:rsidR="00706AD6" w:rsidRPr="00706AD6" w:rsidRDefault="00706AD6" w:rsidP="00706AD6">
      <w:pPr>
        <w:shd w:val="clear" w:color="auto" w:fill="FFFFFF"/>
        <w:spacing w:after="0" w:line="240" w:lineRule="auto"/>
        <w:rPr>
          <w:rFonts w:ascii="Calibri" w:eastAsia="Times New Roman" w:hAnsi="Calibri" w:cs="Calibri"/>
          <w:color w:val="222222"/>
        </w:rPr>
      </w:pPr>
      <w:r w:rsidRPr="00706AD6">
        <w:rPr>
          <w:rFonts w:ascii="Calibri" w:eastAsia="Times New Roman" w:hAnsi="Calibri" w:cs="Calibri"/>
          <w:color w:val="222222"/>
          <w:sz w:val="24"/>
          <w:szCs w:val="24"/>
        </w:rPr>
        <w:t>Don’t hesitate to contact us with any questions,</w:t>
      </w:r>
    </w:p>
    <w:p w14:paraId="46455C27" w14:textId="77777777" w:rsidR="00706AD6" w:rsidRPr="00706AD6" w:rsidRDefault="00706AD6" w:rsidP="00706AD6">
      <w:pPr>
        <w:shd w:val="clear" w:color="auto" w:fill="FFFFFF"/>
        <w:spacing w:after="0" w:line="240" w:lineRule="auto"/>
        <w:rPr>
          <w:rFonts w:ascii="Calibri" w:eastAsia="Times New Roman" w:hAnsi="Calibri" w:cs="Calibri"/>
          <w:color w:val="222222"/>
        </w:rPr>
      </w:pPr>
      <w:r w:rsidRPr="00706AD6">
        <w:rPr>
          <w:rFonts w:ascii="Calibri" w:eastAsia="Times New Roman" w:hAnsi="Calibri" w:cs="Calibri"/>
          <w:color w:val="222222"/>
          <w:sz w:val="24"/>
          <w:szCs w:val="24"/>
        </w:rPr>
        <w:t> </w:t>
      </w:r>
    </w:p>
    <w:p w14:paraId="6DED225A" w14:textId="196D2FA2" w:rsidR="00706AD6" w:rsidRDefault="00706AD6" w:rsidP="00706AD6">
      <w:pPr>
        <w:shd w:val="clear" w:color="auto" w:fill="FFFFFF"/>
        <w:spacing w:after="0" w:line="240" w:lineRule="auto"/>
        <w:rPr>
          <w:rFonts w:ascii="Calibri" w:eastAsia="Times New Roman" w:hAnsi="Calibri" w:cs="Calibri"/>
          <w:color w:val="222222"/>
          <w:sz w:val="24"/>
          <w:szCs w:val="24"/>
        </w:rPr>
      </w:pPr>
      <w:r w:rsidRPr="00706AD6">
        <w:rPr>
          <w:rFonts w:ascii="Calibri" w:eastAsia="Times New Roman" w:hAnsi="Calibri" w:cs="Calibri"/>
          <w:color w:val="222222"/>
          <w:sz w:val="24"/>
          <w:szCs w:val="24"/>
        </w:rPr>
        <w:t>The Team Utah Coaching Staff</w:t>
      </w:r>
    </w:p>
    <w:p w14:paraId="0CC91F8A" w14:textId="1ACBA1C4" w:rsidR="008653CC" w:rsidRDefault="008653CC" w:rsidP="00706AD6">
      <w:pPr>
        <w:shd w:val="clear" w:color="auto" w:fill="FFFFFF"/>
        <w:spacing w:after="0" w:line="240" w:lineRule="auto"/>
        <w:rPr>
          <w:rFonts w:ascii="Calibri" w:eastAsia="Times New Roman" w:hAnsi="Calibri" w:cs="Calibri"/>
          <w:color w:val="222222"/>
          <w:sz w:val="24"/>
          <w:szCs w:val="24"/>
        </w:rPr>
      </w:pPr>
    </w:p>
    <w:p w14:paraId="11098B43" w14:textId="77777777" w:rsidR="008653CC" w:rsidRPr="00706AD6" w:rsidRDefault="008653CC" w:rsidP="00706AD6">
      <w:pPr>
        <w:shd w:val="clear" w:color="auto" w:fill="FFFFFF"/>
        <w:spacing w:after="0" w:line="240" w:lineRule="auto"/>
        <w:rPr>
          <w:rFonts w:ascii="Calibri" w:eastAsia="Times New Roman" w:hAnsi="Calibri" w:cs="Calibri"/>
          <w:color w:val="222222"/>
        </w:rPr>
      </w:pPr>
    </w:p>
    <w:p w14:paraId="38B55D75" w14:textId="0A16DB02" w:rsidR="00706AD6" w:rsidRDefault="008653CC" w:rsidP="008653CC">
      <w:pPr>
        <w:pStyle w:val="Heading2"/>
      </w:pPr>
      <w:bookmarkStart w:id="79" w:name="_Toc146130468"/>
      <w:r>
        <w:t>Sample Letter to Get Athlete Info for Zone Team Video and Make Aware of LC State Zone Team Meeting</w:t>
      </w:r>
      <w:bookmarkEnd w:id="79"/>
    </w:p>
    <w:p w14:paraId="0A829FE6" w14:textId="77777777" w:rsidR="008653CC" w:rsidRPr="008653CC" w:rsidRDefault="008653CC" w:rsidP="008653CC">
      <w:pPr>
        <w:spacing w:after="0" w:line="240" w:lineRule="auto"/>
        <w:rPr>
          <w:rFonts w:ascii="Times New Roman" w:eastAsia="Times New Roman" w:hAnsi="Times New Roman" w:cs="Times New Roman"/>
          <w:sz w:val="24"/>
          <w:szCs w:val="24"/>
        </w:rPr>
      </w:pPr>
      <w:r w:rsidRPr="008653CC">
        <w:rPr>
          <w:rFonts w:ascii="Arial" w:eastAsia="Times New Roman" w:hAnsi="Arial" w:cs="Arial"/>
          <w:color w:val="222222"/>
          <w:sz w:val="24"/>
          <w:szCs w:val="24"/>
          <w:shd w:val="clear" w:color="auto" w:fill="FFFFFF"/>
        </w:rPr>
        <w:t xml:space="preserve">Hi </w:t>
      </w:r>
      <w:proofErr w:type="gramStart"/>
      <w:r w:rsidRPr="008653CC">
        <w:rPr>
          <w:rFonts w:ascii="Arial" w:eastAsia="Times New Roman" w:hAnsi="Arial" w:cs="Arial"/>
          <w:color w:val="222222"/>
          <w:sz w:val="24"/>
          <w:szCs w:val="24"/>
          <w:shd w:val="clear" w:color="auto" w:fill="FFFFFF"/>
        </w:rPr>
        <w:t>all-</w:t>
      </w:r>
      <w:proofErr w:type="gramEnd"/>
    </w:p>
    <w:p w14:paraId="503CFAB1"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Couple of upcoming items</w:t>
      </w:r>
    </w:p>
    <w:p w14:paraId="4E6A44B9"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 xml:space="preserve">There will be a team meeting on Thursday July 22 at Kearns Fitness Center.  This meeting will be at 3:45 PM, before the start of </w:t>
      </w:r>
      <w:proofErr w:type="gramStart"/>
      <w:r w:rsidRPr="008653CC">
        <w:rPr>
          <w:rFonts w:ascii="Arial" w:eastAsia="Times New Roman" w:hAnsi="Arial" w:cs="Arial"/>
          <w:color w:val="222222"/>
          <w:sz w:val="24"/>
          <w:szCs w:val="24"/>
        </w:rPr>
        <w:t>final</w:t>
      </w:r>
      <w:proofErr w:type="gramEnd"/>
      <w:r w:rsidRPr="008653CC">
        <w:rPr>
          <w:rFonts w:ascii="Arial" w:eastAsia="Times New Roman" w:hAnsi="Arial" w:cs="Arial"/>
          <w:color w:val="222222"/>
          <w:sz w:val="24"/>
          <w:szCs w:val="24"/>
        </w:rPr>
        <w:t xml:space="preserve"> warm up.</w:t>
      </w:r>
    </w:p>
    <w:p w14:paraId="5DDB40AD"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Please plan on attending.  We will go over any questions you may have.</w:t>
      </w:r>
    </w:p>
    <w:p w14:paraId="3F4D1406"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Questions can be submitted to me in advance.</w:t>
      </w:r>
    </w:p>
    <w:p w14:paraId="0B060898"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We are working on a slide show video to be played at Long Course State to announce the zone team.  This video will be played at the beginning of finals on Thursday July 22.  All swimmers should plan on being in attendance.</w:t>
      </w:r>
    </w:p>
    <w:p w14:paraId="01845D9A"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Please use the following link to provide information for the team video that will be shown.</w:t>
      </w:r>
    </w:p>
    <w:p w14:paraId="4E07A121" w14:textId="77777777" w:rsidR="008653CC" w:rsidRPr="008653CC" w:rsidRDefault="00000000" w:rsidP="008653CC">
      <w:pPr>
        <w:shd w:val="clear" w:color="auto" w:fill="FFFFFF"/>
        <w:spacing w:after="0" w:line="240" w:lineRule="auto"/>
        <w:rPr>
          <w:rFonts w:ascii="Arial" w:eastAsia="Times New Roman" w:hAnsi="Arial" w:cs="Arial"/>
          <w:color w:val="222222"/>
          <w:sz w:val="24"/>
          <w:szCs w:val="24"/>
        </w:rPr>
      </w:pPr>
      <w:hyperlink r:id="rId38" w:tgtFrame="_blank" w:history="1">
        <w:r w:rsidR="008653CC" w:rsidRPr="008653CC">
          <w:rPr>
            <w:rFonts w:ascii="Arial" w:eastAsia="Times New Roman" w:hAnsi="Arial" w:cs="Arial"/>
            <w:color w:val="1155CC"/>
            <w:sz w:val="24"/>
            <w:szCs w:val="24"/>
            <w:u w:val="single"/>
          </w:rPr>
          <w:t>https://forms.gle/EKSusftCbH8GK4q66</w:t>
        </w:r>
      </w:hyperlink>
    </w:p>
    <w:p w14:paraId="15BD5412"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p>
    <w:p w14:paraId="1B4EF6C1"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 xml:space="preserve">Even though you are traveling with your athlete, travel documents for this year are still needed.  Please get those filled out and back to me.  They can be found on the Utah Zone </w:t>
      </w:r>
      <w:proofErr w:type="gramStart"/>
      <w:r w:rsidRPr="008653CC">
        <w:rPr>
          <w:rFonts w:ascii="Arial" w:eastAsia="Times New Roman" w:hAnsi="Arial" w:cs="Arial"/>
          <w:color w:val="222222"/>
          <w:sz w:val="24"/>
          <w:szCs w:val="24"/>
        </w:rPr>
        <w:t>website</w:t>
      </w:r>
      <w:proofErr w:type="gramEnd"/>
    </w:p>
    <w:p w14:paraId="3F5D1724"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p>
    <w:p w14:paraId="714D8F6D" w14:textId="77777777" w:rsidR="008653CC" w:rsidRPr="008653CC" w:rsidRDefault="00000000" w:rsidP="008653CC">
      <w:pPr>
        <w:shd w:val="clear" w:color="auto" w:fill="FFFFFF"/>
        <w:spacing w:before="100" w:beforeAutospacing="1" w:after="100" w:afterAutospacing="1" w:line="240" w:lineRule="auto"/>
        <w:rPr>
          <w:rFonts w:ascii="Open Sans" w:eastAsia="Times New Roman" w:hAnsi="Open Sans" w:cs="Open Sans"/>
          <w:color w:val="343434"/>
          <w:sz w:val="23"/>
          <w:szCs w:val="23"/>
        </w:rPr>
      </w:pPr>
      <w:hyperlink r:id="rId39" w:tgtFrame="_blank" w:history="1">
        <w:r w:rsidR="008653CC" w:rsidRPr="008653CC">
          <w:rPr>
            <w:rFonts w:ascii="Open Sans" w:eastAsia="Times New Roman" w:hAnsi="Open Sans" w:cs="Open Sans"/>
            <w:color w:val="2D68C4"/>
            <w:sz w:val="23"/>
            <w:szCs w:val="23"/>
            <w:u w:val="single"/>
          </w:rPr>
          <w:t>UTSI Code of Conduct/Honor Code</w:t>
        </w:r>
      </w:hyperlink>
    </w:p>
    <w:p w14:paraId="47843026" w14:textId="77777777" w:rsidR="008653CC" w:rsidRPr="008653CC" w:rsidRDefault="00000000" w:rsidP="008653CC">
      <w:pPr>
        <w:shd w:val="clear" w:color="auto" w:fill="FFFFFF"/>
        <w:spacing w:before="100" w:beforeAutospacing="1" w:after="100" w:afterAutospacing="1" w:line="240" w:lineRule="auto"/>
        <w:rPr>
          <w:rFonts w:ascii="Open Sans" w:eastAsia="Times New Roman" w:hAnsi="Open Sans" w:cs="Open Sans"/>
          <w:color w:val="343434"/>
          <w:sz w:val="23"/>
          <w:szCs w:val="23"/>
        </w:rPr>
      </w:pPr>
      <w:hyperlink r:id="rId40" w:tgtFrame="_blank" w:history="1">
        <w:r w:rsidR="008653CC" w:rsidRPr="008653CC">
          <w:rPr>
            <w:rFonts w:ascii="Open Sans" w:eastAsia="Times New Roman" w:hAnsi="Open Sans" w:cs="Open Sans"/>
            <w:color w:val="2D68C4"/>
            <w:sz w:val="23"/>
            <w:szCs w:val="23"/>
            <w:u w:val="single"/>
          </w:rPr>
          <w:t>UTSI Liability Release and Indemnification Form</w:t>
        </w:r>
      </w:hyperlink>
    </w:p>
    <w:p w14:paraId="3537FCD8" w14:textId="77777777" w:rsidR="008653CC" w:rsidRPr="008653CC" w:rsidRDefault="00000000" w:rsidP="008653CC">
      <w:pPr>
        <w:shd w:val="clear" w:color="auto" w:fill="FFFFFF"/>
        <w:spacing w:before="100" w:beforeAutospacing="1" w:after="100" w:afterAutospacing="1" w:line="240" w:lineRule="auto"/>
        <w:rPr>
          <w:rFonts w:ascii="Open Sans" w:eastAsia="Times New Roman" w:hAnsi="Open Sans" w:cs="Open Sans"/>
          <w:color w:val="343434"/>
          <w:sz w:val="23"/>
          <w:szCs w:val="23"/>
        </w:rPr>
      </w:pPr>
      <w:hyperlink r:id="rId41" w:tgtFrame="_blank" w:history="1">
        <w:r w:rsidR="008653CC" w:rsidRPr="008653CC">
          <w:rPr>
            <w:rFonts w:ascii="Open Sans" w:eastAsia="Times New Roman" w:hAnsi="Open Sans" w:cs="Open Sans"/>
            <w:color w:val="2D68C4"/>
            <w:sz w:val="23"/>
            <w:szCs w:val="23"/>
            <w:u w:val="single"/>
          </w:rPr>
          <w:t>UTSI Medical Form</w:t>
        </w:r>
      </w:hyperlink>
    </w:p>
    <w:p w14:paraId="3FEBB88B" w14:textId="77777777" w:rsidR="008653CC" w:rsidRPr="008653CC" w:rsidRDefault="00000000" w:rsidP="008653CC">
      <w:pPr>
        <w:shd w:val="clear" w:color="auto" w:fill="FFFFFF"/>
        <w:spacing w:before="100" w:beforeAutospacing="1" w:after="100" w:afterAutospacing="1" w:line="240" w:lineRule="auto"/>
        <w:rPr>
          <w:rFonts w:ascii="Open Sans" w:eastAsia="Times New Roman" w:hAnsi="Open Sans" w:cs="Open Sans"/>
          <w:color w:val="343434"/>
          <w:sz w:val="23"/>
          <w:szCs w:val="23"/>
        </w:rPr>
      </w:pPr>
      <w:hyperlink r:id="rId42" w:tgtFrame="_blank" w:history="1">
        <w:r w:rsidR="008653CC" w:rsidRPr="008653CC">
          <w:rPr>
            <w:rFonts w:ascii="Open Sans" w:eastAsia="Times New Roman" w:hAnsi="Open Sans" w:cs="Open Sans"/>
            <w:color w:val="2D68C4"/>
            <w:sz w:val="23"/>
            <w:szCs w:val="23"/>
            <w:u w:val="single"/>
          </w:rPr>
          <w:t>UTSI Concussion Acknowledgement Form</w:t>
        </w:r>
      </w:hyperlink>
    </w:p>
    <w:p w14:paraId="511390AD"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p>
    <w:p w14:paraId="76A21110"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Thanks</w:t>
      </w:r>
    </w:p>
    <w:p w14:paraId="29DC9ECA" w14:textId="44C88DB3" w:rsidR="008653CC" w:rsidRDefault="008653CC" w:rsidP="008653CC"/>
    <w:p w14:paraId="5CF0F59A" w14:textId="6D138AF1" w:rsidR="008653CC" w:rsidRDefault="008653CC" w:rsidP="008653CC">
      <w:pPr>
        <w:pStyle w:val="Heading2"/>
      </w:pPr>
      <w:bookmarkStart w:id="80" w:name="_Toc146130469"/>
      <w:r>
        <w:t>Email Update (about 3 weeks prior to meet)</w:t>
      </w:r>
      <w:bookmarkEnd w:id="80"/>
    </w:p>
    <w:p w14:paraId="44019380" w14:textId="77777777" w:rsidR="008653CC" w:rsidRPr="008653CC" w:rsidRDefault="008653CC" w:rsidP="008653CC">
      <w:pPr>
        <w:spacing w:after="0" w:line="240" w:lineRule="auto"/>
        <w:rPr>
          <w:rFonts w:ascii="Times New Roman" w:eastAsia="Times New Roman" w:hAnsi="Times New Roman" w:cs="Times New Roman"/>
          <w:sz w:val="24"/>
          <w:szCs w:val="24"/>
        </w:rPr>
      </w:pPr>
      <w:r w:rsidRPr="008653CC">
        <w:rPr>
          <w:rFonts w:ascii="Arial" w:eastAsia="Times New Roman" w:hAnsi="Arial" w:cs="Arial"/>
          <w:color w:val="222222"/>
          <w:sz w:val="24"/>
          <w:szCs w:val="24"/>
          <w:shd w:val="clear" w:color="auto" w:fill="FFFFFF"/>
        </w:rPr>
        <w:t xml:space="preserve">Hi </w:t>
      </w:r>
      <w:proofErr w:type="gramStart"/>
      <w:r w:rsidRPr="008653CC">
        <w:rPr>
          <w:rFonts w:ascii="Arial" w:eastAsia="Times New Roman" w:hAnsi="Arial" w:cs="Arial"/>
          <w:color w:val="222222"/>
          <w:sz w:val="24"/>
          <w:szCs w:val="24"/>
          <w:shd w:val="clear" w:color="auto" w:fill="FFFFFF"/>
        </w:rPr>
        <w:t>all-</w:t>
      </w:r>
      <w:proofErr w:type="gramEnd"/>
    </w:p>
    <w:p w14:paraId="0B847B7B"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We had a Zone Meeting call the other day so, I have a few updates to get to everyone.  </w:t>
      </w:r>
    </w:p>
    <w:p w14:paraId="7481D953" w14:textId="77777777" w:rsidR="008653CC" w:rsidRPr="008653CC" w:rsidRDefault="008653CC" w:rsidP="008653CC">
      <w:pPr>
        <w:numPr>
          <w:ilvl w:val="0"/>
          <w:numId w:val="3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653CC">
        <w:rPr>
          <w:rFonts w:ascii="Arial" w:eastAsia="Times New Roman" w:hAnsi="Arial" w:cs="Arial"/>
          <w:color w:val="222222"/>
          <w:sz w:val="24"/>
          <w:szCs w:val="24"/>
        </w:rPr>
        <w:t>The meet is looking to be roughly 400 athletes.  </w:t>
      </w:r>
    </w:p>
    <w:p w14:paraId="347B3579" w14:textId="77777777" w:rsidR="008653CC" w:rsidRPr="008653CC" w:rsidRDefault="008653CC" w:rsidP="008653CC">
      <w:pPr>
        <w:numPr>
          <w:ilvl w:val="0"/>
          <w:numId w:val="3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653CC">
        <w:rPr>
          <w:rFonts w:ascii="Arial" w:eastAsia="Times New Roman" w:hAnsi="Arial" w:cs="Arial"/>
          <w:color w:val="222222"/>
          <w:sz w:val="24"/>
          <w:szCs w:val="24"/>
        </w:rPr>
        <w:lastRenderedPageBreak/>
        <w:t xml:space="preserve">Masks are required to be </w:t>
      </w:r>
      <w:proofErr w:type="gramStart"/>
      <w:r w:rsidRPr="008653CC">
        <w:rPr>
          <w:rFonts w:ascii="Arial" w:eastAsia="Times New Roman" w:hAnsi="Arial" w:cs="Arial"/>
          <w:color w:val="222222"/>
          <w:sz w:val="24"/>
          <w:szCs w:val="24"/>
        </w:rPr>
        <w:t>worn</w:t>
      </w:r>
      <w:proofErr w:type="gramEnd"/>
    </w:p>
    <w:p w14:paraId="75BF2138" w14:textId="77777777" w:rsidR="008653CC" w:rsidRPr="008653CC" w:rsidRDefault="008653CC" w:rsidP="008653CC">
      <w:pPr>
        <w:numPr>
          <w:ilvl w:val="0"/>
          <w:numId w:val="3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653CC">
        <w:rPr>
          <w:rFonts w:ascii="Arial" w:eastAsia="Times New Roman" w:hAnsi="Arial" w:cs="Arial"/>
          <w:color w:val="222222"/>
          <w:sz w:val="24"/>
          <w:szCs w:val="24"/>
        </w:rPr>
        <w:t>Spectators are still only being allowed during Finals.  And it is only ONE spectator per finalist.</w:t>
      </w:r>
    </w:p>
    <w:p w14:paraId="406A5F60" w14:textId="77777777" w:rsidR="008653CC" w:rsidRPr="008653CC" w:rsidRDefault="008653CC" w:rsidP="008653CC">
      <w:pPr>
        <w:numPr>
          <w:ilvl w:val="0"/>
          <w:numId w:val="3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653CC">
        <w:rPr>
          <w:rFonts w:ascii="Arial" w:eastAsia="Times New Roman" w:hAnsi="Arial" w:cs="Arial"/>
          <w:color w:val="222222"/>
          <w:sz w:val="24"/>
          <w:szCs w:val="24"/>
        </w:rPr>
        <w:t>Only swimmers qualifying for finals are allowed at the Finals session.  </w:t>
      </w:r>
    </w:p>
    <w:p w14:paraId="4BD9AD6E" w14:textId="77777777" w:rsidR="008653CC" w:rsidRPr="008653CC" w:rsidRDefault="008653CC" w:rsidP="008653CC">
      <w:pPr>
        <w:numPr>
          <w:ilvl w:val="0"/>
          <w:numId w:val="3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653CC">
        <w:rPr>
          <w:rFonts w:ascii="Arial" w:eastAsia="Times New Roman" w:hAnsi="Arial" w:cs="Arial"/>
          <w:color w:val="222222"/>
          <w:sz w:val="24"/>
          <w:szCs w:val="24"/>
        </w:rPr>
        <w:t xml:space="preserve">Team trading of gear will work as a lottery type system.  T Shirts used must be clean and not </w:t>
      </w:r>
      <w:proofErr w:type="gramStart"/>
      <w:r w:rsidRPr="008653CC">
        <w:rPr>
          <w:rFonts w:ascii="Arial" w:eastAsia="Times New Roman" w:hAnsi="Arial" w:cs="Arial"/>
          <w:color w:val="222222"/>
          <w:sz w:val="24"/>
          <w:szCs w:val="24"/>
        </w:rPr>
        <w:t>worn .</w:t>
      </w:r>
      <w:proofErr w:type="gramEnd"/>
      <w:r w:rsidRPr="008653CC">
        <w:rPr>
          <w:rFonts w:ascii="Arial" w:eastAsia="Times New Roman" w:hAnsi="Arial" w:cs="Arial"/>
          <w:color w:val="222222"/>
          <w:sz w:val="24"/>
          <w:szCs w:val="24"/>
        </w:rPr>
        <w:t xml:space="preserve">   We will submit our team shirts to meet staff and we will be given back 5 random shirts from other teams.  Once our own team kids are given shirts </w:t>
      </w:r>
      <w:proofErr w:type="gramStart"/>
      <w:r w:rsidRPr="008653CC">
        <w:rPr>
          <w:rFonts w:ascii="Arial" w:eastAsia="Times New Roman" w:hAnsi="Arial" w:cs="Arial"/>
          <w:color w:val="222222"/>
          <w:sz w:val="24"/>
          <w:szCs w:val="24"/>
        </w:rPr>
        <w:t>back</w:t>
      </w:r>
      <w:proofErr w:type="gramEnd"/>
      <w:r w:rsidRPr="008653CC">
        <w:rPr>
          <w:rFonts w:ascii="Arial" w:eastAsia="Times New Roman" w:hAnsi="Arial" w:cs="Arial"/>
          <w:color w:val="222222"/>
          <w:sz w:val="24"/>
          <w:szCs w:val="24"/>
        </w:rPr>
        <w:t xml:space="preserve"> they are then free to trade within our team if they would like.</w:t>
      </w:r>
    </w:p>
    <w:p w14:paraId="78DF40B4" w14:textId="77777777" w:rsidR="008653CC" w:rsidRPr="008653CC" w:rsidRDefault="008653CC" w:rsidP="008653CC">
      <w:pPr>
        <w:numPr>
          <w:ilvl w:val="0"/>
          <w:numId w:val="3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653CC">
        <w:rPr>
          <w:rFonts w:ascii="Arial" w:eastAsia="Times New Roman" w:hAnsi="Arial" w:cs="Arial"/>
          <w:color w:val="222222"/>
          <w:sz w:val="24"/>
          <w:szCs w:val="24"/>
        </w:rPr>
        <w:t xml:space="preserve">There will be no combined athlete social on Saturday night, but we are working on a Team Utah dinner for athletes and parents.  This will most likely be in a hotel banquet room since most restaurants </w:t>
      </w:r>
      <w:proofErr w:type="gramStart"/>
      <w:r w:rsidRPr="008653CC">
        <w:rPr>
          <w:rFonts w:ascii="Arial" w:eastAsia="Times New Roman" w:hAnsi="Arial" w:cs="Arial"/>
          <w:color w:val="222222"/>
          <w:sz w:val="24"/>
          <w:szCs w:val="24"/>
        </w:rPr>
        <w:t>are</w:t>
      </w:r>
      <w:proofErr w:type="gramEnd"/>
      <w:r w:rsidRPr="008653CC">
        <w:rPr>
          <w:rFonts w:ascii="Arial" w:eastAsia="Times New Roman" w:hAnsi="Arial" w:cs="Arial"/>
          <w:color w:val="222222"/>
          <w:sz w:val="24"/>
          <w:szCs w:val="24"/>
        </w:rPr>
        <w:t xml:space="preserve"> not doing large groups.</w:t>
      </w:r>
    </w:p>
    <w:p w14:paraId="27C2413D"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p>
    <w:p w14:paraId="624D80C6"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 xml:space="preserve">We will be giving out any additional info at our team meeting next </w:t>
      </w:r>
      <w:proofErr w:type="gramStart"/>
      <w:r w:rsidRPr="008653CC">
        <w:rPr>
          <w:rFonts w:ascii="Arial" w:eastAsia="Times New Roman" w:hAnsi="Arial" w:cs="Arial"/>
          <w:color w:val="222222"/>
          <w:sz w:val="24"/>
          <w:szCs w:val="24"/>
        </w:rPr>
        <w:t>week</w:t>
      </w:r>
      <w:proofErr w:type="gramEnd"/>
    </w:p>
    <w:p w14:paraId="52520DEF"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 xml:space="preserve">Team Meeting: </w:t>
      </w:r>
      <w:proofErr w:type="spellStart"/>
      <w:r w:rsidRPr="008653CC">
        <w:rPr>
          <w:rFonts w:ascii="Arial" w:eastAsia="Times New Roman" w:hAnsi="Arial" w:cs="Arial"/>
          <w:color w:val="222222"/>
          <w:sz w:val="24"/>
          <w:szCs w:val="24"/>
        </w:rPr>
        <w:t>Thur</w:t>
      </w:r>
      <w:proofErr w:type="spellEnd"/>
      <w:r w:rsidRPr="008653CC">
        <w:rPr>
          <w:rFonts w:ascii="Arial" w:eastAsia="Times New Roman" w:hAnsi="Arial" w:cs="Arial"/>
          <w:color w:val="222222"/>
          <w:sz w:val="24"/>
          <w:szCs w:val="24"/>
        </w:rPr>
        <w:t xml:space="preserve"> July 22 @ 3:45 PM KOPFC</w:t>
      </w:r>
    </w:p>
    <w:p w14:paraId="30ED7A25"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Team Practice: Mon Aug 2 @ 8-9:30 AM CHAT</w:t>
      </w:r>
    </w:p>
    <w:p w14:paraId="21739BA2"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Team Practice: Tue Aug 3 @ 5-6 PM in Lewisville</w:t>
      </w:r>
    </w:p>
    <w:p w14:paraId="21C63C9C" w14:textId="48652DB0" w:rsidR="008653CC" w:rsidRDefault="008653CC" w:rsidP="008653CC"/>
    <w:p w14:paraId="6C968D4E" w14:textId="4249E6C9" w:rsidR="008653CC" w:rsidRDefault="008653CC" w:rsidP="008653CC">
      <w:pPr>
        <w:pStyle w:val="Heading2"/>
      </w:pPr>
      <w:bookmarkStart w:id="81" w:name="_Toc146130470"/>
      <w:r>
        <w:t>Email Update (After Long Course State Meet)</w:t>
      </w:r>
      <w:bookmarkEnd w:id="81"/>
    </w:p>
    <w:p w14:paraId="7C5412B3" w14:textId="77777777" w:rsidR="008653CC" w:rsidRPr="008653CC" w:rsidRDefault="008653CC" w:rsidP="008653CC">
      <w:pPr>
        <w:spacing w:after="0" w:line="240" w:lineRule="auto"/>
        <w:rPr>
          <w:rFonts w:ascii="Times New Roman" w:eastAsia="Times New Roman" w:hAnsi="Times New Roman" w:cs="Times New Roman"/>
          <w:sz w:val="24"/>
          <w:szCs w:val="24"/>
        </w:rPr>
      </w:pPr>
      <w:r w:rsidRPr="008653CC">
        <w:rPr>
          <w:rFonts w:ascii="Arial" w:eastAsia="Times New Roman" w:hAnsi="Arial" w:cs="Arial"/>
          <w:color w:val="222222"/>
          <w:sz w:val="24"/>
          <w:szCs w:val="24"/>
          <w:shd w:val="clear" w:color="auto" w:fill="FFFFFF"/>
        </w:rPr>
        <w:t>Hello everyone-</w:t>
      </w:r>
    </w:p>
    <w:p w14:paraId="405E4CF8"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Hope you all had a great State Meet. Thanks for attending the team meeting.</w:t>
      </w:r>
    </w:p>
    <w:p w14:paraId="7CBBAE51"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I have some follow up info for you.  </w:t>
      </w:r>
    </w:p>
    <w:p w14:paraId="471B4CAA"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p>
    <w:p w14:paraId="7D58FDAE"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 xml:space="preserve">Prelims: All swimmers should plan on attending every prelim session.  Relay will be swum at the conclusion of prelims.  Most swimmers will be in </w:t>
      </w:r>
      <w:proofErr w:type="gramStart"/>
      <w:r w:rsidRPr="008653CC">
        <w:rPr>
          <w:rFonts w:ascii="Arial" w:eastAsia="Times New Roman" w:hAnsi="Arial" w:cs="Arial"/>
          <w:color w:val="222222"/>
          <w:sz w:val="24"/>
          <w:szCs w:val="24"/>
        </w:rPr>
        <w:t>relays</w:t>
      </w:r>
      <w:proofErr w:type="gramEnd"/>
      <w:r w:rsidRPr="008653CC">
        <w:rPr>
          <w:rFonts w:ascii="Arial" w:eastAsia="Times New Roman" w:hAnsi="Arial" w:cs="Arial"/>
          <w:color w:val="222222"/>
          <w:sz w:val="24"/>
          <w:szCs w:val="24"/>
        </w:rPr>
        <w:t xml:space="preserve"> so we need them to stick around.  Please don't plan on leaving early.  </w:t>
      </w:r>
    </w:p>
    <w:p w14:paraId="5A08F9F0"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p>
    <w:p w14:paraId="25696499"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b/>
          <w:bCs/>
          <w:color w:val="0000FF"/>
          <w:sz w:val="24"/>
          <w:szCs w:val="24"/>
        </w:rPr>
        <w:t>ZOOM PHOTOGRAPHY --- MUST HAVE </w:t>
      </w:r>
      <w:r w:rsidRPr="008653CC">
        <w:rPr>
          <w:rFonts w:ascii="Arial" w:eastAsia="Times New Roman" w:hAnsi="Arial" w:cs="Arial"/>
          <w:b/>
          <w:bCs/>
          <w:i/>
          <w:iCs/>
          <w:color w:val="0000FF"/>
          <w:sz w:val="24"/>
          <w:szCs w:val="24"/>
        </w:rPr>
        <w:t>50 COMMITTED ORDERS BY JULY 28</w:t>
      </w:r>
      <w:r w:rsidRPr="008653CC">
        <w:rPr>
          <w:rFonts w:ascii="Arial" w:eastAsia="Times New Roman" w:hAnsi="Arial" w:cs="Arial"/>
          <w:b/>
          <w:bCs/>
          <w:color w:val="0000FF"/>
          <w:sz w:val="24"/>
          <w:szCs w:val="24"/>
        </w:rPr>
        <w:t> TO ATTEND MEET</w:t>
      </w:r>
    </w:p>
    <w:p w14:paraId="57451773"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Zoom Photography will be offering professional </w:t>
      </w:r>
      <w:r w:rsidRPr="008653CC">
        <w:rPr>
          <w:rFonts w:ascii="Arial" w:eastAsia="Times New Roman" w:hAnsi="Arial" w:cs="Arial"/>
          <w:b/>
          <w:bCs/>
          <w:color w:val="222222"/>
          <w:sz w:val="24"/>
          <w:szCs w:val="24"/>
        </w:rPr>
        <w:t>action photography</w:t>
      </w:r>
      <w:r w:rsidRPr="008653CC">
        <w:rPr>
          <w:rFonts w:ascii="Arial" w:eastAsia="Times New Roman" w:hAnsi="Arial" w:cs="Arial"/>
          <w:color w:val="222222"/>
          <w:sz w:val="24"/>
          <w:szCs w:val="24"/>
        </w:rPr>
        <w:t> services to the families at the 2021 Western Zones!</w:t>
      </w:r>
      <w:r w:rsidRPr="008653CC">
        <w:rPr>
          <w:rFonts w:ascii="Arial" w:eastAsia="Times New Roman" w:hAnsi="Arial" w:cs="Arial"/>
          <w:color w:val="222222"/>
          <w:sz w:val="24"/>
          <w:szCs w:val="24"/>
        </w:rPr>
        <w:br/>
        <w:t>You </w:t>
      </w:r>
      <w:r w:rsidRPr="008653CC">
        <w:rPr>
          <w:rFonts w:ascii="Arial" w:eastAsia="Times New Roman" w:hAnsi="Arial" w:cs="Arial"/>
          <w:b/>
          <w:bCs/>
          <w:color w:val="222222"/>
          <w:sz w:val="24"/>
          <w:szCs w:val="24"/>
        </w:rPr>
        <w:t>MUST register</w:t>
      </w:r>
      <w:r w:rsidRPr="008653CC">
        <w:rPr>
          <w:rFonts w:ascii="Arial" w:eastAsia="Times New Roman" w:hAnsi="Arial" w:cs="Arial"/>
          <w:color w:val="222222"/>
          <w:sz w:val="24"/>
          <w:szCs w:val="24"/>
        </w:rPr>
        <w:t> with Zoom Photography </w:t>
      </w:r>
      <w:r w:rsidRPr="008653CC">
        <w:rPr>
          <w:rFonts w:ascii="Arial" w:eastAsia="Times New Roman" w:hAnsi="Arial" w:cs="Arial"/>
          <w:b/>
          <w:bCs/>
          <w:color w:val="222222"/>
          <w:sz w:val="24"/>
          <w:szCs w:val="24"/>
        </w:rPr>
        <w:t>ONLINE ONLY</w:t>
      </w:r>
      <w:r w:rsidRPr="008653CC">
        <w:rPr>
          <w:rFonts w:ascii="Arial" w:eastAsia="Times New Roman" w:hAnsi="Arial" w:cs="Arial"/>
          <w:color w:val="222222"/>
          <w:sz w:val="24"/>
          <w:szCs w:val="24"/>
        </w:rPr>
        <w:t>. Photos are only taken of athletes who are registered online with Zoom.</w:t>
      </w:r>
      <w:r w:rsidRPr="008653CC">
        <w:rPr>
          <w:rFonts w:ascii="Arial" w:eastAsia="Times New Roman" w:hAnsi="Arial" w:cs="Arial"/>
          <w:color w:val="222222"/>
          <w:sz w:val="24"/>
          <w:szCs w:val="24"/>
        </w:rPr>
        <w:br/>
      </w:r>
      <w:r w:rsidRPr="008653CC">
        <w:rPr>
          <w:rFonts w:ascii="Arial" w:eastAsia="Times New Roman" w:hAnsi="Arial" w:cs="Arial"/>
          <w:color w:val="222222"/>
          <w:sz w:val="24"/>
          <w:szCs w:val="24"/>
        </w:rPr>
        <w:br/>
      </w:r>
      <w:r w:rsidRPr="008653CC">
        <w:rPr>
          <w:rFonts w:ascii="Arial" w:eastAsia="Times New Roman" w:hAnsi="Arial" w:cs="Arial"/>
          <w:b/>
          <w:bCs/>
          <w:color w:val="222222"/>
          <w:sz w:val="24"/>
          <w:szCs w:val="24"/>
        </w:rPr>
        <w:t>REGISTER ONLINE</w:t>
      </w:r>
      <w:r w:rsidRPr="008653CC">
        <w:rPr>
          <w:rFonts w:ascii="Arial" w:eastAsia="Times New Roman" w:hAnsi="Arial" w:cs="Arial"/>
          <w:color w:val="222222"/>
          <w:sz w:val="24"/>
          <w:szCs w:val="24"/>
        </w:rPr>
        <w:t>: </w:t>
      </w:r>
      <w:hyperlink r:id="rId43" w:tgtFrame="_blank" w:history="1">
        <w:r w:rsidRPr="008653CC">
          <w:rPr>
            <w:rFonts w:ascii="Arial" w:eastAsia="Times New Roman" w:hAnsi="Arial" w:cs="Arial"/>
            <w:color w:val="1155CC"/>
            <w:sz w:val="24"/>
            <w:szCs w:val="24"/>
            <w:u w:val="single"/>
          </w:rPr>
          <w:t>https://zoomphotos.paperform.co/</w:t>
        </w:r>
      </w:hyperlink>
    </w:p>
    <w:p w14:paraId="10A176C4"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b/>
          <w:bCs/>
          <w:color w:val="CC0000"/>
          <w:sz w:val="24"/>
          <w:szCs w:val="24"/>
        </w:rPr>
        <w:t>REGISTRATION DEADLINE</w:t>
      </w:r>
      <w:r w:rsidRPr="008653CC">
        <w:rPr>
          <w:rFonts w:ascii="Arial" w:eastAsia="Times New Roman" w:hAnsi="Arial" w:cs="Arial"/>
          <w:color w:val="CC0000"/>
          <w:sz w:val="24"/>
          <w:szCs w:val="24"/>
        </w:rPr>
        <w:t>: Need minimum of </w:t>
      </w:r>
      <w:r w:rsidRPr="008653CC">
        <w:rPr>
          <w:rFonts w:ascii="Arial" w:eastAsia="Times New Roman" w:hAnsi="Arial" w:cs="Arial"/>
          <w:color w:val="CC0000"/>
          <w:sz w:val="24"/>
          <w:szCs w:val="24"/>
          <w:u w:val="single"/>
        </w:rPr>
        <w:t>50 Registrations by Wednesday July 28</w:t>
      </w:r>
      <w:r w:rsidRPr="008653CC">
        <w:rPr>
          <w:rFonts w:ascii="Arial" w:eastAsia="Times New Roman" w:hAnsi="Arial" w:cs="Arial"/>
          <w:color w:val="CC0000"/>
          <w:sz w:val="24"/>
          <w:szCs w:val="24"/>
        </w:rPr>
        <w:t> to be on-site at Meet!! </w:t>
      </w:r>
    </w:p>
    <w:p w14:paraId="1D55E478"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p>
    <w:p w14:paraId="032A89F8"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Final Registration if ZOOM Photography attends meet: Monday, August 2 at 12:00PM PST</w:t>
      </w:r>
      <w:r w:rsidRPr="008653CC">
        <w:rPr>
          <w:rFonts w:ascii="Arial" w:eastAsia="Times New Roman" w:hAnsi="Arial" w:cs="Arial"/>
          <w:color w:val="222222"/>
          <w:sz w:val="24"/>
          <w:szCs w:val="24"/>
        </w:rPr>
        <w:br/>
      </w:r>
      <w:r w:rsidRPr="008653CC">
        <w:rPr>
          <w:rFonts w:ascii="Arial" w:eastAsia="Times New Roman" w:hAnsi="Arial" w:cs="Arial"/>
          <w:color w:val="222222"/>
          <w:sz w:val="24"/>
          <w:szCs w:val="24"/>
        </w:rPr>
        <w:br/>
        <w:t>Your Athlete. Our Focus.</w:t>
      </w:r>
      <w:r w:rsidRPr="008653CC">
        <w:rPr>
          <w:rFonts w:ascii="Arial" w:eastAsia="Times New Roman" w:hAnsi="Arial" w:cs="Arial"/>
          <w:color w:val="222222"/>
          <w:sz w:val="24"/>
          <w:szCs w:val="24"/>
        </w:rPr>
        <w:br/>
        <w:t>info@MyZoomPhotos.com</w:t>
      </w:r>
      <w:r w:rsidRPr="008653CC">
        <w:rPr>
          <w:rFonts w:ascii="Arial" w:eastAsia="Times New Roman" w:hAnsi="Arial" w:cs="Arial"/>
          <w:color w:val="222222"/>
          <w:sz w:val="24"/>
          <w:szCs w:val="24"/>
        </w:rPr>
        <w:br/>
      </w:r>
      <w:hyperlink r:id="rId44" w:tgtFrame="_blank" w:history="1">
        <w:r w:rsidRPr="008653CC">
          <w:rPr>
            <w:rFonts w:ascii="Arial" w:eastAsia="Times New Roman" w:hAnsi="Arial" w:cs="Arial"/>
            <w:color w:val="1155CC"/>
            <w:sz w:val="24"/>
            <w:szCs w:val="24"/>
            <w:u w:val="single"/>
          </w:rPr>
          <w:t>www.MyZoomPhotos.com</w:t>
        </w:r>
        <w:r w:rsidRPr="008653CC">
          <w:rPr>
            <w:rFonts w:ascii="Arial" w:eastAsia="Times New Roman" w:hAnsi="Arial" w:cs="Arial"/>
            <w:color w:val="1155CC"/>
            <w:sz w:val="24"/>
            <w:szCs w:val="24"/>
            <w:u w:val="single"/>
          </w:rPr>
          <w:br/>
        </w:r>
      </w:hyperlink>
      <w:hyperlink r:id="rId45" w:tgtFrame="_blank" w:history="1">
        <w:r w:rsidRPr="008653CC">
          <w:rPr>
            <w:rFonts w:ascii="Arial" w:eastAsia="Times New Roman" w:hAnsi="Arial" w:cs="Arial"/>
            <w:color w:val="1155CC"/>
            <w:sz w:val="24"/>
            <w:szCs w:val="24"/>
            <w:u w:val="single"/>
          </w:rPr>
          <w:t>www.instagram.com/Zoom_SwimPhotos</w:t>
        </w:r>
      </w:hyperlink>
    </w:p>
    <w:p w14:paraId="11FB8F51"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p>
    <w:p w14:paraId="7AB5CDF2"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lastRenderedPageBreak/>
        <w:t>I will see you all on Monday August 2nd 8-9:30 am at CHAT for our team practice.  Please plan on attending.  We will hand out the team gear at this practice. </w:t>
      </w:r>
    </w:p>
    <w:p w14:paraId="2BAAC49C"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If you have any questions in the </w:t>
      </w:r>
      <w:proofErr w:type="gramStart"/>
      <w:r w:rsidRPr="008653CC">
        <w:rPr>
          <w:rFonts w:ascii="Arial" w:eastAsia="Times New Roman" w:hAnsi="Arial" w:cs="Arial"/>
          <w:color w:val="222222"/>
          <w:sz w:val="24"/>
          <w:szCs w:val="24"/>
        </w:rPr>
        <w:t>meantime</w:t>
      </w:r>
      <w:proofErr w:type="gramEnd"/>
      <w:r w:rsidRPr="008653CC">
        <w:rPr>
          <w:rFonts w:ascii="Arial" w:eastAsia="Times New Roman" w:hAnsi="Arial" w:cs="Arial"/>
          <w:color w:val="222222"/>
          <w:sz w:val="24"/>
          <w:szCs w:val="24"/>
        </w:rPr>
        <w:t xml:space="preserve"> please let me know.</w:t>
      </w:r>
    </w:p>
    <w:p w14:paraId="51456CB6" w14:textId="77777777" w:rsidR="008653CC" w:rsidRPr="008653CC" w:rsidRDefault="008653CC" w:rsidP="008653CC">
      <w:pPr>
        <w:spacing w:after="0" w:line="240" w:lineRule="auto"/>
        <w:rPr>
          <w:rFonts w:ascii="Arial" w:eastAsia="Times New Roman" w:hAnsi="Arial" w:cs="Arial"/>
          <w:color w:val="888888"/>
          <w:sz w:val="24"/>
          <w:szCs w:val="24"/>
          <w:shd w:val="clear" w:color="auto" w:fill="FFFFFF"/>
        </w:rPr>
      </w:pPr>
    </w:p>
    <w:p w14:paraId="2827970B" w14:textId="0FFDBD52" w:rsidR="008653CC" w:rsidRDefault="008653CC" w:rsidP="008653CC">
      <w:pPr>
        <w:pStyle w:val="Heading2"/>
      </w:pPr>
      <w:bookmarkStart w:id="82" w:name="_Toc146130471"/>
      <w:r>
        <w:t>Email update (A few days before the meet)</w:t>
      </w:r>
      <w:bookmarkEnd w:id="82"/>
    </w:p>
    <w:p w14:paraId="4CF7E7AF" w14:textId="77777777" w:rsidR="008653CC" w:rsidRPr="008653CC" w:rsidRDefault="008653CC" w:rsidP="008653CC">
      <w:pPr>
        <w:spacing w:after="0" w:line="240" w:lineRule="auto"/>
        <w:rPr>
          <w:rFonts w:ascii="Times New Roman" w:eastAsia="Times New Roman" w:hAnsi="Times New Roman" w:cs="Times New Roman"/>
          <w:sz w:val="24"/>
          <w:szCs w:val="24"/>
        </w:rPr>
      </w:pPr>
      <w:r w:rsidRPr="008653CC">
        <w:rPr>
          <w:rFonts w:ascii="Arial" w:eastAsia="Times New Roman" w:hAnsi="Arial" w:cs="Arial"/>
          <w:color w:val="222222"/>
          <w:sz w:val="24"/>
          <w:szCs w:val="24"/>
          <w:shd w:val="clear" w:color="auto" w:fill="FFFFFF"/>
        </w:rPr>
        <w:t xml:space="preserve">Hello </w:t>
      </w:r>
      <w:proofErr w:type="gramStart"/>
      <w:r w:rsidRPr="008653CC">
        <w:rPr>
          <w:rFonts w:ascii="Arial" w:eastAsia="Times New Roman" w:hAnsi="Arial" w:cs="Arial"/>
          <w:color w:val="222222"/>
          <w:sz w:val="24"/>
          <w:szCs w:val="24"/>
          <w:shd w:val="clear" w:color="auto" w:fill="FFFFFF"/>
        </w:rPr>
        <w:t>all-</w:t>
      </w:r>
      <w:proofErr w:type="gramEnd"/>
    </w:p>
    <w:p w14:paraId="5D800707"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We are required to fill out USA swimming waivers and COVID liability waivers.  Please use the links below to fill out your forms ASAP.  Swimmers will not be allowed to compete without these submitted.</w:t>
      </w:r>
    </w:p>
    <w:p w14:paraId="139A8B4F" w14:textId="77777777" w:rsidR="008653CC" w:rsidRPr="008653CC" w:rsidRDefault="008653CC" w:rsidP="008653CC">
      <w:pPr>
        <w:numPr>
          <w:ilvl w:val="0"/>
          <w:numId w:val="34"/>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653CC">
        <w:rPr>
          <w:rFonts w:ascii="Arial" w:eastAsia="Times New Roman" w:hAnsi="Arial" w:cs="Arial"/>
          <w:color w:val="222222"/>
          <w:sz w:val="24"/>
          <w:szCs w:val="24"/>
        </w:rPr>
        <w:t xml:space="preserve">Athletes (and their parents) are required to complete BOTH </w:t>
      </w:r>
      <w:proofErr w:type="gramStart"/>
      <w:r w:rsidRPr="008653CC">
        <w:rPr>
          <w:rFonts w:ascii="Arial" w:eastAsia="Times New Roman" w:hAnsi="Arial" w:cs="Arial"/>
          <w:color w:val="222222"/>
          <w:sz w:val="24"/>
          <w:szCs w:val="24"/>
        </w:rPr>
        <w:t>waivers</w:t>
      </w:r>
      <w:proofErr w:type="gramEnd"/>
    </w:p>
    <w:p w14:paraId="2ADF2187" w14:textId="77777777" w:rsidR="008653CC" w:rsidRPr="008653CC" w:rsidRDefault="008653CC" w:rsidP="008653CC">
      <w:pPr>
        <w:numPr>
          <w:ilvl w:val="0"/>
          <w:numId w:val="34"/>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653CC">
        <w:rPr>
          <w:rFonts w:ascii="Arial" w:eastAsia="Times New Roman" w:hAnsi="Arial" w:cs="Arial"/>
          <w:color w:val="222222"/>
          <w:sz w:val="24"/>
          <w:szCs w:val="24"/>
        </w:rPr>
        <w:t xml:space="preserve">Non-Athletes (coaches and team chaperones) are required to complete the COVID </w:t>
      </w:r>
      <w:proofErr w:type="gramStart"/>
      <w:r w:rsidRPr="008653CC">
        <w:rPr>
          <w:rFonts w:ascii="Arial" w:eastAsia="Times New Roman" w:hAnsi="Arial" w:cs="Arial"/>
          <w:color w:val="222222"/>
          <w:sz w:val="24"/>
          <w:szCs w:val="24"/>
        </w:rPr>
        <w:t>waiver</w:t>
      </w:r>
      <w:proofErr w:type="gramEnd"/>
    </w:p>
    <w:p w14:paraId="4D160AFD"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p>
    <w:p w14:paraId="61B068AB"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You can find my form "USA Swimming Competitor Waiver and Release Form WZ AG Champs-UT" at: </w:t>
      </w:r>
      <w:hyperlink r:id="rId46" w:tgtFrame="_blank" w:history="1">
        <w:r w:rsidRPr="008653CC">
          <w:rPr>
            <w:rFonts w:ascii="Arial" w:eastAsia="Times New Roman" w:hAnsi="Arial" w:cs="Arial"/>
            <w:color w:val="1155CC"/>
            <w:sz w:val="24"/>
            <w:szCs w:val="24"/>
            <w:u w:val="single"/>
          </w:rPr>
          <w:t>https://form.jotform.com/212087809188162</w:t>
        </w:r>
      </w:hyperlink>
    </w:p>
    <w:p w14:paraId="47AC6361"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p>
    <w:p w14:paraId="3B6D525C"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You can find my form "USA Swimming Waiver of Liability Relating to Coronavirus WZ AG Champs-UT" at: </w:t>
      </w:r>
      <w:hyperlink r:id="rId47" w:tgtFrame="_blank" w:history="1">
        <w:r w:rsidRPr="008653CC">
          <w:rPr>
            <w:rFonts w:ascii="Arial" w:eastAsia="Times New Roman" w:hAnsi="Arial" w:cs="Arial"/>
            <w:color w:val="1155CC"/>
            <w:sz w:val="24"/>
            <w:szCs w:val="24"/>
            <w:u w:val="single"/>
          </w:rPr>
          <w:t>https://form.jotform.com/212087151332143</w:t>
        </w:r>
      </w:hyperlink>
    </w:p>
    <w:p w14:paraId="6BFD7041"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p>
    <w:p w14:paraId="74C86FD6"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Also, I have attached the first draft of the psych sheet.  Please be aware this is before any corrections or changes.  </w:t>
      </w:r>
    </w:p>
    <w:p w14:paraId="48775941"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p>
    <w:p w14:paraId="25A7FDD6"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If you have any questions let me know.</w:t>
      </w:r>
    </w:p>
    <w:p w14:paraId="38C1D1CF"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See everyone Monday!</w:t>
      </w:r>
    </w:p>
    <w:p w14:paraId="7E9ACE95"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Thanks</w:t>
      </w:r>
    </w:p>
    <w:p w14:paraId="1454BC99" w14:textId="16E31516" w:rsidR="008653CC" w:rsidRDefault="008653CC" w:rsidP="008653CC"/>
    <w:p w14:paraId="20AC9A7A" w14:textId="1FC12D95" w:rsidR="008653CC" w:rsidRDefault="008653CC" w:rsidP="008653CC">
      <w:pPr>
        <w:pStyle w:val="Heading2"/>
      </w:pPr>
      <w:bookmarkStart w:id="83" w:name="_Toc146130472"/>
      <w:r>
        <w:t>Email Update (Saturday before meet)</w:t>
      </w:r>
      <w:bookmarkEnd w:id="83"/>
    </w:p>
    <w:p w14:paraId="6AA1F6E8" w14:textId="77777777" w:rsidR="008653CC" w:rsidRPr="008653CC" w:rsidRDefault="008653CC" w:rsidP="008653CC">
      <w:pPr>
        <w:spacing w:after="0" w:line="240" w:lineRule="auto"/>
        <w:rPr>
          <w:rFonts w:ascii="Times New Roman" w:eastAsia="Times New Roman" w:hAnsi="Times New Roman" w:cs="Times New Roman"/>
          <w:sz w:val="24"/>
          <w:szCs w:val="24"/>
        </w:rPr>
      </w:pPr>
      <w:r w:rsidRPr="008653CC">
        <w:rPr>
          <w:rFonts w:ascii="Arial" w:eastAsia="Times New Roman" w:hAnsi="Arial" w:cs="Arial"/>
          <w:color w:val="222222"/>
          <w:sz w:val="24"/>
          <w:szCs w:val="24"/>
          <w:shd w:val="clear" w:color="auto" w:fill="FFFFFF"/>
        </w:rPr>
        <w:t>Hi All-</w:t>
      </w:r>
    </w:p>
    <w:p w14:paraId="628A15BE"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Just a friendly reminder.  We have team practice at CHAT on Monday August 2nd 8-9:30 AM.  Everyone needs to be there.  We will be giving out team gear and answering any additional questions you may have.  </w:t>
      </w:r>
    </w:p>
    <w:p w14:paraId="667116B4"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p>
    <w:p w14:paraId="1B80DAD3"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You should have gotten your flight info if you are on the team flight.  I need to know ASAP if you have any issues with your info.  You will check in on your own.</w:t>
      </w:r>
    </w:p>
    <w:p w14:paraId="3957858D"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p>
    <w:p w14:paraId="6DAB5533"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 xml:space="preserve">All athletes and parents are required to fill out the athlete waiver and COVID forms.  </w:t>
      </w:r>
      <w:proofErr w:type="gramStart"/>
      <w:r w:rsidRPr="008653CC">
        <w:rPr>
          <w:rFonts w:ascii="Arial" w:eastAsia="Times New Roman" w:hAnsi="Arial" w:cs="Arial"/>
          <w:color w:val="222222"/>
          <w:sz w:val="24"/>
          <w:szCs w:val="24"/>
        </w:rPr>
        <w:t>Parents they</w:t>
      </w:r>
      <w:proofErr w:type="gramEnd"/>
      <w:r w:rsidRPr="008653CC">
        <w:rPr>
          <w:rFonts w:ascii="Arial" w:eastAsia="Times New Roman" w:hAnsi="Arial" w:cs="Arial"/>
          <w:color w:val="222222"/>
          <w:sz w:val="24"/>
          <w:szCs w:val="24"/>
        </w:rPr>
        <w:t xml:space="preserve"> are asking you to fill out a COVID form for yourself in addition to your athlete.  Please get these done if you have not already done so.</w:t>
      </w:r>
    </w:p>
    <w:p w14:paraId="60F083B4"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You can find my form "USA Swimming Competitor Waiver and Release Form WZ AG Champs-UT" at: </w:t>
      </w:r>
      <w:hyperlink r:id="rId48" w:tgtFrame="_blank" w:history="1">
        <w:r w:rsidRPr="008653CC">
          <w:rPr>
            <w:rFonts w:ascii="Arial" w:eastAsia="Times New Roman" w:hAnsi="Arial" w:cs="Arial"/>
            <w:color w:val="1155CC"/>
            <w:sz w:val="24"/>
            <w:szCs w:val="24"/>
            <w:u w:val="single"/>
          </w:rPr>
          <w:t>https://form.jotform.com/212087809188162</w:t>
        </w:r>
      </w:hyperlink>
    </w:p>
    <w:p w14:paraId="05F98C1A"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t>You can find my form "USA Swimming Waiver of Liability Relating to Coronavirus WZ AG Champs-UT" at: </w:t>
      </w:r>
      <w:hyperlink r:id="rId49" w:tgtFrame="_blank" w:history="1">
        <w:r w:rsidRPr="008653CC">
          <w:rPr>
            <w:rFonts w:ascii="Arial" w:eastAsia="Times New Roman" w:hAnsi="Arial" w:cs="Arial"/>
            <w:color w:val="1155CC"/>
            <w:sz w:val="24"/>
            <w:szCs w:val="24"/>
            <w:u w:val="single"/>
          </w:rPr>
          <w:t>https://form.jotform.com/212087151332143</w:t>
        </w:r>
      </w:hyperlink>
    </w:p>
    <w:p w14:paraId="518070A6"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p>
    <w:p w14:paraId="476E7AC7"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222222"/>
          <w:sz w:val="24"/>
          <w:szCs w:val="24"/>
        </w:rPr>
        <w:lastRenderedPageBreak/>
        <w:t>We have been assigned to </w:t>
      </w:r>
      <w:r w:rsidRPr="008653CC">
        <w:rPr>
          <w:rFonts w:ascii="Arial" w:eastAsia="Times New Roman" w:hAnsi="Arial" w:cs="Arial"/>
          <w:b/>
          <w:bCs/>
          <w:color w:val="222222"/>
          <w:sz w:val="24"/>
          <w:szCs w:val="24"/>
        </w:rPr>
        <w:t>Group A </w:t>
      </w:r>
      <w:r w:rsidRPr="008653CC">
        <w:rPr>
          <w:rFonts w:ascii="Arial" w:eastAsia="Times New Roman" w:hAnsi="Arial" w:cs="Arial"/>
          <w:color w:val="222222"/>
          <w:sz w:val="24"/>
          <w:szCs w:val="24"/>
        </w:rPr>
        <w:t>for warmup.  Utah has </w:t>
      </w:r>
      <w:r w:rsidRPr="008653CC">
        <w:rPr>
          <w:rFonts w:ascii="Arial" w:eastAsia="Times New Roman" w:hAnsi="Arial" w:cs="Arial"/>
          <w:b/>
          <w:bCs/>
          <w:color w:val="222222"/>
          <w:sz w:val="24"/>
          <w:szCs w:val="24"/>
        </w:rPr>
        <w:t>Lanes 4&amp;5.  </w:t>
      </w:r>
      <w:r w:rsidRPr="008653CC">
        <w:rPr>
          <w:rFonts w:ascii="Arial" w:eastAsia="Times New Roman" w:hAnsi="Arial" w:cs="Arial"/>
          <w:color w:val="222222"/>
          <w:sz w:val="24"/>
          <w:szCs w:val="24"/>
        </w:rPr>
        <w:t>Coaches will meet swimmers and sign them in each day.  We will talk about this more on Monday at the team practice.</w:t>
      </w:r>
    </w:p>
    <w:p w14:paraId="74690266" w14:textId="77777777" w:rsidR="008653CC" w:rsidRPr="008653CC" w:rsidRDefault="008653CC" w:rsidP="008653CC">
      <w:pPr>
        <w:numPr>
          <w:ilvl w:val="0"/>
          <w:numId w:val="35"/>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653CC">
        <w:rPr>
          <w:rFonts w:ascii="Arial" w:eastAsia="Times New Roman" w:hAnsi="Arial" w:cs="Arial"/>
          <w:b/>
          <w:bCs/>
          <w:color w:val="0000FF"/>
          <w:sz w:val="24"/>
          <w:szCs w:val="24"/>
        </w:rPr>
        <w:t>Group A</w:t>
      </w:r>
      <w:r w:rsidRPr="008653CC">
        <w:rPr>
          <w:rFonts w:ascii="Arial" w:eastAsia="Times New Roman" w:hAnsi="Arial" w:cs="Arial"/>
          <w:color w:val="0000FF"/>
          <w:sz w:val="24"/>
          <w:szCs w:val="24"/>
        </w:rPr>
        <w:t> will have the 7:00 - 7:40 am slot on Wednesday &amp; Thursday, and the 7:40 - 8:20 am slot on Friday &amp; Saturday.</w:t>
      </w:r>
    </w:p>
    <w:p w14:paraId="7B8E08A6"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000000"/>
          <w:sz w:val="24"/>
          <w:szCs w:val="24"/>
        </w:rPr>
        <w:t>We are responsible for providing one (1) timer for each of the lanes (4&amp;5) assigned for warmup, for either Prelims </w:t>
      </w:r>
      <w:r w:rsidRPr="008653CC">
        <w:rPr>
          <w:rFonts w:ascii="Arial" w:eastAsia="Times New Roman" w:hAnsi="Arial" w:cs="Arial"/>
          <w:color w:val="000000"/>
          <w:sz w:val="24"/>
          <w:szCs w:val="24"/>
          <w:u w:val="single"/>
        </w:rPr>
        <w:t>OR</w:t>
      </w:r>
      <w:r w:rsidRPr="008653CC">
        <w:rPr>
          <w:rFonts w:ascii="Arial" w:eastAsia="Times New Roman" w:hAnsi="Arial" w:cs="Arial"/>
          <w:color w:val="000000"/>
          <w:sz w:val="24"/>
          <w:szCs w:val="24"/>
        </w:rPr>
        <w:t> Finals each day</w:t>
      </w:r>
      <w:r w:rsidRPr="008653CC">
        <w:rPr>
          <w:rFonts w:ascii="Arial" w:eastAsia="Times New Roman" w:hAnsi="Arial" w:cs="Arial"/>
          <w:color w:val="000000"/>
          <w:sz w:val="24"/>
          <w:szCs w:val="24"/>
          <w:u w:val="single"/>
        </w:rPr>
        <w:t>,</w:t>
      </w:r>
      <w:r w:rsidRPr="008653CC">
        <w:rPr>
          <w:rFonts w:ascii="Arial" w:eastAsia="Times New Roman" w:hAnsi="Arial" w:cs="Arial"/>
          <w:color w:val="000000"/>
          <w:sz w:val="24"/>
          <w:szCs w:val="24"/>
        </w:rPr>
        <w:t xml:space="preserve"> based on their </w:t>
      </w:r>
      <w:proofErr w:type="gramStart"/>
      <w:r w:rsidRPr="008653CC">
        <w:rPr>
          <w:rFonts w:ascii="Arial" w:eastAsia="Times New Roman" w:hAnsi="Arial" w:cs="Arial"/>
          <w:color w:val="000000"/>
          <w:sz w:val="24"/>
          <w:szCs w:val="24"/>
        </w:rPr>
        <w:t>warm up</w:t>
      </w:r>
      <w:proofErr w:type="gramEnd"/>
      <w:r w:rsidRPr="008653CC">
        <w:rPr>
          <w:rFonts w:ascii="Arial" w:eastAsia="Times New Roman" w:hAnsi="Arial" w:cs="Arial"/>
          <w:color w:val="000000"/>
          <w:sz w:val="24"/>
          <w:szCs w:val="24"/>
        </w:rPr>
        <w:t> schedule</w:t>
      </w:r>
      <w:r w:rsidRPr="008653CC">
        <w:rPr>
          <w:rFonts w:ascii="Arial" w:eastAsia="Times New Roman" w:hAnsi="Arial" w:cs="Arial"/>
          <w:color w:val="CC0000"/>
          <w:sz w:val="24"/>
          <w:szCs w:val="24"/>
        </w:rPr>
        <w:t>. </w:t>
      </w:r>
    </w:p>
    <w:p w14:paraId="12EEC36A" w14:textId="77777777" w:rsidR="008653CC" w:rsidRPr="008653CC" w:rsidRDefault="008653CC" w:rsidP="008653CC">
      <w:pPr>
        <w:numPr>
          <w:ilvl w:val="0"/>
          <w:numId w:val="36"/>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653CC">
        <w:rPr>
          <w:rFonts w:ascii="Arial" w:eastAsia="Times New Roman" w:hAnsi="Arial" w:cs="Arial"/>
          <w:b/>
          <w:bCs/>
          <w:color w:val="0000FF"/>
          <w:sz w:val="24"/>
          <w:szCs w:val="24"/>
        </w:rPr>
        <w:t>Group A</w:t>
      </w:r>
      <w:r w:rsidRPr="008653CC">
        <w:rPr>
          <w:rFonts w:ascii="Arial" w:eastAsia="Times New Roman" w:hAnsi="Arial" w:cs="Arial"/>
          <w:color w:val="000000"/>
          <w:sz w:val="24"/>
          <w:szCs w:val="24"/>
        </w:rPr>
        <w:t> will provide timers for Prelims on Wednesday &amp; Thursday, and for Finals on Friday &amp; Saturday</w:t>
      </w:r>
    </w:p>
    <w:p w14:paraId="6CCB7DC4"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000000"/>
          <w:sz w:val="24"/>
          <w:szCs w:val="24"/>
        </w:rPr>
        <w:t>I will be getting a link to sign up for timing on Monday and will forward it to you.</w:t>
      </w:r>
    </w:p>
    <w:p w14:paraId="55A4B440"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p>
    <w:p w14:paraId="2AA3D265" w14:textId="77777777" w:rsidR="008653CC" w:rsidRPr="008653CC" w:rsidRDefault="008653CC" w:rsidP="008653CC">
      <w:pPr>
        <w:shd w:val="clear" w:color="auto" w:fill="FFFFFF"/>
        <w:spacing w:after="0" w:line="240" w:lineRule="auto"/>
        <w:rPr>
          <w:rFonts w:ascii="Arial" w:eastAsia="Times New Roman" w:hAnsi="Arial" w:cs="Arial"/>
          <w:color w:val="222222"/>
          <w:sz w:val="24"/>
          <w:szCs w:val="24"/>
        </w:rPr>
      </w:pPr>
      <w:r w:rsidRPr="008653CC">
        <w:rPr>
          <w:rFonts w:ascii="Arial" w:eastAsia="Times New Roman" w:hAnsi="Arial" w:cs="Arial"/>
          <w:color w:val="000000"/>
          <w:sz w:val="24"/>
          <w:szCs w:val="24"/>
        </w:rPr>
        <w:t>Thanks </w:t>
      </w:r>
    </w:p>
    <w:p w14:paraId="50FE6759" w14:textId="598334FE" w:rsidR="008653CC" w:rsidRDefault="008653CC" w:rsidP="008653CC"/>
    <w:p w14:paraId="1994E5A5" w14:textId="2DD09B2F" w:rsidR="00F65089" w:rsidRDefault="00F65089" w:rsidP="00F65089">
      <w:pPr>
        <w:pStyle w:val="Heading1"/>
        <w:jc w:val="center"/>
      </w:pPr>
      <w:bookmarkStart w:id="84" w:name="_Hlk80889393"/>
      <w:bookmarkStart w:id="85" w:name="_Toc146130473"/>
      <w:r>
        <w:t>Link to 2021 Age Group Zone Team Athlete Application</w:t>
      </w:r>
      <w:bookmarkEnd w:id="85"/>
    </w:p>
    <w:p w14:paraId="36DE37BC" w14:textId="33F05223" w:rsidR="00F65089" w:rsidRDefault="00F65089" w:rsidP="00F65089">
      <w:r>
        <w:t>(It was a Google Form)</w:t>
      </w:r>
    </w:p>
    <w:p w14:paraId="258BD179" w14:textId="173B28CC" w:rsidR="00F65089" w:rsidRDefault="00000000" w:rsidP="00F65089">
      <w:hyperlink r:id="rId50" w:history="1">
        <w:r w:rsidR="00F65089" w:rsidRPr="00E534B6">
          <w:rPr>
            <w:rStyle w:val="Hyperlink"/>
          </w:rPr>
          <w:t>https://docs.google.com/forms/d/e/1FAIpQLSdMA1yYSgBwP8hHM20clXNsFvt0_XbKqRU8YLBO-yt6opSkwQ/viewform?usp=sf_link</w:t>
        </w:r>
      </w:hyperlink>
    </w:p>
    <w:p w14:paraId="72B46899" w14:textId="2E6C85B4" w:rsidR="00F65089" w:rsidRDefault="00F65089" w:rsidP="00F65089">
      <w:pPr>
        <w:pStyle w:val="Heading1"/>
        <w:jc w:val="center"/>
      </w:pPr>
      <w:bookmarkStart w:id="86" w:name="_Toc146130474"/>
      <w:r>
        <w:t>Link to 2021 Age Group Zone Team Coach/Team Manager Application</w:t>
      </w:r>
      <w:bookmarkEnd w:id="86"/>
    </w:p>
    <w:p w14:paraId="14521266" w14:textId="470CFF35" w:rsidR="00F65089" w:rsidRDefault="00F65089" w:rsidP="00F65089">
      <w:r>
        <w:t>(It was a Google Form)</w:t>
      </w:r>
    </w:p>
    <w:p w14:paraId="58A77609" w14:textId="501693D6" w:rsidR="00F65089" w:rsidRDefault="00000000" w:rsidP="00F65089">
      <w:hyperlink r:id="rId51" w:history="1">
        <w:r w:rsidR="00F65089" w:rsidRPr="00E534B6">
          <w:rPr>
            <w:rStyle w:val="Hyperlink"/>
          </w:rPr>
          <w:t>https://docs.google.com/forms/d/e/1FAIpQLScUdkQaI0hDY2ofcViTeiA51UK_e0C93zBpDsA0WFClR8Yi2Q/viewform?usp=sf_link</w:t>
        </w:r>
      </w:hyperlink>
    </w:p>
    <w:p w14:paraId="6F1BFCC0" w14:textId="2F58E7B2" w:rsidR="00F65089" w:rsidRDefault="00F65089" w:rsidP="00F65089">
      <w:pPr>
        <w:pStyle w:val="Heading1"/>
        <w:jc w:val="center"/>
      </w:pPr>
      <w:bookmarkStart w:id="87" w:name="_Toc146130475"/>
      <w:r>
        <w:t>Link to 2021 Age Group Zone Team Chaperone Application</w:t>
      </w:r>
      <w:bookmarkEnd w:id="87"/>
    </w:p>
    <w:bookmarkEnd w:id="84"/>
    <w:p w14:paraId="00BD5EB3" w14:textId="0036ADE1" w:rsidR="00F65089" w:rsidRDefault="00F65089" w:rsidP="00F65089">
      <w:r>
        <w:t>(It was a Google Form)</w:t>
      </w:r>
    </w:p>
    <w:p w14:paraId="4CB93F1E" w14:textId="342AC225" w:rsidR="00F65089" w:rsidRDefault="00000000" w:rsidP="00F65089">
      <w:hyperlink r:id="rId52" w:history="1">
        <w:r w:rsidR="00F65089" w:rsidRPr="00E534B6">
          <w:rPr>
            <w:rStyle w:val="Hyperlink"/>
          </w:rPr>
          <w:t>https://docs.google.com/forms/d/e/1FAIpQLSeAudz8YtDqxDuc2Lq5rGepxAtieymnMuUdyNcQZz3Q4zKRYQ/viewform?usp=sf_link</w:t>
        </w:r>
      </w:hyperlink>
    </w:p>
    <w:p w14:paraId="5B76ABB1" w14:textId="77777777" w:rsidR="00F65089" w:rsidRPr="00F65089" w:rsidRDefault="00F65089" w:rsidP="00F65089"/>
    <w:sectPr w:rsidR="00F65089" w:rsidRPr="00F65089">
      <w:headerReference w:type="default" r:id="rId53"/>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BFB8F" w14:textId="77777777" w:rsidR="00CA3B8D" w:rsidRDefault="00CA3B8D" w:rsidP="002069DC">
      <w:pPr>
        <w:spacing w:after="0" w:line="240" w:lineRule="auto"/>
      </w:pPr>
      <w:r>
        <w:separator/>
      </w:r>
    </w:p>
  </w:endnote>
  <w:endnote w:type="continuationSeparator" w:id="0">
    <w:p w14:paraId="5F6F27CE" w14:textId="77777777" w:rsidR="00CA3B8D" w:rsidRDefault="00CA3B8D"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39383"/>
      <w:docPartObj>
        <w:docPartGallery w:val="Page Numbers (Bottom of Page)"/>
        <w:docPartUnique/>
      </w:docPartObj>
    </w:sdtPr>
    <w:sdtEndPr>
      <w:rPr>
        <w:noProof/>
      </w:rPr>
    </w:sdtEndPr>
    <w:sdtContent>
      <w:p w14:paraId="6532D344" w14:textId="49318A8F" w:rsidR="00CD7E4C" w:rsidRDefault="00CD7E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05852" w14:textId="77777777" w:rsidR="00CD7E4C" w:rsidRDefault="00CD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3D391" w14:textId="77777777" w:rsidR="00CA3B8D" w:rsidRDefault="00CA3B8D" w:rsidP="002069DC">
      <w:pPr>
        <w:spacing w:after="0" w:line="240" w:lineRule="auto"/>
      </w:pPr>
      <w:r>
        <w:separator/>
      </w:r>
    </w:p>
  </w:footnote>
  <w:footnote w:type="continuationSeparator" w:id="0">
    <w:p w14:paraId="7BEC3A65" w14:textId="77777777" w:rsidR="00CA3B8D" w:rsidRDefault="00CA3B8D" w:rsidP="0020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5DD3" w14:textId="29F2F745" w:rsidR="00CD7E4C" w:rsidRPr="002069DC" w:rsidRDefault="00CA6496">
    <w:pPr>
      <w:pStyle w:val="Header"/>
      <w:rPr>
        <w:i/>
        <w:iCs/>
      </w:rPr>
    </w:pPr>
    <w:r>
      <w:t>#701 LSC Travel</w:t>
    </w:r>
    <w:r w:rsidR="00425C6A">
      <w:t xml:space="preserve"> and Select Teams</w:t>
    </w:r>
    <w:r>
      <w:t xml:space="preserve"> Policy </w:t>
    </w:r>
    <w:proofErr w:type="gramStart"/>
    <w:r w:rsidR="00912D3B">
      <w:t>5/9</w:t>
    </w:r>
    <w:r w:rsidR="0006628C">
      <w:t>/2023</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8CF"/>
    <w:multiLevelType w:val="hybridMultilevel"/>
    <w:tmpl w:val="BEC89B4A"/>
    <w:lvl w:ilvl="0" w:tplc="B992CA6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55AB0"/>
    <w:multiLevelType w:val="hybridMultilevel"/>
    <w:tmpl w:val="979EF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466DA"/>
    <w:multiLevelType w:val="hybridMultilevel"/>
    <w:tmpl w:val="1352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70384"/>
    <w:multiLevelType w:val="hybridMultilevel"/>
    <w:tmpl w:val="FF3AE462"/>
    <w:lvl w:ilvl="0" w:tplc="2758BD78">
      <w:start w:val="2"/>
      <w:numFmt w:val="decimal"/>
      <w:lvlText w:val="%1."/>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1CBE6C">
      <w:start w:val="1"/>
      <w:numFmt w:val="lowerLetter"/>
      <w:lvlText w:val="%2"/>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E22DA">
      <w:start w:val="1"/>
      <w:numFmt w:val="lowerRoman"/>
      <w:lvlText w:val="%3"/>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0A6A2">
      <w:start w:val="1"/>
      <w:numFmt w:val="decimal"/>
      <w:lvlText w:val="%4"/>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E845A">
      <w:start w:val="1"/>
      <w:numFmt w:val="lowerLetter"/>
      <w:lvlText w:val="%5"/>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40B96">
      <w:start w:val="1"/>
      <w:numFmt w:val="lowerRoman"/>
      <w:lvlText w:val="%6"/>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3C9AA8">
      <w:start w:val="1"/>
      <w:numFmt w:val="decimal"/>
      <w:lvlText w:val="%7"/>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824C0C">
      <w:start w:val="1"/>
      <w:numFmt w:val="lowerLetter"/>
      <w:lvlText w:val="%8"/>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40CD78">
      <w:start w:val="1"/>
      <w:numFmt w:val="lowerRoman"/>
      <w:lvlText w:val="%9"/>
      <w:lvlJc w:val="left"/>
      <w:pPr>
        <w:ind w:left="7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2D7592"/>
    <w:multiLevelType w:val="hybridMultilevel"/>
    <w:tmpl w:val="5948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A2499"/>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DC0B86"/>
    <w:multiLevelType w:val="multilevel"/>
    <w:tmpl w:val="97C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7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FD3FC8"/>
    <w:multiLevelType w:val="multilevel"/>
    <w:tmpl w:val="49BC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34CEA"/>
    <w:multiLevelType w:val="hybridMultilevel"/>
    <w:tmpl w:val="B446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C5F1E"/>
    <w:multiLevelType w:val="hybridMultilevel"/>
    <w:tmpl w:val="3670C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270DB"/>
    <w:multiLevelType w:val="hybridMultilevel"/>
    <w:tmpl w:val="BF247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B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833682"/>
    <w:multiLevelType w:val="multilevel"/>
    <w:tmpl w:val="5EB816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B11133"/>
    <w:multiLevelType w:val="hybridMultilevel"/>
    <w:tmpl w:val="F710A2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1C56A4"/>
    <w:multiLevelType w:val="hybridMultilevel"/>
    <w:tmpl w:val="513C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24FA1"/>
    <w:multiLevelType w:val="hybridMultilevel"/>
    <w:tmpl w:val="1D02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944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AA63BD"/>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0735E7"/>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666E10"/>
    <w:multiLevelType w:val="hybridMultilevel"/>
    <w:tmpl w:val="AACA95BA"/>
    <w:lvl w:ilvl="0" w:tplc="B992CA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1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E52A31"/>
    <w:multiLevelType w:val="multilevel"/>
    <w:tmpl w:val="C200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FF6C91"/>
    <w:multiLevelType w:val="multilevel"/>
    <w:tmpl w:val="884E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FA03A2"/>
    <w:multiLevelType w:val="hybridMultilevel"/>
    <w:tmpl w:val="695A40EA"/>
    <w:lvl w:ilvl="0" w:tplc="CE94B4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7" w15:restartNumberingAfterBreak="0">
    <w:nsid w:val="5FF86D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7B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7935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7A7F9F"/>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A06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28030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9B27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4C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BE6857"/>
    <w:multiLevelType w:val="hybridMultilevel"/>
    <w:tmpl w:val="3DB01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2120655">
    <w:abstractNumId w:val="15"/>
  </w:num>
  <w:num w:numId="2" w16cid:durableId="1371800758">
    <w:abstractNumId w:val="14"/>
  </w:num>
  <w:num w:numId="3" w16cid:durableId="1333487176">
    <w:abstractNumId w:val="35"/>
  </w:num>
  <w:num w:numId="4" w16cid:durableId="1102991255">
    <w:abstractNumId w:val="19"/>
  </w:num>
  <w:num w:numId="5" w16cid:durableId="860780850">
    <w:abstractNumId w:val="28"/>
  </w:num>
  <w:num w:numId="6" w16cid:durableId="2044399229">
    <w:abstractNumId w:val="23"/>
  </w:num>
  <w:num w:numId="7" w16cid:durableId="1413432563">
    <w:abstractNumId w:val="31"/>
  </w:num>
  <w:num w:numId="8" w16cid:durableId="1309289184">
    <w:abstractNumId w:val="26"/>
  </w:num>
  <w:num w:numId="9" w16cid:durableId="1141770043">
    <w:abstractNumId w:val="3"/>
  </w:num>
  <w:num w:numId="10" w16cid:durableId="695615827">
    <w:abstractNumId w:val="29"/>
  </w:num>
  <w:num w:numId="11" w16cid:durableId="1978874796">
    <w:abstractNumId w:val="27"/>
  </w:num>
  <w:num w:numId="12" w16cid:durableId="1220165348">
    <w:abstractNumId w:val="34"/>
  </w:num>
  <w:num w:numId="13" w16cid:durableId="316150260">
    <w:abstractNumId w:val="8"/>
  </w:num>
  <w:num w:numId="14" w16cid:durableId="687486432">
    <w:abstractNumId w:val="13"/>
  </w:num>
  <w:num w:numId="15" w16cid:durableId="2004159918">
    <w:abstractNumId w:val="12"/>
  </w:num>
  <w:num w:numId="16" w16cid:durableId="1341002817">
    <w:abstractNumId w:val="2"/>
  </w:num>
  <w:num w:numId="17" w16cid:durableId="2067220484">
    <w:abstractNumId w:val="1"/>
  </w:num>
  <w:num w:numId="18" w16cid:durableId="1405952220">
    <w:abstractNumId w:val="18"/>
  </w:num>
  <w:num w:numId="19" w16cid:durableId="295336326">
    <w:abstractNumId w:val="30"/>
  </w:num>
  <w:num w:numId="20" w16cid:durableId="314991706">
    <w:abstractNumId w:val="0"/>
  </w:num>
  <w:num w:numId="21" w16cid:durableId="868295295">
    <w:abstractNumId w:val="21"/>
  </w:num>
  <w:num w:numId="22" w16cid:durableId="159809093">
    <w:abstractNumId w:val="5"/>
  </w:num>
  <w:num w:numId="23" w16cid:durableId="1680935021">
    <w:abstractNumId w:val="22"/>
  </w:num>
  <w:num w:numId="24" w16cid:durableId="174538093">
    <w:abstractNumId w:val="32"/>
  </w:num>
  <w:num w:numId="25" w16cid:durableId="1043096049">
    <w:abstractNumId w:val="17"/>
  </w:num>
  <w:num w:numId="26" w16cid:durableId="1731536488">
    <w:abstractNumId w:val="20"/>
  </w:num>
  <w:num w:numId="27" w16cid:durableId="135876972">
    <w:abstractNumId w:val="11"/>
  </w:num>
  <w:num w:numId="28" w16cid:durableId="93476013">
    <w:abstractNumId w:val="36"/>
  </w:num>
  <w:num w:numId="29" w16cid:durableId="1523742881">
    <w:abstractNumId w:val="16"/>
  </w:num>
  <w:num w:numId="30" w16cid:durableId="147551767">
    <w:abstractNumId w:val="33"/>
  </w:num>
  <w:num w:numId="31" w16cid:durableId="1138495470">
    <w:abstractNumId w:val="10"/>
  </w:num>
  <w:num w:numId="32" w16cid:durableId="187720760">
    <w:abstractNumId w:val="7"/>
  </w:num>
  <w:num w:numId="33" w16cid:durableId="240868196">
    <w:abstractNumId w:val="25"/>
  </w:num>
  <w:num w:numId="34" w16cid:durableId="834761950">
    <w:abstractNumId w:val="9"/>
  </w:num>
  <w:num w:numId="35" w16cid:durableId="1069110272">
    <w:abstractNumId w:val="24"/>
  </w:num>
  <w:num w:numId="36" w16cid:durableId="67534118">
    <w:abstractNumId w:val="6"/>
  </w:num>
  <w:num w:numId="37" w16cid:durableId="1680506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073BC"/>
    <w:rsid w:val="00051C2B"/>
    <w:rsid w:val="00053382"/>
    <w:rsid w:val="00057CC4"/>
    <w:rsid w:val="0006628C"/>
    <w:rsid w:val="00077560"/>
    <w:rsid w:val="00081388"/>
    <w:rsid w:val="000875D1"/>
    <w:rsid w:val="000A6C1C"/>
    <w:rsid w:val="000B66B4"/>
    <w:rsid w:val="000B69DA"/>
    <w:rsid w:val="000E0FD0"/>
    <w:rsid w:val="00101D31"/>
    <w:rsid w:val="00117D07"/>
    <w:rsid w:val="00123B89"/>
    <w:rsid w:val="0013047F"/>
    <w:rsid w:val="00132BE3"/>
    <w:rsid w:val="00147990"/>
    <w:rsid w:val="00152674"/>
    <w:rsid w:val="0015298D"/>
    <w:rsid w:val="00154014"/>
    <w:rsid w:val="001546B4"/>
    <w:rsid w:val="00166D48"/>
    <w:rsid w:val="001820CE"/>
    <w:rsid w:val="00184710"/>
    <w:rsid w:val="001851AC"/>
    <w:rsid w:val="00196763"/>
    <w:rsid w:val="001A677E"/>
    <w:rsid w:val="001B3BCC"/>
    <w:rsid w:val="001B5C84"/>
    <w:rsid w:val="001B6B56"/>
    <w:rsid w:val="001C66C6"/>
    <w:rsid w:val="001E5A7D"/>
    <w:rsid w:val="00200CC7"/>
    <w:rsid w:val="00203659"/>
    <w:rsid w:val="002069DC"/>
    <w:rsid w:val="00207341"/>
    <w:rsid w:val="0021384A"/>
    <w:rsid w:val="00241DDA"/>
    <w:rsid w:val="00250A99"/>
    <w:rsid w:val="00253E55"/>
    <w:rsid w:val="00256DA5"/>
    <w:rsid w:val="0028080A"/>
    <w:rsid w:val="00285382"/>
    <w:rsid w:val="00292264"/>
    <w:rsid w:val="002A09AD"/>
    <w:rsid w:val="002A30E4"/>
    <w:rsid w:val="002B6A05"/>
    <w:rsid w:val="002C6B8D"/>
    <w:rsid w:val="002C7C40"/>
    <w:rsid w:val="002D0032"/>
    <w:rsid w:val="0030689B"/>
    <w:rsid w:val="0031007E"/>
    <w:rsid w:val="003207B1"/>
    <w:rsid w:val="00343BBE"/>
    <w:rsid w:val="00352C24"/>
    <w:rsid w:val="003670B7"/>
    <w:rsid w:val="00377AC3"/>
    <w:rsid w:val="00383438"/>
    <w:rsid w:val="00386752"/>
    <w:rsid w:val="003A25DA"/>
    <w:rsid w:val="003A4846"/>
    <w:rsid w:val="003B0BA4"/>
    <w:rsid w:val="003B0E63"/>
    <w:rsid w:val="003C0234"/>
    <w:rsid w:val="003C3094"/>
    <w:rsid w:val="003D1B70"/>
    <w:rsid w:val="003D31EA"/>
    <w:rsid w:val="003E7CA9"/>
    <w:rsid w:val="003F1C70"/>
    <w:rsid w:val="003F30C9"/>
    <w:rsid w:val="00401AAD"/>
    <w:rsid w:val="00401E93"/>
    <w:rsid w:val="00411DA6"/>
    <w:rsid w:val="00411F10"/>
    <w:rsid w:val="00413101"/>
    <w:rsid w:val="0041364B"/>
    <w:rsid w:val="00424091"/>
    <w:rsid w:val="00425C6A"/>
    <w:rsid w:val="00453B23"/>
    <w:rsid w:val="004674B3"/>
    <w:rsid w:val="00496C7F"/>
    <w:rsid w:val="004B1462"/>
    <w:rsid w:val="004C2C6E"/>
    <w:rsid w:val="004F25F5"/>
    <w:rsid w:val="004F6882"/>
    <w:rsid w:val="00560240"/>
    <w:rsid w:val="00572AFA"/>
    <w:rsid w:val="0058025A"/>
    <w:rsid w:val="00597968"/>
    <w:rsid w:val="005B3718"/>
    <w:rsid w:val="005B7004"/>
    <w:rsid w:val="005B799B"/>
    <w:rsid w:val="005C2695"/>
    <w:rsid w:val="005C6008"/>
    <w:rsid w:val="005C6BC9"/>
    <w:rsid w:val="005C6D7F"/>
    <w:rsid w:val="005D0CEC"/>
    <w:rsid w:val="005D7CDF"/>
    <w:rsid w:val="005E3AB4"/>
    <w:rsid w:val="005F3E76"/>
    <w:rsid w:val="006075D1"/>
    <w:rsid w:val="00612097"/>
    <w:rsid w:val="00621711"/>
    <w:rsid w:val="00631C4B"/>
    <w:rsid w:val="006427F6"/>
    <w:rsid w:val="006526F3"/>
    <w:rsid w:val="0065636F"/>
    <w:rsid w:val="00670EF4"/>
    <w:rsid w:val="0067553B"/>
    <w:rsid w:val="00680138"/>
    <w:rsid w:val="00682EBF"/>
    <w:rsid w:val="0068340D"/>
    <w:rsid w:val="0068737A"/>
    <w:rsid w:val="00693E6F"/>
    <w:rsid w:val="00695D58"/>
    <w:rsid w:val="0069630C"/>
    <w:rsid w:val="006C7DDD"/>
    <w:rsid w:val="006E2B1E"/>
    <w:rsid w:val="006F0288"/>
    <w:rsid w:val="00700510"/>
    <w:rsid w:val="0070184B"/>
    <w:rsid w:val="00705B45"/>
    <w:rsid w:val="00706AD6"/>
    <w:rsid w:val="007103CC"/>
    <w:rsid w:val="00745810"/>
    <w:rsid w:val="00746B77"/>
    <w:rsid w:val="00752C6A"/>
    <w:rsid w:val="0076466D"/>
    <w:rsid w:val="00771E98"/>
    <w:rsid w:val="00773255"/>
    <w:rsid w:val="00781668"/>
    <w:rsid w:val="007B0B73"/>
    <w:rsid w:val="007B2D59"/>
    <w:rsid w:val="007C41C5"/>
    <w:rsid w:val="007E15EE"/>
    <w:rsid w:val="007F0EE4"/>
    <w:rsid w:val="007F7558"/>
    <w:rsid w:val="008022F5"/>
    <w:rsid w:val="00802D79"/>
    <w:rsid w:val="008068CE"/>
    <w:rsid w:val="008110A7"/>
    <w:rsid w:val="00814FFD"/>
    <w:rsid w:val="0082151F"/>
    <w:rsid w:val="0082239F"/>
    <w:rsid w:val="00822DF5"/>
    <w:rsid w:val="00830E51"/>
    <w:rsid w:val="008500DF"/>
    <w:rsid w:val="00855089"/>
    <w:rsid w:val="00856348"/>
    <w:rsid w:val="008653CC"/>
    <w:rsid w:val="008764C1"/>
    <w:rsid w:val="00876E12"/>
    <w:rsid w:val="00876F1C"/>
    <w:rsid w:val="008820E5"/>
    <w:rsid w:val="00895E63"/>
    <w:rsid w:val="008D25C7"/>
    <w:rsid w:val="008D63C2"/>
    <w:rsid w:val="00903C0F"/>
    <w:rsid w:val="00905469"/>
    <w:rsid w:val="00912D3B"/>
    <w:rsid w:val="0092660F"/>
    <w:rsid w:val="009408FF"/>
    <w:rsid w:val="00940C42"/>
    <w:rsid w:val="009457DE"/>
    <w:rsid w:val="00947DFB"/>
    <w:rsid w:val="00950C18"/>
    <w:rsid w:val="00955CB0"/>
    <w:rsid w:val="009563D3"/>
    <w:rsid w:val="0096233E"/>
    <w:rsid w:val="0096278F"/>
    <w:rsid w:val="00987583"/>
    <w:rsid w:val="009962E8"/>
    <w:rsid w:val="00996A1D"/>
    <w:rsid w:val="009A0496"/>
    <w:rsid w:val="009A1851"/>
    <w:rsid w:val="009A5FE1"/>
    <w:rsid w:val="009B1094"/>
    <w:rsid w:val="009B400F"/>
    <w:rsid w:val="009D1BFC"/>
    <w:rsid w:val="009F0330"/>
    <w:rsid w:val="009F3E05"/>
    <w:rsid w:val="00A02E3A"/>
    <w:rsid w:val="00A21764"/>
    <w:rsid w:val="00A21DCF"/>
    <w:rsid w:val="00A308A3"/>
    <w:rsid w:val="00A40A0E"/>
    <w:rsid w:val="00A40A33"/>
    <w:rsid w:val="00A42736"/>
    <w:rsid w:val="00A443E8"/>
    <w:rsid w:val="00A479E5"/>
    <w:rsid w:val="00A83BFC"/>
    <w:rsid w:val="00A853F6"/>
    <w:rsid w:val="00A911C2"/>
    <w:rsid w:val="00AA193A"/>
    <w:rsid w:val="00AB7BBC"/>
    <w:rsid w:val="00AC45F5"/>
    <w:rsid w:val="00AC5170"/>
    <w:rsid w:val="00AC5998"/>
    <w:rsid w:val="00AD2DC9"/>
    <w:rsid w:val="00AD75EE"/>
    <w:rsid w:val="00B376E2"/>
    <w:rsid w:val="00B413ED"/>
    <w:rsid w:val="00B41906"/>
    <w:rsid w:val="00B4235F"/>
    <w:rsid w:val="00B51CD3"/>
    <w:rsid w:val="00B5553A"/>
    <w:rsid w:val="00B65F5E"/>
    <w:rsid w:val="00B66FBE"/>
    <w:rsid w:val="00B71B3B"/>
    <w:rsid w:val="00B74A9A"/>
    <w:rsid w:val="00B8171A"/>
    <w:rsid w:val="00B84E35"/>
    <w:rsid w:val="00B8622D"/>
    <w:rsid w:val="00B8799C"/>
    <w:rsid w:val="00B96448"/>
    <w:rsid w:val="00BA4795"/>
    <w:rsid w:val="00BB096A"/>
    <w:rsid w:val="00BB51FF"/>
    <w:rsid w:val="00BC6E23"/>
    <w:rsid w:val="00BD1E51"/>
    <w:rsid w:val="00BD7C4C"/>
    <w:rsid w:val="00BF1B93"/>
    <w:rsid w:val="00BF2765"/>
    <w:rsid w:val="00C03D0B"/>
    <w:rsid w:val="00C344D5"/>
    <w:rsid w:val="00C3675F"/>
    <w:rsid w:val="00C5189C"/>
    <w:rsid w:val="00C6245B"/>
    <w:rsid w:val="00C65A73"/>
    <w:rsid w:val="00C83CEC"/>
    <w:rsid w:val="00C84FBF"/>
    <w:rsid w:val="00C87064"/>
    <w:rsid w:val="00C96B7A"/>
    <w:rsid w:val="00CA3B8D"/>
    <w:rsid w:val="00CA6496"/>
    <w:rsid w:val="00CB7030"/>
    <w:rsid w:val="00CC3437"/>
    <w:rsid w:val="00CD13F1"/>
    <w:rsid w:val="00CD7E4C"/>
    <w:rsid w:val="00CE57DA"/>
    <w:rsid w:val="00D21C68"/>
    <w:rsid w:val="00D26ABD"/>
    <w:rsid w:val="00D32318"/>
    <w:rsid w:val="00D52926"/>
    <w:rsid w:val="00D56740"/>
    <w:rsid w:val="00D57455"/>
    <w:rsid w:val="00D86261"/>
    <w:rsid w:val="00D9243D"/>
    <w:rsid w:val="00DB10DB"/>
    <w:rsid w:val="00DB6720"/>
    <w:rsid w:val="00E040F1"/>
    <w:rsid w:val="00E0739A"/>
    <w:rsid w:val="00E271E1"/>
    <w:rsid w:val="00E27704"/>
    <w:rsid w:val="00E321F1"/>
    <w:rsid w:val="00E35B92"/>
    <w:rsid w:val="00E36411"/>
    <w:rsid w:val="00E47616"/>
    <w:rsid w:val="00E47ED1"/>
    <w:rsid w:val="00E715C0"/>
    <w:rsid w:val="00E80BDF"/>
    <w:rsid w:val="00E8105C"/>
    <w:rsid w:val="00E8308D"/>
    <w:rsid w:val="00E90CC3"/>
    <w:rsid w:val="00E92CB4"/>
    <w:rsid w:val="00E97994"/>
    <w:rsid w:val="00EA3FF5"/>
    <w:rsid w:val="00EA7C04"/>
    <w:rsid w:val="00EE40FF"/>
    <w:rsid w:val="00EF02D2"/>
    <w:rsid w:val="00EF2A87"/>
    <w:rsid w:val="00F02D5B"/>
    <w:rsid w:val="00F03075"/>
    <w:rsid w:val="00F0606E"/>
    <w:rsid w:val="00F16D11"/>
    <w:rsid w:val="00F210ED"/>
    <w:rsid w:val="00F2537C"/>
    <w:rsid w:val="00F411E0"/>
    <w:rsid w:val="00F41D79"/>
    <w:rsid w:val="00F61279"/>
    <w:rsid w:val="00F64A93"/>
    <w:rsid w:val="00F65089"/>
    <w:rsid w:val="00F65DB9"/>
    <w:rsid w:val="00F83182"/>
    <w:rsid w:val="00F87237"/>
    <w:rsid w:val="00F91188"/>
    <w:rsid w:val="00FA2D13"/>
    <w:rsid w:val="00FA627C"/>
    <w:rsid w:val="00FA71F4"/>
    <w:rsid w:val="00FB0732"/>
    <w:rsid w:val="00FC78D7"/>
    <w:rsid w:val="00FE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A7D96"/>
  <w15:chartTrackingRefBased/>
  <w15:docId w15:val="{A4BB374F-FF03-403B-9FC5-A638E9A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B5C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67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C3675F"/>
    <w:pPr>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A71F4"/>
    <w:pPr>
      <w:spacing w:after="100"/>
      <w:ind w:left="220"/>
    </w:pPr>
  </w:style>
  <w:style w:type="paragraph" w:styleId="TOC3">
    <w:name w:val="toc 3"/>
    <w:basedOn w:val="Normal"/>
    <w:next w:val="Normal"/>
    <w:autoRedefine/>
    <w:uiPriority w:val="39"/>
    <w:unhideWhenUsed/>
    <w:rsid w:val="00FA71F4"/>
    <w:pPr>
      <w:spacing w:after="100"/>
      <w:ind w:left="440"/>
    </w:pPr>
  </w:style>
  <w:style w:type="character" w:styleId="CommentReference">
    <w:name w:val="annotation reference"/>
    <w:basedOn w:val="DefaultParagraphFont"/>
    <w:uiPriority w:val="99"/>
    <w:semiHidden/>
    <w:unhideWhenUsed/>
    <w:rsid w:val="00CE57DA"/>
    <w:rPr>
      <w:sz w:val="16"/>
      <w:szCs w:val="16"/>
    </w:rPr>
  </w:style>
  <w:style w:type="paragraph" w:styleId="CommentText">
    <w:name w:val="annotation text"/>
    <w:basedOn w:val="Normal"/>
    <w:link w:val="CommentTextChar"/>
    <w:uiPriority w:val="99"/>
    <w:semiHidden/>
    <w:unhideWhenUsed/>
    <w:rsid w:val="00CE57DA"/>
    <w:pPr>
      <w:spacing w:line="240" w:lineRule="auto"/>
    </w:pPr>
    <w:rPr>
      <w:sz w:val="20"/>
      <w:szCs w:val="20"/>
    </w:rPr>
  </w:style>
  <w:style w:type="character" w:customStyle="1" w:styleId="CommentTextChar">
    <w:name w:val="Comment Text Char"/>
    <w:basedOn w:val="DefaultParagraphFont"/>
    <w:link w:val="CommentText"/>
    <w:uiPriority w:val="99"/>
    <w:semiHidden/>
    <w:rsid w:val="00CE57DA"/>
    <w:rPr>
      <w:sz w:val="20"/>
      <w:szCs w:val="20"/>
    </w:rPr>
  </w:style>
  <w:style w:type="paragraph" w:styleId="CommentSubject">
    <w:name w:val="annotation subject"/>
    <w:basedOn w:val="CommentText"/>
    <w:next w:val="CommentText"/>
    <w:link w:val="CommentSubjectChar"/>
    <w:uiPriority w:val="99"/>
    <w:semiHidden/>
    <w:unhideWhenUsed/>
    <w:rsid w:val="00CE57DA"/>
    <w:rPr>
      <w:b/>
      <w:bCs/>
    </w:rPr>
  </w:style>
  <w:style w:type="character" w:customStyle="1" w:styleId="CommentSubjectChar">
    <w:name w:val="Comment Subject Char"/>
    <w:basedOn w:val="CommentTextChar"/>
    <w:link w:val="CommentSubject"/>
    <w:uiPriority w:val="99"/>
    <w:semiHidden/>
    <w:rsid w:val="00CE57DA"/>
    <w:rPr>
      <w:b/>
      <w:bCs/>
      <w:sz w:val="20"/>
      <w:szCs w:val="20"/>
    </w:rPr>
  </w:style>
  <w:style w:type="paragraph" w:styleId="BalloonText">
    <w:name w:val="Balloon Text"/>
    <w:basedOn w:val="Normal"/>
    <w:link w:val="BalloonTextChar"/>
    <w:uiPriority w:val="99"/>
    <w:semiHidden/>
    <w:unhideWhenUsed/>
    <w:rsid w:val="00CE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A"/>
    <w:rPr>
      <w:rFonts w:ascii="Segoe UI" w:hAnsi="Segoe UI" w:cs="Segoe UI"/>
      <w:sz w:val="18"/>
      <w:szCs w:val="18"/>
    </w:rPr>
  </w:style>
  <w:style w:type="character" w:styleId="UnresolvedMention">
    <w:name w:val="Unresolved Mention"/>
    <w:basedOn w:val="DefaultParagraphFont"/>
    <w:uiPriority w:val="99"/>
    <w:semiHidden/>
    <w:unhideWhenUsed/>
    <w:rsid w:val="00AC5998"/>
    <w:rPr>
      <w:color w:val="605E5C"/>
      <w:shd w:val="clear" w:color="auto" w:fill="E1DFDD"/>
    </w:rPr>
  </w:style>
  <w:style w:type="paragraph" w:styleId="Title">
    <w:name w:val="Title"/>
    <w:basedOn w:val="Normal"/>
    <w:next w:val="Normal"/>
    <w:link w:val="TitleChar"/>
    <w:uiPriority w:val="10"/>
    <w:qFormat/>
    <w:rsid w:val="002C7C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C40"/>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1B5C84"/>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0662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104">
      <w:bodyDiv w:val="1"/>
      <w:marLeft w:val="0"/>
      <w:marRight w:val="0"/>
      <w:marTop w:val="0"/>
      <w:marBottom w:val="0"/>
      <w:divBdr>
        <w:top w:val="none" w:sz="0" w:space="0" w:color="auto"/>
        <w:left w:val="none" w:sz="0" w:space="0" w:color="auto"/>
        <w:bottom w:val="none" w:sz="0" w:space="0" w:color="auto"/>
        <w:right w:val="none" w:sz="0" w:space="0" w:color="auto"/>
      </w:divBdr>
      <w:divsChild>
        <w:div w:id="1762754477">
          <w:marLeft w:val="0"/>
          <w:marRight w:val="0"/>
          <w:marTop w:val="0"/>
          <w:marBottom w:val="0"/>
          <w:divBdr>
            <w:top w:val="none" w:sz="0" w:space="0" w:color="auto"/>
            <w:left w:val="none" w:sz="0" w:space="0" w:color="auto"/>
            <w:bottom w:val="none" w:sz="0" w:space="0" w:color="auto"/>
            <w:right w:val="none" w:sz="0" w:space="0" w:color="auto"/>
          </w:divBdr>
        </w:div>
        <w:div w:id="1273976742">
          <w:marLeft w:val="0"/>
          <w:marRight w:val="0"/>
          <w:marTop w:val="0"/>
          <w:marBottom w:val="0"/>
          <w:divBdr>
            <w:top w:val="none" w:sz="0" w:space="0" w:color="auto"/>
            <w:left w:val="none" w:sz="0" w:space="0" w:color="auto"/>
            <w:bottom w:val="none" w:sz="0" w:space="0" w:color="auto"/>
            <w:right w:val="none" w:sz="0" w:space="0" w:color="auto"/>
          </w:divBdr>
        </w:div>
        <w:div w:id="443502303">
          <w:marLeft w:val="0"/>
          <w:marRight w:val="0"/>
          <w:marTop w:val="0"/>
          <w:marBottom w:val="0"/>
          <w:divBdr>
            <w:top w:val="none" w:sz="0" w:space="0" w:color="auto"/>
            <w:left w:val="none" w:sz="0" w:space="0" w:color="auto"/>
            <w:bottom w:val="none" w:sz="0" w:space="0" w:color="auto"/>
            <w:right w:val="none" w:sz="0" w:space="0" w:color="auto"/>
          </w:divBdr>
        </w:div>
        <w:div w:id="1307512086">
          <w:marLeft w:val="0"/>
          <w:marRight w:val="0"/>
          <w:marTop w:val="0"/>
          <w:marBottom w:val="0"/>
          <w:divBdr>
            <w:top w:val="none" w:sz="0" w:space="0" w:color="auto"/>
            <w:left w:val="none" w:sz="0" w:space="0" w:color="auto"/>
            <w:bottom w:val="none" w:sz="0" w:space="0" w:color="auto"/>
            <w:right w:val="none" w:sz="0" w:space="0" w:color="auto"/>
          </w:divBdr>
        </w:div>
        <w:div w:id="443501305">
          <w:marLeft w:val="0"/>
          <w:marRight w:val="0"/>
          <w:marTop w:val="0"/>
          <w:marBottom w:val="0"/>
          <w:divBdr>
            <w:top w:val="none" w:sz="0" w:space="0" w:color="auto"/>
            <w:left w:val="none" w:sz="0" w:space="0" w:color="auto"/>
            <w:bottom w:val="none" w:sz="0" w:space="0" w:color="auto"/>
            <w:right w:val="none" w:sz="0" w:space="0" w:color="auto"/>
          </w:divBdr>
        </w:div>
        <w:div w:id="1155874969">
          <w:marLeft w:val="0"/>
          <w:marRight w:val="0"/>
          <w:marTop w:val="0"/>
          <w:marBottom w:val="0"/>
          <w:divBdr>
            <w:top w:val="none" w:sz="0" w:space="0" w:color="auto"/>
            <w:left w:val="none" w:sz="0" w:space="0" w:color="auto"/>
            <w:bottom w:val="none" w:sz="0" w:space="0" w:color="auto"/>
            <w:right w:val="none" w:sz="0" w:space="0" w:color="auto"/>
          </w:divBdr>
        </w:div>
        <w:div w:id="962343340">
          <w:marLeft w:val="0"/>
          <w:marRight w:val="0"/>
          <w:marTop w:val="0"/>
          <w:marBottom w:val="0"/>
          <w:divBdr>
            <w:top w:val="none" w:sz="0" w:space="0" w:color="auto"/>
            <w:left w:val="none" w:sz="0" w:space="0" w:color="auto"/>
            <w:bottom w:val="none" w:sz="0" w:space="0" w:color="auto"/>
            <w:right w:val="none" w:sz="0" w:space="0" w:color="auto"/>
          </w:divBdr>
        </w:div>
        <w:div w:id="485241539">
          <w:marLeft w:val="0"/>
          <w:marRight w:val="0"/>
          <w:marTop w:val="0"/>
          <w:marBottom w:val="0"/>
          <w:divBdr>
            <w:top w:val="none" w:sz="0" w:space="0" w:color="auto"/>
            <w:left w:val="none" w:sz="0" w:space="0" w:color="auto"/>
            <w:bottom w:val="none" w:sz="0" w:space="0" w:color="auto"/>
            <w:right w:val="none" w:sz="0" w:space="0" w:color="auto"/>
          </w:divBdr>
        </w:div>
        <w:div w:id="1868785330">
          <w:marLeft w:val="0"/>
          <w:marRight w:val="0"/>
          <w:marTop w:val="0"/>
          <w:marBottom w:val="0"/>
          <w:divBdr>
            <w:top w:val="none" w:sz="0" w:space="0" w:color="auto"/>
            <w:left w:val="none" w:sz="0" w:space="0" w:color="auto"/>
            <w:bottom w:val="none" w:sz="0" w:space="0" w:color="auto"/>
            <w:right w:val="none" w:sz="0" w:space="0" w:color="auto"/>
          </w:divBdr>
        </w:div>
        <w:div w:id="1790779608">
          <w:marLeft w:val="0"/>
          <w:marRight w:val="0"/>
          <w:marTop w:val="0"/>
          <w:marBottom w:val="0"/>
          <w:divBdr>
            <w:top w:val="none" w:sz="0" w:space="0" w:color="auto"/>
            <w:left w:val="none" w:sz="0" w:space="0" w:color="auto"/>
            <w:bottom w:val="none" w:sz="0" w:space="0" w:color="auto"/>
            <w:right w:val="none" w:sz="0" w:space="0" w:color="auto"/>
          </w:divBdr>
        </w:div>
        <w:div w:id="167838890">
          <w:marLeft w:val="0"/>
          <w:marRight w:val="0"/>
          <w:marTop w:val="0"/>
          <w:marBottom w:val="0"/>
          <w:divBdr>
            <w:top w:val="none" w:sz="0" w:space="0" w:color="auto"/>
            <w:left w:val="none" w:sz="0" w:space="0" w:color="auto"/>
            <w:bottom w:val="none" w:sz="0" w:space="0" w:color="auto"/>
            <w:right w:val="none" w:sz="0" w:space="0" w:color="auto"/>
          </w:divBdr>
        </w:div>
        <w:div w:id="160856189">
          <w:marLeft w:val="0"/>
          <w:marRight w:val="0"/>
          <w:marTop w:val="0"/>
          <w:marBottom w:val="0"/>
          <w:divBdr>
            <w:top w:val="none" w:sz="0" w:space="0" w:color="auto"/>
            <w:left w:val="none" w:sz="0" w:space="0" w:color="auto"/>
            <w:bottom w:val="none" w:sz="0" w:space="0" w:color="auto"/>
            <w:right w:val="none" w:sz="0" w:space="0" w:color="auto"/>
          </w:divBdr>
        </w:div>
        <w:div w:id="215776752">
          <w:marLeft w:val="0"/>
          <w:marRight w:val="0"/>
          <w:marTop w:val="0"/>
          <w:marBottom w:val="0"/>
          <w:divBdr>
            <w:top w:val="none" w:sz="0" w:space="0" w:color="auto"/>
            <w:left w:val="none" w:sz="0" w:space="0" w:color="auto"/>
            <w:bottom w:val="none" w:sz="0" w:space="0" w:color="auto"/>
            <w:right w:val="none" w:sz="0" w:space="0" w:color="auto"/>
          </w:divBdr>
        </w:div>
        <w:div w:id="2063867979">
          <w:marLeft w:val="0"/>
          <w:marRight w:val="0"/>
          <w:marTop w:val="0"/>
          <w:marBottom w:val="0"/>
          <w:divBdr>
            <w:top w:val="none" w:sz="0" w:space="0" w:color="auto"/>
            <w:left w:val="none" w:sz="0" w:space="0" w:color="auto"/>
            <w:bottom w:val="none" w:sz="0" w:space="0" w:color="auto"/>
            <w:right w:val="none" w:sz="0" w:space="0" w:color="auto"/>
          </w:divBdr>
        </w:div>
        <w:div w:id="2104837085">
          <w:marLeft w:val="0"/>
          <w:marRight w:val="0"/>
          <w:marTop w:val="0"/>
          <w:marBottom w:val="0"/>
          <w:divBdr>
            <w:top w:val="none" w:sz="0" w:space="0" w:color="auto"/>
            <w:left w:val="none" w:sz="0" w:space="0" w:color="auto"/>
            <w:bottom w:val="none" w:sz="0" w:space="0" w:color="auto"/>
            <w:right w:val="none" w:sz="0" w:space="0" w:color="auto"/>
          </w:divBdr>
        </w:div>
      </w:divsChild>
    </w:div>
    <w:div w:id="39525744">
      <w:bodyDiv w:val="1"/>
      <w:marLeft w:val="0"/>
      <w:marRight w:val="0"/>
      <w:marTop w:val="0"/>
      <w:marBottom w:val="0"/>
      <w:divBdr>
        <w:top w:val="none" w:sz="0" w:space="0" w:color="auto"/>
        <w:left w:val="none" w:sz="0" w:space="0" w:color="auto"/>
        <w:bottom w:val="none" w:sz="0" w:space="0" w:color="auto"/>
        <w:right w:val="none" w:sz="0" w:space="0" w:color="auto"/>
      </w:divBdr>
      <w:divsChild>
        <w:div w:id="1702052754">
          <w:marLeft w:val="0"/>
          <w:marRight w:val="0"/>
          <w:marTop w:val="0"/>
          <w:marBottom w:val="0"/>
          <w:divBdr>
            <w:top w:val="none" w:sz="0" w:space="0" w:color="auto"/>
            <w:left w:val="none" w:sz="0" w:space="0" w:color="auto"/>
            <w:bottom w:val="none" w:sz="0" w:space="0" w:color="auto"/>
            <w:right w:val="none" w:sz="0" w:space="0" w:color="auto"/>
          </w:divBdr>
        </w:div>
        <w:div w:id="1290739845">
          <w:marLeft w:val="0"/>
          <w:marRight w:val="0"/>
          <w:marTop w:val="0"/>
          <w:marBottom w:val="0"/>
          <w:divBdr>
            <w:top w:val="none" w:sz="0" w:space="0" w:color="auto"/>
            <w:left w:val="none" w:sz="0" w:space="0" w:color="auto"/>
            <w:bottom w:val="none" w:sz="0" w:space="0" w:color="auto"/>
            <w:right w:val="none" w:sz="0" w:space="0" w:color="auto"/>
          </w:divBdr>
        </w:div>
        <w:div w:id="644310175">
          <w:marLeft w:val="0"/>
          <w:marRight w:val="0"/>
          <w:marTop w:val="0"/>
          <w:marBottom w:val="0"/>
          <w:divBdr>
            <w:top w:val="none" w:sz="0" w:space="0" w:color="auto"/>
            <w:left w:val="none" w:sz="0" w:space="0" w:color="auto"/>
            <w:bottom w:val="none" w:sz="0" w:space="0" w:color="auto"/>
            <w:right w:val="none" w:sz="0" w:space="0" w:color="auto"/>
          </w:divBdr>
        </w:div>
        <w:div w:id="1183015981">
          <w:marLeft w:val="0"/>
          <w:marRight w:val="0"/>
          <w:marTop w:val="0"/>
          <w:marBottom w:val="0"/>
          <w:divBdr>
            <w:top w:val="none" w:sz="0" w:space="0" w:color="auto"/>
            <w:left w:val="none" w:sz="0" w:space="0" w:color="auto"/>
            <w:bottom w:val="none" w:sz="0" w:space="0" w:color="auto"/>
            <w:right w:val="none" w:sz="0" w:space="0" w:color="auto"/>
          </w:divBdr>
        </w:div>
        <w:div w:id="926815422">
          <w:marLeft w:val="0"/>
          <w:marRight w:val="0"/>
          <w:marTop w:val="0"/>
          <w:marBottom w:val="0"/>
          <w:divBdr>
            <w:top w:val="none" w:sz="0" w:space="0" w:color="auto"/>
            <w:left w:val="none" w:sz="0" w:space="0" w:color="auto"/>
            <w:bottom w:val="none" w:sz="0" w:space="0" w:color="auto"/>
            <w:right w:val="none" w:sz="0" w:space="0" w:color="auto"/>
          </w:divBdr>
        </w:div>
        <w:div w:id="450711261">
          <w:marLeft w:val="0"/>
          <w:marRight w:val="0"/>
          <w:marTop w:val="0"/>
          <w:marBottom w:val="0"/>
          <w:divBdr>
            <w:top w:val="none" w:sz="0" w:space="0" w:color="auto"/>
            <w:left w:val="none" w:sz="0" w:space="0" w:color="auto"/>
            <w:bottom w:val="none" w:sz="0" w:space="0" w:color="auto"/>
            <w:right w:val="none" w:sz="0" w:space="0" w:color="auto"/>
          </w:divBdr>
          <w:divsChild>
            <w:div w:id="137193774">
              <w:marLeft w:val="0"/>
              <w:marRight w:val="0"/>
              <w:marTop w:val="0"/>
              <w:marBottom w:val="0"/>
              <w:divBdr>
                <w:top w:val="none" w:sz="0" w:space="0" w:color="auto"/>
                <w:left w:val="none" w:sz="0" w:space="0" w:color="auto"/>
                <w:bottom w:val="none" w:sz="0" w:space="0" w:color="auto"/>
                <w:right w:val="none" w:sz="0" w:space="0" w:color="auto"/>
              </w:divBdr>
              <w:divsChild>
                <w:div w:id="999818527">
                  <w:marLeft w:val="0"/>
                  <w:marRight w:val="0"/>
                  <w:marTop w:val="0"/>
                  <w:marBottom w:val="0"/>
                  <w:divBdr>
                    <w:top w:val="none" w:sz="0" w:space="0" w:color="auto"/>
                    <w:left w:val="none" w:sz="0" w:space="0" w:color="auto"/>
                    <w:bottom w:val="none" w:sz="0" w:space="0" w:color="auto"/>
                    <w:right w:val="none" w:sz="0" w:space="0" w:color="auto"/>
                  </w:divBdr>
                </w:div>
              </w:divsChild>
            </w:div>
            <w:div w:id="569195508">
              <w:marLeft w:val="0"/>
              <w:marRight w:val="0"/>
              <w:marTop w:val="0"/>
              <w:marBottom w:val="0"/>
              <w:divBdr>
                <w:top w:val="none" w:sz="0" w:space="0" w:color="auto"/>
                <w:left w:val="none" w:sz="0" w:space="0" w:color="auto"/>
                <w:bottom w:val="none" w:sz="0" w:space="0" w:color="auto"/>
                <w:right w:val="none" w:sz="0" w:space="0" w:color="auto"/>
              </w:divBdr>
            </w:div>
          </w:divsChild>
        </w:div>
        <w:div w:id="624506479">
          <w:marLeft w:val="0"/>
          <w:marRight w:val="0"/>
          <w:marTop w:val="0"/>
          <w:marBottom w:val="0"/>
          <w:divBdr>
            <w:top w:val="none" w:sz="0" w:space="0" w:color="auto"/>
            <w:left w:val="none" w:sz="0" w:space="0" w:color="auto"/>
            <w:bottom w:val="none" w:sz="0" w:space="0" w:color="auto"/>
            <w:right w:val="none" w:sz="0" w:space="0" w:color="auto"/>
          </w:divBdr>
        </w:div>
        <w:div w:id="1330907235">
          <w:marLeft w:val="0"/>
          <w:marRight w:val="0"/>
          <w:marTop w:val="0"/>
          <w:marBottom w:val="0"/>
          <w:divBdr>
            <w:top w:val="none" w:sz="0" w:space="0" w:color="auto"/>
            <w:left w:val="none" w:sz="0" w:space="0" w:color="auto"/>
            <w:bottom w:val="none" w:sz="0" w:space="0" w:color="auto"/>
            <w:right w:val="none" w:sz="0" w:space="0" w:color="auto"/>
          </w:divBdr>
        </w:div>
        <w:div w:id="1457797261">
          <w:marLeft w:val="0"/>
          <w:marRight w:val="0"/>
          <w:marTop w:val="0"/>
          <w:marBottom w:val="0"/>
          <w:divBdr>
            <w:top w:val="none" w:sz="0" w:space="0" w:color="auto"/>
            <w:left w:val="none" w:sz="0" w:space="0" w:color="auto"/>
            <w:bottom w:val="none" w:sz="0" w:space="0" w:color="auto"/>
            <w:right w:val="none" w:sz="0" w:space="0" w:color="auto"/>
          </w:divBdr>
          <w:divsChild>
            <w:div w:id="160320680">
              <w:marLeft w:val="0"/>
              <w:marRight w:val="0"/>
              <w:marTop w:val="0"/>
              <w:marBottom w:val="0"/>
              <w:divBdr>
                <w:top w:val="none" w:sz="0" w:space="0" w:color="auto"/>
                <w:left w:val="none" w:sz="0" w:space="0" w:color="auto"/>
                <w:bottom w:val="none" w:sz="0" w:space="0" w:color="auto"/>
                <w:right w:val="none" w:sz="0" w:space="0" w:color="auto"/>
              </w:divBdr>
              <w:divsChild>
                <w:div w:id="1816095061">
                  <w:marLeft w:val="0"/>
                  <w:marRight w:val="0"/>
                  <w:marTop w:val="0"/>
                  <w:marBottom w:val="0"/>
                  <w:divBdr>
                    <w:top w:val="none" w:sz="0" w:space="0" w:color="auto"/>
                    <w:left w:val="none" w:sz="0" w:space="0" w:color="auto"/>
                    <w:bottom w:val="none" w:sz="0" w:space="0" w:color="auto"/>
                    <w:right w:val="none" w:sz="0" w:space="0" w:color="auto"/>
                  </w:divBdr>
                </w:div>
                <w:div w:id="1614635485">
                  <w:marLeft w:val="0"/>
                  <w:marRight w:val="0"/>
                  <w:marTop w:val="0"/>
                  <w:marBottom w:val="0"/>
                  <w:divBdr>
                    <w:top w:val="none" w:sz="0" w:space="0" w:color="auto"/>
                    <w:left w:val="none" w:sz="0" w:space="0" w:color="auto"/>
                    <w:bottom w:val="none" w:sz="0" w:space="0" w:color="auto"/>
                    <w:right w:val="none" w:sz="0" w:space="0" w:color="auto"/>
                  </w:divBdr>
                  <w:divsChild>
                    <w:div w:id="4978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8617">
              <w:marLeft w:val="0"/>
              <w:marRight w:val="0"/>
              <w:marTop w:val="0"/>
              <w:marBottom w:val="0"/>
              <w:divBdr>
                <w:top w:val="none" w:sz="0" w:space="0" w:color="auto"/>
                <w:left w:val="none" w:sz="0" w:space="0" w:color="auto"/>
                <w:bottom w:val="none" w:sz="0" w:space="0" w:color="auto"/>
                <w:right w:val="none" w:sz="0" w:space="0" w:color="auto"/>
              </w:divBdr>
            </w:div>
            <w:div w:id="16789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5106">
      <w:bodyDiv w:val="1"/>
      <w:marLeft w:val="0"/>
      <w:marRight w:val="0"/>
      <w:marTop w:val="0"/>
      <w:marBottom w:val="0"/>
      <w:divBdr>
        <w:top w:val="none" w:sz="0" w:space="0" w:color="auto"/>
        <w:left w:val="none" w:sz="0" w:space="0" w:color="auto"/>
        <w:bottom w:val="none" w:sz="0" w:space="0" w:color="auto"/>
        <w:right w:val="none" w:sz="0" w:space="0" w:color="auto"/>
      </w:divBdr>
      <w:divsChild>
        <w:div w:id="1037387895">
          <w:marLeft w:val="0"/>
          <w:marRight w:val="0"/>
          <w:marTop w:val="0"/>
          <w:marBottom w:val="0"/>
          <w:divBdr>
            <w:top w:val="none" w:sz="0" w:space="0" w:color="auto"/>
            <w:left w:val="none" w:sz="0" w:space="0" w:color="auto"/>
            <w:bottom w:val="none" w:sz="0" w:space="0" w:color="auto"/>
            <w:right w:val="none" w:sz="0" w:space="0" w:color="auto"/>
          </w:divBdr>
        </w:div>
        <w:div w:id="1513298480">
          <w:marLeft w:val="0"/>
          <w:marRight w:val="0"/>
          <w:marTop w:val="0"/>
          <w:marBottom w:val="0"/>
          <w:divBdr>
            <w:top w:val="none" w:sz="0" w:space="0" w:color="auto"/>
            <w:left w:val="none" w:sz="0" w:space="0" w:color="auto"/>
            <w:bottom w:val="none" w:sz="0" w:space="0" w:color="auto"/>
            <w:right w:val="none" w:sz="0" w:space="0" w:color="auto"/>
          </w:divBdr>
          <w:divsChild>
            <w:div w:id="1783570614">
              <w:marLeft w:val="0"/>
              <w:marRight w:val="0"/>
              <w:marTop w:val="0"/>
              <w:marBottom w:val="0"/>
              <w:divBdr>
                <w:top w:val="none" w:sz="0" w:space="0" w:color="auto"/>
                <w:left w:val="none" w:sz="0" w:space="0" w:color="auto"/>
                <w:bottom w:val="none" w:sz="0" w:space="0" w:color="auto"/>
                <w:right w:val="none" w:sz="0" w:space="0" w:color="auto"/>
              </w:divBdr>
            </w:div>
            <w:div w:id="1940024600">
              <w:marLeft w:val="0"/>
              <w:marRight w:val="0"/>
              <w:marTop w:val="0"/>
              <w:marBottom w:val="0"/>
              <w:divBdr>
                <w:top w:val="none" w:sz="0" w:space="0" w:color="auto"/>
                <w:left w:val="none" w:sz="0" w:space="0" w:color="auto"/>
                <w:bottom w:val="none" w:sz="0" w:space="0" w:color="auto"/>
                <w:right w:val="none" w:sz="0" w:space="0" w:color="auto"/>
              </w:divBdr>
              <w:divsChild>
                <w:div w:id="368341042">
                  <w:marLeft w:val="0"/>
                  <w:marRight w:val="0"/>
                  <w:marTop w:val="0"/>
                  <w:marBottom w:val="0"/>
                  <w:divBdr>
                    <w:top w:val="none" w:sz="0" w:space="0" w:color="auto"/>
                    <w:left w:val="none" w:sz="0" w:space="0" w:color="auto"/>
                    <w:bottom w:val="none" w:sz="0" w:space="0" w:color="auto"/>
                    <w:right w:val="none" w:sz="0" w:space="0" w:color="auto"/>
                  </w:divBdr>
                  <w:divsChild>
                    <w:div w:id="174030356">
                      <w:marLeft w:val="0"/>
                      <w:marRight w:val="0"/>
                      <w:marTop w:val="0"/>
                      <w:marBottom w:val="0"/>
                      <w:divBdr>
                        <w:top w:val="none" w:sz="0" w:space="0" w:color="auto"/>
                        <w:left w:val="none" w:sz="0" w:space="0" w:color="auto"/>
                        <w:bottom w:val="none" w:sz="0" w:space="0" w:color="auto"/>
                        <w:right w:val="none" w:sz="0" w:space="0" w:color="auto"/>
                      </w:divBdr>
                    </w:div>
                    <w:div w:id="1754080646">
                      <w:marLeft w:val="0"/>
                      <w:marRight w:val="0"/>
                      <w:marTop w:val="0"/>
                      <w:marBottom w:val="0"/>
                      <w:divBdr>
                        <w:top w:val="none" w:sz="0" w:space="0" w:color="auto"/>
                        <w:left w:val="none" w:sz="0" w:space="0" w:color="auto"/>
                        <w:bottom w:val="none" w:sz="0" w:space="0" w:color="auto"/>
                        <w:right w:val="none" w:sz="0" w:space="0" w:color="auto"/>
                      </w:divBdr>
                    </w:div>
                  </w:divsChild>
                </w:div>
                <w:div w:id="13322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2723">
          <w:marLeft w:val="0"/>
          <w:marRight w:val="0"/>
          <w:marTop w:val="0"/>
          <w:marBottom w:val="0"/>
          <w:divBdr>
            <w:top w:val="none" w:sz="0" w:space="0" w:color="auto"/>
            <w:left w:val="none" w:sz="0" w:space="0" w:color="auto"/>
            <w:bottom w:val="none" w:sz="0" w:space="0" w:color="auto"/>
            <w:right w:val="none" w:sz="0" w:space="0" w:color="auto"/>
          </w:divBdr>
        </w:div>
        <w:div w:id="471220391">
          <w:marLeft w:val="0"/>
          <w:marRight w:val="0"/>
          <w:marTop w:val="0"/>
          <w:marBottom w:val="0"/>
          <w:divBdr>
            <w:top w:val="none" w:sz="0" w:space="0" w:color="auto"/>
            <w:left w:val="none" w:sz="0" w:space="0" w:color="auto"/>
            <w:bottom w:val="none" w:sz="0" w:space="0" w:color="auto"/>
            <w:right w:val="none" w:sz="0" w:space="0" w:color="auto"/>
          </w:divBdr>
        </w:div>
        <w:div w:id="1940600151">
          <w:marLeft w:val="0"/>
          <w:marRight w:val="0"/>
          <w:marTop w:val="0"/>
          <w:marBottom w:val="0"/>
          <w:divBdr>
            <w:top w:val="none" w:sz="0" w:space="0" w:color="auto"/>
            <w:left w:val="none" w:sz="0" w:space="0" w:color="auto"/>
            <w:bottom w:val="none" w:sz="0" w:space="0" w:color="auto"/>
            <w:right w:val="none" w:sz="0" w:space="0" w:color="auto"/>
          </w:divBdr>
        </w:div>
        <w:div w:id="1858155143">
          <w:marLeft w:val="0"/>
          <w:marRight w:val="0"/>
          <w:marTop w:val="0"/>
          <w:marBottom w:val="0"/>
          <w:divBdr>
            <w:top w:val="none" w:sz="0" w:space="0" w:color="auto"/>
            <w:left w:val="none" w:sz="0" w:space="0" w:color="auto"/>
            <w:bottom w:val="none" w:sz="0" w:space="0" w:color="auto"/>
            <w:right w:val="none" w:sz="0" w:space="0" w:color="auto"/>
          </w:divBdr>
        </w:div>
        <w:div w:id="2064669619">
          <w:marLeft w:val="0"/>
          <w:marRight w:val="0"/>
          <w:marTop w:val="0"/>
          <w:marBottom w:val="0"/>
          <w:divBdr>
            <w:top w:val="none" w:sz="0" w:space="0" w:color="auto"/>
            <w:left w:val="none" w:sz="0" w:space="0" w:color="auto"/>
            <w:bottom w:val="none" w:sz="0" w:space="0" w:color="auto"/>
            <w:right w:val="none" w:sz="0" w:space="0" w:color="auto"/>
          </w:divBdr>
        </w:div>
        <w:div w:id="1919902890">
          <w:marLeft w:val="0"/>
          <w:marRight w:val="0"/>
          <w:marTop w:val="0"/>
          <w:marBottom w:val="0"/>
          <w:divBdr>
            <w:top w:val="none" w:sz="0" w:space="0" w:color="auto"/>
            <w:left w:val="none" w:sz="0" w:space="0" w:color="auto"/>
            <w:bottom w:val="none" w:sz="0" w:space="0" w:color="auto"/>
            <w:right w:val="none" w:sz="0" w:space="0" w:color="auto"/>
          </w:divBdr>
        </w:div>
      </w:divsChild>
    </w:div>
    <w:div w:id="883637754">
      <w:bodyDiv w:val="1"/>
      <w:marLeft w:val="0"/>
      <w:marRight w:val="0"/>
      <w:marTop w:val="0"/>
      <w:marBottom w:val="0"/>
      <w:divBdr>
        <w:top w:val="none" w:sz="0" w:space="0" w:color="auto"/>
        <w:left w:val="none" w:sz="0" w:space="0" w:color="auto"/>
        <w:bottom w:val="none" w:sz="0" w:space="0" w:color="auto"/>
        <w:right w:val="none" w:sz="0" w:space="0" w:color="auto"/>
      </w:divBdr>
      <w:divsChild>
        <w:div w:id="443573327">
          <w:marLeft w:val="0"/>
          <w:marRight w:val="0"/>
          <w:marTop w:val="0"/>
          <w:marBottom w:val="0"/>
          <w:divBdr>
            <w:top w:val="none" w:sz="0" w:space="0" w:color="auto"/>
            <w:left w:val="none" w:sz="0" w:space="0" w:color="auto"/>
            <w:bottom w:val="none" w:sz="0" w:space="0" w:color="auto"/>
            <w:right w:val="none" w:sz="0" w:space="0" w:color="auto"/>
          </w:divBdr>
        </w:div>
        <w:div w:id="777526506">
          <w:marLeft w:val="0"/>
          <w:marRight w:val="0"/>
          <w:marTop w:val="0"/>
          <w:marBottom w:val="0"/>
          <w:divBdr>
            <w:top w:val="none" w:sz="0" w:space="0" w:color="auto"/>
            <w:left w:val="none" w:sz="0" w:space="0" w:color="auto"/>
            <w:bottom w:val="none" w:sz="0" w:space="0" w:color="auto"/>
            <w:right w:val="none" w:sz="0" w:space="0" w:color="auto"/>
          </w:divBdr>
        </w:div>
        <w:div w:id="1488134060">
          <w:marLeft w:val="0"/>
          <w:marRight w:val="0"/>
          <w:marTop w:val="0"/>
          <w:marBottom w:val="0"/>
          <w:divBdr>
            <w:top w:val="none" w:sz="0" w:space="0" w:color="auto"/>
            <w:left w:val="none" w:sz="0" w:space="0" w:color="auto"/>
            <w:bottom w:val="none" w:sz="0" w:space="0" w:color="auto"/>
            <w:right w:val="none" w:sz="0" w:space="0" w:color="auto"/>
          </w:divBdr>
        </w:div>
        <w:div w:id="505752616">
          <w:marLeft w:val="0"/>
          <w:marRight w:val="0"/>
          <w:marTop w:val="0"/>
          <w:marBottom w:val="0"/>
          <w:divBdr>
            <w:top w:val="none" w:sz="0" w:space="0" w:color="auto"/>
            <w:left w:val="none" w:sz="0" w:space="0" w:color="auto"/>
            <w:bottom w:val="none" w:sz="0" w:space="0" w:color="auto"/>
            <w:right w:val="none" w:sz="0" w:space="0" w:color="auto"/>
          </w:divBdr>
        </w:div>
        <w:div w:id="67115034">
          <w:marLeft w:val="0"/>
          <w:marRight w:val="0"/>
          <w:marTop w:val="0"/>
          <w:marBottom w:val="0"/>
          <w:divBdr>
            <w:top w:val="none" w:sz="0" w:space="0" w:color="auto"/>
            <w:left w:val="none" w:sz="0" w:space="0" w:color="auto"/>
            <w:bottom w:val="none" w:sz="0" w:space="0" w:color="auto"/>
            <w:right w:val="none" w:sz="0" w:space="0" w:color="auto"/>
          </w:divBdr>
        </w:div>
        <w:div w:id="488064256">
          <w:marLeft w:val="0"/>
          <w:marRight w:val="0"/>
          <w:marTop w:val="0"/>
          <w:marBottom w:val="0"/>
          <w:divBdr>
            <w:top w:val="none" w:sz="0" w:space="0" w:color="auto"/>
            <w:left w:val="none" w:sz="0" w:space="0" w:color="auto"/>
            <w:bottom w:val="none" w:sz="0" w:space="0" w:color="auto"/>
            <w:right w:val="none" w:sz="0" w:space="0" w:color="auto"/>
          </w:divBdr>
        </w:div>
      </w:divsChild>
    </w:div>
    <w:div w:id="1358198872">
      <w:bodyDiv w:val="1"/>
      <w:marLeft w:val="0"/>
      <w:marRight w:val="0"/>
      <w:marTop w:val="0"/>
      <w:marBottom w:val="0"/>
      <w:divBdr>
        <w:top w:val="none" w:sz="0" w:space="0" w:color="auto"/>
        <w:left w:val="none" w:sz="0" w:space="0" w:color="auto"/>
        <w:bottom w:val="none" w:sz="0" w:space="0" w:color="auto"/>
        <w:right w:val="none" w:sz="0" w:space="0" w:color="auto"/>
      </w:divBdr>
      <w:divsChild>
        <w:div w:id="2118984644">
          <w:marLeft w:val="0"/>
          <w:marRight w:val="0"/>
          <w:marTop w:val="0"/>
          <w:marBottom w:val="0"/>
          <w:divBdr>
            <w:top w:val="none" w:sz="0" w:space="0" w:color="auto"/>
            <w:left w:val="none" w:sz="0" w:space="0" w:color="auto"/>
            <w:bottom w:val="none" w:sz="0" w:space="0" w:color="auto"/>
            <w:right w:val="none" w:sz="0" w:space="0" w:color="auto"/>
          </w:divBdr>
        </w:div>
        <w:div w:id="513227429">
          <w:marLeft w:val="0"/>
          <w:marRight w:val="0"/>
          <w:marTop w:val="0"/>
          <w:marBottom w:val="0"/>
          <w:divBdr>
            <w:top w:val="none" w:sz="0" w:space="0" w:color="auto"/>
            <w:left w:val="none" w:sz="0" w:space="0" w:color="auto"/>
            <w:bottom w:val="none" w:sz="0" w:space="0" w:color="auto"/>
            <w:right w:val="none" w:sz="0" w:space="0" w:color="auto"/>
          </w:divBdr>
        </w:div>
        <w:div w:id="1602686131">
          <w:marLeft w:val="0"/>
          <w:marRight w:val="0"/>
          <w:marTop w:val="0"/>
          <w:marBottom w:val="0"/>
          <w:divBdr>
            <w:top w:val="none" w:sz="0" w:space="0" w:color="auto"/>
            <w:left w:val="none" w:sz="0" w:space="0" w:color="auto"/>
            <w:bottom w:val="none" w:sz="0" w:space="0" w:color="auto"/>
            <w:right w:val="none" w:sz="0" w:space="0" w:color="auto"/>
          </w:divBdr>
        </w:div>
        <w:div w:id="1190073245">
          <w:marLeft w:val="0"/>
          <w:marRight w:val="0"/>
          <w:marTop w:val="0"/>
          <w:marBottom w:val="0"/>
          <w:divBdr>
            <w:top w:val="none" w:sz="0" w:space="0" w:color="auto"/>
            <w:left w:val="none" w:sz="0" w:space="0" w:color="auto"/>
            <w:bottom w:val="none" w:sz="0" w:space="0" w:color="auto"/>
            <w:right w:val="none" w:sz="0" w:space="0" w:color="auto"/>
          </w:divBdr>
        </w:div>
        <w:div w:id="1940406173">
          <w:marLeft w:val="0"/>
          <w:marRight w:val="0"/>
          <w:marTop w:val="0"/>
          <w:marBottom w:val="0"/>
          <w:divBdr>
            <w:top w:val="none" w:sz="0" w:space="0" w:color="auto"/>
            <w:left w:val="none" w:sz="0" w:space="0" w:color="auto"/>
            <w:bottom w:val="none" w:sz="0" w:space="0" w:color="auto"/>
            <w:right w:val="none" w:sz="0" w:space="0" w:color="auto"/>
          </w:divBdr>
        </w:div>
        <w:div w:id="78716557">
          <w:marLeft w:val="0"/>
          <w:marRight w:val="0"/>
          <w:marTop w:val="0"/>
          <w:marBottom w:val="0"/>
          <w:divBdr>
            <w:top w:val="none" w:sz="0" w:space="0" w:color="auto"/>
            <w:left w:val="none" w:sz="0" w:space="0" w:color="auto"/>
            <w:bottom w:val="none" w:sz="0" w:space="0" w:color="auto"/>
            <w:right w:val="none" w:sz="0" w:space="0" w:color="auto"/>
          </w:divBdr>
        </w:div>
        <w:div w:id="590745378">
          <w:marLeft w:val="0"/>
          <w:marRight w:val="0"/>
          <w:marTop w:val="0"/>
          <w:marBottom w:val="0"/>
          <w:divBdr>
            <w:top w:val="none" w:sz="0" w:space="0" w:color="auto"/>
            <w:left w:val="none" w:sz="0" w:space="0" w:color="auto"/>
            <w:bottom w:val="none" w:sz="0" w:space="0" w:color="auto"/>
            <w:right w:val="none" w:sz="0" w:space="0" w:color="auto"/>
          </w:divBdr>
        </w:div>
        <w:div w:id="604652715">
          <w:marLeft w:val="0"/>
          <w:marRight w:val="0"/>
          <w:marTop w:val="0"/>
          <w:marBottom w:val="0"/>
          <w:divBdr>
            <w:top w:val="none" w:sz="0" w:space="0" w:color="auto"/>
            <w:left w:val="none" w:sz="0" w:space="0" w:color="auto"/>
            <w:bottom w:val="none" w:sz="0" w:space="0" w:color="auto"/>
            <w:right w:val="none" w:sz="0" w:space="0" w:color="auto"/>
          </w:divBdr>
        </w:div>
        <w:div w:id="1769158901">
          <w:marLeft w:val="0"/>
          <w:marRight w:val="0"/>
          <w:marTop w:val="0"/>
          <w:marBottom w:val="0"/>
          <w:divBdr>
            <w:top w:val="none" w:sz="0" w:space="0" w:color="auto"/>
            <w:left w:val="none" w:sz="0" w:space="0" w:color="auto"/>
            <w:bottom w:val="none" w:sz="0" w:space="0" w:color="auto"/>
            <w:right w:val="none" w:sz="0" w:space="0" w:color="auto"/>
          </w:divBdr>
        </w:div>
        <w:div w:id="831525232">
          <w:marLeft w:val="0"/>
          <w:marRight w:val="0"/>
          <w:marTop w:val="0"/>
          <w:marBottom w:val="0"/>
          <w:divBdr>
            <w:top w:val="none" w:sz="0" w:space="0" w:color="auto"/>
            <w:left w:val="none" w:sz="0" w:space="0" w:color="auto"/>
            <w:bottom w:val="none" w:sz="0" w:space="0" w:color="auto"/>
            <w:right w:val="none" w:sz="0" w:space="0" w:color="auto"/>
          </w:divBdr>
        </w:div>
        <w:div w:id="153224516">
          <w:marLeft w:val="0"/>
          <w:marRight w:val="0"/>
          <w:marTop w:val="0"/>
          <w:marBottom w:val="0"/>
          <w:divBdr>
            <w:top w:val="none" w:sz="0" w:space="0" w:color="auto"/>
            <w:left w:val="none" w:sz="0" w:space="0" w:color="auto"/>
            <w:bottom w:val="none" w:sz="0" w:space="0" w:color="auto"/>
            <w:right w:val="none" w:sz="0" w:space="0" w:color="auto"/>
          </w:divBdr>
        </w:div>
        <w:div w:id="351735385">
          <w:marLeft w:val="0"/>
          <w:marRight w:val="0"/>
          <w:marTop w:val="0"/>
          <w:marBottom w:val="0"/>
          <w:divBdr>
            <w:top w:val="none" w:sz="0" w:space="0" w:color="auto"/>
            <w:left w:val="none" w:sz="0" w:space="0" w:color="auto"/>
            <w:bottom w:val="none" w:sz="0" w:space="0" w:color="auto"/>
            <w:right w:val="none" w:sz="0" w:space="0" w:color="auto"/>
          </w:divBdr>
        </w:div>
        <w:div w:id="1812748984">
          <w:marLeft w:val="0"/>
          <w:marRight w:val="0"/>
          <w:marTop w:val="0"/>
          <w:marBottom w:val="0"/>
          <w:divBdr>
            <w:top w:val="none" w:sz="0" w:space="0" w:color="auto"/>
            <w:left w:val="none" w:sz="0" w:space="0" w:color="auto"/>
            <w:bottom w:val="none" w:sz="0" w:space="0" w:color="auto"/>
            <w:right w:val="none" w:sz="0" w:space="0" w:color="auto"/>
          </w:divBdr>
        </w:div>
        <w:div w:id="1859612034">
          <w:marLeft w:val="0"/>
          <w:marRight w:val="0"/>
          <w:marTop w:val="0"/>
          <w:marBottom w:val="0"/>
          <w:divBdr>
            <w:top w:val="none" w:sz="0" w:space="0" w:color="auto"/>
            <w:left w:val="none" w:sz="0" w:space="0" w:color="auto"/>
            <w:bottom w:val="none" w:sz="0" w:space="0" w:color="auto"/>
            <w:right w:val="none" w:sz="0" w:space="0" w:color="auto"/>
          </w:divBdr>
        </w:div>
        <w:div w:id="1320383124">
          <w:marLeft w:val="0"/>
          <w:marRight w:val="0"/>
          <w:marTop w:val="0"/>
          <w:marBottom w:val="0"/>
          <w:divBdr>
            <w:top w:val="none" w:sz="0" w:space="0" w:color="auto"/>
            <w:left w:val="none" w:sz="0" w:space="0" w:color="auto"/>
            <w:bottom w:val="none" w:sz="0" w:space="0" w:color="auto"/>
            <w:right w:val="none" w:sz="0" w:space="0" w:color="auto"/>
          </w:divBdr>
        </w:div>
        <w:div w:id="1248149139">
          <w:marLeft w:val="0"/>
          <w:marRight w:val="0"/>
          <w:marTop w:val="0"/>
          <w:marBottom w:val="0"/>
          <w:divBdr>
            <w:top w:val="none" w:sz="0" w:space="0" w:color="auto"/>
            <w:left w:val="none" w:sz="0" w:space="0" w:color="auto"/>
            <w:bottom w:val="none" w:sz="0" w:space="0" w:color="auto"/>
            <w:right w:val="none" w:sz="0" w:space="0" w:color="auto"/>
          </w:divBdr>
        </w:div>
        <w:div w:id="835417795">
          <w:marLeft w:val="0"/>
          <w:marRight w:val="0"/>
          <w:marTop w:val="0"/>
          <w:marBottom w:val="0"/>
          <w:divBdr>
            <w:top w:val="none" w:sz="0" w:space="0" w:color="auto"/>
            <w:left w:val="none" w:sz="0" w:space="0" w:color="auto"/>
            <w:bottom w:val="none" w:sz="0" w:space="0" w:color="auto"/>
            <w:right w:val="none" w:sz="0" w:space="0" w:color="auto"/>
          </w:divBdr>
        </w:div>
      </w:divsChild>
    </w:div>
    <w:div w:id="1406804926">
      <w:bodyDiv w:val="1"/>
      <w:marLeft w:val="0"/>
      <w:marRight w:val="0"/>
      <w:marTop w:val="0"/>
      <w:marBottom w:val="0"/>
      <w:divBdr>
        <w:top w:val="none" w:sz="0" w:space="0" w:color="auto"/>
        <w:left w:val="none" w:sz="0" w:space="0" w:color="auto"/>
        <w:bottom w:val="none" w:sz="0" w:space="0" w:color="auto"/>
        <w:right w:val="none" w:sz="0" w:space="0" w:color="auto"/>
      </w:divBdr>
      <w:divsChild>
        <w:div w:id="1074090258">
          <w:marLeft w:val="0"/>
          <w:marRight w:val="0"/>
          <w:marTop w:val="0"/>
          <w:marBottom w:val="0"/>
          <w:divBdr>
            <w:top w:val="none" w:sz="0" w:space="0" w:color="auto"/>
            <w:left w:val="none" w:sz="0" w:space="0" w:color="auto"/>
            <w:bottom w:val="none" w:sz="0" w:space="0" w:color="auto"/>
            <w:right w:val="none" w:sz="0" w:space="0" w:color="auto"/>
          </w:divBdr>
        </w:div>
        <w:div w:id="751661255">
          <w:marLeft w:val="0"/>
          <w:marRight w:val="0"/>
          <w:marTop w:val="0"/>
          <w:marBottom w:val="0"/>
          <w:divBdr>
            <w:top w:val="none" w:sz="0" w:space="0" w:color="auto"/>
            <w:left w:val="none" w:sz="0" w:space="0" w:color="auto"/>
            <w:bottom w:val="none" w:sz="0" w:space="0" w:color="auto"/>
            <w:right w:val="none" w:sz="0" w:space="0" w:color="auto"/>
          </w:divBdr>
        </w:div>
        <w:div w:id="1058674218">
          <w:marLeft w:val="0"/>
          <w:marRight w:val="0"/>
          <w:marTop w:val="0"/>
          <w:marBottom w:val="0"/>
          <w:divBdr>
            <w:top w:val="none" w:sz="0" w:space="0" w:color="auto"/>
            <w:left w:val="none" w:sz="0" w:space="0" w:color="auto"/>
            <w:bottom w:val="none" w:sz="0" w:space="0" w:color="auto"/>
            <w:right w:val="none" w:sz="0" w:space="0" w:color="auto"/>
          </w:divBdr>
        </w:div>
        <w:div w:id="1703507764">
          <w:marLeft w:val="0"/>
          <w:marRight w:val="0"/>
          <w:marTop w:val="0"/>
          <w:marBottom w:val="0"/>
          <w:divBdr>
            <w:top w:val="none" w:sz="0" w:space="0" w:color="auto"/>
            <w:left w:val="none" w:sz="0" w:space="0" w:color="auto"/>
            <w:bottom w:val="none" w:sz="0" w:space="0" w:color="auto"/>
            <w:right w:val="none" w:sz="0" w:space="0" w:color="auto"/>
          </w:divBdr>
        </w:div>
        <w:div w:id="509833323">
          <w:marLeft w:val="0"/>
          <w:marRight w:val="0"/>
          <w:marTop w:val="0"/>
          <w:marBottom w:val="0"/>
          <w:divBdr>
            <w:top w:val="none" w:sz="0" w:space="0" w:color="auto"/>
            <w:left w:val="none" w:sz="0" w:space="0" w:color="auto"/>
            <w:bottom w:val="none" w:sz="0" w:space="0" w:color="auto"/>
            <w:right w:val="none" w:sz="0" w:space="0" w:color="auto"/>
          </w:divBdr>
        </w:div>
        <w:div w:id="1496608695">
          <w:marLeft w:val="0"/>
          <w:marRight w:val="0"/>
          <w:marTop w:val="0"/>
          <w:marBottom w:val="0"/>
          <w:divBdr>
            <w:top w:val="none" w:sz="0" w:space="0" w:color="auto"/>
            <w:left w:val="none" w:sz="0" w:space="0" w:color="auto"/>
            <w:bottom w:val="none" w:sz="0" w:space="0" w:color="auto"/>
            <w:right w:val="none" w:sz="0" w:space="0" w:color="auto"/>
          </w:divBdr>
          <w:divsChild>
            <w:div w:id="1341350966">
              <w:marLeft w:val="0"/>
              <w:marRight w:val="0"/>
              <w:marTop w:val="0"/>
              <w:marBottom w:val="0"/>
              <w:divBdr>
                <w:top w:val="none" w:sz="0" w:space="0" w:color="auto"/>
                <w:left w:val="none" w:sz="0" w:space="0" w:color="auto"/>
                <w:bottom w:val="none" w:sz="0" w:space="0" w:color="auto"/>
                <w:right w:val="none" w:sz="0" w:space="0" w:color="auto"/>
              </w:divBdr>
            </w:div>
            <w:div w:id="177085416">
              <w:marLeft w:val="0"/>
              <w:marRight w:val="0"/>
              <w:marTop w:val="0"/>
              <w:marBottom w:val="0"/>
              <w:divBdr>
                <w:top w:val="none" w:sz="0" w:space="0" w:color="auto"/>
                <w:left w:val="none" w:sz="0" w:space="0" w:color="auto"/>
                <w:bottom w:val="none" w:sz="0" w:space="0" w:color="auto"/>
                <w:right w:val="none" w:sz="0" w:space="0" w:color="auto"/>
              </w:divBdr>
            </w:div>
            <w:div w:id="665091207">
              <w:marLeft w:val="0"/>
              <w:marRight w:val="0"/>
              <w:marTop w:val="0"/>
              <w:marBottom w:val="0"/>
              <w:divBdr>
                <w:top w:val="none" w:sz="0" w:space="0" w:color="auto"/>
                <w:left w:val="none" w:sz="0" w:space="0" w:color="auto"/>
                <w:bottom w:val="none" w:sz="0" w:space="0" w:color="auto"/>
                <w:right w:val="none" w:sz="0" w:space="0" w:color="auto"/>
              </w:divBdr>
            </w:div>
            <w:div w:id="1676416436">
              <w:marLeft w:val="0"/>
              <w:marRight w:val="0"/>
              <w:marTop w:val="0"/>
              <w:marBottom w:val="0"/>
              <w:divBdr>
                <w:top w:val="none" w:sz="0" w:space="0" w:color="auto"/>
                <w:left w:val="none" w:sz="0" w:space="0" w:color="auto"/>
                <w:bottom w:val="none" w:sz="0" w:space="0" w:color="auto"/>
                <w:right w:val="none" w:sz="0" w:space="0" w:color="auto"/>
              </w:divBdr>
            </w:div>
            <w:div w:id="424691132">
              <w:marLeft w:val="0"/>
              <w:marRight w:val="0"/>
              <w:marTop w:val="0"/>
              <w:marBottom w:val="0"/>
              <w:divBdr>
                <w:top w:val="none" w:sz="0" w:space="0" w:color="auto"/>
                <w:left w:val="none" w:sz="0" w:space="0" w:color="auto"/>
                <w:bottom w:val="none" w:sz="0" w:space="0" w:color="auto"/>
                <w:right w:val="none" w:sz="0" w:space="0" w:color="auto"/>
              </w:divBdr>
            </w:div>
          </w:divsChild>
        </w:div>
        <w:div w:id="1918132827">
          <w:marLeft w:val="0"/>
          <w:marRight w:val="0"/>
          <w:marTop w:val="0"/>
          <w:marBottom w:val="0"/>
          <w:divBdr>
            <w:top w:val="none" w:sz="0" w:space="0" w:color="auto"/>
            <w:left w:val="none" w:sz="0" w:space="0" w:color="auto"/>
            <w:bottom w:val="none" w:sz="0" w:space="0" w:color="auto"/>
            <w:right w:val="none" w:sz="0" w:space="0" w:color="auto"/>
          </w:divBdr>
        </w:div>
        <w:div w:id="1343126842">
          <w:marLeft w:val="0"/>
          <w:marRight w:val="0"/>
          <w:marTop w:val="0"/>
          <w:marBottom w:val="0"/>
          <w:divBdr>
            <w:top w:val="none" w:sz="0" w:space="0" w:color="auto"/>
            <w:left w:val="none" w:sz="0" w:space="0" w:color="auto"/>
            <w:bottom w:val="none" w:sz="0" w:space="0" w:color="auto"/>
            <w:right w:val="none" w:sz="0" w:space="0" w:color="auto"/>
          </w:divBdr>
        </w:div>
        <w:div w:id="1242987958">
          <w:marLeft w:val="0"/>
          <w:marRight w:val="0"/>
          <w:marTop w:val="0"/>
          <w:marBottom w:val="0"/>
          <w:divBdr>
            <w:top w:val="none" w:sz="0" w:space="0" w:color="auto"/>
            <w:left w:val="none" w:sz="0" w:space="0" w:color="auto"/>
            <w:bottom w:val="none" w:sz="0" w:space="0" w:color="auto"/>
            <w:right w:val="none" w:sz="0" w:space="0" w:color="auto"/>
          </w:divBdr>
        </w:div>
        <w:div w:id="1293704859">
          <w:marLeft w:val="0"/>
          <w:marRight w:val="0"/>
          <w:marTop w:val="0"/>
          <w:marBottom w:val="0"/>
          <w:divBdr>
            <w:top w:val="none" w:sz="0" w:space="0" w:color="auto"/>
            <w:left w:val="none" w:sz="0" w:space="0" w:color="auto"/>
            <w:bottom w:val="none" w:sz="0" w:space="0" w:color="auto"/>
            <w:right w:val="none" w:sz="0" w:space="0" w:color="auto"/>
          </w:divBdr>
        </w:div>
        <w:div w:id="61409379">
          <w:marLeft w:val="0"/>
          <w:marRight w:val="0"/>
          <w:marTop w:val="0"/>
          <w:marBottom w:val="0"/>
          <w:divBdr>
            <w:top w:val="none" w:sz="0" w:space="0" w:color="auto"/>
            <w:left w:val="none" w:sz="0" w:space="0" w:color="auto"/>
            <w:bottom w:val="none" w:sz="0" w:space="0" w:color="auto"/>
            <w:right w:val="none" w:sz="0" w:space="0" w:color="auto"/>
          </w:divBdr>
        </w:div>
      </w:divsChild>
    </w:div>
    <w:div w:id="2029677829">
      <w:bodyDiv w:val="1"/>
      <w:marLeft w:val="0"/>
      <w:marRight w:val="0"/>
      <w:marTop w:val="0"/>
      <w:marBottom w:val="0"/>
      <w:divBdr>
        <w:top w:val="none" w:sz="0" w:space="0" w:color="auto"/>
        <w:left w:val="none" w:sz="0" w:space="0" w:color="auto"/>
        <w:bottom w:val="none" w:sz="0" w:space="0" w:color="auto"/>
        <w:right w:val="none" w:sz="0" w:space="0" w:color="auto"/>
      </w:divBdr>
    </w:div>
    <w:div w:id="2138334720">
      <w:bodyDiv w:val="1"/>
      <w:marLeft w:val="0"/>
      <w:marRight w:val="0"/>
      <w:marTop w:val="0"/>
      <w:marBottom w:val="0"/>
      <w:divBdr>
        <w:top w:val="none" w:sz="0" w:space="0" w:color="auto"/>
        <w:left w:val="none" w:sz="0" w:space="0" w:color="auto"/>
        <w:bottom w:val="none" w:sz="0" w:space="0" w:color="auto"/>
        <w:right w:val="none" w:sz="0" w:space="0" w:color="auto"/>
      </w:divBdr>
      <w:divsChild>
        <w:div w:id="402261753">
          <w:marLeft w:val="0"/>
          <w:marRight w:val="0"/>
          <w:marTop w:val="0"/>
          <w:marBottom w:val="0"/>
          <w:divBdr>
            <w:top w:val="none" w:sz="0" w:space="0" w:color="auto"/>
            <w:left w:val="none" w:sz="0" w:space="0" w:color="auto"/>
            <w:bottom w:val="none" w:sz="0" w:space="0" w:color="auto"/>
            <w:right w:val="none" w:sz="0" w:space="0" w:color="auto"/>
          </w:divBdr>
        </w:div>
        <w:div w:id="100761180">
          <w:marLeft w:val="0"/>
          <w:marRight w:val="0"/>
          <w:marTop w:val="0"/>
          <w:marBottom w:val="0"/>
          <w:divBdr>
            <w:top w:val="none" w:sz="0" w:space="0" w:color="auto"/>
            <w:left w:val="none" w:sz="0" w:space="0" w:color="auto"/>
            <w:bottom w:val="none" w:sz="0" w:space="0" w:color="auto"/>
            <w:right w:val="none" w:sz="0" w:space="0" w:color="auto"/>
          </w:divBdr>
        </w:div>
        <w:div w:id="1008601317">
          <w:marLeft w:val="0"/>
          <w:marRight w:val="0"/>
          <w:marTop w:val="0"/>
          <w:marBottom w:val="0"/>
          <w:divBdr>
            <w:top w:val="none" w:sz="0" w:space="0" w:color="auto"/>
            <w:left w:val="none" w:sz="0" w:space="0" w:color="auto"/>
            <w:bottom w:val="none" w:sz="0" w:space="0" w:color="auto"/>
            <w:right w:val="none" w:sz="0" w:space="0" w:color="auto"/>
          </w:divBdr>
        </w:div>
        <w:div w:id="2087650921">
          <w:marLeft w:val="0"/>
          <w:marRight w:val="0"/>
          <w:marTop w:val="0"/>
          <w:marBottom w:val="0"/>
          <w:divBdr>
            <w:top w:val="none" w:sz="0" w:space="0" w:color="auto"/>
            <w:left w:val="none" w:sz="0" w:space="0" w:color="auto"/>
            <w:bottom w:val="none" w:sz="0" w:space="0" w:color="auto"/>
            <w:right w:val="none" w:sz="0" w:space="0" w:color="auto"/>
          </w:divBdr>
          <w:divsChild>
            <w:div w:id="830831025">
              <w:marLeft w:val="0"/>
              <w:marRight w:val="0"/>
              <w:marTop w:val="0"/>
              <w:marBottom w:val="0"/>
              <w:divBdr>
                <w:top w:val="none" w:sz="0" w:space="0" w:color="auto"/>
                <w:left w:val="none" w:sz="0" w:space="0" w:color="auto"/>
                <w:bottom w:val="none" w:sz="0" w:space="0" w:color="auto"/>
                <w:right w:val="none" w:sz="0" w:space="0" w:color="auto"/>
              </w:divBdr>
            </w:div>
            <w:div w:id="157965404">
              <w:marLeft w:val="0"/>
              <w:marRight w:val="0"/>
              <w:marTop w:val="0"/>
              <w:marBottom w:val="0"/>
              <w:divBdr>
                <w:top w:val="none" w:sz="0" w:space="0" w:color="auto"/>
                <w:left w:val="none" w:sz="0" w:space="0" w:color="auto"/>
                <w:bottom w:val="none" w:sz="0" w:space="0" w:color="auto"/>
                <w:right w:val="none" w:sz="0" w:space="0" w:color="auto"/>
              </w:divBdr>
              <w:divsChild>
                <w:div w:id="710228011">
                  <w:marLeft w:val="0"/>
                  <w:marRight w:val="0"/>
                  <w:marTop w:val="0"/>
                  <w:marBottom w:val="0"/>
                  <w:divBdr>
                    <w:top w:val="none" w:sz="0" w:space="0" w:color="auto"/>
                    <w:left w:val="none" w:sz="0" w:space="0" w:color="auto"/>
                    <w:bottom w:val="none" w:sz="0" w:space="0" w:color="auto"/>
                    <w:right w:val="none" w:sz="0" w:space="0" w:color="auto"/>
                  </w:divBdr>
                </w:div>
                <w:div w:id="1471052258">
                  <w:marLeft w:val="0"/>
                  <w:marRight w:val="0"/>
                  <w:marTop w:val="0"/>
                  <w:marBottom w:val="0"/>
                  <w:divBdr>
                    <w:top w:val="none" w:sz="0" w:space="0" w:color="auto"/>
                    <w:left w:val="none" w:sz="0" w:space="0" w:color="auto"/>
                    <w:bottom w:val="none" w:sz="0" w:space="0" w:color="auto"/>
                    <w:right w:val="none" w:sz="0" w:space="0" w:color="auto"/>
                  </w:divBdr>
                </w:div>
              </w:divsChild>
            </w:div>
            <w:div w:id="1418163749">
              <w:marLeft w:val="0"/>
              <w:marRight w:val="0"/>
              <w:marTop w:val="0"/>
              <w:marBottom w:val="0"/>
              <w:divBdr>
                <w:top w:val="none" w:sz="0" w:space="0" w:color="auto"/>
                <w:left w:val="none" w:sz="0" w:space="0" w:color="auto"/>
                <w:bottom w:val="none" w:sz="0" w:space="0" w:color="auto"/>
                <w:right w:val="none" w:sz="0" w:space="0" w:color="auto"/>
              </w:divBdr>
            </w:div>
            <w:div w:id="649794414">
              <w:marLeft w:val="0"/>
              <w:marRight w:val="0"/>
              <w:marTop w:val="0"/>
              <w:marBottom w:val="0"/>
              <w:divBdr>
                <w:top w:val="none" w:sz="0" w:space="0" w:color="auto"/>
                <w:left w:val="none" w:sz="0" w:space="0" w:color="auto"/>
                <w:bottom w:val="none" w:sz="0" w:space="0" w:color="auto"/>
                <w:right w:val="none" w:sz="0" w:space="0" w:color="auto"/>
              </w:divBdr>
            </w:div>
            <w:div w:id="1791850909">
              <w:marLeft w:val="0"/>
              <w:marRight w:val="0"/>
              <w:marTop w:val="0"/>
              <w:marBottom w:val="0"/>
              <w:divBdr>
                <w:top w:val="none" w:sz="0" w:space="0" w:color="auto"/>
                <w:left w:val="none" w:sz="0" w:space="0" w:color="auto"/>
                <w:bottom w:val="none" w:sz="0" w:space="0" w:color="auto"/>
                <w:right w:val="none" w:sz="0" w:space="0" w:color="auto"/>
              </w:divBdr>
            </w:div>
            <w:div w:id="425347857">
              <w:marLeft w:val="0"/>
              <w:marRight w:val="0"/>
              <w:marTop w:val="0"/>
              <w:marBottom w:val="0"/>
              <w:divBdr>
                <w:top w:val="none" w:sz="0" w:space="0" w:color="auto"/>
                <w:left w:val="none" w:sz="0" w:space="0" w:color="auto"/>
                <w:bottom w:val="none" w:sz="0" w:space="0" w:color="auto"/>
                <w:right w:val="none" w:sz="0" w:space="0" w:color="auto"/>
              </w:divBdr>
            </w:div>
            <w:div w:id="1986427415">
              <w:marLeft w:val="0"/>
              <w:marRight w:val="0"/>
              <w:marTop w:val="0"/>
              <w:marBottom w:val="0"/>
              <w:divBdr>
                <w:top w:val="none" w:sz="0" w:space="0" w:color="auto"/>
                <w:left w:val="none" w:sz="0" w:space="0" w:color="auto"/>
                <w:bottom w:val="none" w:sz="0" w:space="0" w:color="auto"/>
                <w:right w:val="none" w:sz="0" w:space="0" w:color="auto"/>
              </w:divBdr>
            </w:div>
            <w:div w:id="21465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amunify.com/team/lscuts/page/newsletter/policies-and-procedures" TargetMode="External"/><Relationship Id="rId18" Type="http://schemas.openxmlformats.org/officeDocument/2006/relationships/hyperlink" Target="https://www.teamunify.com/team/lscuts/page/newsletter/policies-and-procedures" TargetMode="External"/><Relationship Id="rId26" Type="http://schemas.openxmlformats.org/officeDocument/2006/relationships/hyperlink" Target="http://www.usaswimming.org/rulebook" TargetMode="External"/><Relationship Id="rId39" Type="http://schemas.openxmlformats.org/officeDocument/2006/relationships/hyperlink" Target="https://www.teamunify.com/lscuts/UserFiles/Image/QuickUpload/usti-code-of-conduct---2021_013583.pdf" TargetMode="External"/><Relationship Id="rId21" Type="http://schemas.openxmlformats.org/officeDocument/2006/relationships/hyperlink" Target="https://www.teamunify.com/team/lscuts/page/newsletter/policies-and-procedures" TargetMode="External"/><Relationship Id="rId34" Type="http://schemas.openxmlformats.org/officeDocument/2006/relationships/hyperlink" Target="mailto:secretary@utahswimming.org" TargetMode="External"/><Relationship Id="rId42" Type="http://schemas.openxmlformats.org/officeDocument/2006/relationships/hyperlink" Target="https://www.teamunify.com/lscuts/UserFiles/Image/QuickUpload/303-utsi-concussion-policy-20210201-007661_095875.pdf" TargetMode="External"/><Relationship Id="rId47" Type="http://schemas.openxmlformats.org/officeDocument/2006/relationships/hyperlink" Target="https://form.jotform.com/212087151332143" TargetMode="External"/><Relationship Id="rId50" Type="http://schemas.openxmlformats.org/officeDocument/2006/relationships/hyperlink" Target="https://docs.google.com/forms/d/e/1FAIpQLSdMA1yYSgBwP8hHM20clXNsFvt0_XbKqRU8YLBO-yt6opSkwQ/viewform?usp=sf_link"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cathv\Documents\Backup%20CATHY%20folder_Kitchen%20PC%202018%2011%2010\UT%20Swimming\Governing%20Docs\P%20&amp;%20P\Currently%20Working%20On\Ready%20for%20BOARD%20REVIEW\www.usaswimming.org\rulebook" TargetMode="External"/><Relationship Id="rId29" Type="http://schemas.openxmlformats.org/officeDocument/2006/relationships/hyperlink" Target="https://safesport.i-sight.com/portal" TargetMode="External"/><Relationship Id="rId11" Type="http://schemas.openxmlformats.org/officeDocument/2006/relationships/hyperlink" Target="https://www.teamunify.com/team/lscuts/page/newsletter/policies-and-procedures" TargetMode="External"/><Relationship Id="rId24" Type="http://schemas.openxmlformats.org/officeDocument/2006/relationships/hyperlink" Target="https://www.teamunify.com/team/lscuts/page/newsletter/policies-and-procedures" TargetMode="External"/><Relationship Id="rId32" Type="http://schemas.openxmlformats.org/officeDocument/2006/relationships/hyperlink" Target="https://forms.gle/zDCEDjfXjM8XCRtu7" TargetMode="External"/><Relationship Id="rId37" Type="http://schemas.openxmlformats.org/officeDocument/2006/relationships/hyperlink" Target="mailto:secretary@utahswimming.org" TargetMode="External"/><Relationship Id="rId40" Type="http://schemas.openxmlformats.org/officeDocument/2006/relationships/hyperlink" Target="https://www.teamunify.com/lscuts/UserFiles/File/USI%20Liability%20Release.pdf" TargetMode="External"/><Relationship Id="rId45" Type="http://schemas.openxmlformats.org/officeDocument/2006/relationships/hyperlink" Target="http://www.instagram.com/Zoom_SwimPhotos"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eamunify.com/team/lscuts/page/newsletter/policies-and-procedures" TargetMode="External"/><Relationship Id="rId19" Type="http://schemas.openxmlformats.org/officeDocument/2006/relationships/hyperlink" Target="https://www.teamunify.com/team/lscuts/page/newsletter/policies-and-procedures" TargetMode="External"/><Relationship Id="rId31" Type="http://schemas.openxmlformats.org/officeDocument/2006/relationships/hyperlink" Target="https://fs22.formsite.com/usaswimming/form10/index.html" TargetMode="External"/><Relationship Id="rId44" Type="http://schemas.openxmlformats.org/officeDocument/2006/relationships/hyperlink" Target="http://www.myzoomphotos.com/" TargetMode="External"/><Relationship Id="rId52" Type="http://schemas.openxmlformats.org/officeDocument/2006/relationships/hyperlink" Target="https://docs.google.com/forms/d/e/1FAIpQLSeAudz8YtDqxDuc2Lq5rGepxAtieymnMuUdyNcQZz3Q4zKRYQ/viewform?usp=sf_link" TargetMode="External"/><Relationship Id="rId4" Type="http://schemas.openxmlformats.org/officeDocument/2006/relationships/settings" Target="settings.xml"/><Relationship Id="rId9" Type="http://schemas.openxmlformats.org/officeDocument/2006/relationships/hyperlink" Target="https://www.teamunify.com/team/lscuts/page/newsletter/policies-and-procedures" TargetMode="External"/><Relationship Id="rId14" Type="http://schemas.openxmlformats.org/officeDocument/2006/relationships/hyperlink" Target="https://www.teamunify.com/team/lscuts/page/newsletter/policies-and-procedures" TargetMode="External"/><Relationship Id="rId22" Type="http://schemas.openxmlformats.org/officeDocument/2006/relationships/hyperlink" Target="https://www.teamunify.com/team/lscuts/page/newsletter/policies-and-procedures" TargetMode="External"/><Relationship Id="rId27" Type="http://schemas.openxmlformats.org/officeDocument/2006/relationships/hyperlink" Target="https://www.teamunify.com/team/lscuts/page/newsletter/policies-and-procedures" TargetMode="External"/><Relationship Id="rId30" Type="http://schemas.openxmlformats.org/officeDocument/2006/relationships/hyperlink" Target="mailto:safesport@usaswimming.org" TargetMode="External"/><Relationship Id="rId35" Type="http://schemas.openxmlformats.org/officeDocument/2006/relationships/hyperlink" Target="https://forms.gle/zDCEDjfXjM8XCRtu7" TargetMode="External"/><Relationship Id="rId43" Type="http://schemas.openxmlformats.org/officeDocument/2006/relationships/hyperlink" Target="https://zoomphotos.paperform.co/" TargetMode="External"/><Relationship Id="rId48" Type="http://schemas.openxmlformats.org/officeDocument/2006/relationships/hyperlink" Target="https://form.jotform.com/212087809188162"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cs.google.com/forms/d/e/1FAIpQLScUdkQaI0hDY2ofcViTeiA51UK_e0C93zBpDsA0WFClR8Yi2Q/viewform?usp=sf_link" TargetMode="External"/><Relationship Id="rId3" Type="http://schemas.openxmlformats.org/officeDocument/2006/relationships/styles" Target="styles.xml"/><Relationship Id="rId12" Type="http://schemas.openxmlformats.org/officeDocument/2006/relationships/hyperlink" Target="https://www.teamunify.com/team/lscuts/page/newsletter/policies-and-procedures" TargetMode="External"/><Relationship Id="rId17" Type="http://schemas.openxmlformats.org/officeDocument/2006/relationships/hyperlink" Target="https://www.teamunify.com/team/lscuts/page/newsletter/policies-and-procedures" TargetMode="External"/><Relationship Id="rId25" Type="http://schemas.openxmlformats.org/officeDocument/2006/relationships/hyperlink" Target="http://www.usaswimming.org/maapp" TargetMode="External"/><Relationship Id="rId33" Type="http://schemas.openxmlformats.org/officeDocument/2006/relationships/hyperlink" Target="https://www.teamunify.com/team/lscuts/page/age-group-zones" TargetMode="External"/><Relationship Id="rId38" Type="http://schemas.openxmlformats.org/officeDocument/2006/relationships/hyperlink" Target="https://forms.gle/EKSusftCbH8GK4q66" TargetMode="External"/><Relationship Id="rId46" Type="http://schemas.openxmlformats.org/officeDocument/2006/relationships/hyperlink" Target="https://form.jotform.com/212087809188162" TargetMode="External"/><Relationship Id="rId20" Type="http://schemas.openxmlformats.org/officeDocument/2006/relationships/hyperlink" Target="https://www.teamunify.com/team/lscuts/page/newsletter/policies-and-procedures" TargetMode="External"/><Relationship Id="rId41" Type="http://schemas.openxmlformats.org/officeDocument/2006/relationships/hyperlink" Target="https://www.teamunify.com/lscuts/UserFiles/File/USI%20Medical%20Form.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saswimming.org/maapp" TargetMode="External"/><Relationship Id="rId23" Type="http://schemas.openxmlformats.org/officeDocument/2006/relationships/hyperlink" Target="https://www.teamunify.com/team/lscuts/page/newsletter/policies-and-procedures" TargetMode="External"/><Relationship Id="rId28" Type="http://schemas.openxmlformats.org/officeDocument/2006/relationships/hyperlink" Target="http://www.usaswimming.org/maapp" TargetMode="External"/><Relationship Id="rId36" Type="http://schemas.openxmlformats.org/officeDocument/2006/relationships/hyperlink" Target="https://www.teamunify.com/team/lscuts/page/age-group-zones" TargetMode="External"/><Relationship Id="rId49" Type="http://schemas.openxmlformats.org/officeDocument/2006/relationships/hyperlink" Target="https://form.jotform.com/212087151332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B256-6A2A-448E-9E88-DD3BE2CF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10716</Words>
  <Characters>61083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Cathy Vaughan</cp:lastModifiedBy>
  <cp:revision>4</cp:revision>
  <cp:lastPrinted>2023-09-21T01:27:00Z</cp:lastPrinted>
  <dcterms:created xsi:type="dcterms:W3CDTF">2023-09-21T01:23:00Z</dcterms:created>
  <dcterms:modified xsi:type="dcterms:W3CDTF">2023-09-21T01:30:00Z</dcterms:modified>
</cp:coreProperties>
</file>