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FC5B88" w14:textId="77777777" w:rsidR="002E77DD" w:rsidRDefault="00590C2D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FCF342" wp14:editId="425870C1">
            <wp:simplePos x="0" y="0"/>
            <wp:positionH relativeFrom="column">
              <wp:posOffset>2432296</wp:posOffset>
            </wp:positionH>
            <wp:positionV relativeFrom="paragraph">
              <wp:posOffset>0</wp:posOffset>
            </wp:positionV>
            <wp:extent cx="1859106" cy="998606"/>
            <wp:effectExtent l="0" t="0" r="8255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106" cy="998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50332B" w14:textId="77777777" w:rsidR="002E77DD" w:rsidRDefault="002E77DD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8C7CC63" w14:textId="77777777" w:rsidR="002E77DD" w:rsidRDefault="002E77DD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3F8F504" w14:textId="77777777" w:rsidR="002E77DD" w:rsidRDefault="002E77DD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0DC6875" w14:textId="77777777" w:rsidR="002E77DD" w:rsidRDefault="002E77DD">
      <w:pPr>
        <w:spacing w:line="240" w:lineRule="auto"/>
        <w:jc w:val="center"/>
        <w:rPr>
          <w:rFonts w:ascii="Roboto Condensed" w:eastAsia="Roboto Condensed" w:hAnsi="Roboto Condensed" w:cs="Roboto Condensed"/>
          <w:sz w:val="34"/>
          <w:szCs w:val="34"/>
        </w:rPr>
      </w:pPr>
    </w:p>
    <w:p w14:paraId="42A0075A" w14:textId="77777777" w:rsidR="002E77DD" w:rsidRDefault="00590C2D">
      <w:pPr>
        <w:spacing w:line="240" w:lineRule="auto"/>
        <w:jc w:val="center"/>
        <w:rPr>
          <w:rFonts w:ascii="Roboto Condensed" w:eastAsia="Roboto Condensed" w:hAnsi="Roboto Condensed" w:cs="Roboto Condensed"/>
          <w:sz w:val="34"/>
          <w:szCs w:val="34"/>
        </w:rPr>
      </w:pPr>
      <w:r>
        <w:rPr>
          <w:rFonts w:ascii="Roboto Condensed" w:eastAsia="Roboto Condensed" w:hAnsi="Roboto Condensed" w:cs="Roboto Condensed"/>
          <w:sz w:val="34"/>
          <w:szCs w:val="34"/>
        </w:rPr>
        <w:t>Snack bar permission slip</w:t>
      </w:r>
    </w:p>
    <w:p w14:paraId="1046E00A" w14:textId="77777777" w:rsidR="002E77DD" w:rsidRDefault="002E77DD">
      <w:pPr>
        <w:spacing w:line="240" w:lineRule="auto"/>
        <w:jc w:val="center"/>
        <w:rPr>
          <w:rFonts w:ascii="Roboto Condensed" w:eastAsia="Roboto Condensed" w:hAnsi="Roboto Condensed" w:cs="Roboto Condensed"/>
          <w:b/>
          <w:sz w:val="32"/>
          <w:szCs w:val="32"/>
          <w:u w:val="single"/>
        </w:rPr>
      </w:pPr>
    </w:p>
    <w:p w14:paraId="0A0D9908" w14:textId="5C76A54A" w:rsidR="002E77DD" w:rsidRDefault="00590C2D">
      <w:pPr>
        <w:spacing w:line="240" w:lineRule="auto"/>
        <w:ind w:left="720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</w:rPr>
        <w:t>Athletes</w:t>
      </w:r>
      <w:r>
        <w:rPr>
          <w:rFonts w:ascii="Roboto Condensed" w:eastAsia="Roboto Condensed" w:hAnsi="Roboto Condensed" w:cs="Roboto Condensed"/>
          <w:sz w:val="28"/>
          <w:szCs w:val="28"/>
        </w:rPr>
        <w:t xml:space="preserve"> Name: </w:t>
      </w:r>
    </w:p>
    <w:p w14:paraId="46B480A0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b/>
          <w:sz w:val="32"/>
          <w:szCs w:val="32"/>
          <w:u w:val="single"/>
        </w:rPr>
      </w:pPr>
    </w:p>
    <w:tbl>
      <w:tblPr>
        <w:tblStyle w:val="a"/>
        <w:tblW w:w="8895" w:type="dxa"/>
        <w:tblInd w:w="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2E77DD" w14:paraId="37FFBB2B" w14:textId="77777777">
        <w:trPr>
          <w:trHeight w:val="759"/>
        </w:trPr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6739" w14:textId="77777777" w:rsidR="002E77DD" w:rsidRDefault="002E7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  <w:b/>
                <w:sz w:val="32"/>
                <w:szCs w:val="32"/>
                <w:u w:val="single"/>
              </w:rPr>
            </w:pPr>
          </w:p>
        </w:tc>
      </w:tr>
    </w:tbl>
    <w:p w14:paraId="68BC22B5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b/>
          <w:sz w:val="32"/>
          <w:szCs w:val="32"/>
          <w:u w:val="single"/>
        </w:rPr>
      </w:pPr>
    </w:p>
    <w:p w14:paraId="148C5B8A" w14:textId="77777777" w:rsidR="002E77DD" w:rsidRDefault="002E77DD">
      <w:pPr>
        <w:spacing w:line="240" w:lineRule="auto"/>
        <w:jc w:val="center"/>
        <w:rPr>
          <w:rFonts w:ascii="Roboto Condensed" w:eastAsia="Roboto Condensed" w:hAnsi="Roboto Condensed" w:cs="Roboto Condensed"/>
          <w:b/>
          <w:sz w:val="32"/>
          <w:szCs w:val="32"/>
          <w:u w:val="single"/>
        </w:rPr>
      </w:pPr>
    </w:p>
    <w:p w14:paraId="67A0722E" w14:textId="11D4BABF" w:rsidR="002E77DD" w:rsidRDefault="00590C2D">
      <w:pPr>
        <w:numPr>
          <w:ilvl w:val="0"/>
          <w:numId w:val="1"/>
        </w:num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</w:rPr>
        <w:t>Yes, my child can purchase snacks and/or drinks at clinics</w:t>
      </w:r>
      <w:r>
        <w:rPr>
          <w:rFonts w:ascii="Roboto Condensed" w:eastAsia="Roboto Condensed" w:hAnsi="Roboto Condensed" w:cs="Roboto Condensed"/>
          <w:sz w:val="28"/>
          <w:szCs w:val="28"/>
        </w:rPr>
        <w:t xml:space="preserve"> and charge it to my account. </w:t>
      </w:r>
    </w:p>
    <w:p w14:paraId="11493FA2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</w:p>
    <w:p w14:paraId="421AD310" w14:textId="77777777" w:rsidR="002E77DD" w:rsidRDefault="00590C2D">
      <w:pPr>
        <w:spacing w:line="240" w:lineRule="auto"/>
        <w:ind w:left="720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</w:rPr>
        <w:t>Optional:</w:t>
      </w:r>
    </w:p>
    <w:p w14:paraId="1A1FE2E8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</w:p>
    <w:tbl>
      <w:tblPr>
        <w:tblStyle w:val="a0"/>
        <w:tblW w:w="1008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6945"/>
      </w:tblGrid>
      <w:tr w:rsidR="002E77DD" w14:paraId="0FBC8ABA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ACCE" w14:textId="77777777" w:rsidR="002E77DD" w:rsidRDefault="00590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  <w:sz w:val="28"/>
                <w:szCs w:val="28"/>
              </w:rPr>
            </w:pPr>
            <w:r>
              <w:rPr>
                <w:rFonts w:ascii="Roboto Condensed" w:eastAsia="Roboto Condensed" w:hAnsi="Roboto Condensed" w:cs="Roboto Condensed"/>
                <w:sz w:val="28"/>
                <w:szCs w:val="28"/>
              </w:rPr>
              <w:t>Weekly Max: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4276" w14:textId="77777777" w:rsidR="002E77DD" w:rsidRDefault="002E7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  <w:sz w:val="28"/>
                <w:szCs w:val="28"/>
              </w:rPr>
            </w:pPr>
          </w:p>
        </w:tc>
      </w:tr>
      <w:tr w:rsidR="002E77DD" w14:paraId="030DB6D6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BD96" w14:textId="77777777" w:rsidR="002E77DD" w:rsidRDefault="00590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  <w:sz w:val="28"/>
                <w:szCs w:val="28"/>
              </w:rPr>
            </w:pPr>
            <w:r>
              <w:rPr>
                <w:rFonts w:ascii="Roboto Condensed" w:eastAsia="Roboto Condensed" w:hAnsi="Roboto Condensed" w:cs="Roboto Condensed"/>
                <w:sz w:val="28"/>
                <w:szCs w:val="28"/>
              </w:rPr>
              <w:t>Daily Max: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104B" w14:textId="77777777" w:rsidR="002E77DD" w:rsidRDefault="002E7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  <w:sz w:val="28"/>
                <w:szCs w:val="28"/>
              </w:rPr>
            </w:pPr>
          </w:p>
        </w:tc>
      </w:tr>
    </w:tbl>
    <w:p w14:paraId="402BDBF4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</w:p>
    <w:p w14:paraId="6DA1F08E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</w:p>
    <w:p w14:paraId="789676BC" w14:textId="77777777" w:rsidR="002E77DD" w:rsidRDefault="00590C2D">
      <w:pPr>
        <w:numPr>
          <w:ilvl w:val="0"/>
          <w:numId w:val="1"/>
        </w:num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</w:rPr>
        <w:t>No, my child cannot purchase snacks and/or drinks on my account</w:t>
      </w:r>
    </w:p>
    <w:p w14:paraId="3F5613F1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</w:p>
    <w:p w14:paraId="6447D1F3" w14:textId="77777777" w:rsidR="002E77DD" w:rsidRDefault="00590C2D">
      <w:pPr>
        <w:numPr>
          <w:ilvl w:val="0"/>
          <w:numId w:val="1"/>
        </w:num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</w:rPr>
        <w:t xml:space="preserve">I will send my child with money in an envelope with their name and amount in it each day/week. </w:t>
      </w:r>
    </w:p>
    <w:p w14:paraId="324E4978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</w:p>
    <w:p w14:paraId="0065538B" w14:textId="5FE944BC" w:rsidR="002E77DD" w:rsidRDefault="00590C2D">
      <w:pPr>
        <w:numPr>
          <w:ilvl w:val="0"/>
          <w:numId w:val="1"/>
        </w:num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</w:rPr>
        <w:t>My child is not allowed to purchase any snacks and/or drinks at North Star Athletics</w:t>
      </w:r>
      <w:r>
        <w:rPr>
          <w:rFonts w:ascii="Roboto Condensed" w:eastAsia="Roboto Condensed" w:hAnsi="Roboto Condensed" w:cs="Roboto Condensed"/>
          <w:sz w:val="28"/>
          <w:szCs w:val="28"/>
        </w:rPr>
        <w:t xml:space="preserve">. </w:t>
      </w:r>
    </w:p>
    <w:p w14:paraId="4A42B1E5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</w:p>
    <w:p w14:paraId="7BAF7315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</w:p>
    <w:p w14:paraId="14DEF381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</w:p>
    <w:p w14:paraId="48304D8A" w14:textId="77777777" w:rsidR="002E77DD" w:rsidRDefault="00590C2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</w:rPr>
        <w:t xml:space="preserve">         Allergies o</w:t>
      </w:r>
      <w:r>
        <w:rPr>
          <w:rFonts w:ascii="Roboto Condensed" w:eastAsia="Roboto Condensed" w:hAnsi="Roboto Condensed" w:cs="Roboto Condensed"/>
          <w:sz w:val="28"/>
          <w:szCs w:val="28"/>
        </w:rPr>
        <w:t xml:space="preserve">r restrictions: </w:t>
      </w:r>
    </w:p>
    <w:tbl>
      <w:tblPr>
        <w:tblStyle w:val="a1"/>
        <w:tblW w:w="10230" w:type="dxa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30"/>
      </w:tblGrid>
      <w:tr w:rsidR="002E77DD" w14:paraId="3CA525CF" w14:textId="77777777">
        <w:trPr>
          <w:trHeight w:val="2070"/>
        </w:trPr>
        <w:tc>
          <w:tcPr>
            <w:tcW w:w="10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B9163" w14:textId="77777777" w:rsidR="002E77DD" w:rsidRDefault="002E7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  <w:sz w:val="28"/>
                <w:szCs w:val="28"/>
              </w:rPr>
            </w:pPr>
          </w:p>
        </w:tc>
      </w:tr>
    </w:tbl>
    <w:p w14:paraId="26A83B70" w14:textId="77777777" w:rsidR="002E77DD" w:rsidRDefault="002E77DD">
      <w:pPr>
        <w:spacing w:line="240" w:lineRule="auto"/>
        <w:rPr>
          <w:rFonts w:ascii="Roboto Condensed" w:eastAsia="Roboto Condensed" w:hAnsi="Roboto Condensed" w:cs="Roboto Condensed"/>
          <w:sz w:val="28"/>
          <w:szCs w:val="28"/>
        </w:rPr>
      </w:pPr>
    </w:p>
    <w:sectPr w:rsidR="002E77DD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946C7"/>
    <w:multiLevelType w:val="multilevel"/>
    <w:tmpl w:val="253E0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8233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DD"/>
    <w:rsid w:val="002E77DD"/>
    <w:rsid w:val="005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7952"/>
  <w15:docId w15:val="{E019ADC1-26D5-41B6-85D6-06AA9B9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Ericsson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Collins</dc:creator>
  <cp:lastModifiedBy>Natalia Collins</cp:lastModifiedBy>
  <cp:revision>2</cp:revision>
  <dcterms:created xsi:type="dcterms:W3CDTF">2023-07-24T15:43:00Z</dcterms:created>
  <dcterms:modified xsi:type="dcterms:W3CDTF">2023-07-24T15:43:00Z</dcterms:modified>
</cp:coreProperties>
</file>