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6726"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bookmarkStart w:id="0" w:name="_heading=h.gjdgxs" w:colFirst="0" w:colLast="0"/>
      <w:bookmarkEnd w:id="0"/>
    </w:p>
    <w:p w14:paraId="07A65C68" w14:textId="09043177" w:rsidR="00FE2FFC" w:rsidRDefault="00FE2FFC">
      <w:pPr>
        <w:pStyle w:val="Heading1"/>
        <w:jc w:val="center"/>
        <w:rPr>
          <w:rFonts w:ascii="Times New Roman" w:eastAsia="Times New Roman" w:hAnsi="Times New Roman" w:cs="Times New Roman"/>
        </w:rPr>
      </w:pPr>
      <w:r>
        <w:rPr>
          <w:rFonts w:ascii="Times New Roman" w:eastAsia="Times New Roman" w:hAnsi="Times New Roman" w:cs="Times New Roman"/>
        </w:rPr>
        <w:t>Wilmington Aquatic Club</w:t>
      </w:r>
      <w:r w:rsidR="00000000">
        <w:rPr>
          <w:rFonts w:ascii="Times New Roman" w:eastAsia="Times New Roman" w:hAnsi="Times New Roman" w:cs="Times New Roman"/>
        </w:rPr>
        <w:t xml:space="preserve"> </w:t>
      </w:r>
    </w:p>
    <w:p w14:paraId="412CED6E" w14:textId="0B3EEA12" w:rsidR="00F04546" w:rsidRDefault="00000000">
      <w:pPr>
        <w:pStyle w:val="Heading1"/>
        <w:jc w:val="center"/>
        <w:rPr>
          <w:rFonts w:ascii="Times New Roman" w:eastAsia="Times New Roman" w:hAnsi="Times New Roman" w:cs="Times New Roman"/>
        </w:rPr>
      </w:pPr>
      <w:r>
        <w:rPr>
          <w:rFonts w:ascii="Times New Roman" w:eastAsia="Times New Roman" w:hAnsi="Times New Roman" w:cs="Times New Roman"/>
        </w:rPr>
        <w:t>ACTION PLAN TO ADDRESS BULLYING</w:t>
      </w:r>
    </w:p>
    <w:p w14:paraId="739D5984" w14:textId="77777777" w:rsidR="00F04546" w:rsidRDefault="00F04546">
      <w:pPr>
        <w:pBdr>
          <w:top w:val="nil"/>
          <w:left w:val="nil"/>
          <w:bottom w:val="nil"/>
          <w:right w:val="nil"/>
          <w:between w:val="nil"/>
        </w:pBdr>
        <w:rPr>
          <w:rFonts w:ascii="Times New Roman" w:eastAsia="Times New Roman" w:hAnsi="Times New Roman" w:cs="Times New Roman"/>
          <w:b/>
          <w:color w:val="000000"/>
          <w:sz w:val="24"/>
          <w:szCs w:val="24"/>
        </w:rPr>
      </w:pPr>
    </w:p>
    <w:p w14:paraId="768024DF" w14:textId="77777777" w:rsidR="00F04546" w:rsidRDefault="00000000">
      <w:pPr>
        <w:ind w:left="160" w:right="211"/>
        <w:rPr>
          <w:rFonts w:ascii="Times New Roman" w:eastAsia="Times New Roman" w:hAnsi="Times New Roman" w:cs="Times New Roman"/>
          <w:i/>
          <w:sz w:val="24"/>
          <w:szCs w:val="24"/>
        </w:rPr>
      </w:pPr>
      <w:r>
        <w:rPr>
          <w:rFonts w:ascii="Times New Roman" w:eastAsia="Times New Roman" w:hAnsi="Times New Roman" w:cs="Times New Roman"/>
          <w:i/>
          <w:sz w:val="24"/>
          <w:szCs w:val="24"/>
        </w:rPr>
        <w:t>USA Swimming member clubs are required to establish their own anti-bullying policy. The following is a model policy as an example which shall serve as the default for any club that fails to establish its own policy.  Club anti-bullying policies should be reviewed with and agreed to by all athletes, parents, coaches, and other non-athlete members of the club. Once a customized plan is developed and approved by your club, the default plan will no longer apply. Each member club is responsible for the approval and implementation of its action plan.</w:t>
      </w:r>
    </w:p>
    <w:p w14:paraId="2D136BE2" w14:textId="77777777" w:rsidR="00F04546" w:rsidRDefault="00000000">
      <w:pPr>
        <w:pBdr>
          <w:top w:val="nil"/>
          <w:left w:val="nil"/>
          <w:bottom w:val="nil"/>
          <w:right w:val="nil"/>
          <w:between w:val="nil"/>
        </w:pBdr>
        <w:rPr>
          <w:rFonts w:ascii="Times New Roman" w:eastAsia="Times New Roman" w:hAnsi="Times New Roman" w:cs="Times New Roman"/>
          <w:i/>
          <w:color w:val="000000"/>
          <w:sz w:val="24"/>
          <w:szCs w:val="24"/>
        </w:rPr>
      </w:pPr>
      <w:r>
        <w:rPr>
          <w:noProof/>
        </w:rPr>
        <mc:AlternateContent>
          <mc:Choice Requires="wpg">
            <w:drawing>
              <wp:anchor distT="0" distB="0" distL="0" distR="0" simplePos="0" relativeHeight="251658240" behindDoc="0" locked="0" layoutInCell="1" hidden="0" allowOverlap="1" wp14:anchorId="0F5DEFFB" wp14:editId="21CC3C03">
                <wp:simplePos x="0" y="0"/>
                <wp:positionH relativeFrom="column">
                  <wp:posOffset>38100</wp:posOffset>
                </wp:positionH>
                <wp:positionV relativeFrom="paragraph">
                  <wp:posOffset>190500</wp:posOffset>
                </wp:positionV>
                <wp:extent cx="5981065" cy="18275"/>
                <wp:effectExtent l="0" t="0" r="0" b="0"/>
                <wp:wrapTopAndBottom distT="0" distB="0"/>
                <wp:docPr id="6" name="Straight Arrow Connector 6"/>
                <wp:cNvGraphicFramePr/>
                <a:graphic xmlns:a="http://schemas.openxmlformats.org/drawingml/2006/main">
                  <a:graphicData uri="http://schemas.microsoft.com/office/word/2010/wordprocessingShape">
                    <wps:wsp>
                      <wps:cNvCnPr/>
                      <wps:spPr>
                        <a:xfrm>
                          <a:off x="2355468" y="3780000"/>
                          <a:ext cx="5981065" cy="0"/>
                        </a:xfrm>
                        <a:prstGeom prst="straightConnector1">
                          <a:avLst/>
                        </a:prstGeom>
                        <a:noFill/>
                        <a:ln w="182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5981065" cy="18275"/>
                <wp:effectExtent b="0" l="0" r="0" t="0"/>
                <wp:wrapTopAndBottom distB="0" distT="0"/>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81065" cy="18275"/>
                        </a:xfrm>
                        <a:prstGeom prst="rect"/>
                        <a:ln/>
                      </pic:spPr>
                    </pic:pic>
                  </a:graphicData>
                </a:graphic>
              </wp:anchor>
            </w:drawing>
          </mc:Fallback>
        </mc:AlternateContent>
      </w:r>
    </w:p>
    <w:p w14:paraId="5D1E9418" w14:textId="77777777" w:rsidR="00F04546" w:rsidRDefault="00F04546">
      <w:pPr>
        <w:pBdr>
          <w:top w:val="nil"/>
          <w:left w:val="nil"/>
          <w:bottom w:val="nil"/>
          <w:right w:val="nil"/>
          <w:between w:val="nil"/>
        </w:pBdr>
        <w:rPr>
          <w:rFonts w:ascii="Times New Roman" w:eastAsia="Times New Roman" w:hAnsi="Times New Roman" w:cs="Times New Roman"/>
          <w:i/>
          <w:color w:val="000000"/>
          <w:sz w:val="24"/>
          <w:szCs w:val="24"/>
        </w:rPr>
      </w:pPr>
    </w:p>
    <w:p w14:paraId="79243222" w14:textId="490AE342" w:rsidR="00F04546" w:rsidRDefault="00000000">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Action Plan of </w:t>
      </w:r>
      <w:r w:rsidR="00FE2FFC">
        <w:rPr>
          <w:rFonts w:ascii="Times New Roman" w:eastAsia="Times New Roman" w:hAnsi="Times New Roman" w:cs="Times New Roman"/>
          <w:b/>
          <w:sz w:val="24"/>
          <w:szCs w:val="24"/>
          <w:u w:val="single"/>
        </w:rPr>
        <w:t xml:space="preserve">Wilmington Aquatic Club </w:t>
      </w:r>
      <w:r>
        <w:rPr>
          <w:rFonts w:ascii="Times New Roman" w:eastAsia="Times New Roman" w:hAnsi="Times New Roman" w:cs="Times New Roman"/>
          <w:b/>
          <w:sz w:val="24"/>
          <w:szCs w:val="24"/>
          <w:u w:val="single"/>
        </w:rPr>
        <w:t>to Address Bullying</w:t>
      </w:r>
    </w:p>
    <w:p w14:paraId="7CA4453F" w14:textId="77777777" w:rsidR="00F04546" w:rsidRDefault="00F04546">
      <w:pPr>
        <w:pBdr>
          <w:top w:val="nil"/>
          <w:left w:val="nil"/>
          <w:bottom w:val="nil"/>
          <w:right w:val="nil"/>
          <w:between w:val="nil"/>
        </w:pBdr>
        <w:rPr>
          <w:rFonts w:ascii="Times New Roman" w:eastAsia="Times New Roman" w:hAnsi="Times New Roman" w:cs="Times New Roman"/>
          <w:b/>
          <w:color w:val="000000"/>
          <w:sz w:val="24"/>
          <w:szCs w:val="24"/>
        </w:rPr>
      </w:pPr>
    </w:p>
    <w:p w14:paraId="45018EAD" w14:textId="77777777" w:rsidR="00F04546" w:rsidRDefault="00000000">
      <w:pPr>
        <w:pStyle w:val="Heading1"/>
        <w:rPr>
          <w:rFonts w:ascii="Times New Roman" w:eastAsia="Times New Roman" w:hAnsi="Times New Roman" w:cs="Times New Roman"/>
        </w:rPr>
      </w:pPr>
      <w:r>
        <w:rPr>
          <w:rFonts w:ascii="Times New Roman" w:eastAsia="Times New Roman" w:hAnsi="Times New Roman" w:cs="Times New Roman"/>
        </w:rPr>
        <w:t>PURPOSE</w:t>
      </w:r>
    </w:p>
    <w:p w14:paraId="67CB6860" w14:textId="1C156EB3" w:rsidR="00F04546" w:rsidRDefault="00000000">
      <w:pPr>
        <w:pBdr>
          <w:top w:val="nil"/>
          <w:left w:val="nil"/>
          <w:bottom w:val="nil"/>
          <w:right w:val="nil"/>
          <w:between w:val="nil"/>
        </w:pBdr>
        <w:ind w:left="160" w:right="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Bullying of any kind is unacceptable at </w:t>
      </w:r>
      <w:r w:rsidR="00FE2FFC">
        <w:rPr>
          <w:rFonts w:ascii="Times New Roman" w:eastAsia="Times New Roman" w:hAnsi="Times New Roman" w:cs="Times New Roman"/>
          <w:color w:val="000000"/>
          <w:sz w:val="24"/>
          <w:szCs w:val="24"/>
        </w:rPr>
        <w:t>Wilmington Aquatic Club</w:t>
      </w:r>
      <w:r>
        <w:rPr>
          <w:rFonts w:ascii="Times New Roman" w:eastAsia="Times New Roman" w:hAnsi="Times New Roman" w:cs="Times New Roman"/>
          <w:color w:val="000000"/>
          <w:sz w:val="24"/>
          <w:szCs w:val="24"/>
        </w:rPr>
        <w:t xml:space="preserve"> (the “Club”) and will not be tolerated. Bullying is counterproductive to team spirit and can be devastating to a victim. The Club is committed to providing a safe, caring and friendly environment for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our members. If bullying does occur, all athletes and parents should know that incidents will be dealt with promptly and effectively. Anyone who knows that bullying is happening is expected to tell a coach, board member or athlete/mentor.</w:t>
      </w:r>
    </w:p>
    <w:p w14:paraId="01700970"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4226CA01" w14:textId="77777777" w:rsidR="00F04546" w:rsidRDefault="00000000">
      <w:pPr>
        <w:pBdr>
          <w:top w:val="nil"/>
          <w:left w:val="nil"/>
          <w:bottom w:val="nil"/>
          <w:right w:val="nil"/>
          <w:between w:val="nil"/>
        </w:pBdr>
        <w:ind w:left="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Objectives of the Club’s Bullying Policy and Action Plan:</w:t>
      </w:r>
    </w:p>
    <w:p w14:paraId="65206AAB"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27A9136A" w14:textId="77777777" w:rsidR="00F04546" w:rsidRDefault="00000000">
      <w:pPr>
        <w:numPr>
          <w:ilvl w:val="0"/>
          <w:numId w:val="5"/>
        </w:numPr>
        <w:pBdr>
          <w:top w:val="nil"/>
          <w:left w:val="nil"/>
          <w:bottom w:val="nil"/>
          <w:right w:val="nil"/>
          <w:between w:val="nil"/>
        </w:pBdr>
        <w:tabs>
          <w:tab w:val="left" w:pos="8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it clear that the Club will not tolerate bullying in any form.</w:t>
      </w:r>
    </w:p>
    <w:p w14:paraId="1C5A9590" w14:textId="77777777" w:rsidR="00F04546" w:rsidRDefault="00000000">
      <w:pPr>
        <w:numPr>
          <w:ilvl w:val="0"/>
          <w:numId w:val="5"/>
        </w:numPr>
        <w:pBdr>
          <w:top w:val="nil"/>
          <w:left w:val="nil"/>
          <w:bottom w:val="nil"/>
          <w:right w:val="nil"/>
          <w:between w:val="nil"/>
        </w:pBdr>
        <w:tabs>
          <w:tab w:val="left" w:pos="881"/>
        </w:tabs>
        <w:ind w:right="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define bullying and give all board members, coaches, parents and swimmers a good understanding of what bullying is.</w:t>
      </w:r>
    </w:p>
    <w:p w14:paraId="5A2876CC" w14:textId="77777777" w:rsidR="00F04546" w:rsidRDefault="00000000">
      <w:pPr>
        <w:numPr>
          <w:ilvl w:val="0"/>
          <w:numId w:val="5"/>
        </w:numPr>
        <w:pBdr>
          <w:top w:val="nil"/>
          <w:left w:val="nil"/>
          <w:bottom w:val="nil"/>
          <w:right w:val="nil"/>
          <w:between w:val="nil"/>
        </w:pBdr>
        <w:tabs>
          <w:tab w:val="left" w:pos="881"/>
        </w:tabs>
        <w:ind w:right="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it known to all parents, swimmers and coaching staff that there is a policy and protocol should any bullying issues arise.</w:t>
      </w:r>
    </w:p>
    <w:p w14:paraId="5D6266DF" w14:textId="77777777" w:rsidR="00F04546" w:rsidRDefault="00000000">
      <w:pPr>
        <w:numPr>
          <w:ilvl w:val="0"/>
          <w:numId w:val="5"/>
        </w:numPr>
        <w:pBdr>
          <w:top w:val="nil"/>
          <w:left w:val="nil"/>
          <w:bottom w:val="nil"/>
          <w:right w:val="nil"/>
          <w:between w:val="nil"/>
        </w:pBdr>
        <w:tabs>
          <w:tab w:val="left" w:pos="8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how to report bullying clear and understandable.</w:t>
      </w:r>
    </w:p>
    <w:p w14:paraId="23114F08" w14:textId="77777777" w:rsidR="00F04546" w:rsidRDefault="00000000">
      <w:pPr>
        <w:numPr>
          <w:ilvl w:val="0"/>
          <w:numId w:val="5"/>
        </w:numPr>
        <w:pBdr>
          <w:top w:val="nil"/>
          <w:left w:val="nil"/>
          <w:bottom w:val="nil"/>
          <w:right w:val="nil"/>
          <w:between w:val="nil"/>
        </w:pBdr>
        <w:tabs>
          <w:tab w:val="left" w:pos="881"/>
        </w:tabs>
        <w:ind w:right="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spread the word that (Name of Club) takes bullying seriously and that all swimmers and parents can be assured that they will be supported when bullying is reported.</w:t>
      </w:r>
    </w:p>
    <w:p w14:paraId="6A11AD76"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4338739D" w14:textId="77777777" w:rsidR="00F04546" w:rsidRDefault="00000000">
      <w:pPr>
        <w:pStyle w:val="Heading1"/>
        <w:rPr>
          <w:rFonts w:ascii="Times New Roman" w:eastAsia="Times New Roman" w:hAnsi="Times New Roman" w:cs="Times New Roman"/>
        </w:rPr>
      </w:pPr>
      <w:r>
        <w:rPr>
          <w:rFonts w:ascii="Times New Roman" w:eastAsia="Times New Roman" w:hAnsi="Times New Roman" w:cs="Times New Roman"/>
        </w:rPr>
        <w:t>WHAT IS BULLYING?</w:t>
      </w:r>
    </w:p>
    <w:p w14:paraId="67B82F84" w14:textId="77777777" w:rsidR="00F04546" w:rsidRDefault="00000000">
      <w:pPr>
        <w:pBdr>
          <w:top w:val="nil"/>
          <w:left w:val="nil"/>
          <w:bottom w:val="nil"/>
          <w:right w:val="nil"/>
          <w:between w:val="nil"/>
        </w:pBdr>
        <w:ind w:left="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Generally, bullying is the use of aggression, whether intentional or not, which hurts another person. Bullying results in pain and distress.</w:t>
      </w:r>
    </w:p>
    <w:p w14:paraId="2003C0DC" w14:textId="77777777" w:rsidR="00F04546" w:rsidRDefault="00F04546">
      <w:pPr>
        <w:rPr>
          <w:rFonts w:ascii="Times New Roman" w:eastAsia="Times New Roman" w:hAnsi="Times New Roman" w:cs="Times New Roman"/>
          <w:sz w:val="24"/>
          <w:szCs w:val="24"/>
        </w:rPr>
      </w:pPr>
    </w:p>
    <w:p w14:paraId="4B0A6C99" w14:textId="77777777" w:rsidR="00F04546" w:rsidRDefault="00000000">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w:t>
      </w:r>
      <w:r>
        <w:rPr>
          <w:rFonts w:ascii="Times New Roman" w:eastAsia="Times New Roman" w:hAnsi="Times New Roman" w:cs="Times New Roman"/>
          <w:sz w:val="24"/>
          <w:szCs w:val="24"/>
        </w:rPr>
        <w:lastRenderedPageBreak/>
        <w:t>physical or emotional harm to the other member or damage to the other member’s property;</w:t>
      </w:r>
    </w:p>
    <w:p w14:paraId="69F4F7A8" w14:textId="77777777" w:rsidR="00F04546" w:rsidRDefault="00000000">
      <w:pPr>
        <w:numPr>
          <w:ilvl w:val="0"/>
          <w:numId w:val="4"/>
        </w:numPr>
        <w:pBdr>
          <w:top w:val="nil"/>
          <w:left w:val="nil"/>
          <w:bottom w:val="nil"/>
          <w:right w:val="nil"/>
          <w:between w:val="nil"/>
        </w:pBdr>
        <w:ind w:left="1440" w:right="23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Placing the other member in reasonable fear of harm to himself/herself or of damage to his/her </w:t>
      </w:r>
      <w:proofErr w:type="gramStart"/>
      <w:r>
        <w:rPr>
          <w:rFonts w:ascii="Times New Roman" w:eastAsia="Times New Roman" w:hAnsi="Times New Roman" w:cs="Times New Roman"/>
          <w:color w:val="000000"/>
          <w:sz w:val="24"/>
          <w:szCs w:val="24"/>
        </w:rPr>
        <w:t>property;</w:t>
      </w:r>
      <w:proofErr w:type="gramEnd"/>
    </w:p>
    <w:p w14:paraId="75CDCC35" w14:textId="77777777" w:rsidR="00F04546" w:rsidRDefault="00000000">
      <w:pPr>
        <w:numPr>
          <w:ilvl w:val="0"/>
          <w:numId w:val="4"/>
        </w:numPr>
        <w:pBdr>
          <w:top w:val="nil"/>
          <w:left w:val="nil"/>
          <w:bottom w:val="nil"/>
          <w:right w:val="nil"/>
          <w:between w:val="nil"/>
        </w:pBdr>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Creating a hostile environment for the other member at any USA Swimming </w:t>
      </w:r>
      <w:proofErr w:type="gramStart"/>
      <w:r>
        <w:rPr>
          <w:rFonts w:ascii="Times New Roman" w:eastAsia="Times New Roman" w:hAnsi="Times New Roman" w:cs="Times New Roman"/>
          <w:color w:val="000000"/>
          <w:sz w:val="24"/>
          <w:szCs w:val="24"/>
        </w:rPr>
        <w:t>activity;</w:t>
      </w:r>
      <w:proofErr w:type="gramEnd"/>
    </w:p>
    <w:p w14:paraId="732007D5" w14:textId="77777777" w:rsidR="00F04546" w:rsidRDefault="00000000">
      <w:pPr>
        <w:numPr>
          <w:ilvl w:val="0"/>
          <w:numId w:val="4"/>
        </w:numPr>
        <w:pBdr>
          <w:top w:val="nil"/>
          <w:left w:val="nil"/>
          <w:bottom w:val="nil"/>
          <w:right w:val="nil"/>
          <w:between w:val="nil"/>
        </w:pBdr>
        <w:ind w:left="720"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Infringing on the rights of the other member at any USA Swimming activity; or</w:t>
      </w:r>
    </w:p>
    <w:p w14:paraId="2ED97CE0" w14:textId="77777777" w:rsidR="00F04546" w:rsidRDefault="00000000">
      <w:pPr>
        <w:numPr>
          <w:ilvl w:val="0"/>
          <w:numId w:val="4"/>
        </w:numPr>
        <w:pBdr>
          <w:top w:val="nil"/>
          <w:left w:val="nil"/>
          <w:bottom w:val="nil"/>
          <w:right w:val="nil"/>
          <w:between w:val="nil"/>
        </w:pBdr>
        <w:ind w:left="1440" w:right="19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68987903" w14:textId="77777777" w:rsidR="00F04546" w:rsidRDefault="00F04546">
      <w:pPr>
        <w:pStyle w:val="Heading1"/>
        <w:ind w:left="100"/>
        <w:rPr>
          <w:rFonts w:ascii="Times New Roman" w:eastAsia="Times New Roman" w:hAnsi="Times New Roman" w:cs="Times New Roman"/>
        </w:rPr>
      </w:pPr>
    </w:p>
    <w:p w14:paraId="3C67478D" w14:textId="77777777" w:rsidR="00F04546" w:rsidRDefault="00000000">
      <w:pPr>
        <w:pStyle w:val="Heading1"/>
        <w:ind w:left="100"/>
        <w:rPr>
          <w:rFonts w:ascii="Times New Roman" w:eastAsia="Times New Roman" w:hAnsi="Times New Roman" w:cs="Times New Roman"/>
        </w:rPr>
      </w:pPr>
      <w:r>
        <w:rPr>
          <w:rFonts w:ascii="Times New Roman" w:eastAsia="Times New Roman" w:hAnsi="Times New Roman" w:cs="Times New Roman"/>
        </w:rPr>
        <w:t>REPORTING PROCEDURE</w:t>
      </w:r>
    </w:p>
    <w:p w14:paraId="6130AF6E" w14:textId="77777777" w:rsidR="00F04546" w:rsidRDefault="00000000">
      <w:pPr>
        <w:pBdr>
          <w:top w:val="nil"/>
          <w:left w:val="nil"/>
          <w:bottom w:val="nil"/>
          <w:right w:val="nil"/>
          <w:between w:val="nil"/>
        </w:pBdr>
        <w:ind w:left="100" w:righ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athlete who feels that he or she has been bullied is asked to do one or more of the following things:</w:t>
      </w:r>
    </w:p>
    <w:p w14:paraId="23C70C8B" w14:textId="77777777" w:rsidR="00F04546" w:rsidRDefault="00000000">
      <w:pPr>
        <w:numPr>
          <w:ilvl w:val="1"/>
          <w:numId w:val="4"/>
        </w:numPr>
        <w:pBdr>
          <w:top w:val="nil"/>
          <w:left w:val="nil"/>
          <w:bottom w:val="nil"/>
          <w:right w:val="nil"/>
          <w:between w:val="nil"/>
        </w:pBdr>
        <w:tabs>
          <w:tab w:val="left" w:pos="820"/>
          <w:tab w:val="left" w:pos="82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Talk to your </w:t>
      </w:r>
      <w:proofErr w:type="gramStart"/>
      <w:r>
        <w:rPr>
          <w:rFonts w:ascii="Times New Roman" w:eastAsia="Times New Roman" w:hAnsi="Times New Roman" w:cs="Times New Roman"/>
          <w:color w:val="000000"/>
          <w:sz w:val="24"/>
          <w:szCs w:val="24"/>
        </w:rPr>
        <w:t>parents;</w:t>
      </w:r>
      <w:proofErr w:type="gramEnd"/>
    </w:p>
    <w:p w14:paraId="2638F475" w14:textId="77777777" w:rsidR="00F04546" w:rsidRDefault="00000000">
      <w:pPr>
        <w:numPr>
          <w:ilvl w:val="1"/>
          <w:numId w:val="4"/>
        </w:numPr>
        <w:pBdr>
          <w:top w:val="nil"/>
          <w:left w:val="nil"/>
          <w:bottom w:val="nil"/>
          <w:right w:val="nil"/>
          <w:between w:val="nil"/>
        </w:pBdr>
        <w:tabs>
          <w:tab w:val="left" w:pos="820"/>
          <w:tab w:val="left" w:pos="82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Talk to a Club Coach, Board Member, or other designated </w:t>
      </w:r>
      <w:proofErr w:type="gramStart"/>
      <w:r>
        <w:rPr>
          <w:rFonts w:ascii="Times New Roman" w:eastAsia="Times New Roman" w:hAnsi="Times New Roman" w:cs="Times New Roman"/>
          <w:color w:val="000000"/>
          <w:sz w:val="24"/>
          <w:szCs w:val="24"/>
        </w:rPr>
        <w:t>individual;</w:t>
      </w:r>
      <w:proofErr w:type="gramEnd"/>
    </w:p>
    <w:p w14:paraId="7206FCAD" w14:textId="77777777" w:rsidR="00F04546" w:rsidRDefault="00000000">
      <w:pPr>
        <w:numPr>
          <w:ilvl w:val="1"/>
          <w:numId w:val="4"/>
        </w:numPr>
        <w:pBdr>
          <w:top w:val="nil"/>
          <w:left w:val="nil"/>
          <w:bottom w:val="nil"/>
          <w:right w:val="nil"/>
          <w:between w:val="nil"/>
        </w:pBdr>
        <w:tabs>
          <w:tab w:val="left" w:pos="820"/>
          <w:tab w:val="left" w:pos="821"/>
        </w:tabs>
        <w:ind w:right="1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a letter or email to the Club Coach, Board Member, or other designated </w:t>
      </w:r>
      <w:proofErr w:type="gramStart"/>
      <w:r>
        <w:rPr>
          <w:rFonts w:ascii="Times New Roman" w:eastAsia="Times New Roman" w:hAnsi="Times New Roman" w:cs="Times New Roman"/>
          <w:color w:val="000000"/>
          <w:sz w:val="24"/>
          <w:szCs w:val="24"/>
        </w:rPr>
        <w:t>individual;</w:t>
      </w:r>
      <w:proofErr w:type="gramEnd"/>
    </w:p>
    <w:p w14:paraId="11186054" w14:textId="77777777" w:rsidR="00F04546" w:rsidRDefault="00000000">
      <w:pPr>
        <w:numPr>
          <w:ilvl w:val="1"/>
          <w:numId w:val="4"/>
        </w:numPr>
        <w:pBdr>
          <w:top w:val="nil"/>
          <w:left w:val="nil"/>
          <w:bottom w:val="nil"/>
          <w:right w:val="nil"/>
          <w:between w:val="nil"/>
        </w:pBdr>
        <w:tabs>
          <w:tab w:val="left" w:pos="820"/>
          <w:tab w:val="left" w:pos="82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a report to the USA Swimming Safe Sport staff.</w:t>
      </w:r>
    </w:p>
    <w:p w14:paraId="6F342425"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3E5B9108" w14:textId="77777777" w:rsidR="00F04546" w:rsidRDefault="00000000">
      <w:pPr>
        <w:pBdr>
          <w:top w:val="nil"/>
          <w:left w:val="nil"/>
          <w:bottom w:val="nil"/>
          <w:right w:val="nil"/>
          <w:between w:val="nil"/>
        </w:pBdr>
        <w:ind w:left="100" w:righ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Pr>
          <w:rFonts w:ascii="Times New Roman" w:eastAsia="Times New Roman" w:hAnsi="Times New Roman" w:cs="Times New Roman"/>
          <w:color w:val="000000"/>
          <w:sz w:val="24"/>
          <w:szCs w:val="24"/>
        </w:rPr>
        <w:t>fresh</w:t>
      </w:r>
      <w:proofErr w:type="gramEnd"/>
      <w:r>
        <w:rPr>
          <w:rFonts w:ascii="Times New Roman" w:eastAsia="Times New Roman" w:hAnsi="Times New Roman" w:cs="Times New Roman"/>
          <w:color w:val="000000"/>
          <w:sz w:val="24"/>
          <w:szCs w:val="24"/>
        </w:rPr>
        <w:t xml:space="preserve"> and behavior can be accurately recalled and the bullying behavior can be stopped as soon as possible.</w:t>
      </w:r>
    </w:p>
    <w:p w14:paraId="59D7C7D5"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461A0DBF" w14:textId="77777777" w:rsidR="00F04546" w:rsidRDefault="00000000">
      <w:pPr>
        <w:pStyle w:val="Heading1"/>
        <w:ind w:left="100"/>
        <w:rPr>
          <w:rFonts w:ascii="Times New Roman" w:eastAsia="Times New Roman" w:hAnsi="Times New Roman" w:cs="Times New Roman"/>
        </w:rPr>
      </w:pPr>
      <w:r>
        <w:rPr>
          <w:rFonts w:ascii="Times New Roman" w:eastAsia="Times New Roman" w:hAnsi="Times New Roman" w:cs="Times New Roman"/>
        </w:rPr>
        <w:t>HOW WE HANDLE BULLYING</w:t>
      </w:r>
    </w:p>
    <w:p w14:paraId="708E2A48" w14:textId="77777777" w:rsidR="00F04546" w:rsidRDefault="00000000">
      <w:pPr>
        <w:ind w:left="100" w:right="3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bullying is occurring during team-related activities, we </w:t>
      </w:r>
      <w:r>
        <w:rPr>
          <w:rFonts w:ascii="Times New Roman" w:eastAsia="Times New Roman" w:hAnsi="Times New Roman" w:cs="Times New Roman"/>
          <w:b/>
          <w:sz w:val="24"/>
          <w:szCs w:val="24"/>
        </w:rPr>
        <w:t xml:space="preserve">STOP BULLYING ON THE SPOT </w:t>
      </w:r>
      <w:r>
        <w:rPr>
          <w:rFonts w:ascii="Times New Roman" w:eastAsia="Times New Roman" w:hAnsi="Times New Roman" w:cs="Times New Roman"/>
          <w:sz w:val="24"/>
          <w:szCs w:val="24"/>
        </w:rPr>
        <w:t>using the following steps:</w:t>
      </w:r>
    </w:p>
    <w:p w14:paraId="18F8FA74"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22ACF601"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Intervene immediately. It is okay to get another adult to help.</w:t>
      </w:r>
    </w:p>
    <w:p w14:paraId="6066513D"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Separate the kids involved.</w:t>
      </w:r>
    </w:p>
    <w:p w14:paraId="504778EF"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sure everyone is safe.</w:t>
      </w:r>
    </w:p>
    <w:p w14:paraId="60F7589E"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 any immediate medical or mental health needs.</w:t>
      </w:r>
    </w:p>
    <w:p w14:paraId="0C0F7F8A"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 calm. Reassure the kids involved, including bystanders.</w:t>
      </w:r>
    </w:p>
    <w:p w14:paraId="499C9850" w14:textId="77777777" w:rsidR="00F04546" w:rsidRDefault="00000000">
      <w:pPr>
        <w:numPr>
          <w:ilvl w:val="0"/>
          <w:numId w:val="3"/>
        </w:numPr>
        <w:pBdr>
          <w:top w:val="nil"/>
          <w:left w:val="nil"/>
          <w:bottom w:val="nil"/>
          <w:right w:val="nil"/>
          <w:between w:val="nil"/>
        </w:pBdr>
        <w:tabs>
          <w:tab w:val="left" w:pos="46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respectful behavior when you intervene.</w:t>
      </w:r>
    </w:p>
    <w:p w14:paraId="178C2455"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765AA09A" w14:textId="77777777" w:rsidR="00F04546" w:rsidRDefault="00000000">
      <w:pPr>
        <w:ind w:left="100" w:right="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bullying is occurring at our club or it is reported to be occurring at our club, we address the bullying by </w:t>
      </w:r>
      <w:r>
        <w:rPr>
          <w:rFonts w:ascii="Times New Roman" w:eastAsia="Times New Roman" w:hAnsi="Times New Roman" w:cs="Times New Roman"/>
          <w:b/>
          <w:sz w:val="24"/>
          <w:szCs w:val="24"/>
        </w:rPr>
        <w:t xml:space="preserve">FINDING OUT WHAT HAPPENED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 xml:space="preserve">SUPPORTING THE KIDS INVOLVED </w:t>
      </w:r>
      <w:r>
        <w:rPr>
          <w:rFonts w:ascii="Times New Roman" w:eastAsia="Times New Roman" w:hAnsi="Times New Roman" w:cs="Times New Roman"/>
          <w:sz w:val="24"/>
          <w:szCs w:val="24"/>
        </w:rPr>
        <w:t>using the following approach:</w:t>
      </w:r>
    </w:p>
    <w:p w14:paraId="0DD017FA"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0334982F" w14:textId="77777777" w:rsidR="00F04546" w:rsidRDefault="00000000">
      <w:pPr>
        <w:ind w:left="10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FINDING OUT WHAT HAPPENED</w:t>
      </w:r>
    </w:p>
    <w:p w14:paraId="13BEE5B2" w14:textId="77777777" w:rsidR="00F04546" w:rsidRDefault="00000000">
      <w:pPr>
        <w:numPr>
          <w:ilvl w:val="0"/>
          <w:numId w:val="2"/>
        </w:numPr>
        <w:pBdr>
          <w:top w:val="nil"/>
          <w:left w:val="nil"/>
          <w:bottom w:val="nil"/>
          <w:right w:val="nil"/>
          <w:between w:val="nil"/>
        </w:pBdr>
        <w:tabs>
          <w:tab w:val="left" w:pos="461"/>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First, we get the facts.</w:t>
      </w:r>
    </w:p>
    <w:p w14:paraId="1D7E8DFF"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all the involved children separate.</w:t>
      </w:r>
    </w:p>
    <w:p w14:paraId="1B1A4030"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Get the story from several sources, both adults and kids.</w:t>
      </w:r>
    </w:p>
    <w:p w14:paraId="591D2F07"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 without blaming.</w:t>
      </w:r>
    </w:p>
    <w:p w14:paraId="4FA20538"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call the act “bullying” while you are trying to understand what happened.</w:t>
      </w:r>
    </w:p>
    <w:p w14:paraId="15AF21D8" w14:textId="77777777" w:rsidR="00F04546" w:rsidRDefault="00000000">
      <w:pPr>
        <w:numPr>
          <w:ilvl w:val="1"/>
          <w:numId w:val="2"/>
        </w:numPr>
        <w:pBdr>
          <w:top w:val="nil"/>
          <w:left w:val="nil"/>
          <w:bottom w:val="nil"/>
          <w:right w:val="nil"/>
          <w:between w:val="nil"/>
        </w:pBdr>
        <w:tabs>
          <w:tab w:val="left" w:pos="1181"/>
        </w:tabs>
        <w:ind w:right="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may be difficult to get the whole story, especially if multiple athletes are involved or the bullying inv</w:t>
      </w:r>
      <w:hyperlink r:id="rId9" w:anchor="social">
        <w:r>
          <w:rPr>
            <w:rFonts w:ascii="Times New Roman" w:eastAsia="Times New Roman" w:hAnsi="Times New Roman" w:cs="Times New Roman"/>
            <w:color w:val="000000"/>
            <w:sz w:val="24"/>
            <w:szCs w:val="24"/>
          </w:rPr>
          <w:t>olves social bullying</w:t>
        </w:r>
      </w:hyperlink>
      <w:r>
        <w:rPr>
          <w:rFonts w:ascii="Times New Roman" w:eastAsia="Times New Roman" w:hAnsi="Times New Roman" w:cs="Times New Roman"/>
          <w:color w:val="000000"/>
          <w:sz w:val="24"/>
          <w:szCs w:val="24"/>
        </w:rPr>
        <w:t xml:space="preserve"> or </w:t>
      </w:r>
      <w:hyperlink r:id="rId10">
        <w:r>
          <w:rPr>
            <w:rFonts w:ascii="Times New Roman" w:eastAsia="Times New Roman" w:hAnsi="Times New Roman" w:cs="Times New Roman"/>
            <w:color w:val="000000"/>
            <w:sz w:val="24"/>
            <w:szCs w:val="24"/>
          </w:rPr>
          <w:t>cyber bullying</w:t>
        </w:r>
      </w:hyperlink>
      <w:r>
        <w:rPr>
          <w:rFonts w:ascii="Times New Roman" w:eastAsia="Times New Roman" w:hAnsi="Times New Roman" w:cs="Times New Roman"/>
          <w:color w:val="000000"/>
          <w:sz w:val="24"/>
          <w:szCs w:val="24"/>
        </w:rPr>
        <w:t>. Collect all available information.</w:t>
      </w:r>
    </w:p>
    <w:p w14:paraId="7AB20F8A" w14:textId="77777777" w:rsidR="00F04546" w:rsidRDefault="00000000">
      <w:pPr>
        <w:numPr>
          <w:ilvl w:val="0"/>
          <w:numId w:val="2"/>
        </w:numPr>
        <w:pBdr>
          <w:top w:val="nil"/>
          <w:left w:val="nil"/>
          <w:bottom w:val="nil"/>
          <w:right w:val="nil"/>
          <w:between w:val="nil"/>
        </w:pBdr>
        <w:tabs>
          <w:tab w:val="left" w:pos="461"/>
        </w:tabs>
        <w:ind w:right="25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Then, we determine if it's bullying. </w:t>
      </w:r>
      <w:r>
        <w:rPr>
          <w:rFonts w:ascii="Times New Roman" w:eastAsia="Times New Roman" w:hAnsi="Times New Roman" w:cs="Times New Roman"/>
          <w:color w:val="000000"/>
          <w:sz w:val="24"/>
          <w:szCs w:val="24"/>
        </w:rPr>
        <w:t xml:space="preserve">There are </w:t>
      </w:r>
      <w:hyperlink r:id="rId11">
        <w:r>
          <w:rPr>
            <w:rFonts w:ascii="Times New Roman" w:eastAsia="Times New Roman" w:hAnsi="Times New Roman" w:cs="Times New Roman"/>
            <w:color w:val="000000"/>
            <w:sz w:val="24"/>
            <w:szCs w:val="24"/>
          </w:rPr>
          <w:t>many behaviors that look like bullying</w:t>
        </w:r>
      </w:hyperlink>
      <w:r>
        <w:rPr>
          <w:rFonts w:ascii="Times New Roman" w:eastAsia="Times New Roman" w:hAnsi="Times New Roman" w:cs="Times New Roman"/>
          <w:color w:val="000000"/>
          <w:sz w:val="24"/>
          <w:szCs w:val="24"/>
        </w:rPr>
        <w:t xml:space="preserve"> but require different approaches. It is important to determine whether the situation is bullying or something else.</w:t>
      </w:r>
    </w:p>
    <w:p w14:paraId="1C0B2A8E"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the USA Swimming definition of </w:t>
      </w:r>
      <w:proofErr w:type="gramStart"/>
      <w:r>
        <w:rPr>
          <w:rFonts w:ascii="Times New Roman" w:eastAsia="Times New Roman" w:hAnsi="Times New Roman" w:cs="Times New Roman"/>
          <w:color w:val="000000"/>
          <w:sz w:val="24"/>
          <w:szCs w:val="24"/>
        </w:rPr>
        <w:t>bullying;</w:t>
      </w:r>
      <w:proofErr w:type="gramEnd"/>
    </w:p>
    <w:p w14:paraId="736C4201" w14:textId="77777777" w:rsidR="00F04546" w:rsidRDefault="00000000">
      <w:pPr>
        <w:numPr>
          <w:ilvl w:val="1"/>
          <w:numId w:val="2"/>
        </w:numPr>
        <w:pBdr>
          <w:top w:val="nil"/>
          <w:left w:val="nil"/>
          <w:bottom w:val="nil"/>
          <w:right w:val="nil"/>
          <w:between w:val="nil"/>
        </w:pBdr>
        <w:tabs>
          <w:tab w:val="left" w:pos="1181"/>
        </w:tabs>
        <w:ind w:right="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the behavior is bullying or something else, consider the following questions:</w:t>
      </w:r>
    </w:p>
    <w:p w14:paraId="1B2D17F4" w14:textId="77777777" w:rsidR="00F04546" w:rsidRDefault="00000000">
      <w:pPr>
        <w:numPr>
          <w:ilvl w:val="2"/>
          <w:numId w:val="2"/>
        </w:numPr>
        <w:pBdr>
          <w:top w:val="nil"/>
          <w:left w:val="nil"/>
          <w:bottom w:val="nil"/>
          <w:right w:val="nil"/>
          <w:between w:val="nil"/>
        </w:pBdr>
        <w:tabs>
          <w:tab w:val="left" w:pos="1900"/>
          <w:tab w:val="left" w:pos="190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history between the kids involved?</w:t>
      </w:r>
    </w:p>
    <w:p w14:paraId="2BFC9B39" w14:textId="77777777" w:rsidR="00F04546" w:rsidRDefault="00000000">
      <w:pPr>
        <w:numPr>
          <w:ilvl w:val="2"/>
          <w:numId w:val="2"/>
        </w:numPr>
        <w:pBdr>
          <w:top w:val="nil"/>
          <w:left w:val="nil"/>
          <w:bottom w:val="nil"/>
          <w:right w:val="nil"/>
          <w:between w:val="nil"/>
        </w:pBdr>
        <w:tabs>
          <w:tab w:val="left" w:pos="1900"/>
          <w:tab w:val="left" w:pos="190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there been past conflicts?</w:t>
      </w:r>
    </w:p>
    <w:p w14:paraId="14DB9A4C" w14:textId="77777777" w:rsidR="00F04546" w:rsidRDefault="00000000">
      <w:pPr>
        <w:numPr>
          <w:ilvl w:val="2"/>
          <w:numId w:val="2"/>
        </w:numPr>
        <w:pBdr>
          <w:top w:val="nil"/>
          <w:left w:val="nil"/>
          <w:bottom w:val="nil"/>
          <w:right w:val="nil"/>
          <w:between w:val="nil"/>
        </w:pBdr>
        <w:tabs>
          <w:tab w:val="left" w:pos="1900"/>
          <w:tab w:val="left" w:pos="1901"/>
        </w:tabs>
        <w:ind w:right="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 power imbalance? Remember that a power imbalance is not limited to physical strength. It is sometimes not easily recognized. If the targeted child feels like there is a power imbalance, there probably is.</w:t>
      </w:r>
    </w:p>
    <w:p w14:paraId="47BB1F1D" w14:textId="77777777" w:rsidR="00F04546" w:rsidRDefault="00000000">
      <w:pPr>
        <w:numPr>
          <w:ilvl w:val="2"/>
          <w:numId w:val="2"/>
        </w:numPr>
        <w:pBdr>
          <w:top w:val="nil"/>
          <w:left w:val="nil"/>
          <w:bottom w:val="nil"/>
          <w:right w:val="nil"/>
          <w:between w:val="nil"/>
        </w:pBdr>
        <w:tabs>
          <w:tab w:val="left" w:pos="1900"/>
          <w:tab w:val="left" w:pos="190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this happened before? Is the child worried it will happen again?</w:t>
      </w:r>
    </w:p>
    <w:p w14:paraId="70A57CA4" w14:textId="77777777" w:rsidR="00F04546" w:rsidRDefault="00000000">
      <w:pPr>
        <w:numPr>
          <w:ilvl w:val="1"/>
          <w:numId w:val="2"/>
        </w:numPr>
        <w:pBdr>
          <w:top w:val="nil"/>
          <w:left w:val="nil"/>
          <w:bottom w:val="nil"/>
          <w:right w:val="nil"/>
          <w:between w:val="nil"/>
        </w:pBdr>
        <w:tabs>
          <w:tab w:val="left" w:pos="1181"/>
        </w:tabs>
        <w:ind w:right="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Remember that it may not matter “who started it.” Some kids who are bullied may be seen as annoying or provoking, but this does not excuse the bullying behavior.</w:t>
      </w:r>
    </w:p>
    <w:p w14:paraId="17AB8901" w14:textId="77777777" w:rsidR="00F04546" w:rsidRDefault="00000000">
      <w:pPr>
        <w:numPr>
          <w:ilvl w:val="1"/>
          <w:numId w:val="2"/>
        </w:numPr>
        <w:pBdr>
          <w:top w:val="nil"/>
          <w:left w:val="nil"/>
          <w:bottom w:val="nil"/>
          <w:right w:val="nil"/>
          <w:between w:val="nil"/>
        </w:pBdr>
        <w:tabs>
          <w:tab w:val="left" w:pos="1181"/>
        </w:tabs>
        <w:ind w:right="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you have determined if the situation is bullying, support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 kids involved.</w:t>
      </w:r>
    </w:p>
    <w:p w14:paraId="2AB3B4B8"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4B28CA04" w14:textId="77777777" w:rsidR="00F04546" w:rsidRDefault="00000000">
      <w:pPr>
        <w:ind w:left="10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SUPPORTING THE KIDS INVOLVED</w:t>
      </w:r>
    </w:p>
    <w:p w14:paraId="76DAC6C1" w14:textId="77777777" w:rsidR="00F04546" w:rsidRDefault="00F04546">
      <w:pPr>
        <w:pBdr>
          <w:top w:val="nil"/>
          <w:left w:val="nil"/>
          <w:bottom w:val="nil"/>
          <w:right w:val="nil"/>
          <w:between w:val="nil"/>
        </w:pBdr>
        <w:rPr>
          <w:rFonts w:ascii="Times New Roman" w:eastAsia="Times New Roman" w:hAnsi="Times New Roman" w:cs="Times New Roman"/>
          <w:b/>
          <w:i/>
          <w:color w:val="000000"/>
          <w:sz w:val="24"/>
          <w:szCs w:val="24"/>
        </w:rPr>
      </w:pPr>
    </w:p>
    <w:p w14:paraId="4207C902" w14:textId="77777777" w:rsidR="00F04546" w:rsidRDefault="00000000">
      <w:pPr>
        <w:numPr>
          <w:ilvl w:val="0"/>
          <w:numId w:val="2"/>
        </w:numPr>
        <w:pBdr>
          <w:top w:val="nil"/>
          <w:left w:val="nil"/>
          <w:bottom w:val="nil"/>
          <w:right w:val="nil"/>
          <w:between w:val="nil"/>
        </w:pBdr>
        <w:tabs>
          <w:tab w:val="left" w:pos="461"/>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Support the kids who are being bullied</w:t>
      </w:r>
    </w:p>
    <w:p w14:paraId="3FB724F9" w14:textId="77777777" w:rsidR="00F04546" w:rsidRDefault="00000000">
      <w:pPr>
        <w:numPr>
          <w:ilvl w:val="1"/>
          <w:numId w:val="2"/>
        </w:numPr>
        <w:pBdr>
          <w:top w:val="nil"/>
          <w:left w:val="nil"/>
          <w:bottom w:val="nil"/>
          <w:right w:val="nil"/>
          <w:between w:val="nil"/>
        </w:pBdr>
        <w:tabs>
          <w:tab w:val="left" w:pos="1181"/>
        </w:tabs>
        <w:ind w:right="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 and focus on the child. Learn what’s been going on and show you want to help. Assure the child that bullying is not their fault.</w:t>
      </w:r>
    </w:p>
    <w:p w14:paraId="701236BA" w14:textId="77777777" w:rsidR="00F04546" w:rsidRDefault="00000000">
      <w:pPr>
        <w:numPr>
          <w:ilvl w:val="1"/>
          <w:numId w:val="2"/>
        </w:numPr>
        <w:pBdr>
          <w:top w:val="nil"/>
          <w:left w:val="nil"/>
          <w:bottom w:val="nil"/>
          <w:right w:val="nil"/>
          <w:between w:val="nil"/>
        </w:pBdr>
        <w:tabs>
          <w:tab w:val="left" w:pos="1181"/>
        </w:tabs>
        <w:ind w:left="810" w:right="257"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together to resolve the situation and protect the bullied child. The child, parents, and fellow team members and coaches may all have valuable input. It may help to:</w:t>
      </w:r>
    </w:p>
    <w:p w14:paraId="05CA6859" w14:textId="77777777" w:rsidR="00F04546" w:rsidRDefault="00000000">
      <w:pPr>
        <w:numPr>
          <w:ilvl w:val="0"/>
          <w:numId w:val="1"/>
        </w:numPr>
        <w:pBdr>
          <w:top w:val="nil"/>
          <w:left w:val="nil"/>
          <w:bottom w:val="nil"/>
          <w:right w:val="nil"/>
          <w:between w:val="nil"/>
        </w:pBdr>
        <w:tabs>
          <w:tab w:val="left" w:pos="1901"/>
        </w:tabs>
        <w:ind w:right="280" w:hanging="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4111CBAA" w14:textId="77777777" w:rsidR="00F04546" w:rsidRDefault="00000000">
      <w:pPr>
        <w:numPr>
          <w:ilvl w:val="0"/>
          <w:numId w:val="1"/>
        </w:numPr>
        <w:pBdr>
          <w:top w:val="nil"/>
          <w:left w:val="nil"/>
          <w:bottom w:val="nil"/>
          <w:right w:val="nil"/>
          <w:between w:val="nil"/>
        </w:pBdr>
        <w:tabs>
          <w:tab w:val="left" w:pos="1901"/>
        </w:tabs>
        <w:ind w:right="282"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 game plan. Maintain open communication between the Club and parents. Discuss the steps that will be taken and how bullying will be addressed going forward.</w:t>
      </w:r>
    </w:p>
    <w:p w14:paraId="62BF0E79" w14:textId="77777777" w:rsidR="00F04546" w:rsidRDefault="00000000">
      <w:pPr>
        <w:numPr>
          <w:ilvl w:val="1"/>
          <w:numId w:val="2"/>
        </w:numPr>
        <w:pBdr>
          <w:top w:val="nil"/>
          <w:left w:val="nil"/>
          <w:bottom w:val="nil"/>
          <w:right w:val="nil"/>
          <w:between w:val="nil"/>
        </w:pBdr>
        <w:tabs>
          <w:tab w:val="left" w:pos="1181"/>
        </w:tabs>
        <w:ind w:right="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persistent. Bullying may not end overnight. Commit to making it stop and consistently support the bullied child.</w:t>
      </w:r>
    </w:p>
    <w:p w14:paraId="569B305E"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1A9B5C05" w14:textId="77777777" w:rsidR="00F04546" w:rsidRDefault="00000000">
      <w:pPr>
        <w:pStyle w:val="Heading1"/>
        <w:numPr>
          <w:ilvl w:val="0"/>
          <w:numId w:val="2"/>
        </w:numPr>
        <w:tabs>
          <w:tab w:val="left" w:pos="461"/>
        </w:tabs>
        <w:rPr>
          <w:rFonts w:ascii="Times New Roman" w:eastAsia="Times New Roman" w:hAnsi="Times New Roman" w:cs="Times New Roman"/>
        </w:rPr>
      </w:pPr>
      <w:r>
        <w:rPr>
          <w:rFonts w:ascii="Times New Roman" w:eastAsia="Times New Roman" w:hAnsi="Times New Roman" w:cs="Times New Roman"/>
        </w:rPr>
        <w:t>Address bullying behavior</w:t>
      </w:r>
    </w:p>
    <w:p w14:paraId="5525E56F" w14:textId="77777777" w:rsidR="00F04546" w:rsidRDefault="00000000">
      <w:pPr>
        <w:numPr>
          <w:ilvl w:val="1"/>
          <w:numId w:val="2"/>
        </w:numPr>
        <w:pBdr>
          <w:top w:val="nil"/>
          <w:left w:val="nil"/>
          <w:bottom w:val="nil"/>
          <w:right w:val="nil"/>
          <w:between w:val="nil"/>
        </w:pBdr>
        <w:tabs>
          <w:tab w:val="left" w:pos="1181"/>
        </w:tabs>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Make sure the child knows what the problem behavior is. Young people who bully must learn their behavior is wrong and harms others.</w:t>
      </w:r>
    </w:p>
    <w:p w14:paraId="29DFC751" w14:textId="77777777" w:rsidR="00F04546" w:rsidRDefault="00000000">
      <w:pPr>
        <w:numPr>
          <w:ilvl w:val="1"/>
          <w:numId w:val="2"/>
        </w:numPr>
        <w:pBdr>
          <w:top w:val="nil"/>
          <w:left w:val="nil"/>
          <w:bottom w:val="nil"/>
          <w:right w:val="nil"/>
          <w:between w:val="nil"/>
        </w:pBdr>
        <w:tabs>
          <w:tab w:val="left" w:pos="1181"/>
        </w:tabs>
        <w:ind w:right="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 kids that bullying is taken seriously. Calmly tell the child that bullying will not be tolerated. Model respectful behavior when addressing the problem.</w:t>
      </w:r>
    </w:p>
    <w:p w14:paraId="08EE28CC" w14:textId="77777777" w:rsidR="00F04546" w:rsidRDefault="00000000">
      <w:pPr>
        <w:numPr>
          <w:ilvl w:val="1"/>
          <w:numId w:val="2"/>
        </w:numPr>
        <w:pBdr>
          <w:top w:val="nil"/>
          <w:left w:val="nil"/>
          <w:bottom w:val="nil"/>
          <w:right w:val="nil"/>
          <w:between w:val="nil"/>
        </w:pBdr>
        <w:tabs>
          <w:tab w:val="left" w:pos="1181"/>
        </w:tabs>
        <w:ind w:right="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with the child to understand some of the reasons he or she bullied. For example:</w:t>
      </w:r>
    </w:p>
    <w:p w14:paraId="339FE0B1" w14:textId="77777777" w:rsidR="00F04546" w:rsidRDefault="00000000">
      <w:pPr>
        <w:numPr>
          <w:ilvl w:val="0"/>
          <w:numId w:val="8"/>
        </w:numPr>
        <w:pBdr>
          <w:top w:val="nil"/>
          <w:left w:val="nil"/>
          <w:bottom w:val="nil"/>
          <w:right w:val="nil"/>
          <w:between w:val="nil"/>
        </w:pBdr>
        <w:tabs>
          <w:tab w:val="left" w:pos="1901"/>
        </w:tabs>
        <w:ind w:right="156" w:hanging="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 children bully to fit in or just to make fun of someone is a little different from them.  In other words, there may be some insecurity involved.</w:t>
      </w:r>
    </w:p>
    <w:p w14:paraId="177BC430" w14:textId="77777777" w:rsidR="00F04546" w:rsidRDefault="00000000">
      <w:pPr>
        <w:numPr>
          <w:ilvl w:val="0"/>
          <w:numId w:val="8"/>
        </w:numPr>
        <w:pBdr>
          <w:top w:val="nil"/>
          <w:left w:val="nil"/>
          <w:bottom w:val="nil"/>
          <w:right w:val="nil"/>
          <w:between w:val="nil"/>
        </w:pBdr>
        <w:tabs>
          <w:tab w:val="left" w:pos="1901"/>
        </w:tabs>
        <w:ind w:right="174"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times kids act out because something else—issues at home, abuse, stress—is going on in their lives. They also may have been bullied. These kids may </w:t>
      </w:r>
      <w:proofErr w:type="gramStart"/>
      <w:r>
        <w:rPr>
          <w:rFonts w:ascii="Times New Roman" w:eastAsia="Times New Roman" w:hAnsi="Times New Roman" w:cs="Times New Roman"/>
          <w:color w:val="000000"/>
          <w:sz w:val="24"/>
          <w:szCs w:val="24"/>
        </w:rPr>
        <w:t>be in need of</w:t>
      </w:r>
      <w:proofErr w:type="gramEnd"/>
      <w:r>
        <w:rPr>
          <w:rFonts w:ascii="Times New Roman" w:eastAsia="Times New Roman" w:hAnsi="Times New Roman" w:cs="Times New Roman"/>
          <w:color w:val="000000"/>
          <w:sz w:val="24"/>
          <w:szCs w:val="24"/>
        </w:rPr>
        <w:t xml:space="preserve"> additional support.</w:t>
      </w:r>
    </w:p>
    <w:p w14:paraId="02222FC5" w14:textId="77777777" w:rsidR="00F04546" w:rsidRDefault="00000000">
      <w:pPr>
        <w:numPr>
          <w:ilvl w:val="1"/>
          <w:numId w:val="2"/>
        </w:numPr>
        <w:pBdr>
          <w:top w:val="nil"/>
          <w:left w:val="nil"/>
          <w:bottom w:val="nil"/>
          <w:right w:val="nil"/>
          <w:between w:val="nil"/>
        </w:pBdr>
        <w:tabs>
          <w:tab w:val="left" w:pos="1181"/>
        </w:tabs>
        <w:ind w:right="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Involve the kid who bullied in making amends or repairing the situation. The goal is to help them see how their actions affect others. For example, the child can:</w:t>
      </w:r>
    </w:p>
    <w:p w14:paraId="748F533B" w14:textId="77777777" w:rsidR="00F04546" w:rsidRDefault="00000000">
      <w:pPr>
        <w:numPr>
          <w:ilvl w:val="0"/>
          <w:numId w:val="7"/>
        </w:numPr>
        <w:pBdr>
          <w:top w:val="nil"/>
          <w:left w:val="nil"/>
          <w:bottom w:val="nil"/>
          <w:right w:val="nil"/>
          <w:between w:val="nil"/>
        </w:pBdr>
        <w:tabs>
          <w:tab w:val="left" w:pos="1901"/>
        </w:tabs>
        <w:ind w:hanging="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a letter apologizing to the athlete who was bullied.</w:t>
      </w:r>
    </w:p>
    <w:p w14:paraId="39790741" w14:textId="77777777" w:rsidR="00F04546" w:rsidRDefault="00000000">
      <w:pPr>
        <w:numPr>
          <w:ilvl w:val="0"/>
          <w:numId w:val="7"/>
        </w:numPr>
        <w:pBdr>
          <w:top w:val="nil"/>
          <w:left w:val="nil"/>
          <w:bottom w:val="nil"/>
          <w:right w:val="nil"/>
          <w:between w:val="nil"/>
        </w:pBdr>
        <w:tabs>
          <w:tab w:val="left" w:pos="1901"/>
        </w:tabs>
        <w:ind w:right="195"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a good deed for the person who was bullied, for the Club, or for others in your community.</w:t>
      </w:r>
    </w:p>
    <w:p w14:paraId="73182CF1" w14:textId="77777777" w:rsidR="00F04546" w:rsidRDefault="00000000">
      <w:pPr>
        <w:numPr>
          <w:ilvl w:val="0"/>
          <w:numId w:val="7"/>
        </w:numPr>
        <w:pBdr>
          <w:top w:val="nil"/>
          <w:left w:val="nil"/>
          <w:bottom w:val="nil"/>
          <w:right w:val="nil"/>
          <w:between w:val="nil"/>
        </w:pBdr>
        <w:tabs>
          <w:tab w:val="left" w:pos="1901"/>
        </w:tabs>
        <w:ind w:hanging="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up, repair, or pay for any property they damaged.</w:t>
      </w:r>
    </w:p>
    <w:p w14:paraId="0180FBB6"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Avoid strategies that don’t work or have negative consequences:</w:t>
      </w:r>
    </w:p>
    <w:p w14:paraId="4C4526A5" w14:textId="77777777" w:rsidR="00F04546" w:rsidRDefault="00000000">
      <w:pPr>
        <w:numPr>
          <w:ilvl w:val="0"/>
          <w:numId w:val="6"/>
        </w:numPr>
        <w:pBdr>
          <w:top w:val="nil"/>
          <w:left w:val="nil"/>
          <w:bottom w:val="nil"/>
          <w:right w:val="nil"/>
          <w:between w:val="nil"/>
        </w:pBdr>
        <w:tabs>
          <w:tab w:val="left" w:pos="1901"/>
        </w:tabs>
        <w:ind w:right="117" w:hanging="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13E86442" w14:textId="77777777" w:rsidR="00F04546" w:rsidRDefault="00000000">
      <w:pPr>
        <w:numPr>
          <w:ilvl w:val="0"/>
          <w:numId w:val="6"/>
        </w:numPr>
        <w:pBdr>
          <w:top w:val="nil"/>
          <w:left w:val="nil"/>
          <w:bottom w:val="nil"/>
          <w:right w:val="nil"/>
          <w:between w:val="nil"/>
        </w:pBdr>
        <w:tabs>
          <w:tab w:val="left" w:pos="1901"/>
        </w:tabs>
        <w:ind w:right="146"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555AEE86" w14:textId="77777777" w:rsidR="00F04546" w:rsidRDefault="00000000">
      <w:pPr>
        <w:numPr>
          <w:ilvl w:val="1"/>
          <w:numId w:val="2"/>
        </w:numPr>
        <w:pBdr>
          <w:top w:val="nil"/>
          <w:left w:val="nil"/>
          <w:bottom w:val="nil"/>
          <w:right w:val="nil"/>
          <w:between w:val="nil"/>
        </w:pBdr>
        <w:tabs>
          <w:tab w:val="left" w:pos="1180"/>
          <w:tab w:val="left" w:pos="1181"/>
        </w:tabs>
        <w:ind w:right="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Follow-up. After the bullying issue is resolved, continue finding ways to help the child who bullied to understand how what they do affects other people. For example, praise acts of kindness or talk about what it means to be a good teammate.</w:t>
      </w:r>
    </w:p>
    <w:p w14:paraId="1C7D6D83" w14:textId="77777777" w:rsidR="00F04546" w:rsidRDefault="00F04546">
      <w:pPr>
        <w:pBdr>
          <w:top w:val="nil"/>
          <w:left w:val="nil"/>
          <w:bottom w:val="nil"/>
          <w:right w:val="nil"/>
          <w:between w:val="nil"/>
        </w:pBdr>
        <w:rPr>
          <w:rFonts w:ascii="Times New Roman" w:eastAsia="Times New Roman" w:hAnsi="Times New Roman" w:cs="Times New Roman"/>
          <w:color w:val="000000"/>
          <w:sz w:val="24"/>
          <w:szCs w:val="24"/>
        </w:rPr>
      </w:pPr>
    </w:p>
    <w:p w14:paraId="12DF0479" w14:textId="77777777" w:rsidR="00F04546" w:rsidRDefault="00000000">
      <w:pPr>
        <w:numPr>
          <w:ilvl w:val="0"/>
          <w:numId w:val="2"/>
        </w:numPr>
        <w:pBdr>
          <w:top w:val="nil"/>
          <w:left w:val="nil"/>
          <w:bottom w:val="nil"/>
          <w:right w:val="nil"/>
          <w:between w:val="nil"/>
        </w:pBdr>
        <w:tabs>
          <w:tab w:val="left" w:pos="461"/>
        </w:tabs>
        <w:ind w:right="27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Support bystanders who witness bullying</w:t>
      </w:r>
      <w:r>
        <w:rPr>
          <w:rFonts w:ascii="Times New Roman" w:eastAsia="Times New Roman" w:hAnsi="Times New Roman" w:cs="Times New Roman"/>
          <w:color w:val="000000"/>
          <w:sz w:val="24"/>
          <w:szCs w:val="24"/>
        </w:rPr>
        <w:t>. Every day, kids witness bullying. They want to help, but don’t know how. Fortunately, there are a few simple, safe ways that athletes can help stop bullying when they see it happening.</w:t>
      </w:r>
    </w:p>
    <w:p w14:paraId="10BB4D2F"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 friend to the person being </w:t>
      </w:r>
      <w:proofErr w:type="gramStart"/>
      <w:r>
        <w:rPr>
          <w:rFonts w:ascii="Times New Roman" w:eastAsia="Times New Roman" w:hAnsi="Times New Roman" w:cs="Times New Roman"/>
          <w:color w:val="000000"/>
          <w:sz w:val="24"/>
          <w:szCs w:val="24"/>
        </w:rPr>
        <w:t>bullied;</w:t>
      </w:r>
      <w:proofErr w:type="gramEnd"/>
    </w:p>
    <w:p w14:paraId="7C8CB287"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Tell a trusted adult – your parent, coach, or club board </w:t>
      </w:r>
      <w:proofErr w:type="gramStart"/>
      <w:r>
        <w:rPr>
          <w:rFonts w:ascii="Times New Roman" w:eastAsia="Times New Roman" w:hAnsi="Times New Roman" w:cs="Times New Roman"/>
          <w:color w:val="000000"/>
          <w:sz w:val="24"/>
          <w:szCs w:val="24"/>
        </w:rPr>
        <w:t>member;</w:t>
      </w:r>
      <w:proofErr w:type="gramEnd"/>
    </w:p>
    <w:p w14:paraId="3CA9D68F" w14:textId="77777777" w:rsidR="00F04546" w:rsidRDefault="00000000">
      <w:pPr>
        <w:numPr>
          <w:ilvl w:val="1"/>
          <w:numId w:val="2"/>
        </w:numPr>
        <w:pBdr>
          <w:top w:val="nil"/>
          <w:left w:val="nil"/>
          <w:bottom w:val="nil"/>
          <w:right w:val="nil"/>
          <w:between w:val="nil"/>
        </w:pBdr>
        <w:tabs>
          <w:tab w:val="left" w:pos="1181"/>
        </w:tabs>
        <w:ind w:righ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the kid being bullied get away from the situation. Create a distraction, focus the attention on something else, or offer a way for the target to get out of the situation.  “Let’s go, practice is about to start.”</w:t>
      </w:r>
    </w:p>
    <w:p w14:paraId="5A990CFB" w14:textId="77777777" w:rsidR="00F04546" w:rsidRDefault="00000000">
      <w:pPr>
        <w:numPr>
          <w:ilvl w:val="1"/>
          <w:numId w:val="2"/>
        </w:numPr>
        <w:pBdr>
          <w:top w:val="nil"/>
          <w:left w:val="nil"/>
          <w:bottom w:val="nil"/>
          <w:right w:val="nil"/>
          <w:between w:val="nil"/>
        </w:pBdr>
        <w:tabs>
          <w:tab w:val="left" w:pos="1181"/>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a good example by not bullying others.</w:t>
      </w:r>
    </w:p>
    <w:p w14:paraId="3C93DBA4" w14:textId="77777777" w:rsidR="00F04546" w:rsidRDefault="00000000">
      <w:pPr>
        <w:numPr>
          <w:ilvl w:val="1"/>
          <w:numId w:val="2"/>
        </w:numPr>
        <w:pBdr>
          <w:top w:val="nil"/>
          <w:left w:val="nil"/>
          <w:bottom w:val="nil"/>
          <w:right w:val="nil"/>
          <w:between w:val="nil"/>
        </w:pBdr>
        <w:tabs>
          <w:tab w:val="left" w:pos="1181"/>
        </w:tabs>
        <w:ind w:right="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give the bully an audience. Bullies are encouraged by the attention they get from bystanders.  If you do nothing else, just walk away.</w:t>
      </w:r>
    </w:p>
    <w:sectPr w:rsidR="00F04546">
      <w:headerReference w:type="default" r:id="rId12"/>
      <w:footerReference w:type="default" r:id="rId13"/>
      <w:pgSz w:w="12240" w:h="15840"/>
      <w:pgMar w:top="1460" w:right="1340" w:bottom="1760" w:left="1340" w:header="720" w:footer="1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7476" w14:textId="77777777" w:rsidR="00885A7A" w:rsidRDefault="00885A7A">
      <w:r>
        <w:separator/>
      </w:r>
    </w:p>
  </w:endnote>
  <w:endnote w:type="continuationSeparator" w:id="0">
    <w:p w14:paraId="380A1C9D" w14:textId="77777777" w:rsidR="00885A7A" w:rsidRDefault="0088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14A" w14:textId="77777777" w:rsidR="00F04546" w:rsidRDefault="00F0454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77C7" w14:textId="77777777" w:rsidR="00885A7A" w:rsidRDefault="00885A7A">
      <w:r>
        <w:separator/>
      </w:r>
    </w:p>
  </w:footnote>
  <w:footnote w:type="continuationSeparator" w:id="0">
    <w:p w14:paraId="62953A87" w14:textId="77777777" w:rsidR="00885A7A" w:rsidRDefault="0088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5837" w14:textId="77777777" w:rsidR="00F04546"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1D22EFD" wp14:editId="576199AB">
          <wp:extent cx="1297030" cy="77937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7030" cy="7793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992"/>
    <w:multiLevelType w:val="multilevel"/>
    <w:tmpl w:val="A2DE9120"/>
    <w:lvl w:ilvl="0">
      <w:start w:val="1"/>
      <w:numFmt w:val="lowerRoman"/>
      <w:lvlText w:val="%1."/>
      <w:lvlJc w:val="left"/>
      <w:pPr>
        <w:ind w:left="1900" w:hanging="296"/>
      </w:pPr>
      <w:rPr>
        <w:rFonts w:ascii="Calibri" w:eastAsia="Calibri" w:hAnsi="Calibri" w:cs="Calibri"/>
        <w:sz w:val="24"/>
        <w:szCs w:val="24"/>
      </w:rPr>
    </w:lvl>
    <w:lvl w:ilvl="1">
      <w:start w:val="1"/>
      <w:numFmt w:val="bullet"/>
      <w:lvlText w:val="•"/>
      <w:lvlJc w:val="left"/>
      <w:pPr>
        <w:ind w:left="2666" w:hanging="295"/>
      </w:pPr>
    </w:lvl>
    <w:lvl w:ilvl="2">
      <w:start w:val="1"/>
      <w:numFmt w:val="bullet"/>
      <w:lvlText w:val="•"/>
      <w:lvlJc w:val="left"/>
      <w:pPr>
        <w:ind w:left="3432" w:hanging="296"/>
      </w:pPr>
    </w:lvl>
    <w:lvl w:ilvl="3">
      <w:start w:val="1"/>
      <w:numFmt w:val="bullet"/>
      <w:lvlText w:val="•"/>
      <w:lvlJc w:val="left"/>
      <w:pPr>
        <w:ind w:left="4198" w:hanging="296"/>
      </w:pPr>
    </w:lvl>
    <w:lvl w:ilvl="4">
      <w:start w:val="1"/>
      <w:numFmt w:val="bullet"/>
      <w:lvlText w:val="•"/>
      <w:lvlJc w:val="left"/>
      <w:pPr>
        <w:ind w:left="4964" w:hanging="296"/>
      </w:pPr>
    </w:lvl>
    <w:lvl w:ilvl="5">
      <w:start w:val="1"/>
      <w:numFmt w:val="bullet"/>
      <w:lvlText w:val="•"/>
      <w:lvlJc w:val="left"/>
      <w:pPr>
        <w:ind w:left="5730" w:hanging="296"/>
      </w:pPr>
    </w:lvl>
    <w:lvl w:ilvl="6">
      <w:start w:val="1"/>
      <w:numFmt w:val="bullet"/>
      <w:lvlText w:val="•"/>
      <w:lvlJc w:val="left"/>
      <w:pPr>
        <w:ind w:left="6496" w:hanging="296"/>
      </w:pPr>
    </w:lvl>
    <w:lvl w:ilvl="7">
      <w:start w:val="1"/>
      <w:numFmt w:val="bullet"/>
      <w:lvlText w:val="•"/>
      <w:lvlJc w:val="left"/>
      <w:pPr>
        <w:ind w:left="7262" w:hanging="296"/>
      </w:pPr>
    </w:lvl>
    <w:lvl w:ilvl="8">
      <w:start w:val="1"/>
      <w:numFmt w:val="bullet"/>
      <w:lvlText w:val="•"/>
      <w:lvlJc w:val="left"/>
      <w:pPr>
        <w:ind w:left="8028" w:hanging="296"/>
      </w:pPr>
    </w:lvl>
  </w:abstractNum>
  <w:abstractNum w:abstractNumId="1" w15:restartNumberingAfterBreak="0">
    <w:nsid w:val="10641104"/>
    <w:multiLevelType w:val="multilevel"/>
    <w:tmpl w:val="18607BD0"/>
    <w:lvl w:ilvl="0">
      <w:start w:val="1"/>
      <w:numFmt w:val="decimal"/>
      <w:lvlText w:val="%1."/>
      <w:lvlJc w:val="left"/>
      <w:pPr>
        <w:ind w:left="460" w:hanging="360"/>
      </w:pPr>
      <w:rPr>
        <w:b/>
      </w:rPr>
    </w:lvl>
    <w:lvl w:ilvl="1">
      <w:start w:val="1"/>
      <w:numFmt w:val="lowerLetter"/>
      <w:lvlText w:val="%2."/>
      <w:lvlJc w:val="left"/>
      <w:pPr>
        <w:ind w:left="1180" w:hanging="360"/>
      </w:pPr>
      <w:rPr>
        <w:rFonts w:ascii="Calibri" w:eastAsia="Calibri" w:hAnsi="Calibri" w:cs="Calibri"/>
        <w:sz w:val="24"/>
        <w:szCs w:val="24"/>
      </w:rPr>
    </w:lvl>
    <w:lvl w:ilvl="2">
      <w:start w:val="1"/>
      <w:numFmt w:val="bullet"/>
      <w:lvlText w:val="▪"/>
      <w:lvlJc w:val="left"/>
      <w:pPr>
        <w:ind w:left="1900" w:hanging="360"/>
      </w:pPr>
      <w:rPr>
        <w:rFonts w:ascii="Noto Sans Symbols" w:eastAsia="Noto Sans Symbols" w:hAnsi="Noto Sans Symbols" w:cs="Noto Sans Symbols"/>
        <w:sz w:val="24"/>
        <w:szCs w:val="24"/>
      </w:rPr>
    </w:lvl>
    <w:lvl w:ilvl="3">
      <w:start w:val="1"/>
      <w:numFmt w:val="bullet"/>
      <w:lvlText w:val="•"/>
      <w:lvlJc w:val="left"/>
      <w:pPr>
        <w:ind w:left="2857" w:hanging="360"/>
      </w:pPr>
    </w:lvl>
    <w:lvl w:ilvl="4">
      <w:start w:val="1"/>
      <w:numFmt w:val="bullet"/>
      <w:lvlText w:val="•"/>
      <w:lvlJc w:val="left"/>
      <w:pPr>
        <w:ind w:left="3815" w:hanging="360"/>
      </w:pPr>
    </w:lvl>
    <w:lvl w:ilvl="5">
      <w:start w:val="1"/>
      <w:numFmt w:val="bullet"/>
      <w:lvlText w:val="•"/>
      <w:lvlJc w:val="left"/>
      <w:pPr>
        <w:ind w:left="4772" w:hanging="360"/>
      </w:pPr>
    </w:lvl>
    <w:lvl w:ilvl="6">
      <w:start w:val="1"/>
      <w:numFmt w:val="bullet"/>
      <w:lvlText w:val="•"/>
      <w:lvlJc w:val="left"/>
      <w:pPr>
        <w:ind w:left="5730" w:hanging="360"/>
      </w:pPr>
    </w:lvl>
    <w:lvl w:ilvl="7">
      <w:start w:val="1"/>
      <w:numFmt w:val="bullet"/>
      <w:lvlText w:val="•"/>
      <w:lvlJc w:val="left"/>
      <w:pPr>
        <w:ind w:left="6687" w:hanging="360"/>
      </w:pPr>
    </w:lvl>
    <w:lvl w:ilvl="8">
      <w:start w:val="1"/>
      <w:numFmt w:val="bullet"/>
      <w:lvlText w:val="•"/>
      <w:lvlJc w:val="left"/>
      <w:pPr>
        <w:ind w:left="7645" w:hanging="360"/>
      </w:pPr>
    </w:lvl>
  </w:abstractNum>
  <w:abstractNum w:abstractNumId="2" w15:restartNumberingAfterBreak="0">
    <w:nsid w:val="1413424A"/>
    <w:multiLevelType w:val="multilevel"/>
    <w:tmpl w:val="8A1E49FA"/>
    <w:lvl w:ilvl="0">
      <w:start w:val="1"/>
      <w:numFmt w:val="lowerRoman"/>
      <w:lvlText w:val="%1."/>
      <w:lvlJc w:val="left"/>
      <w:pPr>
        <w:ind w:left="1900" w:hanging="296"/>
      </w:pPr>
      <w:rPr>
        <w:rFonts w:ascii="Calibri" w:eastAsia="Calibri" w:hAnsi="Calibri" w:cs="Calibri"/>
        <w:sz w:val="24"/>
        <w:szCs w:val="24"/>
      </w:rPr>
    </w:lvl>
    <w:lvl w:ilvl="1">
      <w:start w:val="1"/>
      <w:numFmt w:val="bullet"/>
      <w:lvlText w:val="•"/>
      <w:lvlJc w:val="left"/>
      <w:pPr>
        <w:ind w:left="2666" w:hanging="295"/>
      </w:pPr>
    </w:lvl>
    <w:lvl w:ilvl="2">
      <w:start w:val="1"/>
      <w:numFmt w:val="bullet"/>
      <w:lvlText w:val="•"/>
      <w:lvlJc w:val="left"/>
      <w:pPr>
        <w:ind w:left="3432" w:hanging="296"/>
      </w:pPr>
    </w:lvl>
    <w:lvl w:ilvl="3">
      <w:start w:val="1"/>
      <w:numFmt w:val="bullet"/>
      <w:lvlText w:val="•"/>
      <w:lvlJc w:val="left"/>
      <w:pPr>
        <w:ind w:left="4198" w:hanging="296"/>
      </w:pPr>
    </w:lvl>
    <w:lvl w:ilvl="4">
      <w:start w:val="1"/>
      <w:numFmt w:val="bullet"/>
      <w:lvlText w:val="•"/>
      <w:lvlJc w:val="left"/>
      <w:pPr>
        <w:ind w:left="4964" w:hanging="296"/>
      </w:pPr>
    </w:lvl>
    <w:lvl w:ilvl="5">
      <w:start w:val="1"/>
      <w:numFmt w:val="bullet"/>
      <w:lvlText w:val="•"/>
      <w:lvlJc w:val="left"/>
      <w:pPr>
        <w:ind w:left="5730" w:hanging="296"/>
      </w:pPr>
    </w:lvl>
    <w:lvl w:ilvl="6">
      <w:start w:val="1"/>
      <w:numFmt w:val="bullet"/>
      <w:lvlText w:val="•"/>
      <w:lvlJc w:val="left"/>
      <w:pPr>
        <w:ind w:left="6496" w:hanging="296"/>
      </w:pPr>
    </w:lvl>
    <w:lvl w:ilvl="7">
      <w:start w:val="1"/>
      <w:numFmt w:val="bullet"/>
      <w:lvlText w:val="•"/>
      <w:lvlJc w:val="left"/>
      <w:pPr>
        <w:ind w:left="7262" w:hanging="296"/>
      </w:pPr>
    </w:lvl>
    <w:lvl w:ilvl="8">
      <w:start w:val="1"/>
      <w:numFmt w:val="bullet"/>
      <w:lvlText w:val="•"/>
      <w:lvlJc w:val="left"/>
      <w:pPr>
        <w:ind w:left="8028" w:hanging="296"/>
      </w:pPr>
    </w:lvl>
  </w:abstractNum>
  <w:abstractNum w:abstractNumId="3" w15:restartNumberingAfterBreak="0">
    <w:nsid w:val="25C36F78"/>
    <w:multiLevelType w:val="multilevel"/>
    <w:tmpl w:val="55D2E20C"/>
    <w:lvl w:ilvl="0">
      <w:start w:val="1"/>
      <w:numFmt w:val="lowerRoman"/>
      <w:lvlText w:val="%1."/>
      <w:lvlJc w:val="left"/>
      <w:pPr>
        <w:ind w:left="1900" w:hanging="296"/>
      </w:pPr>
      <w:rPr>
        <w:rFonts w:ascii="Calibri" w:eastAsia="Calibri" w:hAnsi="Calibri" w:cs="Calibri"/>
        <w:sz w:val="24"/>
        <w:szCs w:val="24"/>
      </w:rPr>
    </w:lvl>
    <w:lvl w:ilvl="1">
      <w:start w:val="1"/>
      <w:numFmt w:val="bullet"/>
      <w:lvlText w:val="•"/>
      <w:lvlJc w:val="left"/>
      <w:pPr>
        <w:ind w:left="2666" w:hanging="295"/>
      </w:pPr>
    </w:lvl>
    <w:lvl w:ilvl="2">
      <w:start w:val="1"/>
      <w:numFmt w:val="bullet"/>
      <w:lvlText w:val="•"/>
      <w:lvlJc w:val="left"/>
      <w:pPr>
        <w:ind w:left="3432" w:hanging="296"/>
      </w:pPr>
    </w:lvl>
    <w:lvl w:ilvl="3">
      <w:start w:val="1"/>
      <w:numFmt w:val="bullet"/>
      <w:lvlText w:val="•"/>
      <w:lvlJc w:val="left"/>
      <w:pPr>
        <w:ind w:left="4198" w:hanging="296"/>
      </w:pPr>
    </w:lvl>
    <w:lvl w:ilvl="4">
      <w:start w:val="1"/>
      <w:numFmt w:val="bullet"/>
      <w:lvlText w:val="•"/>
      <w:lvlJc w:val="left"/>
      <w:pPr>
        <w:ind w:left="4964" w:hanging="296"/>
      </w:pPr>
    </w:lvl>
    <w:lvl w:ilvl="5">
      <w:start w:val="1"/>
      <w:numFmt w:val="bullet"/>
      <w:lvlText w:val="•"/>
      <w:lvlJc w:val="left"/>
      <w:pPr>
        <w:ind w:left="5730" w:hanging="296"/>
      </w:pPr>
    </w:lvl>
    <w:lvl w:ilvl="6">
      <w:start w:val="1"/>
      <w:numFmt w:val="bullet"/>
      <w:lvlText w:val="•"/>
      <w:lvlJc w:val="left"/>
      <w:pPr>
        <w:ind w:left="6496" w:hanging="296"/>
      </w:pPr>
    </w:lvl>
    <w:lvl w:ilvl="7">
      <w:start w:val="1"/>
      <w:numFmt w:val="bullet"/>
      <w:lvlText w:val="•"/>
      <w:lvlJc w:val="left"/>
      <w:pPr>
        <w:ind w:left="7262" w:hanging="296"/>
      </w:pPr>
    </w:lvl>
    <w:lvl w:ilvl="8">
      <w:start w:val="1"/>
      <w:numFmt w:val="bullet"/>
      <w:lvlText w:val="•"/>
      <w:lvlJc w:val="left"/>
      <w:pPr>
        <w:ind w:left="8028" w:hanging="296"/>
      </w:pPr>
    </w:lvl>
  </w:abstractNum>
  <w:abstractNum w:abstractNumId="4" w15:restartNumberingAfterBreak="0">
    <w:nsid w:val="3D1B6F0E"/>
    <w:multiLevelType w:val="multilevel"/>
    <w:tmpl w:val="85BE5690"/>
    <w:lvl w:ilvl="0">
      <w:start w:val="1"/>
      <w:numFmt w:val="lowerRoman"/>
      <w:lvlText w:val="%1."/>
      <w:lvlJc w:val="left"/>
      <w:pPr>
        <w:ind w:left="1900" w:hanging="296"/>
      </w:pPr>
      <w:rPr>
        <w:rFonts w:ascii="Calibri" w:eastAsia="Calibri" w:hAnsi="Calibri" w:cs="Calibri"/>
        <w:sz w:val="24"/>
        <w:szCs w:val="24"/>
      </w:rPr>
    </w:lvl>
    <w:lvl w:ilvl="1">
      <w:start w:val="1"/>
      <w:numFmt w:val="bullet"/>
      <w:lvlText w:val="•"/>
      <w:lvlJc w:val="left"/>
      <w:pPr>
        <w:ind w:left="2666" w:hanging="295"/>
      </w:pPr>
    </w:lvl>
    <w:lvl w:ilvl="2">
      <w:start w:val="1"/>
      <w:numFmt w:val="bullet"/>
      <w:lvlText w:val="•"/>
      <w:lvlJc w:val="left"/>
      <w:pPr>
        <w:ind w:left="3432" w:hanging="296"/>
      </w:pPr>
    </w:lvl>
    <w:lvl w:ilvl="3">
      <w:start w:val="1"/>
      <w:numFmt w:val="bullet"/>
      <w:lvlText w:val="•"/>
      <w:lvlJc w:val="left"/>
      <w:pPr>
        <w:ind w:left="4198" w:hanging="296"/>
      </w:pPr>
    </w:lvl>
    <w:lvl w:ilvl="4">
      <w:start w:val="1"/>
      <w:numFmt w:val="bullet"/>
      <w:lvlText w:val="•"/>
      <w:lvlJc w:val="left"/>
      <w:pPr>
        <w:ind w:left="4964" w:hanging="296"/>
      </w:pPr>
    </w:lvl>
    <w:lvl w:ilvl="5">
      <w:start w:val="1"/>
      <w:numFmt w:val="bullet"/>
      <w:lvlText w:val="•"/>
      <w:lvlJc w:val="left"/>
      <w:pPr>
        <w:ind w:left="5730" w:hanging="296"/>
      </w:pPr>
    </w:lvl>
    <w:lvl w:ilvl="6">
      <w:start w:val="1"/>
      <w:numFmt w:val="bullet"/>
      <w:lvlText w:val="•"/>
      <w:lvlJc w:val="left"/>
      <w:pPr>
        <w:ind w:left="6496" w:hanging="296"/>
      </w:pPr>
    </w:lvl>
    <w:lvl w:ilvl="7">
      <w:start w:val="1"/>
      <w:numFmt w:val="bullet"/>
      <w:lvlText w:val="•"/>
      <w:lvlJc w:val="left"/>
      <w:pPr>
        <w:ind w:left="7262" w:hanging="296"/>
      </w:pPr>
    </w:lvl>
    <w:lvl w:ilvl="8">
      <w:start w:val="1"/>
      <w:numFmt w:val="bullet"/>
      <w:lvlText w:val="•"/>
      <w:lvlJc w:val="left"/>
      <w:pPr>
        <w:ind w:left="8028" w:hanging="296"/>
      </w:pPr>
    </w:lvl>
  </w:abstractNum>
  <w:abstractNum w:abstractNumId="5" w15:restartNumberingAfterBreak="0">
    <w:nsid w:val="610F57CE"/>
    <w:multiLevelType w:val="multilevel"/>
    <w:tmpl w:val="A06CDA66"/>
    <w:lvl w:ilvl="0">
      <w:start w:val="1"/>
      <w:numFmt w:val="decimal"/>
      <w:lvlText w:val="%1."/>
      <w:lvlJc w:val="left"/>
      <w:pPr>
        <w:ind w:left="460" w:hanging="360"/>
      </w:pPr>
      <w:rPr>
        <w:rFonts w:ascii="Calibri" w:eastAsia="Calibri" w:hAnsi="Calibri" w:cs="Calibri"/>
        <w:sz w:val="24"/>
        <w:szCs w:val="24"/>
      </w:rPr>
    </w:lvl>
    <w:lvl w:ilvl="1">
      <w:start w:val="1"/>
      <w:numFmt w:val="bullet"/>
      <w:lvlText w:val="•"/>
      <w:lvlJc w:val="left"/>
      <w:pPr>
        <w:ind w:left="1370" w:hanging="360"/>
      </w:pPr>
    </w:lvl>
    <w:lvl w:ilvl="2">
      <w:start w:val="1"/>
      <w:numFmt w:val="bullet"/>
      <w:lvlText w:val="•"/>
      <w:lvlJc w:val="left"/>
      <w:pPr>
        <w:ind w:left="2280" w:hanging="360"/>
      </w:pPr>
    </w:lvl>
    <w:lvl w:ilvl="3">
      <w:start w:val="1"/>
      <w:numFmt w:val="bullet"/>
      <w:lvlText w:val="•"/>
      <w:lvlJc w:val="left"/>
      <w:pPr>
        <w:ind w:left="3190" w:hanging="360"/>
      </w:pPr>
    </w:lvl>
    <w:lvl w:ilvl="4">
      <w:start w:val="1"/>
      <w:numFmt w:val="bullet"/>
      <w:lvlText w:val="•"/>
      <w:lvlJc w:val="left"/>
      <w:pPr>
        <w:ind w:left="4100" w:hanging="360"/>
      </w:pPr>
    </w:lvl>
    <w:lvl w:ilvl="5">
      <w:start w:val="1"/>
      <w:numFmt w:val="bullet"/>
      <w:lvlText w:val="•"/>
      <w:lvlJc w:val="left"/>
      <w:pPr>
        <w:ind w:left="5010" w:hanging="360"/>
      </w:pPr>
    </w:lvl>
    <w:lvl w:ilvl="6">
      <w:start w:val="1"/>
      <w:numFmt w:val="bullet"/>
      <w:lvlText w:val="•"/>
      <w:lvlJc w:val="left"/>
      <w:pPr>
        <w:ind w:left="5920" w:hanging="360"/>
      </w:pPr>
    </w:lvl>
    <w:lvl w:ilvl="7">
      <w:start w:val="1"/>
      <w:numFmt w:val="bullet"/>
      <w:lvlText w:val="•"/>
      <w:lvlJc w:val="left"/>
      <w:pPr>
        <w:ind w:left="6830" w:hanging="360"/>
      </w:pPr>
    </w:lvl>
    <w:lvl w:ilvl="8">
      <w:start w:val="1"/>
      <w:numFmt w:val="bullet"/>
      <w:lvlText w:val="•"/>
      <w:lvlJc w:val="left"/>
      <w:pPr>
        <w:ind w:left="7740" w:hanging="360"/>
      </w:pPr>
    </w:lvl>
  </w:abstractNum>
  <w:abstractNum w:abstractNumId="6" w15:restartNumberingAfterBreak="0">
    <w:nsid w:val="65176C39"/>
    <w:multiLevelType w:val="multilevel"/>
    <w:tmpl w:val="3C88BEE8"/>
    <w:lvl w:ilvl="0">
      <w:start w:val="1"/>
      <w:numFmt w:val="decimal"/>
      <w:lvlText w:val="%1."/>
      <w:lvlJc w:val="left"/>
      <w:pPr>
        <w:ind w:left="880" w:hanging="360"/>
      </w:pPr>
      <w:rPr>
        <w:rFonts w:ascii="Calibri" w:eastAsia="Calibri" w:hAnsi="Calibri" w:cs="Calibri"/>
        <w:sz w:val="24"/>
        <w:szCs w:val="24"/>
      </w:rPr>
    </w:lvl>
    <w:lvl w:ilvl="1">
      <w:start w:val="1"/>
      <w:numFmt w:val="bullet"/>
      <w:lvlText w:val="•"/>
      <w:lvlJc w:val="left"/>
      <w:pPr>
        <w:ind w:left="1760" w:hanging="360"/>
      </w:pPr>
    </w:lvl>
    <w:lvl w:ilvl="2">
      <w:start w:val="1"/>
      <w:numFmt w:val="bullet"/>
      <w:lvlText w:val="•"/>
      <w:lvlJc w:val="left"/>
      <w:pPr>
        <w:ind w:left="2640" w:hanging="360"/>
      </w:pPr>
    </w:lvl>
    <w:lvl w:ilvl="3">
      <w:start w:val="1"/>
      <w:numFmt w:val="bullet"/>
      <w:lvlText w:val="•"/>
      <w:lvlJc w:val="left"/>
      <w:pPr>
        <w:ind w:left="3520" w:hanging="360"/>
      </w:pPr>
    </w:lvl>
    <w:lvl w:ilvl="4">
      <w:start w:val="1"/>
      <w:numFmt w:val="bullet"/>
      <w:lvlText w:val="•"/>
      <w:lvlJc w:val="left"/>
      <w:pPr>
        <w:ind w:left="4400" w:hanging="360"/>
      </w:pPr>
    </w:lvl>
    <w:lvl w:ilvl="5">
      <w:start w:val="1"/>
      <w:numFmt w:val="bullet"/>
      <w:lvlText w:val="•"/>
      <w:lvlJc w:val="left"/>
      <w:pPr>
        <w:ind w:left="5280" w:hanging="360"/>
      </w:pPr>
    </w:lvl>
    <w:lvl w:ilvl="6">
      <w:start w:val="1"/>
      <w:numFmt w:val="bullet"/>
      <w:lvlText w:val="•"/>
      <w:lvlJc w:val="left"/>
      <w:pPr>
        <w:ind w:left="6160" w:hanging="360"/>
      </w:pPr>
    </w:lvl>
    <w:lvl w:ilvl="7">
      <w:start w:val="1"/>
      <w:numFmt w:val="bullet"/>
      <w:lvlText w:val="•"/>
      <w:lvlJc w:val="left"/>
      <w:pPr>
        <w:ind w:left="7040" w:hanging="360"/>
      </w:pPr>
    </w:lvl>
    <w:lvl w:ilvl="8">
      <w:start w:val="1"/>
      <w:numFmt w:val="bullet"/>
      <w:lvlText w:val="•"/>
      <w:lvlJc w:val="left"/>
      <w:pPr>
        <w:ind w:left="7920" w:hanging="360"/>
      </w:pPr>
    </w:lvl>
  </w:abstractNum>
  <w:abstractNum w:abstractNumId="7" w15:restartNumberingAfterBreak="0">
    <w:nsid w:val="74BB750B"/>
    <w:multiLevelType w:val="multilevel"/>
    <w:tmpl w:val="E32EF5D2"/>
    <w:lvl w:ilvl="0">
      <w:start w:val="1"/>
      <w:numFmt w:val="lowerRoman"/>
      <w:lvlText w:val="%1."/>
      <w:lvlJc w:val="left"/>
      <w:pPr>
        <w:ind w:left="994" w:hanging="885"/>
      </w:pPr>
      <w:rPr>
        <w:rFonts w:ascii="Calibri" w:eastAsia="Calibri" w:hAnsi="Calibri" w:cs="Calibri"/>
        <w:sz w:val="24"/>
        <w:szCs w:val="24"/>
      </w:rPr>
    </w:lvl>
    <w:lvl w:ilvl="1">
      <w:start w:val="1"/>
      <w:numFmt w:val="bullet"/>
      <w:lvlText w:val="●"/>
      <w:lvlJc w:val="left"/>
      <w:pPr>
        <w:ind w:left="828" w:hanging="360"/>
      </w:pPr>
      <w:rPr>
        <w:rFonts w:ascii="Noto Sans Symbols" w:eastAsia="Noto Sans Symbols" w:hAnsi="Noto Sans Symbols" w:cs="Noto Sans Symbols"/>
        <w:sz w:val="24"/>
        <w:szCs w:val="24"/>
      </w:rPr>
    </w:lvl>
    <w:lvl w:ilvl="2">
      <w:start w:val="1"/>
      <w:numFmt w:val="bullet"/>
      <w:lvlText w:val="•"/>
      <w:lvlJc w:val="left"/>
      <w:pPr>
        <w:ind w:left="1941" w:hanging="360"/>
      </w:pPr>
    </w:lvl>
    <w:lvl w:ilvl="3">
      <w:start w:val="1"/>
      <w:numFmt w:val="bullet"/>
      <w:lvlText w:val="•"/>
      <w:lvlJc w:val="left"/>
      <w:pPr>
        <w:ind w:left="2894" w:hanging="360"/>
      </w:pPr>
    </w:lvl>
    <w:lvl w:ilvl="4">
      <w:start w:val="1"/>
      <w:numFmt w:val="bullet"/>
      <w:lvlText w:val="•"/>
      <w:lvlJc w:val="left"/>
      <w:pPr>
        <w:ind w:left="3848" w:hanging="360"/>
      </w:pPr>
    </w:lvl>
    <w:lvl w:ilvl="5">
      <w:start w:val="1"/>
      <w:numFmt w:val="bullet"/>
      <w:lvlText w:val="•"/>
      <w:lvlJc w:val="left"/>
      <w:pPr>
        <w:ind w:left="4801" w:hanging="360"/>
      </w:pPr>
    </w:lvl>
    <w:lvl w:ilvl="6">
      <w:start w:val="1"/>
      <w:numFmt w:val="bullet"/>
      <w:lvlText w:val="•"/>
      <w:lvlJc w:val="left"/>
      <w:pPr>
        <w:ind w:left="5754" w:hanging="360"/>
      </w:pPr>
    </w:lvl>
    <w:lvl w:ilvl="7">
      <w:start w:val="1"/>
      <w:numFmt w:val="bullet"/>
      <w:lvlText w:val="•"/>
      <w:lvlJc w:val="left"/>
      <w:pPr>
        <w:ind w:left="6708" w:hanging="360"/>
      </w:pPr>
    </w:lvl>
    <w:lvl w:ilvl="8">
      <w:start w:val="1"/>
      <w:numFmt w:val="bullet"/>
      <w:lvlText w:val="•"/>
      <w:lvlJc w:val="left"/>
      <w:pPr>
        <w:ind w:left="7661" w:hanging="360"/>
      </w:pPr>
    </w:lvl>
  </w:abstractNum>
  <w:num w:numId="1" w16cid:durableId="887762752">
    <w:abstractNumId w:val="2"/>
  </w:num>
  <w:num w:numId="2" w16cid:durableId="900947706">
    <w:abstractNumId w:val="1"/>
  </w:num>
  <w:num w:numId="3" w16cid:durableId="1784617788">
    <w:abstractNumId w:val="5"/>
  </w:num>
  <w:num w:numId="4" w16cid:durableId="1268268347">
    <w:abstractNumId w:val="7"/>
  </w:num>
  <w:num w:numId="5" w16cid:durableId="1017469216">
    <w:abstractNumId w:val="6"/>
  </w:num>
  <w:num w:numId="6" w16cid:durableId="63796157">
    <w:abstractNumId w:val="3"/>
  </w:num>
  <w:num w:numId="7" w16cid:durableId="1989242790">
    <w:abstractNumId w:val="4"/>
  </w:num>
  <w:num w:numId="8" w16cid:durableId="12370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46"/>
    <w:rsid w:val="00885A7A"/>
    <w:rsid w:val="00D30345"/>
    <w:rsid w:val="00F04546"/>
    <w:rsid w:val="00FE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C1A0B"/>
  <w15:docId w15:val="{6570E1B7-C383-374B-90D8-9D145F8A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bullying.gov/what-is-bullying/related-topic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opbullying.gov/cyberbullying/index.html" TargetMode="External"/><Relationship Id="rId4" Type="http://schemas.openxmlformats.org/officeDocument/2006/relationships/settings" Target="settings.xml"/><Relationship Id="rId9" Type="http://schemas.openxmlformats.org/officeDocument/2006/relationships/hyperlink" Target="http://www.stopbullying.gov/what-is-bullying/definition/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Mn3Ex+I/PpL+/GmjR0sCSRtoAA==">AMUW2mWKEFmefgUBwUyRcbEoSmovKU8uEcdQ80Os9lKpQtdfo9gv+hEaAyGp/x9eChB0rKC0MV+zCzpcJzjy30LL/OoQmsvFHk6gr7hhVbHTK5mT3cwkou4Y0QkGQpe0x1xS8Ll49W7N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Lindsay Taggart</cp:lastModifiedBy>
  <cp:revision>2</cp:revision>
  <dcterms:created xsi:type="dcterms:W3CDTF">2025-10-03T19:15:00Z</dcterms:created>
  <dcterms:modified xsi:type="dcterms:W3CDTF">2025-10-03T19:15:00Z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