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71A25459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D357AD" w:rsidRPr="00BC3F6E">
        <w:rPr>
          <w:rFonts w:cs="Times New Roman"/>
        </w:rPr>
        <w:t xml:space="preserve">, </w:t>
      </w:r>
      <w:r w:rsidR="00044EBA" w:rsidRPr="00BC3F6E">
        <w:rPr>
          <w:rFonts w:cs="Times New Roman"/>
        </w:rPr>
        <w:t>August 9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Pr="00BC3F6E">
        <w:rPr>
          <w:rFonts w:cs="Times New Roman"/>
        </w:rPr>
        <w:t>2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66D62586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BC3F6E">
        <w:rPr>
          <w:rFonts w:cs="Times New Roman"/>
        </w:rPr>
        <w:t>at</w:t>
      </w:r>
      <w:r w:rsidR="00C104C6" w:rsidRPr="00BC3F6E">
        <w:rPr>
          <w:rFonts w:cs="Times New Roman"/>
        </w:rPr>
        <w:t xml:space="preserve"> </w:t>
      </w:r>
      <w:r w:rsidR="00E813BA" w:rsidRPr="00BC3F6E">
        <w:rPr>
          <w:rFonts w:cs="Times New Roman"/>
        </w:rPr>
        <w:t>7:</w:t>
      </w:r>
      <w:r w:rsidR="00AF1C88">
        <w:rPr>
          <w:rFonts w:cs="Times New Roman"/>
        </w:rPr>
        <w:t>01</w:t>
      </w:r>
      <w:r w:rsidR="004D7CF2" w:rsidRPr="00BC3F6E">
        <w:rPr>
          <w:rFonts w:cs="Times New Roman"/>
        </w:rPr>
        <w:t xml:space="preserve"> </w:t>
      </w:r>
      <w:r w:rsidR="00293FD8" w:rsidRPr="00BC3F6E">
        <w:rPr>
          <w:rFonts w:cs="Times New Roman"/>
        </w:rPr>
        <w:t>p</w:t>
      </w:r>
      <w:r w:rsidR="00723FCF" w:rsidRPr="00BC3F6E">
        <w:rPr>
          <w:rFonts w:cs="Times New Roman"/>
        </w:rPr>
        <w:t>.m. Quorum was declared.</w:t>
      </w:r>
    </w:p>
    <w:p w14:paraId="7B532098" w14:textId="02F7A0C5" w:rsidR="0094230C" w:rsidRPr="00BC3F6E" w:rsidRDefault="0094230C" w:rsidP="00B80185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>Board Members present</w:t>
      </w:r>
      <w:r w:rsidRPr="00BC3F6E">
        <w:rPr>
          <w:rFonts w:cs="Times New Roman"/>
        </w:rPr>
        <w:t>:</w:t>
      </w:r>
      <w:r w:rsidR="002575A5" w:rsidRPr="00BC3F6E">
        <w:rPr>
          <w:rFonts w:cs="Times New Roman"/>
        </w:rPr>
        <w:t xml:space="preserve"> </w:t>
      </w:r>
      <w:r w:rsidR="009631F0" w:rsidRPr="00BC3F6E">
        <w:rPr>
          <w:rFonts w:cs="Times New Roman"/>
        </w:rPr>
        <w:t xml:space="preserve"> </w:t>
      </w:r>
      <w:proofErr w:type="spellStart"/>
      <w:r w:rsidR="00391068" w:rsidRPr="00BC3F6E">
        <w:rPr>
          <w:rFonts w:cs="Times New Roman"/>
        </w:rPr>
        <w:t>Jenn</w:t>
      </w:r>
      <w:proofErr w:type="spellEnd"/>
      <w:r w:rsidR="00391068" w:rsidRPr="00BC3F6E">
        <w:rPr>
          <w:rFonts w:cs="Times New Roman"/>
        </w:rPr>
        <w:t xml:space="preserve"> </w:t>
      </w:r>
      <w:proofErr w:type="spellStart"/>
      <w:r w:rsidR="00391068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>,</w:t>
      </w:r>
      <w:r w:rsidR="0081667E" w:rsidRPr="00BC3F6E">
        <w:rPr>
          <w:rFonts w:cs="Times New Roman"/>
        </w:rPr>
        <w:t xml:space="preserve"> </w:t>
      </w:r>
      <w:r w:rsidR="00C25EA4" w:rsidRPr="00BC3F6E">
        <w:rPr>
          <w:rFonts w:cs="Times New Roman"/>
        </w:rPr>
        <w:t xml:space="preserve">Barb </w:t>
      </w:r>
      <w:proofErr w:type="spellStart"/>
      <w:r w:rsidR="00C25EA4" w:rsidRPr="00BC3F6E">
        <w:rPr>
          <w:rFonts w:cs="Times New Roman"/>
        </w:rPr>
        <w:t>Houts</w:t>
      </w:r>
      <w:proofErr w:type="spellEnd"/>
      <w:r w:rsidR="00C25EA4" w:rsidRPr="00BC3F6E">
        <w:rPr>
          <w:rFonts w:cs="Times New Roman"/>
        </w:rPr>
        <w:t xml:space="preserve">-Swanson, </w:t>
      </w:r>
      <w:proofErr w:type="spellStart"/>
      <w:r w:rsidR="00F462F0" w:rsidRPr="00BC3F6E">
        <w:rPr>
          <w:rFonts w:cs="Times New Roman"/>
        </w:rPr>
        <w:t>Denelle</w:t>
      </w:r>
      <w:proofErr w:type="spellEnd"/>
      <w:r w:rsidR="00F462F0" w:rsidRPr="00BC3F6E">
        <w:rPr>
          <w:rFonts w:cs="Times New Roman"/>
        </w:rPr>
        <w:t xml:space="preserve"> </w:t>
      </w:r>
      <w:proofErr w:type="spellStart"/>
      <w:r w:rsidR="00F462F0" w:rsidRPr="00BC3F6E">
        <w:rPr>
          <w:rFonts w:cs="Times New Roman"/>
        </w:rPr>
        <w:t>Kamerud</w:t>
      </w:r>
      <w:proofErr w:type="spellEnd"/>
      <w:r w:rsidR="00846609" w:rsidRPr="00BC3F6E">
        <w:rPr>
          <w:rFonts w:cs="Times New Roman"/>
        </w:rPr>
        <w:t>.</w:t>
      </w:r>
      <w:r w:rsidR="00FC6CB4" w:rsidRPr="00BC3F6E">
        <w:rPr>
          <w:rFonts w:cs="Times New Roman"/>
        </w:rPr>
        <w:t xml:space="preserve"> </w:t>
      </w:r>
      <w:r w:rsidR="006E4F3B" w:rsidRPr="00AF1C88">
        <w:rPr>
          <w:rFonts w:cs="Times New Roman"/>
          <w:color w:val="000000" w:themeColor="text1"/>
        </w:rPr>
        <w:t xml:space="preserve">Elizabeth </w:t>
      </w:r>
      <w:proofErr w:type="spellStart"/>
      <w:r w:rsidR="006E4F3B" w:rsidRPr="00AF1C88">
        <w:rPr>
          <w:rFonts w:cs="Times New Roman"/>
          <w:color w:val="000000" w:themeColor="text1"/>
        </w:rPr>
        <w:t>Matvick</w:t>
      </w:r>
      <w:proofErr w:type="spellEnd"/>
      <w:r w:rsidR="00FC6CB4" w:rsidRPr="00AF1C88">
        <w:rPr>
          <w:rFonts w:cs="Times New Roman"/>
          <w:color w:val="000000" w:themeColor="text1"/>
        </w:rPr>
        <w:t>, Amanda</w:t>
      </w:r>
      <w:r w:rsidR="00FC6CB4" w:rsidRPr="00BC3F6E">
        <w:rPr>
          <w:rFonts w:cs="Times New Roman"/>
        </w:rPr>
        <w:t xml:space="preserve"> Braun</w:t>
      </w:r>
      <w:r w:rsidR="006D10FE" w:rsidRPr="00BC3F6E">
        <w:rPr>
          <w:rFonts w:cs="Times New Roman"/>
        </w:rPr>
        <w:t xml:space="preserve">, </w:t>
      </w:r>
      <w:proofErr w:type="spellStart"/>
      <w:r w:rsidR="006D10FE" w:rsidRPr="00BC3F6E">
        <w:rPr>
          <w:rFonts w:cs="Times New Roman"/>
        </w:rPr>
        <w:t>J</w:t>
      </w:r>
      <w:r w:rsidR="00D434D6" w:rsidRPr="00BC3F6E">
        <w:rPr>
          <w:rFonts w:cs="Times New Roman"/>
        </w:rPr>
        <w:t>enn</w:t>
      </w:r>
      <w:proofErr w:type="spellEnd"/>
      <w:r w:rsidR="00D434D6" w:rsidRPr="00BC3F6E">
        <w:rPr>
          <w:rFonts w:cs="Times New Roman"/>
        </w:rPr>
        <w:t xml:space="preserve"> </w:t>
      </w:r>
      <w:proofErr w:type="spellStart"/>
      <w:r w:rsidR="00D434D6" w:rsidRPr="00BC3F6E">
        <w:rPr>
          <w:rFonts w:cs="Times New Roman"/>
        </w:rPr>
        <w:t>Gionfriddo</w:t>
      </w:r>
      <w:proofErr w:type="spellEnd"/>
      <w:r w:rsidR="00955BA1" w:rsidRPr="00BC3F6E">
        <w:rPr>
          <w:rFonts w:cs="Times New Roman"/>
        </w:rPr>
        <w:t xml:space="preserve">, </w:t>
      </w:r>
      <w:r w:rsidR="00E122D1" w:rsidRPr="00BC3F6E">
        <w:rPr>
          <w:rFonts w:cs="Times New Roman"/>
        </w:rPr>
        <w:t>Kristie Mi</w:t>
      </w:r>
      <w:r w:rsidR="00E459B5" w:rsidRPr="00BC3F6E">
        <w:rPr>
          <w:rFonts w:cs="Times New Roman"/>
        </w:rPr>
        <w:t>t</w:t>
      </w:r>
      <w:r w:rsidR="00E122D1" w:rsidRPr="00BC3F6E">
        <w:rPr>
          <w:rFonts w:cs="Times New Roman"/>
        </w:rPr>
        <w:t>chell</w:t>
      </w:r>
      <w:r w:rsidR="00ED307F" w:rsidRPr="00BC3F6E">
        <w:rPr>
          <w:rFonts w:cs="Times New Roman"/>
        </w:rPr>
        <w:t xml:space="preserve">, Tracy </w:t>
      </w:r>
      <w:proofErr w:type="spellStart"/>
      <w:r w:rsidR="00ED307F" w:rsidRPr="00BC3F6E">
        <w:rPr>
          <w:rFonts w:cs="Times New Roman"/>
        </w:rPr>
        <w:t>Koepsell</w:t>
      </w:r>
      <w:proofErr w:type="spellEnd"/>
      <w:r w:rsidR="00955BA1" w:rsidRPr="00BC3F6E">
        <w:rPr>
          <w:rFonts w:cs="Times New Roman"/>
        </w:rPr>
        <w:t xml:space="preserve"> and Liz Nyhammer.</w:t>
      </w:r>
    </w:p>
    <w:p w14:paraId="3F165DAF" w14:textId="302F0276" w:rsidR="00962ACF" w:rsidRPr="00BC3F6E" w:rsidRDefault="0094230C" w:rsidP="00B80185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Board </w:t>
      </w:r>
      <w:r w:rsidR="00BF69A0" w:rsidRPr="00BC3F6E">
        <w:rPr>
          <w:rFonts w:cs="Times New Roman"/>
          <w:b/>
        </w:rPr>
        <w:t>Me</w:t>
      </w:r>
      <w:r w:rsidRPr="00BC3F6E">
        <w:rPr>
          <w:rFonts w:cs="Times New Roman"/>
          <w:b/>
        </w:rPr>
        <w:t>mbers absent</w:t>
      </w:r>
      <w:r w:rsidR="00AA6EC5" w:rsidRPr="00BC3F6E">
        <w:rPr>
          <w:rFonts w:cs="Times New Roman"/>
          <w:b/>
        </w:rPr>
        <w:t>:</w:t>
      </w:r>
      <w:r w:rsidR="0081667E" w:rsidRPr="00BC3F6E">
        <w:rPr>
          <w:rFonts w:cs="Times New Roman"/>
          <w:b/>
        </w:rPr>
        <w:t xml:space="preserve"> </w:t>
      </w:r>
    </w:p>
    <w:p w14:paraId="5814D3B8" w14:textId="3D54DE0A" w:rsidR="0094230C" w:rsidRPr="00BC3F6E" w:rsidRDefault="0094230C" w:rsidP="00B80185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>Others present:</w:t>
      </w:r>
      <w:r w:rsidRPr="00BC3F6E">
        <w:rPr>
          <w:rFonts w:cs="Times New Roman"/>
        </w:rPr>
        <w:t xml:space="preserve"> </w:t>
      </w:r>
      <w:r w:rsidR="00C45A8C" w:rsidRPr="00BC3F6E">
        <w:rPr>
          <w:rFonts w:cs="Times New Roman"/>
        </w:rPr>
        <w:t xml:space="preserve">Jess </w:t>
      </w:r>
      <w:proofErr w:type="spellStart"/>
      <w:r w:rsidR="00C45A8C" w:rsidRPr="00BC3F6E">
        <w:rPr>
          <w:rFonts w:cs="Times New Roman"/>
        </w:rPr>
        <w:t>Kasp</w:t>
      </w:r>
      <w:r w:rsidR="00B40ECB" w:rsidRPr="00BC3F6E">
        <w:rPr>
          <w:rFonts w:cs="Times New Roman"/>
        </w:rPr>
        <w:t>rza</w:t>
      </w:r>
      <w:r w:rsidR="00C45A8C" w:rsidRPr="00BC3F6E">
        <w:rPr>
          <w:rFonts w:cs="Times New Roman"/>
        </w:rPr>
        <w:t>k</w:t>
      </w:r>
      <w:proofErr w:type="spellEnd"/>
      <w:r w:rsidR="00E7301E">
        <w:rPr>
          <w:rFonts w:cs="Times New Roman"/>
        </w:rPr>
        <w:t xml:space="preserve"> and Erin Swanson</w:t>
      </w:r>
    </w:p>
    <w:p w14:paraId="65DFA30A" w14:textId="47E7A661" w:rsidR="000424D3" w:rsidRPr="00BC3F6E" w:rsidRDefault="000424D3" w:rsidP="00B80185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 xml:space="preserve">Meet and Greet:  </w:t>
      </w:r>
      <w:r w:rsidR="004F7D5B" w:rsidRPr="00BC3F6E">
        <w:rPr>
          <w:rFonts w:cs="Times New Roman"/>
        </w:rPr>
        <w:t>None</w:t>
      </w:r>
      <w:r w:rsidR="00D11196" w:rsidRPr="00BC3F6E">
        <w:rPr>
          <w:rFonts w:cs="Times New Roman"/>
        </w:rPr>
        <w:t>.</w:t>
      </w:r>
      <w:r w:rsidR="002055A0" w:rsidRPr="00BC3F6E">
        <w:rPr>
          <w:rFonts w:cs="Times New Roman"/>
        </w:rPr>
        <w:t xml:space="preserve">  </w:t>
      </w:r>
    </w:p>
    <w:p w14:paraId="3BD086B9" w14:textId="58B15C37" w:rsidR="0097071C" w:rsidRPr="00BC3F6E" w:rsidRDefault="0097071C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President’s Report:  </w:t>
      </w:r>
      <w:r w:rsidR="00FF5641" w:rsidRPr="00BC3F6E">
        <w:rPr>
          <w:rFonts w:cs="Times New Roman"/>
        </w:rPr>
        <w:t>No report.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5D3102D1" w14:textId="577AA1B1" w:rsidR="00F14963" w:rsidRPr="00BC3F6E" w:rsidRDefault="00FC5292" w:rsidP="008712FD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  <w:r w:rsidR="0094230C" w:rsidRPr="00BC3F6E">
        <w:rPr>
          <w:rFonts w:cs="Times New Roman"/>
        </w:rPr>
        <w:t xml:space="preserve"> </w:t>
      </w:r>
      <w:r w:rsidR="00BE715F" w:rsidRPr="00BC3F6E">
        <w:rPr>
          <w:rFonts w:cs="Times New Roman"/>
        </w:rPr>
        <w:t xml:space="preserve"> </w:t>
      </w:r>
      <w:r w:rsidR="00A21FE9" w:rsidRPr="00BC3F6E">
        <w:rPr>
          <w:rFonts w:cs="Times New Roman"/>
        </w:rPr>
        <w:t xml:space="preserve">Motion made, </w:t>
      </w:r>
      <w:r w:rsidR="00B435EE" w:rsidRPr="00BC3F6E">
        <w:rPr>
          <w:rFonts w:cs="Times New Roman"/>
        </w:rPr>
        <w:t>seconded</w:t>
      </w:r>
      <w:r w:rsidR="00A21FE9" w:rsidRPr="00BC3F6E">
        <w:rPr>
          <w:rFonts w:cs="Times New Roman"/>
        </w:rPr>
        <w:t xml:space="preserve"> and carried </w:t>
      </w:r>
      <w:r w:rsidR="00176633" w:rsidRPr="00BC3F6E">
        <w:rPr>
          <w:rFonts w:cs="Times New Roman"/>
        </w:rPr>
        <w:t xml:space="preserve">unanimously to approve </w:t>
      </w:r>
      <w:r w:rsidR="00BA0A1C" w:rsidRPr="00BC3F6E">
        <w:rPr>
          <w:rFonts w:cs="Times New Roman"/>
        </w:rPr>
        <w:t xml:space="preserve">the </w:t>
      </w:r>
      <w:r w:rsidR="00B44ED0" w:rsidRPr="00B44ED0">
        <w:rPr>
          <w:rFonts w:cs="Times New Roman"/>
          <w:color w:val="000000" w:themeColor="text1"/>
        </w:rPr>
        <w:t>July</w:t>
      </w:r>
      <w:r w:rsidR="004F7D5B" w:rsidRPr="00B44ED0">
        <w:rPr>
          <w:rFonts w:cs="Times New Roman"/>
          <w:color w:val="000000" w:themeColor="text1"/>
        </w:rPr>
        <w:t xml:space="preserve"> </w:t>
      </w:r>
      <w:r w:rsidR="00D16E02" w:rsidRPr="00B44ED0">
        <w:rPr>
          <w:rFonts w:cs="Times New Roman"/>
          <w:color w:val="000000" w:themeColor="text1"/>
        </w:rPr>
        <w:t>20</w:t>
      </w:r>
      <w:r w:rsidR="00314D86" w:rsidRPr="00B44ED0">
        <w:rPr>
          <w:rFonts w:cs="Times New Roman"/>
          <w:color w:val="000000" w:themeColor="text1"/>
        </w:rPr>
        <w:t>2</w:t>
      </w:r>
      <w:r w:rsidR="003C3BE2" w:rsidRPr="00B44ED0">
        <w:rPr>
          <w:rFonts w:cs="Times New Roman"/>
          <w:color w:val="000000" w:themeColor="text1"/>
        </w:rPr>
        <w:t>2</w:t>
      </w:r>
      <w:r w:rsidR="00133C37" w:rsidRPr="00BC3F6E">
        <w:rPr>
          <w:rFonts w:cs="Times New Roman"/>
        </w:rPr>
        <w:t xml:space="preserve"> Board Meeting Minutes</w:t>
      </w:r>
      <w:r w:rsidR="009E6055" w:rsidRPr="00BC3F6E">
        <w:rPr>
          <w:rFonts w:cs="Times New Roman"/>
        </w:rPr>
        <w:t xml:space="preserve"> as </w:t>
      </w:r>
      <w:r w:rsidR="00BA0A1C" w:rsidRPr="00BC3F6E">
        <w:rPr>
          <w:rFonts w:cs="Times New Roman"/>
        </w:rPr>
        <w:t>submitted</w:t>
      </w:r>
      <w:r w:rsidR="00AF1C88">
        <w:rPr>
          <w:rFonts w:cs="Times New Roman"/>
        </w:rPr>
        <w:t xml:space="preserve">.  </w:t>
      </w:r>
      <w:r w:rsidR="00AF1C88" w:rsidRPr="00BC3F6E">
        <w:rPr>
          <w:rFonts w:cs="Times New Roman"/>
        </w:rPr>
        <w:t xml:space="preserve">Motion made, seconded and carried unanimously to approve the </w:t>
      </w:r>
      <w:r w:rsidR="00C24FAC">
        <w:rPr>
          <w:rFonts w:cs="Times New Roman"/>
          <w:color w:val="000000" w:themeColor="text1"/>
        </w:rPr>
        <w:t>c</w:t>
      </w:r>
      <w:r w:rsidR="00AF1C88" w:rsidRPr="00C24FAC">
        <w:rPr>
          <w:rFonts w:cs="Times New Roman"/>
          <w:color w:val="000000" w:themeColor="text1"/>
        </w:rPr>
        <w:t xml:space="preserve">losed </w:t>
      </w:r>
      <w:r w:rsidR="00AF1C88" w:rsidRPr="00BC3F6E">
        <w:rPr>
          <w:rFonts w:cs="Times New Roman"/>
        </w:rPr>
        <w:t xml:space="preserve">Board Meeting Minutes </w:t>
      </w:r>
      <w:r w:rsidR="00AF1C88">
        <w:rPr>
          <w:rFonts w:cs="Times New Roman"/>
        </w:rPr>
        <w:t xml:space="preserve">from July 12, 2022 </w:t>
      </w:r>
      <w:r w:rsidR="00AF1C88" w:rsidRPr="00BC3F6E">
        <w:rPr>
          <w:rFonts w:cs="Times New Roman"/>
        </w:rPr>
        <w:t>as submitted</w:t>
      </w:r>
      <w:r w:rsidR="00AF1C88">
        <w:rPr>
          <w:rFonts w:cs="Times New Roman"/>
        </w:rPr>
        <w:t>.</w:t>
      </w:r>
    </w:p>
    <w:p w14:paraId="32B43BCA" w14:textId="77777777" w:rsidR="004A67C5" w:rsidRPr="00BC3F6E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</w:p>
    <w:p w14:paraId="1C7E85FA" w14:textId="0CF6E828" w:rsidR="004A67C5" w:rsidRPr="00BC3F6E" w:rsidRDefault="004A67C5" w:rsidP="004A67C5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40" w:lineRule="auto"/>
        <w:suppressOverlap/>
        <w:textAlignment w:val="baseline"/>
        <w:rPr>
          <w:rFonts w:cs="Times New Roman"/>
          <w:color w:val="201F1E"/>
          <w:szCs w:val="18"/>
        </w:rPr>
      </w:pPr>
      <w:r w:rsidRPr="00BC3F6E">
        <w:rPr>
          <w:rFonts w:cs="Times New Roman"/>
          <w:color w:val="201F1E"/>
          <w:szCs w:val="18"/>
        </w:rPr>
        <w:t xml:space="preserve">All compliance requirements must be completed by July 1, or by your current training’s expiration date, whichever comes </w:t>
      </w:r>
      <w:proofErr w:type="gramStart"/>
      <w:r w:rsidRPr="00BC3F6E">
        <w:rPr>
          <w:rFonts w:cs="Times New Roman"/>
          <w:color w:val="201F1E"/>
          <w:szCs w:val="18"/>
        </w:rPr>
        <w:t>first.</w:t>
      </w:r>
      <w:proofErr w:type="gramEnd"/>
      <w:r w:rsidR="005440C4" w:rsidRPr="00BC3F6E">
        <w:rPr>
          <w:rFonts w:cs="Times New Roman"/>
          <w:color w:val="201F1E"/>
          <w:szCs w:val="18"/>
        </w:rPr>
        <w:t xml:space="preserve">  </w:t>
      </w:r>
      <w:r w:rsidR="00FF5641" w:rsidRPr="00BC3F6E">
        <w:rPr>
          <w:rFonts w:cs="Times New Roman"/>
          <w:color w:val="201F1E"/>
          <w:szCs w:val="18"/>
        </w:rPr>
        <w:t xml:space="preserve">Board &amp; Key Volunteers, please </w:t>
      </w:r>
      <w:r w:rsidR="00AF1C88">
        <w:rPr>
          <w:rFonts w:cs="Times New Roman"/>
          <w:color w:val="201F1E"/>
          <w:szCs w:val="18"/>
        </w:rPr>
        <w:t xml:space="preserve">submit </w:t>
      </w:r>
      <w:proofErr w:type="spellStart"/>
      <w:r w:rsidR="00FF5641" w:rsidRPr="00BC3F6E">
        <w:rPr>
          <w:rFonts w:cs="Times New Roman"/>
          <w:color w:val="201F1E"/>
          <w:szCs w:val="18"/>
        </w:rPr>
        <w:t>SkateSafe</w:t>
      </w:r>
      <w:proofErr w:type="spellEnd"/>
      <w:r w:rsidR="00FF5641" w:rsidRPr="00BC3F6E">
        <w:rPr>
          <w:rFonts w:cs="Times New Roman"/>
          <w:color w:val="201F1E"/>
          <w:szCs w:val="18"/>
        </w:rPr>
        <w:t xml:space="preserve"> training and background check documentation </w:t>
      </w:r>
      <w:r w:rsidR="005440C4" w:rsidRPr="00BC3F6E">
        <w:rPr>
          <w:rFonts w:cs="Times New Roman"/>
          <w:color w:val="201F1E"/>
          <w:szCs w:val="18"/>
        </w:rPr>
        <w:t>to group email upon receipt.</w:t>
      </w:r>
    </w:p>
    <w:p w14:paraId="1CEB5732" w14:textId="0C83732A" w:rsidR="000B2FBC" w:rsidRPr="00BC3F6E" w:rsidRDefault="00FF5641" w:rsidP="004A67C5">
      <w:pPr>
        <w:pStyle w:val="ListParagraph"/>
        <w:numPr>
          <w:ilvl w:val="0"/>
          <w:numId w:val="19"/>
        </w:numPr>
        <w:spacing w:line="240" w:lineRule="auto"/>
        <w:rPr>
          <w:rFonts w:cs="Times New Roman"/>
        </w:rPr>
      </w:pPr>
      <w:r w:rsidRPr="00BC3F6E">
        <w:rPr>
          <w:rFonts w:cs="Times New Roman"/>
          <w:color w:val="201F1E"/>
          <w:szCs w:val="18"/>
        </w:rPr>
        <w:t>Two current reports under review with USCSS.</w:t>
      </w:r>
    </w:p>
    <w:p w14:paraId="091C7B69" w14:textId="58241EB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8F7784" w:rsidRPr="00BC3F6E">
        <w:rPr>
          <w:rFonts w:cs="Times New Roman"/>
          <w:bCs/>
        </w:rPr>
        <w:t>update</w:t>
      </w:r>
      <w:r w:rsidR="006D5FD6" w:rsidRPr="00BC3F6E">
        <w:rPr>
          <w:rFonts w:cs="Times New Roman"/>
          <w:bCs/>
        </w:rPr>
        <w:t>.</w:t>
      </w:r>
    </w:p>
    <w:p w14:paraId="42F7CE76" w14:textId="77777777" w:rsidR="006D10FE" w:rsidRPr="00BC3F6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014A50" w:rsidRPr="00BC3F6E">
        <w:rPr>
          <w:rFonts w:asciiTheme="minorHAnsi" w:hAnsiTheme="minorHAnsi" w:cs="Times New Roman"/>
        </w:rPr>
        <w:t xml:space="preserve"> </w:t>
      </w:r>
      <w:r w:rsidR="0041660A" w:rsidRPr="00BC3F6E">
        <w:rPr>
          <w:rFonts w:asciiTheme="minorHAnsi" w:hAnsiTheme="minorHAnsi" w:cs="Times New Roman"/>
        </w:rPr>
        <w:t xml:space="preserve">Membership report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34AEF31A" w14:textId="77777777" w:rsidR="006D10FE" w:rsidRPr="00BC3F6E" w:rsidRDefault="006D10FE" w:rsidP="00CD3C9C">
      <w:pPr>
        <w:pStyle w:val="Body"/>
        <w:rPr>
          <w:rFonts w:asciiTheme="minorHAnsi" w:hAnsiTheme="minorHAnsi" w:cs="Times New Roman"/>
        </w:rPr>
      </w:pPr>
    </w:p>
    <w:p w14:paraId="2D98FD85" w14:textId="2FE61923" w:rsidR="002D47A1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</w:rPr>
        <w:t xml:space="preserve">Motion made, seconded and carried unanimously to approve the </w:t>
      </w:r>
      <w:r w:rsidR="006D10FE" w:rsidRPr="00BC3F6E">
        <w:rPr>
          <w:rFonts w:asciiTheme="minorHAnsi" w:hAnsiTheme="minorHAnsi" w:cs="Times New Roman"/>
        </w:rPr>
        <w:t xml:space="preserve">new members as submitted. </w:t>
      </w:r>
    </w:p>
    <w:p w14:paraId="3BD678CE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</w:rPr>
      </w:pPr>
    </w:p>
    <w:p w14:paraId="2DE54417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b/>
          <w:u w:val="single"/>
        </w:rPr>
      </w:pPr>
      <w:r w:rsidRPr="002967DF">
        <w:rPr>
          <w:rFonts w:eastAsia="Helvetica Neue" w:cs="Helvetica Neue"/>
          <w:b/>
          <w:u w:val="single"/>
        </w:rPr>
        <w:t xml:space="preserve">Aspire </w:t>
      </w:r>
    </w:p>
    <w:p w14:paraId="4F71E43F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bCs/>
        </w:rPr>
      </w:pPr>
      <w:proofErr w:type="spellStart"/>
      <w:r w:rsidRPr="002967DF">
        <w:rPr>
          <w:rFonts w:eastAsia="Helvetica Neue" w:cs="Helvetica Neue"/>
          <w:bCs/>
        </w:rPr>
        <w:t>Ariah</w:t>
      </w:r>
      <w:proofErr w:type="spellEnd"/>
      <w:r w:rsidRPr="002967DF">
        <w:rPr>
          <w:rFonts w:eastAsia="Helvetica Neue" w:cs="Helvetica Neue"/>
          <w:bCs/>
        </w:rPr>
        <w:t xml:space="preserve"> </w:t>
      </w:r>
      <w:proofErr w:type="spellStart"/>
      <w:r w:rsidRPr="002967DF">
        <w:rPr>
          <w:rFonts w:eastAsia="Helvetica Neue" w:cs="Helvetica Neue"/>
          <w:bCs/>
        </w:rPr>
        <w:t>Jaremko</w:t>
      </w:r>
      <w:proofErr w:type="spellEnd"/>
    </w:p>
    <w:p w14:paraId="5F4E2013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bCs/>
        </w:rPr>
      </w:pPr>
      <w:r w:rsidRPr="002967DF">
        <w:rPr>
          <w:rFonts w:eastAsia="Helvetica Neue" w:cs="Helvetica Neue"/>
          <w:bCs/>
        </w:rPr>
        <w:t>Sydney Churchill</w:t>
      </w:r>
    </w:p>
    <w:p w14:paraId="533154EA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bCs/>
        </w:rPr>
      </w:pPr>
      <w:r w:rsidRPr="002967DF">
        <w:rPr>
          <w:rFonts w:eastAsia="Helvetica Neue" w:cs="Helvetica Neue"/>
          <w:bCs/>
        </w:rPr>
        <w:t xml:space="preserve">Hope </w:t>
      </w:r>
      <w:proofErr w:type="spellStart"/>
      <w:r w:rsidRPr="002967DF">
        <w:rPr>
          <w:rFonts w:eastAsia="Helvetica Neue" w:cs="Helvetica Neue"/>
          <w:bCs/>
        </w:rPr>
        <w:t>Reddig</w:t>
      </w:r>
      <w:proofErr w:type="spellEnd"/>
    </w:p>
    <w:p w14:paraId="2ADBB385" w14:textId="77777777" w:rsidR="002967DF" w:rsidRPr="002967DF" w:rsidRDefault="002967DF" w:rsidP="002967DF">
      <w:pPr>
        <w:spacing w:after="0"/>
        <w:rPr>
          <w:rFonts w:eastAsia="Helvetica Neue" w:cs="Helvetica Neue"/>
          <w:b/>
          <w:u w:val="single"/>
        </w:rPr>
      </w:pPr>
    </w:p>
    <w:p w14:paraId="4982B6BB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b/>
          <w:color w:val="000000"/>
          <w:u w:val="single"/>
        </w:rPr>
      </w:pPr>
      <w:r w:rsidRPr="002967DF">
        <w:rPr>
          <w:rFonts w:eastAsia="Helvetica Neue" w:cs="Helvetica Neue"/>
          <w:b/>
          <w:color w:val="000000"/>
          <w:u w:val="single"/>
        </w:rPr>
        <w:t>Home Club</w:t>
      </w:r>
    </w:p>
    <w:p w14:paraId="36A8ED5D" w14:textId="77777777" w:rsidR="002967DF" w:rsidRPr="002967DF" w:rsidRDefault="002967DF" w:rsidP="002967DF">
      <w:pPr>
        <w:spacing w:after="0"/>
        <w:ind w:left="360"/>
        <w:rPr>
          <w:rFonts w:eastAsia="Arial" w:cs="Arial"/>
        </w:rPr>
      </w:pPr>
      <w:r w:rsidRPr="002967DF">
        <w:rPr>
          <w:rFonts w:eastAsia="Arial" w:cs="Arial"/>
        </w:rPr>
        <w:t>Alicia Diaz-Ortiz</w:t>
      </w:r>
    </w:p>
    <w:p w14:paraId="09A6E2ED" w14:textId="77777777" w:rsidR="002967DF" w:rsidRDefault="002967DF" w:rsidP="002967DF">
      <w:pPr>
        <w:spacing w:after="0"/>
        <w:ind w:left="360"/>
        <w:rPr>
          <w:rFonts w:eastAsia="Arial" w:cs="Arial"/>
        </w:rPr>
      </w:pPr>
      <w:r w:rsidRPr="002967DF">
        <w:rPr>
          <w:rFonts w:eastAsia="Arial" w:cs="Arial"/>
        </w:rPr>
        <w:t>Isabella Dong</w:t>
      </w:r>
    </w:p>
    <w:p w14:paraId="60B824B1" w14:textId="77777777" w:rsidR="002967DF" w:rsidRPr="002967DF" w:rsidRDefault="002967DF" w:rsidP="002967DF">
      <w:pPr>
        <w:spacing w:after="0"/>
        <w:ind w:left="360"/>
        <w:rPr>
          <w:rFonts w:eastAsia="Arial" w:cs="Arial"/>
        </w:rPr>
      </w:pPr>
    </w:p>
    <w:p w14:paraId="3DF03245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  <w:b/>
          <w:u w:val="single"/>
        </w:rPr>
      </w:pPr>
      <w:r w:rsidRPr="002967DF">
        <w:rPr>
          <w:rFonts w:eastAsia="Helvetica Neue" w:cs="Helvetica Neue"/>
          <w:b/>
          <w:u w:val="single"/>
        </w:rPr>
        <w:t>Current Membership Totals for 2022-23</w:t>
      </w:r>
    </w:p>
    <w:p w14:paraId="42C55DC1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Home Club: 34</w:t>
      </w:r>
    </w:p>
    <w:p w14:paraId="28AA830A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Aspire Introductory: 3</w:t>
      </w:r>
    </w:p>
    <w:p w14:paraId="3071ECE0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Aspire: 8</w:t>
      </w:r>
    </w:p>
    <w:p w14:paraId="1D9929D7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lastRenderedPageBreak/>
        <w:t>Associate: 0</w:t>
      </w:r>
    </w:p>
    <w:p w14:paraId="17E6D621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Reciprocal: 1</w:t>
      </w:r>
    </w:p>
    <w:p w14:paraId="0DB16C3C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Collegiate: 3</w:t>
      </w:r>
    </w:p>
    <w:p w14:paraId="6A91EEC5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Subsequent: 1</w:t>
      </w:r>
    </w:p>
    <w:p w14:paraId="7B81E583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Sustaining: 8</w:t>
      </w:r>
    </w:p>
    <w:p w14:paraId="414ECCA6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Home Club Coaches: 10</w:t>
      </w:r>
    </w:p>
    <w:p w14:paraId="070DD21A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Associate Coaches: 1</w:t>
      </w:r>
    </w:p>
    <w:p w14:paraId="5325675F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  <w:b/>
          <w:u w:val="single"/>
        </w:rPr>
      </w:pPr>
      <w:bookmarkStart w:id="0" w:name="_GoBack"/>
      <w:bookmarkEnd w:id="0"/>
    </w:p>
    <w:p w14:paraId="5CFB97FA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  <w:b/>
          <w:u w:val="single"/>
        </w:rPr>
      </w:pPr>
      <w:r w:rsidRPr="002967DF">
        <w:rPr>
          <w:rFonts w:eastAsia="Helvetica Neue" w:cs="Helvetica Neue"/>
          <w:b/>
          <w:u w:val="single"/>
        </w:rPr>
        <w:t>Ending Membership Totals for 2021-22</w:t>
      </w:r>
    </w:p>
    <w:p w14:paraId="3B024450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Home Club: 52</w:t>
      </w:r>
    </w:p>
    <w:p w14:paraId="61037984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Aspire Introductory: 16</w:t>
      </w:r>
    </w:p>
    <w:p w14:paraId="5D59AF98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Aspire Junior: 9</w:t>
      </w:r>
    </w:p>
    <w:p w14:paraId="54B2309C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Associate: 2</w:t>
      </w:r>
    </w:p>
    <w:p w14:paraId="52FFBB12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Reciprocal: 0</w:t>
      </w:r>
    </w:p>
    <w:p w14:paraId="37B878AE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Collegiate: 4</w:t>
      </w:r>
    </w:p>
    <w:p w14:paraId="3AFA8E91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Subsequent: 2</w:t>
      </w:r>
    </w:p>
    <w:p w14:paraId="393C24F9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Sustaining: 8</w:t>
      </w:r>
    </w:p>
    <w:p w14:paraId="53632532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Home Club Coaches: 12</w:t>
      </w:r>
    </w:p>
    <w:p w14:paraId="1D96C69C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Associate Coaches: 4</w:t>
      </w:r>
    </w:p>
    <w:p w14:paraId="3C4E012D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  <w:b/>
          <w:u w:val="single"/>
        </w:rPr>
      </w:pPr>
    </w:p>
    <w:p w14:paraId="178FDF29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  <w:b/>
          <w:u w:val="single"/>
        </w:rPr>
      </w:pPr>
      <w:r w:rsidRPr="002967DF">
        <w:rPr>
          <w:rFonts w:eastAsia="Helvetica Neue" w:cs="Helvetica Neue"/>
          <w:b/>
          <w:u w:val="single"/>
        </w:rPr>
        <w:t>Ending Membership Totals for 2020-21</w:t>
      </w:r>
    </w:p>
    <w:p w14:paraId="0570EA23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Home Club: 50</w:t>
      </w:r>
    </w:p>
    <w:p w14:paraId="57D2E3B5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Aspire Introductory: 12</w:t>
      </w:r>
    </w:p>
    <w:p w14:paraId="507669EC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Aspire Junior: 5</w:t>
      </w:r>
    </w:p>
    <w:p w14:paraId="69CA7466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Associate: 0</w:t>
      </w:r>
    </w:p>
    <w:p w14:paraId="16E05BF4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 xml:space="preserve">Reciprocal 2020: 2 </w:t>
      </w:r>
    </w:p>
    <w:p w14:paraId="38344C86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Reciprocal 2021: 6</w:t>
      </w:r>
    </w:p>
    <w:p w14:paraId="496882F3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Collegiate: 4</w:t>
      </w:r>
    </w:p>
    <w:p w14:paraId="49748F0D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Sustaining: 8</w:t>
      </w:r>
    </w:p>
    <w:p w14:paraId="17A0B958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Home Club Coaches: 13</w:t>
      </w:r>
    </w:p>
    <w:p w14:paraId="0BF333B9" w14:textId="77777777" w:rsidR="002967DF" w:rsidRPr="002967DF" w:rsidRDefault="002967DF" w:rsidP="002967DF">
      <w:pPr>
        <w:spacing w:after="0"/>
        <w:ind w:left="360"/>
        <w:rPr>
          <w:rFonts w:eastAsia="Helvetica Neue" w:cs="Helvetica Neue"/>
        </w:rPr>
      </w:pPr>
      <w:r w:rsidRPr="002967DF">
        <w:rPr>
          <w:rFonts w:eastAsia="Helvetica Neue" w:cs="Helvetica Neue"/>
        </w:rPr>
        <w:t>Associate Coaches: 2</w:t>
      </w:r>
    </w:p>
    <w:p w14:paraId="0C13F004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</w:p>
    <w:p w14:paraId="73EB7895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b/>
          <w:color w:val="000000"/>
          <w:u w:val="single"/>
        </w:rPr>
      </w:pPr>
      <w:r w:rsidRPr="002967DF">
        <w:rPr>
          <w:rFonts w:eastAsia="Helvetica Neue" w:cs="Helvetica Neue"/>
          <w:b/>
          <w:color w:val="000000"/>
          <w:u w:val="single"/>
        </w:rPr>
        <w:t>Ending Membership Totals for 2019-20</w:t>
      </w:r>
    </w:p>
    <w:p w14:paraId="2B7DCFA3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Home Club: 36</w:t>
      </w:r>
    </w:p>
    <w:p w14:paraId="14935C16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Introductory: 13</w:t>
      </w:r>
    </w:p>
    <w:p w14:paraId="7440707C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Junior Club: 9</w:t>
      </w:r>
    </w:p>
    <w:p w14:paraId="67284399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Associate: 0</w:t>
      </w:r>
    </w:p>
    <w:p w14:paraId="0EB63CD8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Reciprocal: 2</w:t>
      </w:r>
    </w:p>
    <w:p w14:paraId="0048F267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Collegiate: 3</w:t>
      </w:r>
    </w:p>
    <w:p w14:paraId="09881B49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Sustaining: 8</w:t>
      </w:r>
    </w:p>
    <w:p w14:paraId="458B6609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Home Club Coaches: 11</w:t>
      </w:r>
    </w:p>
    <w:p w14:paraId="0FD63710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color w:val="000000"/>
        </w:rPr>
      </w:pPr>
      <w:r w:rsidRPr="002967DF">
        <w:rPr>
          <w:rFonts w:eastAsia="Helvetica Neue" w:cs="Helvetica Neue"/>
          <w:color w:val="000000"/>
        </w:rPr>
        <w:t>Associate Coaches: 3</w:t>
      </w:r>
    </w:p>
    <w:p w14:paraId="61429282" w14:textId="77777777" w:rsidR="002D47A1" w:rsidRPr="002967DF" w:rsidRDefault="002D47A1" w:rsidP="002967DF">
      <w:pPr>
        <w:spacing w:after="0" w:line="240" w:lineRule="auto"/>
        <w:ind w:left="360"/>
        <w:rPr>
          <w:rFonts w:cs="Times New Roman"/>
          <w:b/>
        </w:rPr>
      </w:pP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F0C3511" w14:textId="755B94E7" w:rsidR="00E562D1" w:rsidRPr="00BC3F6E" w:rsidRDefault="00EB7827" w:rsidP="007D49C5">
      <w:p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145989">
        <w:rPr>
          <w:rFonts w:cs="Times New Roman"/>
          <w:bCs/>
        </w:rPr>
        <w:t>Discussing a fall festival, date and details to be confirmed.</w:t>
      </w:r>
    </w:p>
    <w:p w14:paraId="52F3BE9C" w14:textId="77777777" w:rsidR="007D49C5" w:rsidRPr="00BC3F6E" w:rsidRDefault="007D49C5" w:rsidP="007D49C5">
      <w:pPr>
        <w:spacing w:after="0" w:line="240" w:lineRule="auto"/>
        <w:rPr>
          <w:rFonts w:cs="Times New Roman"/>
          <w:bCs/>
        </w:rPr>
      </w:pPr>
    </w:p>
    <w:p w14:paraId="345BCEFE" w14:textId="1699E8AE" w:rsidR="00364188" w:rsidRPr="00BC3F6E" w:rsidRDefault="00364188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  <w:r w:rsidR="0048667A" w:rsidRPr="00BC3F6E">
        <w:rPr>
          <w:rFonts w:cs="Times New Roman"/>
          <w:b/>
        </w:rPr>
        <w:t xml:space="preserve">  </w:t>
      </w:r>
      <w:r w:rsidR="00154801" w:rsidRPr="00BC3F6E">
        <w:rPr>
          <w:rFonts w:cs="Times New Roman"/>
        </w:rPr>
        <w:t>Preparing</w:t>
      </w:r>
      <w:r w:rsidR="00C24FAC">
        <w:rPr>
          <w:rFonts w:cs="Times New Roman"/>
        </w:rPr>
        <w:t xml:space="preserve"> a</w:t>
      </w:r>
      <w:r w:rsidR="00154801" w:rsidRPr="00BC3F6E">
        <w:rPr>
          <w:rFonts w:cs="Times New Roman"/>
        </w:rPr>
        <w:t xml:space="preserve"> document for Parent/Skater Meeting</w:t>
      </w:r>
    </w:p>
    <w:p w14:paraId="6BE440F5" w14:textId="77777777" w:rsidR="007D49C5" w:rsidRPr="00BC3F6E" w:rsidRDefault="007D49C5" w:rsidP="007D49C5">
      <w:pPr>
        <w:spacing w:after="0" w:line="240" w:lineRule="auto"/>
        <w:rPr>
          <w:rFonts w:cs="Times New Roman"/>
          <w:b/>
        </w:rPr>
      </w:pPr>
    </w:p>
    <w:p w14:paraId="6165C025" w14:textId="77777777" w:rsidR="008260EE" w:rsidRPr="00BC3F6E" w:rsidRDefault="000C54A2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</w:p>
    <w:p w14:paraId="0646EB59" w14:textId="46AA3E8B" w:rsidR="00987F6A" w:rsidRPr="00BC3F6E" w:rsidRDefault="00154801" w:rsidP="007D49C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BC3F6E">
        <w:rPr>
          <w:rFonts w:cs="Times New Roman"/>
        </w:rPr>
        <w:t>Glow Run: Proposed date is 9/24</w:t>
      </w:r>
    </w:p>
    <w:p w14:paraId="6AAE9580" w14:textId="4F7F9512" w:rsidR="00154801" w:rsidRPr="00BC3F6E" w:rsidRDefault="00154801" w:rsidP="007D49C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proofErr w:type="spellStart"/>
      <w:r w:rsidRPr="00BC3F6E">
        <w:rPr>
          <w:rFonts w:cs="Times New Roman"/>
        </w:rPr>
        <w:t>Gerten’s</w:t>
      </w:r>
      <w:proofErr w:type="spellEnd"/>
      <w:r w:rsidRPr="00BC3F6E">
        <w:rPr>
          <w:rFonts w:cs="Times New Roman"/>
        </w:rPr>
        <w:t>:  Sale is currently open (8/8 – 9/1)</w:t>
      </w:r>
    </w:p>
    <w:p w14:paraId="1A0867B7" w14:textId="6C86B937" w:rsidR="00154801" w:rsidRDefault="00154801" w:rsidP="007D49C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BC3F6E">
        <w:rPr>
          <w:rFonts w:cs="Times New Roman"/>
        </w:rPr>
        <w:t>Holiday Boutique:  11/19, 9-3pm</w:t>
      </w:r>
    </w:p>
    <w:p w14:paraId="44C8168C" w14:textId="6E830A2A" w:rsidR="001A3714" w:rsidRPr="00BC3F6E" w:rsidRDefault="001A3714" w:rsidP="007D49C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Garage Sale:  9/14 – 9/17</w:t>
      </w:r>
    </w:p>
    <w:p w14:paraId="2E9CF27D" w14:textId="77777777" w:rsidR="007D49C5" w:rsidRPr="00BC3F6E" w:rsidRDefault="007D49C5" w:rsidP="007D49C5">
      <w:pPr>
        <w:pStyle w:val="ListParagraph"/>
        <w:spacing w:after="0" w:line="240" w:lineRule="auto"/>
        <w:ind w:left="1440"/>
        <w:rPr>
          <w:rFonts w:cs="Times New Roman"/>
          <w:color w:val="201F1E"/>
          <w:szCs w:val="18"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77777777" w:rsidR="001A3714" w:rsidRDefault="001A3714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Updated volunteer hours tracking document has been updated.</w:t>
      </w:r>
    </w:p>
    <w:p w14:paraId="249CE199" w14:textId="48305F00" w:rsidR="003F4DC4" w:rsidRDefault="004E75ED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 w:rsidRPr="001A3714">
        <w:rPr>
          <w:rFonts w:cs="Times New Roman"/>
          <w:color w:val="201F1E"/>
          <w:szCs w:val="18"/>
        </w:rPr>
        <w:t>Request received to waive</w:t>
      </w:r>
      <w:r w:rsidR="00C24FAC">
        <w:rPr>
          <w:rFonts w:cs="Times New Roman"/>
          <w:color w:val="201F1E"/>
          <w:szCs w:val="18"/>
        </w:rPr>
        <w:t xml:space="preserve"> the</w:t>
      </w:r>
      <w:r w:rsidRPr="001A3714">
        <w:rPr>
          <w:rFonts w:cs="Times New Roman"/>
          <w:color w:val="201F1E"/>
          <w:szCs w:val="18"/>
        </w:rPr>
        <w:t xml:space="preserve"> 2021-2022</w:t>
      </w:r>
      <w:r w:rsidR="00B21790">
        <w:rPr>
          <w:rFonts w:cs="Times New Roman"/>
          <w:color w:val="201F1E"/>
          <w:szCs w:val="18"/>
        </w:rPr>
        <w:t xml:space="preserve"> (July-June)</w:t>
      </w:r>
      <w:r w:rsidRPr="001A3714">
        <w:rPr>
          <w:rFonts w:cs="Times New Roman"/>
          <w:color w:val="201F1E"/>
          <w:szCs w:val="18"/>
        </w:rPr>
        <w:t xml:space="preserve"> volunteer fee for a family who stopped skating in March</w:t>
      </w:r>
      <w:r w:rsidR="00C24FAC">
        <w:rPr>
          <w:rFonts w:cs="Times New Roman"/>
          <w:color w:val="201F1E"/>
          <w:szCs w:val="18"/>
        </w:rPr>
        <w:t xml:space="preserve"> 2022</w:t>
      </w:r>
      <w:r w:rsidRPr="001A3714">
        <w:rPr>
          <w:rFonts w:cs="Times New Roman"/>
          <w:color w:val="201F1E"/>
          <w:szCs w:val="18"/>
        </w:rPr>
        <w:t>.</w:t>
      </w:r>
      <w:r w:rsidR="001A3714">
        <w:rPr>
          <w:rFonts w:cs="Times New Roman"/>
          <w:color w:val="201F1E"/>
          <w:szCs w:val="18"/>
        </w:rPr>
        <w:t xml:space="preserve">  </w:t>
      </w:r>
    </w:p>
    <w:p w14:paraId="601ADFBE" w14:textId="02B9586C" w:rsidR="001A3714" w:rsidRPr="001A3714" w:rsidRDefault="001A3714" w:rsidP="001A3714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 w:rsidRPr="00BC3F6E">
        <w:rPr>
          <w:rFonts w:cs="Times New Roman"/>
        </w:rPr>
        <w:t xml:space="preserve">Motion made, seconded and carried unanimously </w:t>
      </w:r>
      <w:r>
        <w:rPr>
          <w:rFonts w:cs="Times New Roman"/>
          <w:color w:val="201F1E"/>
          <w:szCs w:val="18"/>
        </w:rPr>
        <w:t xml:space="preserve">to not waive the </w:t>
      </w:r>
      <w:r w:rsidR="00C24FAC" w:rsidRPr="001A3714">
        <w:rPr>
          <w:rFonts w:cs="Times New Roman"/>
          <w:color w:val="201F1E"/>
          <w:szCs w:val="18"/>
        </w:rPr>
        <w:t>2021-2022</w:t>
      </w:r>
      <w:r w:rsidR="00C24FAC">
        <w:rPr>
          <w:rFonts w:cs="Times New Roman"/>
          <w:color w:val="201F1E"/>
          <w:szCs w:val="18"/>
        </w:rPr>
        <w:t xml:space="preserve"> (July-June)</w:t>
      </w:r>
      <w:r w:rsidR="00C24FAC" w:rsidRPr="001A3714">
        <w:rPr>
          <w:rFonts w:cs="Times New Roman"/>
          <w:color w:val="201F1E"/>
          <w:szCs w:val="18"/>
        </w:rPr>
        <w:t xml:space="preserve"> volunteer </w:t>
      </w:r>
      <w:r>
        <w:rPr>
          <w:rFonts w:cs="Times New Roman"/>
          <w:color w:val="201F1E"/>
          <w:szCs w:val="18"/>
        </w:rPr>
        <w:t>fee for a family who stopped skating in March</w:t>
      </w:r>
      <w:r w:rsidR="00C24FAC">
        <w:rPr>
          <w:rFonts w:cs="Times New Roman"/>
          <w:color w:val="201F1E"/>
          <w:szCs w:val="18"/>
        </w:rPr>
        <w:t xml:space="preserve"> 2022</w:t>
      </w:r>
      <w:r>
        <w:rPr>
          <w:rFonts w:cs="Times New Roman"/>
          <w:color w:val="201F1E"/>
          <w:szCs w:val="18"/>
        </w:rPr>
        <w:t>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164D36B7" w14:textId="7DB6268D" w:rsidR="00881918" w:rsidRPr="00BC3F6E" w:rsidRDefault="00C527B8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proofErr w:type="gramStart"/>
      <w:r w:rsidRPr="00BC3F6E">
        <w:rPr>
          <w:rFonts w:cs="Times New Roman"/>
          <w:b/>
        </w:rPr>
        <w:t>ASPIRE</w:t>
      </w:r>
      <w:proofErr w:type="gramEnd"/>
      <w:r w:rsidR="000C54A2" w:rsidRPr="00BC3F6E">
        <w:rPr>
          <w:rFonts w:cs="Times New Roman"/>
          <w:b/>
        </w:rPr>
        <w:t xml:space="preserve"> Liaison:</w:t>
      </w:r>
      <w:r w:rsidR="00511B6C" w:rsidRPr="00BC3F6E">
        <w:rPr>
          <w:rFonts w:cs="Times New Roman"/>
        </w:rPr>
        <w:t xml:space="preserve"> </w:t>
      </w:r>
      <w:r w:rsidR="0019691E" w:rsidRPr="00BC3F6E">
        <w:rPr>
          <w:rFonts w:cs="Times New Roman"/>
        </w:rPr>
        <w:t xml:space="preserve"> </w:t>
      </w:r>
      <w:r w:rsidR="005B3707" w:rsidRPr="00BC3F6E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B38D470" w14:textId="72DEBBB3" w:rsidR="000C54A2" w:rsidRPr="00BC3F6E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  <w:r w:rsidRPr="00BC3F6E">
        <w:rPr>
          <w:rFonts w:asciiTheme="minorHAnsi" w:eastAsiaTheme="minorHAnsi" w:hAnsiTheme="minorHAnsi"/>
          <w:sz w:val="22"/>
          <w:szCs w:val="22"/>
        </w:rPr>
        <w:t xml:space="preserve">  </w:t>
      </w:r>
      <w:r w:rsidR="00B47971" w:rsidRPr="00BC3F6E">
        <w:rPr>
          <w:rFonts w:asciiTheme="minorHAnsi" w:eastAsiaTheme="minorHAnsi" w:hAnsiTheme="minorHAnsi"/>
          <w:sz w:val="22"/>
          <w:szCs w:val="22"/>
        </w:rPr>
        <w:t>No report</w:t>
      </w:r>
      <w:r w:rsidR="006530BC" w:rsidRPr="00BC3F6E">
        <w:rPr>
          <w:rFonts w:asciiTheme="minorHAnsi" w:eastAsiaTheme="minorHAnsi" w:hAnsiTheme="minorHAnsi"/>
          <w:sz w:val="22"/>
          <w:szCs w:val="22"/>
        </w:rPr>
        <w:t>.</w:t>
      </w:r>
    </w:p>
    <w:p w14:paraId="4D46BADC" w14:textId="77777777" w:rsidR="007D49C5" w:rsidRPr="00BC3F6E" w:rsidRDefault="007D49C5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</w:p>
    <w:p w14:paraId="5C3C6CEF" w14:textId="77777777" w:rsidR="006530BC" w:rsidRPr="00BC3F6E" w:rsidRDefault="000C54A2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Marketing/PR</w:t>
      </w:r>
      <w:r w:rsidR="006530BC" w:rsidRPr="00BC3F6E">
        <w:rPr>
          <w:rFonts w:cs="Times New Roman"/>
          <w:b/>
        </w:rPr>
        <w:t>:</w:t>
      </w:r>
    </w:p>
    <w:p w14:paraId="061B2B2A" w14:textId="152BEDA2" w:rsidR="001625A7" w:rsidRPr="00BC3F6E" w:rsidRDefault="006530BC" w:rsidP="006530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Cs/>
        </w:rPr>
        <w:t>Looking into banner sponsor updating</w:t>
      </w:r>
      <w:proofErr w:type="gramStart"/>
      <w:r w:rsidRPr="00BC3F6E">
        <w:rPr>
          <w:rFonts w:cs="Times New Roman"/>
          <w:bCs/>
        </w:rPr>
        <w:t>;</w:t>
      </w:r>
      <w:proofErr w:type="gramEnd"/>
      <w:r w:rsidRPr="00BC3F6E">
        <w:rPr>
          <w:rFonts w:cs="Times New Roman"/>
          <w:bCs/>
        </w:rPr>
        <w:t xml:space="preserve"> options with vendor.</w:t>
      </w:r>
    </w:p>
    <w:p w14:paraId="570C4AC9" w14:textId="77777777" w:rsidR="003A499D" w:rsidRDefault="006530BC" w:rsidP="006530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Cs/>
        </w:rPr>
        <w:t>Discuss possible date options for annual club photo.</w:t>
      </w:r>
    </w:p>
    <w:p w14:paraId="6FE2460F" w14:textId="77777777" w:rsidR="000E1C78" w:rsidRDefault="003A499D" w:rsidP="003A499D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Potential date: 10/30, following the fall exhibition (on ice)</w:t>
      </w:r>
      <w:r w:rsidR="000E1C78">
        <w:rPr>
          <w:rFonts w:cs="Times New Roman"/>
          <w:bCs/>
        </w:rPr>
        <w:t>.</w:t>
      </w:r>
    </w:p>
    <w:p w14:paraId="505CE799" w14:textId="56A6A4CF" w:rsidR="003A499D" w:rsidRPr="003A499D" w:rsidRDefault="003A499D" w:rsidP="003A499D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bCs/>
        </w:rPr>
      </w:pPr>
      <w:r w:rsidRPr="003A499D">
        <w:rPr>
          <w:rFonts w:cs="Times New Roman"/>
          <w:bCs/>
        </w:rPr>
        <w:t>Elizabeth will check on availability with photographer.</w:t>
      </w:r>
    </w:p>
    <w:p w14:paraId="2D7B73B9" w14:textId="77777777" w:rsidR="007D49C5" w:rsidRPr="00BC3F6E" w:rsidRDefault="007D49C5" w:rsidP="007D49C5">
      <w:pPr>
        <w:spacing w:after="0" w:line="240" w:lineRule="auto"/>
        <w:rPr>
          <w:rFonts w:cs="Times New Roman"/>
        </w:rPr>
      </w:pPr>
    </w:p>
    <w:p w14:paraId="6D52822A" w14:textId="40DD4607" w:rsidR="007D49C5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46195F62" w14:textId="31CAAE61" w:rsidR="00BF3691" w:rsidRPr="00BC3F6E" w:rsidRDefault="00F218C4" w:rsidP="007333F8">
      <w:pPr>
        <w:pStyle w:val="ListParagraph"/>
        <w:numPr>
          <w:ilvl w:val="0"/>
          <w:numId w:val="24"/>
        </w:numPr>
        <w:spacing w:after="0" w:line="20" w:lineRule="atLeast"/>
        <w:rPr>
          <w:rFonts w:cs="Times New Roman"/>
          <w:color w:val="201F1E"/>
          <w:szCs w:val="18"/>
        </w:rPr>
      </w:pPr>
      <w:r>
        <w:rPr>
          <w:rFonts w:cs="Times New Roman"/>
        </w:rPr>
        <w:t>River City Days</w:t>
      </w:r>
      <w:r w:rsidR="007333F8" w:rsidRPr="00BC3F6E">
        <w:rPr>
          <w:rFonts w:cs="Times New Roman"/>
        </w:rPr>
        <w:t>:  Tips: $218.35</w:t>
      </w:r>
      <w:proofErr w:type="gramStart"/>
      <w:r w:rsidR="007333F8" w:rsidRPr="00BC3F6E">
        <w:rPr>
          <w:rFonts w:cs="Times New Roman"/>
        </w:rPr>
        <w:t xml:space="preserve">,  </w:t>
      </w:r>
      <w:proofErr w:type="spellStart"/>
      <w:r w:rsidR="007333F8" w:rsidRPr="00BC3F6E">
        <w:rPr>
          <w:rFonts w:cs="Times New Roman"/>
        </w:rPr>
        <w:t>Qdoba</w:t>
      </w:r>
      <w:proofErr w:type="spellEnd"/>
      <w:proofErr w:type="gramEnd"/>
      <w:r w:rsidR="007333F8" w:rsidRPr="00BC3F6E">
        <w:rPr>
          <w:rFonts w:cs="Times New Roman"/>
        </w:rPr>
        <w:t xml:space="preserve">: $878.00,  Maui </w:t>
      </w:r>
      <w:proofErr w:type="spellStart"/>
      <w:r w:rsidR="007333F8" w:rsidRPr="00BC3F6E">
        <w:rPr>
          <w:rFonts w:cs="Times New Roman"/>
        </w:rPr>
        <w:t>Wowi</w:t>
      </w:r>
      <w:proofErr w:type="spellEnd"/>
      <w:r w:rsidR="007333F8" w:rsidRPr="00BC3F6E">
        <w:rPr>
          <w:rFonts w:cs="Times New Roman"/>
        </w:rPr>
        <w:t>: $1</w:t>
      </w:r>
      <w:r w:rsidR="006D3DC3">
        <w:rPr>
          <w:rFonts w:cs="Times New Roman"/>
        </w:rPr>
        <w:t>,</w:t>
      </w:r>
      <w:r w:rsidR="007333F8" w:rsidRPr="00BC3F6E">
        <w:rPr>
          <w:rFonts w:cs="Times New Roman"/>
        </w:rPr>
        <w:t>033.00</w:t>
      </w:r>
    </w:p>
    <w:p w14:paraId="108B4457" w14:textId="5100F8EB" w:rsidR="007333F8" w:rsidRPr="00BC3F6E" w:rsidRDefault="007333F8" w:rsidP="007333F8">
      <w:pPr>
        <w:pStyle w:val="ListParagraph"/>
        <w:numPr>
          <w:ilvl w:val="1"/>
          <w:numId w:val="24"/>
        </w:numPr>
        <w:spacing w:after="0" w:line="20" w:lineRule="atLeast"/>
        <w:rPr>
          <w:rFonts w:cs="Times New Roman"/>
          <w:color w:val="201F1E"/>
          <w:szCs w:val="18"/>
        </w:rPr>
      </w:pPr>
      <w:r w:rsidRPr="00BC3F6E">
        <w:rPr>
          <w:rFonts w:cs="Times New Roman"/>
        </w:rPr>
        <w:t>Total:  $2,129.35</w:t>
      </w:r>
    </w:p>
    <w:p w14:paraId="741345F6" w14:textId="77777777" w:rsidR="007D49C5" w:rsidRPr="00BC3F6E" w:rsidRDefault="007D49C5" w:rsidP="007D49C5">
      <w:pPr>
        <w:pStyle w:val="ListParagraph"/>
        <w:spacing w:after="0" w:line="240" w:lineRule="auto"/>
        <w:ind w:left="1440"/>
        <w:rPr>
          <w:rFonts w:cs="Times New Roman"/>
          <w:color w:val="201F1E"/>
          <w:szCs w:val="18"/>
        </w:rPr>
      </w:pPr>
    </w:p>
    <w:p w14:paraId="62118EA5" w14:textId="79F39120" w:rsidR="00B37AFD" w:rsidRPr="00BC3F6E" w:rsidRDefault="000C54A2" w:rsidP="00F26F83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576E10C2" w14:textId="47B281C3" w:rsidR="00B23051" w:rsidRDefault="00B23051" w:rsidP="00B23051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</w:rPr>
        <w:t>Discuss/vote on how to proceed with missed rink monitor sessions for suspended skater family.</w:t>
      </w:r>
    </w:p>
    <w:p w14:paraId="520D80AD" w14:textId="13343CE5" w:rsidR="000E1C78" w:rsidRPr="00BC3F6E" w:rsidRDefault="000E1C78" w:rsidP="000E1C78">
      <w:pPr>
        <w:pStyle w:val="ListParagraph"/>
        <w:numPr>
          <w:ilvl w:val="1"/>
          <w:numId w:val="24"/>
        </w:num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</w:rPr>
        <w:t xml:space="preserve">Motion made, seconded and carried unanimously </w:t>
      </w:r>
      <w:r>
        <w:rPr>
          <w:rFonts w:cs="Times New Roman"/>
          <w:color w:val="201F1E"/>
          <w:szCs w:val="18"/>
        </w:rPr>
        <w:t>to review in a closed meeting.</w:t>
      </w:r>
    </w:p>
    <w:p w14:paraId="18E942C0" w14:textId="3E507A9A" w:rsidR="00B23051" w:rsidRDefault="000E1C78" w:rsidP="00B23051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  <w:rPr>
          <w:rFonts w:cs="Times New Roman"/>
        </w:rPr>
      </w:pPr>
      <w:r>
        <w:rPr>
          <w:rFonts w:cs="Times New Roman"/>
        </w:rPr>
        <w:t>Discuss/vot</w:t>
      </w:r>
      <w:r w:rsidR="00B23051" w:rsidRPr="00BC3F6E">
        <w:rPr>
          <w:rFonts w:cs="Times New Roman"/>
        </w:rPr>
        <w:t xml:space="preserve">e on how to proceed with request from a former family regarding </w:t>
      </w:r>
      <w:proofErr w:type="gramStart"/>
      <w:r w:rsidR="00B23051" w:rsidRPr="00BC3F6E">
        <w:rPr>
          <w:rFonts w:cs="Times New Roman"/>
        </w:rPr>
        <w:t>their</w:t>
      </w:r>
      <w:proofErr w:type="gramEnd"/>
      <w:r w:rsidR="00B23051" w:rsidRPr="00BC3F6E">
        <w:rPr>
          <w:rFonts w:cs="Times New Roman"/>
        </w:rPr>
        <w:t xml:space="preserve"> contract &amp; bill.</w:t>
      </w:r>
    </w:p>
    <w:p w14:paraId="5610C820" w14:textId="2056A001" w:rsidR="000E1C78" w:rsidRDefault="000E1C78" w:rsidP="000E1C78">
      <w:pPr>
        <w:pStyle w:val="ListParagraph"/>
        <w:numPr>
          <w:ilvl w:val="1"/>
          <w:numId w:val="24"/>
        </w:num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</w:rPr>
        <w:t xml:space="preserve">Motion made, seconded and carried unanimously </w:t>
      </w:r>
      <w:r>
        <w:rPr>
          <w:rFonts w:cs="Times New Roman"/>
          <w:color w:val="201F1E"/>
          <w:szCs w:val="18"/>
        </w:rPr>
        <w:t xml:space="preserve">to </w:t>
      </w:r>
      <w:r>
        <w:rPr>
          <w:rFonts w:cs="Times New Roman"/>
        </w:rPr>
        <w:t>not charge the remainder</w:t>
      </w:r>
      <w:r w:rsidR="002D004D">
        <w:rPr>
          <w:rFonts w:cs="Times New Roman"/>
        </w:rPr>
        <w:t xml:space="preserve"> of the contract and buyout fee to a former family.</w:t>
      </w:r>
    </w:p>
    <w:p w14:paraId="202AB08F" w14:textId="251A3708" w:rsidR="000E1C78" w:rsidRPr="00BC3F6E" w:rsidRDefault="000E1C78" w:rsidP="000E1C78">
      <w:pPr>
        <w:pStyle w:val="ListParagraph"/>
        <w:numPr>
          <w:ilvl w:val="1"/>
          <w:numId w:val="24"/>
        </w:numPr>
        <w:tabs>
          <w:tab w:val="left" w:pos="7971"/>
        </w:tabs>
        <w:spacing w:after="0" w:line="20" w:lineRule="atLeast"/>
        <w:rPr>
          <w:rFonts w:cs="Times New Roman"/>
        </w:rPr>
      </w:pPr>
      <w:r>
        <w:rPr>
          <w:rFonts w:cs="Times New Roman"/>
        </w:rPr>
        <w:t xml:space="preserve">Treasurer will communicate decision to </w:t>
      </w:r>
      <w:r w:rsidR="00763968">
        <w:rPr>
          <w:rFonts w:cs="Times New Roman"/>
        </w:rPr>
        <w:t xml:space="preserve">the </w:t>
      </w:r>
      <w:r>
        <w:rPr>
          <w:rFonts w:cs="Times New Roman"/>
        </w:rPr>
        <w:t>family.</w:t>
      </w:r>
    </w:p>
    <w:p w14:paraId="2DA1DF9C" w14:textId="77777777" w:rsidR="00052A80" w:rsidRPr="00BC3F6E" w:rsidRDefault="00052A80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6C4300FC" w14:textId="20E292E9" w:rsidR="00BF7FFD" w:rsidRPr="00BC3F6E" w:rsidRDefault="00CF1BD3" w:rsidP="007D49C5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Virtual session underway.</w:t>
      </w:r>
    </w:p>
    <w:p w14:paraId="569A480D" w14:textId="77777777" w:rsidR="00B37AFD" w:rsidRPr="00BC3F6E" w:rsidRDefault="00B37AFD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5C024D4" w14:textId="5C207F3C" w:rsidR="00BB2A1D" w:rsidRPr="00BC3F6E" w:rsidRDefault="00B0513D" w:rsidP="007D49C5">
      <w:pPr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Pro Liaison:</w:t>
      </w:r>
      <w:r w:rsidR="006674DF" w:rsidRPr="00BC3F6E">
        <w:rPr>
          <w:rFonts w:cs="Times New Roman"/>
          <w:b/>
        </w:rPr>
        <w:t xml:space="preserve"> </w:t>
      </w:r>
      <w:r w:rsidR="006674DF" w:rsidRPr="00BC3F6E">
        <w:rPr>
          <w:rFonts w:cs="Times New Roman"/>
        </w:rPr>
        <w:t xml:space="preserve"> </w:t>
      </w:r>
      <w:r w:rsidR="00D34915" w:rsidRPr="00BC3F6E">
        <w:rPr>
          <w:rFonts w:cs="Times New Roman"/>
        </w:rPr>
        <w:t>No report.</w:t>
      </w:r>
    </w:p>
    <w:p w14:paraId="7C1ADE7F" w14:textId="77777777" w:rsidR="00CA410E" w:rsidRPr="00BC3F6E" w:rsidRDefault="00CA410E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38A6E5DF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  <w:r w:rsidR="00631ADC" w:rsidRPr="00BC3F6E">
        <w:rPr>
          <w:rFonts w:asciiTheme="minorHAnsi" w:hAnsiTheme="minorHAnsi"/>
          <w:bCs/>
          <w:sz w:val="22"/>
          <w:szCs w:val="22"/>
        </w:rPr>
        <w:t>No report.</w:t>
      </w:r>
    </w:p>
    <w:p w14:paraId="07BC3C63" w14:textId="77777777" w:rsidR="00610B42" w:rsidRPr="00BC3F6E" w:rsidRDefault="00610B42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</w:p>
    <w:p w14:paraId="721E5C9E" w14:textId="03F9460F" w:rsidR="00451753" w:rsidRPr="00BC3F6E" w:rsidRDefault="009C39D1" w:rsidP="00CA410E">
      <w:pPr>
        <w:spacing w:after="0" w:line="20" w:lineRule="atLeast"/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  <w:r w:rsidR="00884FAE" w:rsidRPr="00BC3F6E">
        <w:rPr>
          <w:rFonts w:eastAsia="Times New Roman" w:cs="Times New Roman"/>
          <w:bCs/>
        </w:rPr>
        <w:t>No report.</w:t>
      </w:r>
    </w:p>
    <w:p w14:paraId="2DD6A3ED" w14:textId="77777777" w:rsidR="00CA410E" w:rsidRPr="00BC3F6E" w:rsidRDefault="00CA410E" w:rsidP="00CA410E">
      <w:pPr>
        <w:spacing w:after="0" w:line="20" w:lineRule="atLeast"/>
        <w:rPr>
          <w:rFonts w:cs="Times New Roman"/>
          <w:b/>
        </w:rPr>
      </w:pPr>
    </w:p>
    <w:p w14:paraId="7EA85F5D" w14:textId="4769ECAD" w:rsidR="001B2D76" w:rsidRPr="00BC3F6E" w:rsidRDefault="00021778" w:rsidP="00D34915">
      <w:pPr>
        <w:spacing w:after="0" w:line="20" w:lineRule="atLeast"/>
        <w:rPr>
          <w:rFonts w:cs="Times New Roman"/>
          <w:color w:val="201F1E"/>
          <w:szCs w:val="18"/>
        </w:rPr>
      </w:pPr>
      <w:r w:rsidRPr="00BC3F6E">
        <w:rPr>
          <w:rFonts w:cs="Times New Roman"/>
          <w:b/>
        </w:rPr>
        <w:t xml:space="preserve">Policy and Procedure Updates: </w:t>
      </w:r>
      <w:r w:rsidR="00820F83" w:rsidRPr="00BC3F6E">
        <w:rPr>
          <w:rFonts w:cs="Times New Roman"/>
          <w:b/>
        </w:rPr>
        <w:t xml:space="preserve"> </w:t>
      </w:r>
      <w:r w:rsidR="00D34915" w:rsidRPr="00BC3F6E">
        <w:rPr>
          <w:rFonts w:cs="Times New Roman"/>
          <w:szCs w:val="18"/>
        </w:rPr>
        <w:t>No updates.</w:t>
      </w:r>
    </w:p>
    <w:p w14:paraId="6FD8DEFA" w14:textId="77777777" w:rsidR="001B2CC6" w:rsidRPr="00BC3F6E" w:rsidRDefault="001B2CC6" w:rsidP="007D49C5">
      <w:pPr>
        <w:pStyle w:val="NoSpacing"/>
        <w:spacing w:line="20" w:lineRule="atLeast"/>
        <w:rPr>
          <w:rFonts w:cs="Times New Roman"/>
          <w:b/>
        </w:rPr>
      </w:pPr>
    </w:p>
    <w:p w14:paraId="69FD3218" w14:textId="6E310039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 xml:space="preserve">Old Business: </w:t>
      </w:r>
      <w:r w:rsidR="000847C8" w:rsidRPr="00BC3F6E">
        <w:rPr>
          <w:rFonts w:cs="Times New Roman"/>
          <w:b/>
        </w:rPr>
        <w:t xml:space="preserve"> </w:t>
      </w:r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6E5ABF01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 xml:space="preserve">Rink Monitor/Skater Check in Process: </w:t>
      </w:r>
      <w:r w:rsidR="00283EAC" w:rsidRPr="00BC3F6E">
        <w:rPr>
          <w:rFonts w:cs="Times New Roman"/>
          <w:bCs/>
        </w:rPr>
        <w:t xml:space="preserve">Going to try to use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4B78AC3C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lastRenderedPageBreak/>
        <w:t>Long</w:t>
      </w:r>
      <w:r w:rsidR="002333F6" w:rsidRPr="00BC3F6E">
        <w:rPr>
          <w:rFonts w:cs="Times New Roman"/>
          <w:b/>
        </w:rPr>
        <w:t xml:space="preserve"> Term Planning (LRP) 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r w:rsidR="00D34915" w:rsidRPr="00BC3F6E">
        <w:rPr>
          <w:rFonts w:cs="Times New Roman"/>
          <w:bCs/>
        </w:rPr>
        <w:t>Table for future meeting.</w:t>
      </w:r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1821F675" w:rsidR="00D04982" w:rsidRPr="00BC3F6E" w:rsidRDefault="00C613A7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Idea</w:t>
      </w:r>
      <w:r w:rsidR="00C05FB1" w:rsidRPr="00BC3F6E">
        <w:rPr>
          <w:rFonts w:cs="Times New Roman"/>
          <w:b/>
        </w:rPr>
        <w:t xml:space="preserve">: 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Potential price out display cases.  </w:t>
      </w:r>
      <w:r w:rsidR="00D34915" w:rsidRPr="00BC3F6E">
        <w:rPr>
          <w:rFonts w:cs="Times New Roman"/>
          <w:bCs/>
        </w:rPr>
        <w:t>Table for future meeting.</w:t>
      </w:r>
    </w:p>
    <w:p w14:paraId="0BACE670" w14:textId="031101B3" w:rsidR="00DE27AD" w:rsidRPr="00BC3F6E" w:rsidRDefault="00DE27AD" w:rsidP="00CA410E">
      <w:pPr>
        <w:pStyle w:val="NoSpacing"/>
        <w:spacing w:line="20" w:lineRule="atLeast"/>
        <w:rPr>
          <w:rFonts w:cs="Times New Roman"/>
          <w:bCs/>
        </w:rPr>
      </w:pPr>
    </w:p>
    <w:p w14:paraId="054869C7" w14:textId="57276A59" w:rsidR="00CA410E" w:rsidRPr="00BC3F6E" w:rsidRDefault="00CA410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  <w:bCs/>
        </w:rPr>
        <w:t>Locker Room Lock</w:t>
      </w:r>
      <w:r w:rsidRPr="00BC3F6E">
        <w:rPr>
          <w:rFonts w:cs="Times New Roman"/>
          <w:bCs/>
        </w:rPr>
        <w:t>:  Sent/further discussion – need to reach out again.</w:t>
      </w:r>
      <w:r w:rsidR="00D34915" w:rsidRPr="00BC3F6E">
        <w:rPr>
          <w:rFonts w:cs="Times New Roman"/>
          <w:bCs/>
        </w:rPr>
        <w:t xml:space="preserve"> Table for future meeting.</w:t>
      </w:r>
    </w:p>
    <w:p w14:paraId="460EBBC7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/>
        </w:rPr>
      </w:pPr>
    </w:p>
    <w:p w14:paraId="3E7AED8B" w14:textId="3E2DBE1D" w:rsidR="00DE27AD" w:rsidRPr="00BC3F6E" w:rsidRDefault="00DE27AD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Ad Hoc By</w:t>
      </w:r>
      <w:r w:rsidR="00AD14FB" w:rsidRPr="00BC3F6E">
        <w:rPr>
          <w:rFonts w:cs="Times New Roman"/>
          <w:b/>
        </w:rPr>
        <w:t>l</w:t>
      </w:r>
      <w:r w:rsidRPr="00BC3F6E">
        <w:rPr>
          <w:rFonts w:cs="Times New Roman"/>
          <w:b/>
        </w:rPr>
        <w:t>aws</w:t>
      </w:r>
      <w:r w:rsidR="00F86524" w:rsidRPr="00BC3F6E">
        <w:rPr>
          <w:rFonts w:cs="Times New Roman"/>
          <w:b/>
        </w:rPr>
        <w:t xml:space="preserve"> Review</w:t>
      </w:r>
      <w:r w:rsidR="00F86524" w:rsidRPr="00BC3F6E">
        <w:rPr>
          <w:rFonts w:cs="Times New Roman"/>
          <w:bCs/>
        </w:rPr>
        <w:t xml:space="preserve">: </w:t>
      </w:r>
      <w:r w:rsidR="00CA410E" w:rsidRPr="00BC3F6E">
        <w:rPr>
          <w:rFonts w:cs="Times New Roman"/>
          <w:bCs/>
        </w:rPr>
        <w:t>Not done yet.</w:t>
      </w:r>
      <w:r w:rsidR="00D34915" w:rsidRPr="00BC3F6E">
        <w:rPr>
          <w:rFonts w:cs="Times New Roman"/>
          <w:bCs/>
        </w:rPr>
        <w:t xml:space="preserve"> Table for future meeting.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733B2AD2" w14:textId="3B482433" w:rsidR="00C008D8" w:rsidRPr="00BC3F6E" w:rsidRDefault="00BA105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D34915" w:rsidRPr="00BC3F6E">
        <w:rPr>
          <w:rFonts w:cs="Times New Roman"/>
          <w:bCs/>
        </w:rPr>
        <w:t>Table for future meeting.</w:t>
      </w:r>
    </w:p>
    <w:p w14:paraId="5ECDE142" w14:textId="1B478981" w:rsidR="00182FB2" w:rsidRPr="00BC3F6E" w:rsidRDefault="00182FB2" w:rsidP="00CA410E">
      <w:pPr>
        <w:pStyle w:val="NoSpacing"/>
        <w:spacing w:line="20" w:lineRule="atLeast"/>
        <w:rPr>
          <w:rFonts w:cs="Times New Roman"/>
          <w:bCs/>
        </w:rPr>
      </w:pPr>
    </w:p>
    <w:p w14:paraId="71D822FE" w14:textId="57B033F3" w:rsidR="000E1A39" w:rsidRPr="008A7C0A" w:rsidRDefault="000E1A39" w:rsidP="008A7C0A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Parent Skater Meeting Agenda</w:t>
      </w:r>
      <w:r w:rsidR="00187750" w:rsidRPr="00BC3F6E">
        <w:rPr>
          <w:rFonts w:cs="Times New Roman"/>
          <w:b/>
        </w:rPr>
        <w:t xml:space="preserve">: </w:t>
      </w:r>
    </w:p>
    <w:p w14:paraId="1DC5E6D8" w14:textId="0085D35D" w:rsidR="008A7C0A" w:rsidRDefault="008A7C0A" w:rsidP="008A7C0A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bCs/>
        </w:rPr>
      </w:pPr>
      <w:r>
        <w:rPr>
          <w:rFonts w:cs="Times New Roman"/>
          <w:bCs/>
        </w:rPr>
        <w:t xml:space="preserve">Being worked on for first meeting on 8/15.  Second meeting on 9/1.  </w:t>
      </w:r>
    </w:p>
    <w:p w14:paraId="403D38F9" w14:textId="77777777" w:rsidR="008A7C0A" w:rsidRPr="00BC3F6E" w:rsidRDefault="008A7C0A" w:rsidP="008A7C0A">
      <w:pPr>
        <w:pStyle w:val="NoSpacing"/>
        <w:spacing w:line="20" w:lineRule="atLeast"/>
        <w:rPr>
          <w:rFonts w:cs="Times New Roman"/>
          <w:bCs/>
        </w:rPr>
      </w:pPr>
    </w:p>
    <w:p w14:paraId="479F6430" w14:textId="2ED0D842" w:rsidR="000E1A39" w:rsidRPr="00BC3F6E" w:rsidRDefault="000E1A39" w:rsidP="000E1A39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 xml:space="preserve">Club Jacket Logo: </w:t>
      </w:r>
    </w:p>
    <w:p w14:paraId="62F40CE4" w14:textId="728EEDB6" w:rsidR="000E1A39" w:rsidRPr="00BC3F6E" w:rsidRDefault="00E86A64" w:rsidP="000E1A39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</w:rPr>
        <w:t>Decision to stay with embroidery.   Jacket style to consider in the future:  JT811 [slightly thicker and has thumb holes]</w:t>
      </w:r>
      <w:r w:rsidR="00BC0581">
        <w:rPr>
          <w:rFonts w:cs="Times New Roman"/>
        </w:rPr>
        <w:t xml:space="preserve">.  One skater has this </w:t>
      </w:r>
      <w:r w:rsidR="00EB4D68">
        <w:rPr>
          <w:rFonts w:cs="Times New Roman"/>
        </w:rPr>
        <w:t>style,</w:t>
      </w:r>
      <w:r w:rsidR="00BC0581">
        <w:rPr>
          <w:rFonts w:cs="Times New Roman"/>
        </w:rPr>
        <w:t xml:space="preserve"> as it was a substitute style from a past order.</w:t>
      </w:r>
    </w:p>
    <w:p w14:paraId="69D1584A" w14:textId="1F34EBB9" w:rsidR="00D60ABB" w:rsidRPr="00BC3F6E" w:rsidRDefault="00D60ABB" w:rsidP="007D49C5">
      <w:pPr>
        <w:pStyle w:val="NoSpacing"/>
        <w:spacing w:line="20" w:lineRule="atLeast"/>
        <w:rPr>
          <w:rFonts w:cs="Times New Roman"/>
          <w:bCs/>
        </w:rPr>
      </w:pPr>
    </w:p>
    <w:p w14:paraId="4C43CDB5" w14:textId="73A10994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New Business:</w:t>
      </w:r>
    </w:p>
    <w:p w14:paraId="03F9760B" w14:textId="357F12C2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</w:p>
    <w:p w14:paraId="0FC99F26" w14:textId="6BE96645" w:rsidR="002B79E4" w:rsidRDefault="002B79E4" w:rsidP="008E5CD8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2B79E4">
        <w:rPr>
          <w:rFonts w:cs="Times New Roman"/>
          <w:b/>
        </w:rPr>
        <w:t>National Skating Month</w:t>
      </w:r>
      <w:r>
        <w:rPr>
          <w:rFonts w:cs="Times New Roman"/>
        </w:rPr>
        <w:t>:  Potentially partner with CCC to celebrate National Skating Month on 1/22/2023</w:t>
      </w:r>
      <w:r w:rsidR="00C46759">
        <w:rPr>
          <w:rFonts w:cs="Times New Roman"/>
        </w:rPr>
        <w:t>.</w:t>
      </w:r>
    </w:p>
    <w:p w14:paraId="01C7E002" w14:textId="77777777" w:rsidR="00C46759" w:rsidRPr="002B79E4" w:rsidRDefault="00C46759" w:rsidP="00C46759">
      <w:pPr>
        <w:pStyle w:val="NoSpacing"/>
        <w:spacing w:line="20" w:lineRule="atLeast"/>
        <w:ind w:left="720"/>
        <w:rPr>
          <w:rFonts w:cs="Times New Roman"/>
        </w:rPr>
      </w:pPr>
    </w:p>
    <w:p w14:paraId="45BDD59E" w14:textId="0F586DB9" w:rsidR="00B0695D" w:rsidRPr="00A10084" w:rsidRDefault="008E5CD8" w:rsidP="00A10084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proofErr w:type="spellStart"/>
      <w:r w:rsidRPr="00BC3F6E">
        <w:rPr>
          <w:rFonts w:cs="Times New Roman"/>
          <w:b/>
        </w:rPr>
        <w:t>GoMotion</w:t>
      </w:r>
      <w:proofErr w:type="spellEnd"/>
      <w:r w:rsidRPr="00BC3F6E">
        <w:rPr>
          <w:rFonts w:cs="Times New Roman"/>
          <w:b/>
        </w:rPr>
        <w:t xml:space="preserve"> Website Option</w:t>
      </w:r>
      <w:r w:rsidR="00CA410E" w:rsidRPr="00BC3F6E">
        <w:rPr>
          <w:rFonts w:cs="Times New Roman"/>
          <w:b/>
        </w:rPr>
        <w:t>:</w:t>
      </w:r>
      <w:r w:rsidR="005C5EF5">
        <w:rPr>
          <w:rFonts w:cs="Times New Roman"/>
          <w:b/>
        </w:rPr>
        <w:t xml:space="preserve">  </w:t>
      </w:r>
      <w:r w:rsidR="00B272CD" w:rsidRPr="00B272CD">
        <w:rPr>
          <w:rFonts w:cs="Times New Roman"/>
        </w:rPr>
        <w:t xml:space="preserve">Amanda had a meeting with </w:t>
      </w:r>
      <w:proofErr w:type="spellStart"/>
      <w:r w:rsidR="00B272CD" w:rsidRPr="00B272CD">
        <w:rPr>
          <w:rFonts w:cs="Times New Roman"/>
        </w:rPr>
        <w:t>GoMotion</w:t>
      </w:r>
      <w:proofErr w:type="spellEnd"/>
      <w:r w:rsidR="00B272CD" w:rsidRPr="00B272CD">
        <w:rPr>
          <w:rFonts w:cs="Times New Roman"/>
        </w:rPr>
        <w:t xml:space="preserve"> to discuss </w:t>
      </w:r>
      <w:r w:rsidR="00050FBE">
        <w:rPr>
          <w:rFonts w:cs="Times New Roman"/>
        </w:rPr>
        <w:t xml:space="preserve">in depth </w:t>
      </w:r>
      <w:r w:rsidR="00B272CD" w:rsidRPr="00B272CD">
        <w:rPr>
          <w:rFonts w:cs="Times New Roman"/>
        </w:rPr>
        <w:t xml:space="preserve">from a financial perspective.  </w:t>
      </w:r>
      <w:r w:rsidR="005C5EF5" w:rsidRPr="00B272CD">
        <w:rPr>
          <w:rFonts w:cs="Times New Roman"/>
        </w:rPr>
        <w:t>Goal</w:t>
      </w:r>
      <w:r w:rsidR="005C5EF5" w:rsidRPr="005C5EF5">
        <w:rPr>
          <w:rFonts w:cs="Times New Roman"/>
        </w:rPr>
        <w:t xml:space="preserve"> </w:t>
      </w:r>
      <w:r w:rsidR="00EB4D68">
        <w:rPr>
          <w:rFonts w:cs="Times New Roman"/>
        </w:rPr>
        <w:t xml:space="preserve">is </w:t>
      </w:r>
      <w:r w:rsidR="005C5EF5" w:rsidRPr="005C5EF5">
        <w:rPr>
          <w:rFonts w:cs="Times New Roman"/>
        </w:rPr>
        <w:t>to have</w:t>
      </w:r>
      <w:r w:rsidR="00EB4D68">
        <w:rPr>
          <w:rFonts w:cs="Times New Roman"/>
        </w:rPr>
        <w:t xml:space="preserve"> a way to easily update website as well as </w:t>
      </w:r>
      <w:r w:rsidR="005C5EF5" w:rsidRPr="005C5EF5">
        <w:rPr>
          <w:rFonts w:cs="Times New Roman"/>
        </w:rPr>
        <w:t>simplified navigation.</w:t>
      </w:r>
      <w:r w:rsidR="00A10084">
        <w:rPr>
          <w:rFonts w:cs="Times New Roman"/>
        </w:rPr>
        <w:t xml:space="preserve">  </w:t>
      </w:r>
      <w:r w:rsidR="00EB4D68">
        <w:rPr>
          <w:rFonts w:cs="Times New Roman"/>
        </w:rPr>
        <w:t>Positive feedback included:  c</w:t>
      </w:r>
      <w:r w:rsidR="00050FBE" w:rsidRPr="00A10084">
        <w:rPr>
          <w:rFonts w:cs="Times New Roman"/>
        </w:rPr>
        <w:t>oordinating a</w:t>
      </w:r>
      <w:r w:rsidR="00B272CD" w:rsidRPr="00A10084">
        <w:rPr>
          <w:rFonts w:cs="Times New Roman"/>
        </w:rPr>
        <w:t xml:space="preserve">pp is an option, </w:t>
      </w:r>
      <w:r w:rsidR="00EB4D68">
        <w:rPr>
          <w:rFonts w:cs="Times New Roman"/>
        </w:rPr>
        <w:t xml:space="preserve">integrated </w:t>
      </w:r>
      <w:r w:rsidR="00B272CD" w:rsidRPr="00A10084">
        <w:rPr>
          <w:rFonts w:cs="Times New Roman"/>
        </w:rPr>
        <w:t>social feeds,</w:t>
      </w:r>
      <w:r w:rsidR="00506F9D" w:rsidRPr="00A10084">
        <w:rPr>
          <w:rFonts w:cs="Times New Roman"/>
        </w:rPr>
        <w:t xml:space="preserve"> </w:t>
      </w:r>
      <w:proofErr w:type="gramStart"/>
      <w:r w:rsidR="00506F9D" w:rsidRPr="00A10084">
        <w:rPr>
          <w:rFonts w:cs="Times New Roman"/>
        </w:rPr>
        <w:t>coach</w:t>
      </w:r>
      <w:r w:rsidR="00EB4D68">
        <w:rPr>
          <w:rFonts w:cs="Times New Roman"/>
        </w:rPr>
        <w:t>es</w:t>
      </w:r>
      <w:proofErr w:type="gramEnd"/>
      <w:r w:rsidR="00506F9D" w:rsidRPr="00A10084">
        <w:rPr>
          <w:rFonts w:cs="Times New Roman"/>
        </w:rPr>
        <w:t xml:space="preserve"> corner, calendar,</w:t>
      </w:r>
      <w:r w:rsidR="00707D2E">
        <w:rPr>
          <w:rFonts w:cs="Times New Roman"/>
        </w:rPr>
        <w:t xml:space="preserve"> and</w:t>
      </w:r>
      <w:r w:rsidR="00506F9D" w:rsidRPr="00A10084">
        <w:rPr>
          <w:rFonts w:cs="Times New Roman"/>
        </w:rPr>
        <w:t xml:space="preserve"> ease of navigation</w:t>
      </w:r>
      <w:r w:rsidR="00707D2E">
        <w:rPr>
          <w:rFonts w:cs="Times New Roman"/>
        </w:rPr>
        <w:t>.</w:t>
      </w:r>
    </w:p>
    <w:p w14:paraId="53404B9D" w14:textId="098DF8B6" w:rsidR="00A10084" w:rsidRPr="008C7BB1" w:rsidRDefault="00A10084" w:rsidP="008C7BB1">
      <w:pPr>
        <w:pStyle w:val="ListParagraph"/>
        <w:numPr>
          <w:ilvl w:val="0"/>
          <w:numId w:val="25"/>
        </w:num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</w:rPr>
        <w:t xml:space="preserve">Motion made, seconded and carried unanimously </w:t>
      </w:r>
      <w:r>
        <w:rPr>
          <w:rFonts w:cs="Times New Roman"/>
          <w:color w:val="201F1E"/>
          <w:szCs w:val="18"/>
        </w:rPr>
        <w:t xml:space="preserve">to </w:t>
      </w:r>
      <w:r w:rsidR="00587767">
        <w:rPr>
          <w:rFonts w:cs="Times New Roman"/>
          <w:color w:val="201F1E"/>
          <w:szCs w:val="18"/>
        </w:rPr>
        <w:t xml:space="preserve">approve the implementation and fees associated with implementation of </w:t>
      </w:r>
      <w:proofErr w:type="spellStart"/>
      <w:r w:rsidR="00587767">
        <w:rPr>
          <w:rFonts w:cs="Times New Roman"/>
          <w:color w:val="201F1E"/>
          <w:szCs w:val="18"/>
        </w:rPr>
        <w:t>GoMotion</w:t>
      </w:r>
      <w:proofErr w:type="spellEnd"/>
      <w:r w:rsidR="00587767">
        <w:rPr>
          <w:rFonts w:cs="Times New Roman"/>
          <w:color w:val="201F1E"/>
          <w:szCs w:val="18"/>
        </w:rPr>
        <w:t xml:space="preserve">.  </w:t>
      </w:r>
    </w:p>
    <w:p w14:paraId="3C17966C" w14:textId="77777777" w:rsidR="00DF5F71" w:rsidRPr="00BC3F6E" w:rsidRDefault="00DF5F71" w:rsidP="007D49C5">
      <w:pPr>
        <w:pStyle w:val="Body"/>
        <w:spacing w:line="20" w:lineRule="atLeast"/>
        <w:rPr>
          <w:rFonts w:asciiTheme="minorHAnsi" w:hAnsiTheme="minorHAnsi" w:cs="Times New Roman"/>
        </w:rPr>
      </w:pPr>
    </w:p>
    <w:p w14:paraId="7AA64350" w14:textId="204372AD" w:rsidR="007376EB" w:rsidRPr="00BC3F6E" w:rsidRDefault="00187E93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  <w:b/>
        </w:rPr>
        <w:t>Adjournment:</w:t>
      </w:r>
      <w:r w:rsidRPr="00BC3F6E">
        <w:rPr>
          <w:rFonts w:cs="Times New Roman"/>
        </w:rPr>
        <w:t xml:space="preserve">  </w:t>
      </w:r>
      <w:r w:rsidR="00F177A7" w:rsidRPr="00BC3F6E">
        <w:rPr>
          <w:rFonts w:cs="Times New Roman"/>
        </w:rPr>
        <w:t>Motion made, s</w:t>
      </w:r>
      <w:r w:rsidR="007376EB" w:rsidRPr="00BC3F6E">
        <w:rPr>
          <w:rFonts w:cs="Times New Roman"/>
        </w:rPr>
        <w:t>econded and carrie</w:t>
      </w:r>
      <w:r w:rsidR="00831399" w:rsidRPr="00BC3F6E">
        <w:rPr>
          <w:rFonts w:cs="Times New Roman"/>
        </w:rPr>
        <w:t xml:space="preserve">d unanimously to adjourn </w:t>
      </w:r>
      <w:r w:rsidR="00730AB7" w:rsidRPr="00BC3F6E">
        <w:rPr>
          <w:rFonts w:cs="Times New Roman"/>
        </w:rPr>
        <w:t xml:space="preserve">at </w:t>
      </w:r>
      <w:r w:rsidR="00E333F2">
        <w:rPr>
          <w:rFonts w:cs="Times New Roman"/>
        </w:rPr>
        <w:t>8:35</w:t>
      </w:r>
      <w:r w:rsidR="00B62C70" w:rsidRPr="00BC3F6E">
        <w:rPr>
          <w:rFonts w:cs="Times New Roman"/>
        </w:rPr>
        <w:t xml:space="preserve"> </w:t>
      </w:r>
      <w:r w:rsidR="00831399" w:rsidRPr="00BC3F6E">
        <w:rPr>
          <w:rFonts w:cs="Times New Roman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759DB888" w14:textId="46C53D5B" w:rsidR="00E354FD" w:rsidRPr="00BC3F6E" w:rsidRDefault="00444520" w:rsidP="007D49C5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p w14:paraId="3EBD22E8" w14:textId="77777777" w:rsidR="00DF0BF8" w:rsidRPr="00BC3F6E" w:rsidRDefault="00DF0BF8" w:rsidP="00BE7C3B">
      <w:pPr>
        <w:pStyle w:val="NoSpacing"/>
        <w:rPr>
          <w:rFonts w:cs="Times New Roman"/>
        </w:rPr>
      </w:pP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763968" w:rsidRDefault="00763968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763968" w:rsidRDefault="00763968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763968" w:rsidRDefault="00763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763968" w:rsidRDefault="00763968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763968" w:rsidRDefault="00763968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763968" w:rsidRDefault="007639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B37C6"/>
    <w:multiLevelType w:val="hybridMultilevel"/>
    <w:tmpl w:val="0F7EB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676"/>
    <w:multiLevelType w:val="hybridMultilevel"/>
    <w:tmpl w:val="D35C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6C29"/>
    <w:multiLevelType w:val="hybridMultilevel"/>
    <w:tmpl w:val="690A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70A79"/>
    <w:multiLevelType w:val="hybridMultilevel"/>
    <w:tmpl w:val="A28E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4"/>
  </w:num>
  <w:num w:numId="5">
    <w:abstractNumId w:val="14"/>
  </w:num>
  <w:num w:numId="6">
    <w:abstractNumId w:val="19"/>
  </w:num>
  <w:num w:numId="7">
    <w:abstractNumId w:val="10"/>
  </w:num>
  <w:num w:numId="8">
    <w:abstractNumId w:val="20"/>
  </w:num>
  <w:num w:numId="9">
    <w:abstractNumId w:val="13"/>
  </w:num>
  <w:num w:numId="10">
    <w:abstractNumId w:val="25"/>
  </w:num>
  <w:num w:numId="11">
    <w:abstractNumId w:val="18"/>
  </w:num>
  <w:num w:numId="12">
    <w:abstractNumId w:val="22"/>
  </w:num>
  <w:num w:numId="13">
    <w:abstractNumId w:val="21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12"/>
  </w:num>
  <w:num w:numId="19">
    <w:abstractNumId w:val="26"/>
  </w:num>
  <w:num w:numId="20">
    <w:abstractNumId w:val="27"/>
  </w:num>
  <w:num w:numId="21">
    <w:abstractNumId w:val="17"/>
  </w:num>
  <w:num w:numId="22">
    <w:abstractNumId w:val="1"/>
  </w:num>
  <w:num w:numId="23">
    <w:abstractNumId w:val="23"/>
  </w:num>
  <w:num w:numId="24">
    <w:abstractNumId w:val="11"/>
  </w:num>
  <w:num w:numId="25">
    <w:abstractNumId w:val="5"/>
  </w:num>
  <w:num w:numId="26">
    <w:abstractNumId w:val="7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E94"/>
    <w:rsid w:val="00062A46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7086"/>
    <w:rsid w:val="00067334"/>
    <w:rsid w:val="00070162"/>
    <w:rsid w:val="000703DA"/>
    <w:rsid w:val="00070A77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5E8D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386"/>
    <w:rsid w:val="00094AC8"/>
    <w:rsid w:val="00094AFA"/>
    <w:rsid w:val="00095D4D"/>
    <w:rsid w:val="000960B6"/>
    <w:rsid w:val="000966BB"/>
    <w:rsid w:val="00096764"/>
    <w:rsid w:val="000974E8"/>
    <w:rsid w:val="000A0FB7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FBC"/>
    <w:rsid w:val="000B3308"/>
    <w:rsid w:val="000B4531"/>
    <w:rsid w:val="000B5387"/>
    <w:rsid w:val="000B604F"/>
    <w:rsid w:val="000B6287"/>
    <w:rsid w:val="000B65BB"/>
    <w:rsid w:val="000B6F03"/>
    <w:rsid w:val="000B72CF"/>
    <w:rsid w:val="000B7F30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1DB8"/>
    <w:rsid w:val="000D22C8"/>
    <w:rsid w:val="000D389B"/>
    <w:rsid w:val="000D39BB"/>
    <w:rsid w:val="000D3B2D"/>
    <w:rsid w:val="000D60B8"/>
    <w:rsid w:val="000D65D4"/>
    <w:rsid w:val="000D6CA8"/>
    <w:rsid w:val="000D791E"/>
    <w:rsid w:val="000D7B66"/>
    <w:rsid w:val="000E1A39"/>
    <w:rsid w:val="000E1C78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237F"/>
    <w:rsid w:val="00132930"/>
    <w:rsid w:val="00132CC4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27B"/>
    <w:rsid w:val="00143412"/>
    <w:rsid w:val="001434C6"/>
    <w:rsid w:val="00143B40"/>
    <w:rsid w:val="00145989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32D5"/>
    <w:rsid w:val="00163AFC"/>
    <w:rsid w:val="0016405D"/>
    <w:rsid w:val="00165174"/>
    <w:rsid w:val="0016535A"/>
    <w:rsid w:val="001658B0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3B43"/>
    <w:rsid w:val="001748C6"/>
    <w:rsid w:val="00175626"/>
    <w:rsid w:val="00175A9B"/>
    <w:rsid w:val="0017663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BBE"/>
    <w:rsid w:val="00181CF1"/>
    <w:rsid w:val="0018223C"/>
    <w:rsid w:val="00182FB2"/>
    <w:rsid w:val="00183444"/>
    <w:rsid w:val="0018387A"/>
    <w:rsid w:val="00185A21"/>
    <w:rsid w:val="00185D64"/>
    <w:rsid w:val="00186FDE"/>
    <w:rsid w:val="00187225"/>
    <w:rsid w:val="001872B7"/>
    <w:rsid w:val="00187423"/>
    <w:rsid w:val="001874E3"/>
    <w:rsid w:val="0018752F"/>
    <w:rsid w:val="00187750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714"/>
    <w:rsid w:val="001A3B9B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5002"/>
    <w:rsid w:val="001B5F46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E30"/>
    <w:rsid w:val="00263ED4"/>
    <w:rsid w:val="00263EE6"/>
    <w:rsid w:val="00264479"/>
    <w:rsid w:val="002652B9"/>
    <w:rsid w:val="00265FF6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E4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004D"/>
    <w:rsid w:val="002D1F23"/>
    <w:rsid w:val="002D23FA"/>
    <w:rsid w:val="002D293D"/>
    <w:rsid w:val="002D3212"/>
    <w:rsid w:val="002D3704"/>
    <w:rsid w:val="002D3AA4"/>
    <w:rsid w:val="002D3F9C"/>
    <w:rsid w:val="002D3FD7"/>
    <w:rsid w:val="002D429E"/>
    <w:rsid w:val="002D47A1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278"/>
    <w:rsid w:val="0031641C"/>
    <w:rsid w:val="003169B8"/>
    <w:rsid w:val="00316D3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30"/>
    <w:rsid w:val="003754C2"/>
    <w:rsid w:val="0037566D"/>
    <w:rsid w:val="00375C2F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7999"/>
    <w:rsid w:val="00390344"/>
    <w:rsid w:val="0039091A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4245"/>
    <w:rsid w:val="003F4927"/>
    <w:rsid w:val="003F4DC4"/>
    <w:rsid w:val="003F6952"/>
    <w:rsid w:val="003F6EB5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46C1"/>
    <w:rsid w:val="004363D9"/>
    <w:rsid w:val="004407E5"/>
    <w:rsid w:val="00440A39"/>
    <w:rsid w:val="00441051"/>
    <w:rsid w:val="004410D2"/>
    <w:rsid w:val="00441337"/>
    <w:rsid w:val="00441617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20F4"/>
    <w:rsid w:val="00455357"/>
    <w:rsid w:val="004569B8"/>
    <w:rsid w:val="00456AD9"/>
    <w:rsid w:val="0045707D"/>
    <w:rsid w:val="004608C5"/>
    <w:rsid w:val="00460ADB"/>
    <w:rsid w:val="00461FEA"/>
    <w:rsid w:val="00462A8A"/>
    <w:rsid w:val="00463925"/>
    <w:rsid w:val="00463DAB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A8A"/>
    <w:rsid w:val="00472C15"/>
    <w:rsid w:val="0047369D"/>
    <w:rsid w:val="004739E4"/>
    <w:rsid w:val="00474328"/>
    <w:rsid w:val="004744C4"/>
    <w:rsid w:val="00474800"/>
    <w:rsid w:val="004754A0"/>
    <w:rsid w:val="00476641"/>
    <w:rsid w:val="00476B00"/>
    <w:rsid w:val="004777B2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257D"/>
    <w:rsid w:val="00533497"/>
    <w:rsid w:val="00533C04"/>
    <w:rsid w:val="0053560A"/>
    <w:rsid w:val="0053612A"/>
    <w:rsid w:val="00536156"/>
    <w:rsid w:val="0053622E"/>
    <w:rsid w:val="005363BC"/>
    <w:rsid w:val="0053731D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10C7"/>
    <w:rsid w:val="00591A37"/>
    <w:rsid w:val="00593738"/>
    <w:rsid w:val="00593BBD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0B42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CAB"/>
    <w:rsid w:val="00635CC1"/>
    <w:rsid w:val="006361E5"/>
    <w:rsid w:val="00640FD3"/>
    <w:rsid w:val="006410E6"/>
    <w:rsid w:val="00641484"/>
    <w:rsid w:val="00642ED5"/>
    <w:rsid w:val="00645DD8"/>
    <w:rsid w:val="00645E48"/>
    <w:rsid w:val="0064633D"/>
    <w:rsid w:val="00646B0A"/>
    <w:rsid w:val="00646BD2"/>
    <w:rsid w:val="00646CE7"/>
    <w:rsid w:val="00651541"/>
    <w:rsid w:val="006522DE"/>
    <w:rsid w:val="00652B25"/>
    <w:rsid w:val="006530BC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2769"/>
    <w:rsid w:val="0068315F"/>
    <w:rsid w:val="006844AB"/>
    <w:rsid w:val="00685B25"/>
    <w:rsid w:val="00686922"/>
    <w:rsid w:val="00686DE1"/>
    <w:rsid w:val="006872B0"/>
    <w:rsid w:val="00687416"/>
    <w:rsid w:val="00687D4D"/>
    <w:rsid w:val="006900D3"/>
    <w:rsid w:val="00692340"/>
    <w:rsid w:val="00693BA9"/>
    <w:rsid w:val="00694713"/>
    <w:rsid w:val="006949CC"/>
    <w:rsid w:val="00694F19"/>
    <w:rsid w:val="00694F87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F43"/>
    <w:rsid w:val="006D10F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FE2"/>
    <w:rsid w:val="007072C3"/>
    <w:rsid w:val="00707825"/>
    <w:rsid w:val="00707C7B"/>
    <w:rsid w:val="00707D2E"/>
    <w:rsid w:val="00707EBD"/>
    <w:rsid w:val="00710026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33F8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36C7"/>
    <w:rsid w:val="00763968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80F2E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A91"/>
    <w:rsid w:val="00787D59"/>
    <w:rsid w:val="00790347"/>
    <w:rsid w:val="007904DD"/>
    <w:rsid w:val="00790A18"/>
    <w:rsid w:val="00790F29"/>
    <w:rsid w:val="00791158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A75CB"/>
    <w:rsid w:val="007B0480"/>
    <w:rsid w:val="007B0665"/>
    <w:rsid w:val="007B0881"/>
    <w:rsid w:val="007B090F"/>
    <w:rsid w:val="007B10B1"/>
    <w:rsid w:val="007B27C9"/>
    <w:rsid w:val="007B3214"/>
    <w:rsid w:val="007B44AA"/>
    <w:rsid w:val="007B468C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9C5"/>
    <w:rsid w:val="007D4B4A"/>
    <w:rsid w:val="007D4F04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500C"/>
    <w:rsid w:val="008255A7"/>
    <w:rsid w:val="008260EE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0BE"/>
    <w:rsid w:val="00866760"/>
    <w:rsid w:val="00867EB8"/>
    <w:rsid w:val="00870221"/>
    <w:rsid w:val="008712FD"/>
    <w:rsid w:val="008719B3"/>
    <w:rsid w:val="00871F2A"/>
    <w:rsid w:val="008729EA"/>
    <w:rsid w:val="00872B80"/>
    <w:rsid w:val="00872CBA"/>
    <w:rsid w:val="00872E3F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6F6"/>
    <w:rsid w:val="00881918"/>
    <w:rsid w:val="00881DE9"/>
    <w:rsid w:val="00882CA0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E93"/>
    <w:rsid w:val="008A04A5"/>
    <w:rsid w:val="008A10A5"/>
    <w:rsid w:val="008A1EB9"/>
    <w:rsid w:val="008A2137"/>
    <w:rsid w:val="008A2E8B"/>
    <w:rsid w:val="008A3E58"/>
    <w:rsid w:val="008A5008"/>
    <w:rsid w:val="008A59F7"/>
    <w:rsid w:val="008A6F11"/>
    <w:rsid w:val="008A7789"/>
    <w:rsid w:val="008A7C0A"/>
    <w:rsid w:val="008A7E4C"/>
    <w:rsid w:val="008B12D2"/>
    <w:rsid w:val="008B1B55"/>
    <w:rsid w:val="008B2A5B"/>
    <w:rsid w:val="008B2FE9"/>
    <w:rsid w:val="008B40D0"/>
    <w:rsid w:val="008B4978"/>
    <w:rsid w:val="008B4BC0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513"/>
    <w:rsid w:val="008C7B20"/>
    <w:rsid w:val="008C7B91"/>
    <w:rsid w:val="008C7BB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1DF4"/>
    <w:rsid w:val="00902140"/>
    <w:rsid w:val="009033F9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34A8"/>
    <w:rsid w:val="00943F6B"/>
    <w:rsid w:val="0094418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31D7"/>
    <w:rsid w:val="00974224"/>
    <w:rsid w:val="009742CC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153C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E30"/>
    <w:rsid w:val="009D3557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14B"/>
    <w:rsid w:val="009D77A3"/>
    <w:rsid w:val="009D7C83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1941"/>
    <w:rsid w:val="009F1D80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EF"/>
    <w:rsid w:val="00A024FC"/>
    <w:rsid w:val="00A0285F"/>
    <w:rsid w:val="00A04A40"/>
    <w:rsid w:val="00A04F3B"/>
    <w:rsid w:val="00A10067"/>
    <w:rsid w:val="00A10084"/>
    <w:rsid w:val="00A107C9"/>
    <w:rsid w:val="00A10AE5"/>
    <w:rsid w:val="00A12042"/>
    <w:rsid w:val="00A13B68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3D56"/>
    <w:rsid w:val="00A542B9"/>
    <w:rsid w:val="00A547F8"/>
    <w:rsid w:val="00A54B6A"/>
    <w:rsid w:val="00A55031"/>
    <w:rsid w:val="00A554E8"/>
    <w:rsid w:val="00A55816"/>
    <w:rsid w:val="00A563A7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B80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FC0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D87"/>
    <w:rsid w:val="00AB4257"/>
    <w:rsid w:val="00AB4FAE"/>
    <w:rsid w:val="00AB50AA"/>
    <w:rsid w:val="00AB5552"/>
    <w:rsid w:val="00AB59DF"/>
    <w:rsid w:val="00AB74C3"/>
    <w:rsid w:val="00AB77D5"/>
    <w:rsid w:val="00AC0C50"/>
    <w:rsid w:val="00AC0D2D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9AC"/>
    <w:rsid w:val="00AC5A44"/>
    <w:rsid w:val="00AC6A77"/>
    <w:rsid w:val="00AD007A"/>
    <w:rsid w:val="00AD09C6"/>
    <w:rsid w:val="00AD0A60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0590"/>
    <w:rsid w:val="00AF0F7F"/>
    <w:rsid w:val="00AF14C4"/>
    <w:rsid w:val="00AF1C88"/>
    <w:rsid w:val="00AF29DA"/>
    <w:rsid w:val="00AF304B"/>
    <w:rsid w:val="00AF3993"/>
    <w:rsid w:val="00AF3C2B"/>
    <w:rsid w:val="00AF4907"/>
    <w:rsid w:val="00AF581B"/>
    <w:rsid w:val="00AF6416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89F"/>
    <w:rsid w:val="00B23EEE"/>
    <w:rsid w:val="00B24A30"/>
    <w:rsid w:val="00B267BA"/>
    <w:rsid w:val="00B272CD"/>
    <w:rsid w:val="00B3071C"/>
    <w:rsid w:val="00B30781"/>
    <w:rsid w:val="00B31286"/>
    <w:rsid w:val="00B32C11"/>
    <w:rsid w:val="00B32F38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FA2"/>
    <w:rsid w:val="00B4510F"/>
    <w:rsid w:val="00B46D37"/>
    <w:rsid w:val="00B46DBC"/>
    <w:rsid w:val="00B47971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3366"/>
    <w:rsid w:val="00B743AA"/>
    <w:rsid w:val="00B74F98"/>
    <w:rsid w:val="00B75746"/>
    <w:rsid w:val="00B75DC3"/>
    <w:rsid w:val="00B76962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826"/>
    <w:rsid w:val="00B969C5"/>
    <w:rsid w:val="00B96D01"/>
    <w:rsid w:val="00BA0A1C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21C"/>
    <w:rsid w:val="00BC0581"/>
    <w:rsid w:val="00BC0D1B"/>
    <w:rsid w:val="00BC0E84"/>
    <w:rsid w:val="00BC2B9F"/>
    <w:rsid w:val="00BC30A2"/>
    <w:rsid w:val="00BC337F"/>
    <w:rsid w:val="00BC35D9"/>
    <w:rsid w:val="00BC3F6E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0667"/>
    <w:rsid w:val="00BF27E3"/>
    <w:rsid w:val="00BF31E6"/>
    <w:rsid w:val="00BF3691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7DB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3618"/>
    <w:rsid w:val="00C44666"/>
    <w:rsid w:val="00C447B8"/>
    <w:rsid w:val="00C45A8C"/>
    <w:rsid w:val="00C45D3B"/>
    <w:rsid w:val="00C464F7"/>
    <w:rsid w:val="00C46759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A8B"/>
    <w:rsid w:val="00C57BB1"/>
    <w:rsid w:val="00C57DD8"/>
    <w:rsid w:val="00C6039E"/>
    <w:rsid w:val="00C613A7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D02"/>
    <w:rsid w:val="00CA410E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1AA"/>
    <w:rsid w:val="00D03A48"/>
    <w:rsid w:val="00D043A6"/>
    <w:rsid w:val="00D04982"/>
    <w:rsid w:val="00D04EF7"/>
    <w:rsid w:val="00D05CBB"/>
    <w:rsid w:val="00D05EF5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789"/>
    <w:rsid w:val="00D238FF"/>
    <w:rsid w:val="00D24D96"/>
    <w:rsid w:val="00D24FB6"/>
    <w:rsid w:val="00D27178"/>
    <w:rsid w:val="00D27441"/>
    <w:rsid w:val="00D27487"/>
    <w:rsid w:val="00D302F8"/>
    <w:rsid w:val="00D3035A"/>
    <w:rsid w:val="00D31423"/>
    <w:rsid w:val="00D32317"/>
    <w:rsid w:val="00D332C2"/>
    <w:rsid w:val="00D33318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3090"/>
    <w:rsid w:val="00D434D6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B1A"/>
    <w:rsid w:val="00D800D4"/>
    <w:rsid w:val="00D813D4"/>
    <w:rsid w:val="00D81871"/>
    <w:rsid w:val="00D81B5D"/>
    <w:rsid w:val="00D822CC"/>
    <w:rsid w:val="00D833A5"/>
    <w:rsid w:val="00D83865"/>
    <w:rsid w:val="00D846BE"/>
    <w:rsid w:val="00D85356"/>
    <w:rsid w:val="00D853D6"/>
    <w:rsid w:val="00D85DF4"/>
    <w:rsid w:val="00D872A7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EED"/>
    <w:rsid w:val="00DB6FD3"/>
    <w:rsid w:val="00DB7777"/>
    <w:rsid w:val="00DB7CBE"/>
    <w:rsid w:val="00DC0291"/>
    <w:rsid w:val="00DC0318"/>
    <w:rsid w:val="00DC0E83"/>
    <w:rsid w:val="00DC14B8"/>
    <w:rsid w:val="00DC1D1E"/>
    <w:rsid w:val="00DC34F2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7E7"/>
    <w:rsid w:val="00DF5F71"/>
    <w:rsid w:val="00DF5FCC"/>
    <w:rsid w:val="00DF734B"/>
    <w:rsid w:val="00E00BF6"/>
    <w:rsid w:val="00E00D5F"/>
    <w:rsid w:val="00E01042"/>
    <w:rsid w:val="00E019D7"/>
    <w:rsid w:val="00E01D61"/>
    <w:rsid w:val="00E01F92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3BF"/>
    <w:rsid w:val="00E17BB4"/>
    <w:rsid w:val="00E2017B"/>
    <w:rsid w:val="00E201B4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1EAB"/>
    <w:rsid w:val="00E3265F"/>
    <w:rsid w:val="00E32E36"/>
    <w:rsid w:val="00E332DE"/>
    <w:rsid w:val="00E333F2"/>
    <w:rsid w:val="00E33DBC"/>
    <w:rsid w:val="00E34F3C"/>
    <w:rsid w:val="00E34FAB"/>
    <w:rsid w:val="00E354FD"/>
    <w:rsid w:val="00E36E12"/>
    <w:rsid w:val="00E3737A"/>
    <w:rsid w:val="00E37A1D"/>
    <w:rsid w:val="00E37ECC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301E"/>
    <w:rsid w:val="00E75A8A"/>
    <w:rsid w:val="00E75F0D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815"/>
    <w:rsid w:val="00E87BA9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4CE4"/>
    <w:rsid w:val="00EC54F7"/>
    <w:rsid w:val="00EC61D7"/>
    <w:rsid w:val="00EC6EF9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3BF8"/>
    <w:rsid w:val="00F24807"/>
    <w:rsid w:val="00F249E0"/>
    <w:rsid w:val="00F25638"/>
    <w:rsid w:val="00F25B4F"/>
    <w:rsid w:val="00F26F83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37D06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57CC0"/>
    <w:rsid w:val="00F60015"/>
    <w:rsid w:val="00F603E2"/>
    <w:rsid w:val="00F606A3"/>
    <w:rsid w:val="00F60B15"/>
    <w:rsid w:val="00F61405"/>
    <w:rsid w:val="00F61564"/>
    <w:rsid w:val="00F61F92"/>
    <w:rsid w:val="00F62D01"/>
    <w:rsid w:val="00F636D5"/>
    <w:rsid w:val="00F6409C"/>
    <w:rsid w:val="00F640D4"/>
    <w:rsid w:val="00F644A4"/>
    <w:rsid w:val="00F64B87"/>
    <w:rsid w:val="00F653EF"/>
    <w:rsid w:val="00F65591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FBA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1F64"/>
    <w:rsid w:val="00F92808"/>
    <w:rsid w:val="00F92C27"/>
    <w:rsid w:val="00F93C00"/>
    <w:rsid w:val="00F93F33"/>
    <w:rsid w:val="00F951E5"/>
    <w:rsid w:val="00F95419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3B64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1EEB-3009-A743-9E94-6A4FFFA8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845</Words>
  <Characters>4822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61</cp:revision>
  <cp:lastPrinted>2020-05-13T23:53:00Z</cp:lastPrinted>
  <dcterms:created xsi:type="dcterms:W3CDTF">2022-08-05T03:20:00Z</dcterms:created>
  <dcterms:modified xsi:type="dcterms:W3CDTF">2022-09-12T01:36:00Z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