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5B594353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AD08F0">
        <w:rPr>
          <w:rFonts w:cs="Times New Roman"/>
        </w:rPr>
        <w:t>, May 9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235B895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D250FD" w:rsidRPr="003D6626">
        <w:rPr>
          <w:rFonts w:cs="Times New Roman"/>
        </w:rPr>
        <w:t>0</w:t>
      </w:r>
      <w:r w:rsidR="003D6626" w:rsidRPr="003D6626">
        <w:rPr>
          <w:rFonts w:cs="Times New Roman"/>
        </w:rPr>
        <w:t>7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3AA720D6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proofErr w:type="spellStart"/>
      <w:r w:rsidR="00391068" w:rsidRPr="00000F87">
        <w:rPr>
          <w:rFonts w:cs="Times New Roman"/>
        </w:rPr>
        <w:t>Jenn</w:t>
      </w:r>
      <w:proofErr w:type="spellEnd"/>
      <w:r w:rsidR="00391068" w:rsidRPr="00000F87">
        <w:rPr>
          <w:rFonts w:cs="Times New Roman"/>
        </w:rPr>
        <w:t xml:space="preserve"> </w:t>
      </w:r>
      <w:proofErr w:type="spellStart"/>
      <w:r w:rsidR="00391068" w:rsidRPr="00000F87">
        <w:rPr>
          <w:rFonts w:cs="Times New Roman"/>
        </w:rPr>
        <w:t>Gizinski</w:t>
      </w:r>
      <w:proofErr w:type="spellEnd"/>
      <w:r w:rsidR="00A42957" w:rsidRPr="00000F87">
        <w:rPr>
          <w:rFonts w:cs="Times New Roman"/>
        </w:rPr>
        <w:t>,</w:t>
      </w:r>
      <w:r w:rsidR="0081667E" w:rsidRPr="00000F87">
        <w:rPr>
          <w:rFonts w:cs="Times New Roman"/>
        </w:rPr>
        <w:t xml:space="preserve"> </w:t>
      </w:r>
      <w:r w:rsidR="007307E8" w:rsidRPr="00000F87">
        <w:rPr>
          <w:rFonts w:cs="Times New Roman"/>
          <w:color w:val="000000" w:themeColor="text1"/>
        </w:rPr>
        <w:t xml:space="preserve">Elizabeth </w:t>
      </w:r>
      <w:proofErr w:type="spellStart"/>
      <w:r w:rsidR="007307E8" w:rsidRPr="00000F87">
        <w:rPr>
          <w:rFonts w:cs="Times New Roman"/>
          <w:color w:val="000000" w:themeColor="text1"/>
        </w:rPr>
        <w:t>Matvick</w:t>
      </w:r>
      <w:proofErr w:type="spellEnd"/>
      <w:r w:rsidR="007307E8">
        <w:rPr>
          <w:rFonts w:cs="Times New Roman"/>
          <w:color w:val="000000" w:themeColor="text1"/>
        </w:rPr>
        <w:t>,</w:t>
      </w:r>
      <w:r w:rsidR="007307E8" w:rsidRPr="00000F87">
        <w:rPr>
          <w:rFonts w:cs="Times New Roman"/>
        </w:rPr>
        <w:t xml:space="preserve"> </w:t>
      </w:r>
      <w:r w:rsidR="00C25EA4" w:rsidRPr="00000F87">
        <w:rPr>
          <w:rFonts w:cs="Times New Roman"/>
        </w:rPr>
        <w:t xml:space="preserve">Barb </w:t>
      </w:r>
      <w:proofErr w:type="spellStart"/>
      <w:r w:rsidR="00C25EA4" w:rsidRPr="00000F87">
        <w:rPr>
          <w:rFonts w:cs="Times New Roman"/>
        </w:rPr>
        <w:t>Houts</w:t>
      </w:r>
      <w:proofErr w:type="spellEnd"/>
      <w:r w:rsidR="00C25EA4" w:rsidRPr="00000F87">
        <w:rPr>
          <w:rFonts w:cs="Times New Roman"/>
        </w:rPr>
        <w:t xml:space="preserve">-Swanson, </w:t>
      </w:r>
      <w:proofErr w:type="spellStart"/>
      <w:r w:rsidR="00C62689" w:rsidRPr="00000F87">
        <w:rPr>
          <w:rFonts w:cs="Times New Roman"/>
        </w:rPr>
        <w:t>Jenn</w:t>
      </w:r>
      <w:proofErr w:type="spellEnd"/>
      <w:r w:rsidR="00C62689" w:rsidRPr="00000F87">
        <w:rPr>
          <w:rFonts w:cs="Times New Roman"/>
        </w:rPr>
        <w:t xml:space="preserve"> </w:t>
      </w:r>
      <w:proofErr w:type="spellStart"/>
      <w:r w:rsidR="00C62689" w:rsidRPr="00000F87">
        <w:rPr>
          <w:rFonts w:cs="Times New Roman"/>
        </w:rPr>
        <w:t>Gionfriddo</w:t>
      </w:r>
      <w:proofErr w:type="spellEnd"/>
      <w:r w:rsidR="00C62689" w:rsidRPr="00000F87">
        <w:rPr>
          <w:rFonts w:cs="Times New Roman"/>
        </w:rPr>
        <w:t xml:space="preserve">, </w:t>
      </w:r>
      <w:r w:rsidR="0058020D" w:rsidRPr="00000F87">
        <w:rPr>
          <w:rFonts w:cs="Times New Roman"/>
        </w:rPr>
        <w:t xml:space="preserve">Tracy </w:t>
      </w:r>
      <w:proofErr w:type="spellStart"/>
      <w:r w:rsidR="0058020D" w:rsidRPr="00000F87">
        <w:rPr>
          <w:rFonts w:cs="Times New Roman"/>
        </w:rPr>
        <w:t>Koepsell</w:t>
      </w:r>
      <w:proofErr w:type="spellEnd"/>
      <w:r w:rsidR="0058020D" w:rsidRPr="00000F87">
        <w:rPr>
          <w:rFonts w:cs="Times New Roman"/>
        </w:rPr>
        <w:t xml:space="preserve">, </w:t>
      </w:r>
      <w:r w:rsidR="00691674" w:rsidRPr="00000F87">
        <w:rPr>
          <w:rFonts w:cs="Times New Roman"/>
        </w:rPr>
        <w:t xml:space="preserve">Erin Swanson, </w:t>
      </w:r>
      <w:r w:rsidR="008267B9" w:rsidRPr="00000F87">
        <w:rPr>
          <w:rFonts w:cs="Times New Roman"/>
        </w:rPr>
        <w:t>a</w:t>
      </w:r>
      <w:r w:rsidR="00E4107D" w:rsidRPr="00000F87">
        <w:rPr>
          <w:rFonts w:cs="Times New Roman"/>
        </w:rPr>
        <w:t>nd Liz Nyhammer</w:t>
      </w:r>
    </w:p>
    <w:p w14:paraId="3F165DAF" w14:textId="36BDF18B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4B03F8" w:rsidRPr="00000F87">
        <w:rPr>
          <w:rFonts w:cs="Times New Roman"/>
          <w:color w:val="000000" w:themeColor="text1"/>
        </w:rPr>
        <w:t xml:space="preserve"> </w:t>
      </w:r>
      <w:r w:rsidR="007307E8" w:rsidRPr="00000F87">
        <w:rPr>
          <w:rFonts w:cs="Times New Roman"/>
        </w:rPr>
        <w:t>Amanda Braun</w:t>
      </w:r>
      <w:r w:rsidR="007307E8">
        <w:rPr>
          <w:rFonts w:cs="Times New Roman"/>
          <w:color w:val="000000" w:themeColor="text1"/>
        </w:rPr>
        <w:t xml:space="preserve">, </w:t>
      </w:r>
      <w:proofErr w:type="spellStart"/>
      <w:r w:rsidR="004B03F8" w:rsidRPr="00000F87">
        <w:rPr>
          <w:rFonts w:cs="Times New Roman"/>
          <w:color w:val="000000" w:themeColor="text1"/>
        </w:rPr>
        <w:t>Denelle</w:t>
      </w:r>
      <w:proofErr w:type="spellEnd"/>
      <w:r w:rsidR="004B03F8" w:rsidRPr="00000F87">
        <w:rPr>
          <w:rFonts w:cs="Times New Roman"/>
          <w:color w:val="000000" w:themeColor="text1"/>
        </w:rPr>
        <w:t xml:space="preserve"> </w:t>
      </w:r>
      <w:proofErr w:type="spellStart"/>
      <w:r w:rsidR="004B03F8" w:rsidRPr="00000F87">
        <w:rPr>
          <w:rFonts w:cs="Times New Roman"/>
          <w:color w:val="000000" w:themeColor="text1"/>
        </w:rPr>
        <w:t>Kamerud</w:t>
      </w:r>
      <w:proofErr w:type="spellEnd"/>
    </w:p>
    <w:p w14:paraId="65DFA30A" w14:textId="4C86D4A1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</w:p>
    <w:p w14:paraId="4C3D2DD5" w14:textId="067685AB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522E43" w:rsidRPr="00522E43">
        <w:rPr>
          <w:rFonts w:cs="Times New Roman"/>
        </w:rPr>
        <w:t>No report.</w:t>
      </w:r>
    </w:p>
    <w:p w14:paraId="4771C928" w14:textId="7871E0C6" w:rsidR="00AD08F0" w:rsidRDefault="00AD08F0" w:rsidP="00AD08F0">
      <w:pPr>
        <w:pStyle w:val="ListParagraph"/>
        <w:numPr>
          <w:ilvl w:val="0"/>
          <w:numId w:val="42"/>
        </w:numPr>
        <w:spacing w:line="240" w:lineRule="auto"/>
        <w:rPr>
          <w:rFonts w:cs="Times New Roman"/>
        </w:rPr>
      </w:pPr>
      <w:r>
        <w:rPr>
          <w:rFonts w:cs="Times New Roman"/>
        </w:rPr>
        <w:t>Voting for 2023-24 Board/Key Positions</w:t>
      </w:r>
    </w:p>
    <w:p w14:paraId="3EF98A21" w14:textId="097B4080" w:rsidR="00FC2864" w:rsidRDefault="00FC2864" w:rsidP="00FC2864">
      <w:pPr>
        <w:pStyle w:val="ListParagraph"/>
        <w:numPr>
          <w:ilvl w:val="1"/>
          <w:numId w:val="4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seconded and carried unanimously to approve the </w:t>
      </w:r>
      <w:r w:rsidR="00343860">
        <w:rPr>
          <w:rFonts w:cs="Times New Roman"/>
        </w:rPr>
        <w:t>white ballot.</w:t>
      </w:r>
    </w:p>
    <w:p w14:paraId="424B8261" w14:textId="5C36B1E2" w:rsidR="001728A3" w:rsidRPr="003D6626" w:rsidRDefault="001728A3" w:rsidP="00E073C1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seconded and carried unanimously to </w:t>
      </w:r>
      <w:r>
        <w:rPr>
          <w:rFonts w:cs="Times New Roman"/>
        </w:rPr>
        <w:t xml:space="preserve">appoint Elizabeth </w:t>
      </w:r>
      <w:proofErr w:type="spellStart"/>
      <w:r>
        <w:rPr>
          <w:rFonts w:cs="Times New Roman"/>
        </w:rPr>
        <w:t>Matvick</w:t>
      </w:r>
      <w:proofErr w:type="spellEnd"/>
      <w:r>
        <w:rPr>
          <w:rFonts w:cs="Times New Roman"/>
        </w:rPr>
        <w:t xml:space="preserve"> as second TCFSA Representative.</w:t>
      </w:r>
    </w:p>
    <w:p w14:paraId="70CCB613" w14:textId="2A46969A" w:rsidR="00AD08F0" w:rsidRDefault="00AD08F0" w:rsidP="00AD08F0">
      <w:pPr>
        <w:pStyle w:val="ListParagraph"/>
        <w:numPr>
          <w:ilvl w:val="0"/>
          <w:numId w:val="4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7:30pm </w:t>
      </w:r>
      <w:proofErr w:type="spellStart"/>
      <w:r>
        <w:rPr>
          <w:rFonts w:cs="Times New Roman"/>
        </w:rPr>
        <w:t>LorRae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Portner</w:t>
      </w:r>
      <w:proofErr w:type="spellEnd"/>
      <w:r>
        <w:rPr>
          <w:rFonts w:cs="Times New Roman"/>
        </w:rPr>
        <w:t xml:space="preserve"> – interested in being a CFSC Coach – resume attached</w:t>
      </w:r>
    </w:p>
    <w:p w14:paraId="2295F5A0" w14:textId="6658597A" w:rsidR="00D0325C" w:rsidRPr="00AD08F0" w:rsidRDefault="00D0325C" w:rsidP="00D0325C">
      <w:pPr>
        <w:pStyle w:val="ListParagraph"/>
        <w:numPr>
          <w:ilvl w:val="1"/>
          <w:numId w:val="42"/>
        </w:numPr>
        <w:spacing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seconded and carried unanimously to </w:t>
      </w:r>
      <w:r>
        <w:rPr>
          <w:rFonts w:cs="Times New Roman"/>
        </w:rPr>
        <w:t>grant provision</w:t>
      </w:r>
      <w:r w:rsidR="00C56553">
        <w:rPr>
          <w:rFonts w:cs="Times New Roman"/>
        </w:rPr>
        <w:t>al</w:t>
      </w:r>
      <w:r>
        <w:rPr>
          <w:rFonts w:cs="Times New Roman"/>
        </w:rPr>
        <w:t xml:space="preserve"> approval, pending references.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525A4FB6" w:rsidR="00E22CDF" w:rsidRPr="003D6626" w:rsidRDefault="00AD08F0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April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32B0FD27" w:rsidR="00EC3E2A" w:rsidRPr="003D6626" w:rsidRDefault="00A21FE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BA0A1C" w:rsidRPr="003D6626">
        <w:rPr>
          <w:rFonts w:cs="Times New Roman"/>
        </w:rPr>
        <w:t xml:space="preserve">the </w:t>
      </w:r>
      <w:r w:rsidR="00AD08F0">
        <w:rPr>
          <w:rFonts w:cs="Times New Roman"/>
        </w:rPr>
        <w:t>April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60458F" w:rsidRPr="003D6626">
        <w:rPr>
          <w:rFonts w:cs="Times New Roman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32B43BCA" w14:textId="277C43B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B6282E">
        <w:rPr>
          <w:rFonts w:cs="Times New Roman"/>
        </w:rPr>
        <w:t>No report</w:t>
      </w:r>
      <w:r w:rsidR="00790C36" w:rsidRPr="00790C36">
        <w:rPr>
          <w:rFonts w:cs="Times New Roman"/>
        </w:rPr>
        <w:t>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42F7CE76" w14:textId="175CF61A" w:rsidR="006D10F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094ECE00" w14:textId="77777777" w:rsidR="00A111F8" w:rsidRPr="00BC3F6E" w:rsidRDefault="00A111F8" w:rsidP="00CD3C9C">
      <w:pPr>
        <w:pStyle w:val="Body"/>
        <w:rPr>
          <w:rFonts w:asciiTheme="minorHAnsi" w:hAnsiTheme="minorHAnsi" w:cs="Times New Roman"/>
        </w:rPr>
      </w:pPr>
    </w:p>
    <w:p w14:paraId="506ACDEE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b/>
          <w:bCs/>
          <w:color w:val="000000"/>
          <w:u w:val="single"/>
        </w:rPr>
        <w:t>Aspire Introductory </w:t>
      </w:r>
    </w:p>
    <w:p w14:paraId="1FEBBFFE" w14:textId="755A1F2B" w:rsidR="000B19B0" w:rsidRPr="00A111F8" w:rsidRDefault="00DA1E3D" w:rsidP="00DA1E3D">
      <w:p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Emily Moran</w:t>
      </w:r>
    </w:p>
    <w:p w14:paraId="3667F189" w14:textId="77777777" w:rsidR="000B19B0" w:rsidRPr="00A111F8" w:rsidRDefault="000B19B0" w:rsidP="000B19B0">
      <w:pPr>
        <w:spacing w:after="0"/>
        <w:rPr>
          <w:rFonts w:eastAsia="Times New Roman" w:cs="Arial"/>
          <w:color w:val="000000"/>
        </w:rPr>
      </w:pPr>
    </w:p>
    <w:p w14:paraId="4CA9F37A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b/>
          <w:bCs/>
          <w:color w:val="000000"/>
          <w:u w:val="single"/>
        </w:rPr>
        <w:t>Current Membership Totals for 2022-23</w:t>
      </w:r>
    </w:p>
    <w:p w14:paraId="2EEE7FF0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Home Club: 38</w:t>
      </w:r>
    </w:p>
    <w:p w14:paraId="0EAEF441" w14:textId="22B61F2C" w:rsidR="000B19B0" w:rsidRPr="00A111F8" w:rsidRDefault="00DA1E3D" w:rsidP="000B19B0">
      <w:pPr>
        <w:spacing w:after="0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Aspire Introductory: 11</w:t>
      </w:r>
    </w:p>
    <w:p w14:paraId="68DD21D3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Aspire: 12</w:t>
      </w:r>
    </w:p>
    <w:p w14:paraId="06678F0C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Associate: 1</w:t>
      </w:r>
    </w:p>
    <w:p w14:paraId="4DE76858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Reciprocal: 5</w:t>
      </w:r>
    </w:p>
    <w:p w14:paraId="419ADF85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Collegiate: 9</w:t>
      </w:r>
    </w:p>
    <w:p w14:paraId="6D7DCC34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Subsequent: 3</w:t>
      </w:r>
    </w:p>
    <w:p w14:paraId="0E0FCD65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Sustaining: 10</w:t>
      </w:r>
    </w:p>
    <w:p w14:paraId="0F4761C1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Home Club Coaches: 12</w:t>
      </w:r>
    </w:p>
    <w:p w14:paraId="407DD638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Associate Coaches: 2</w:t>
      </w:r>
    </w:p>
    <w:p w14:paraId="07FE3E92" w14:textId="77777777" w:rsidR="00FE0620" w:rsidRPr="00FE0620" w:rsidRDefault="00FE0620" w:rsidP="00FE0620">
      <w:pPr>
        <w:pStyle w:val="Body"/>
        <w:ind w:left="720"/>
        <w:rPr>
          <w:rFonts w:asciiTheme="minorHAnsi" w:hAnsiTheme="minorHAnsi" w:cs="Times New Roman"/>
          <w:color w:val="000000" w:themeColor="text1"/>
        </w:rPr>
      </w:pPr>
    </w:p>
    <w:p w14:paraId="2D98FD85" w14:textId="6C94C2C8" w:rsidR="002D47A1" w:rsidRPr="007A03EA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new members as submitted</w:t>
      </w:r>
      <w:r w:rsidR="00D829D2">
        <w:rPr>
          <w:rFonts w:asciiTheme="minorHAnsi" w:hAnsiTheme="minorHAnsi" w:cs="Times New Roman"/>
          <w:color w:val="000000" w:themeColor="text1"/>
        </w:rPr>
        <w:t>.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6FF6051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0075B">
        <w:rPr>
          <w:rFonts w:cs="Times New Roman"/>
          <w:bCs/>
        </w:rPr>
        <w:t>No report.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71A2B738" w14:textId="77777777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</w:p>
    <w:p w14:paraId="38FC67B5" w14:textId="3C069F29" w:rsidR="00917BBF" w:rsidRPr="00BB33F5" w:rsidRDefault="004B03F8" w:rsidP="00E61D38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 w:rsidRPr="006D46D2">
        <w:rPr>
          <w:rFonts w:cs="Times New Roman"/>
          <w:color w:val="000000" w:themeColor="text1"/>
        </w:rPr>
        <w:t>E</w:t>
      </w:r>
      <w:r w:rsidR="006D46D2" w:rsidRPr="006D46D2">
        <w:rPr>
          <w:rFonts w:cs="Times New Roman"/>
          <w:color w:val="000000" w:themeColor="text1"/>
        </w:rPr>
        <w:t>nd-of-year event on Friday</w:t>
      </w:r>
      <w:r w:rsidRPr="006D46D2">
        <w:rPr>
          <w:rFonts w:cs="Times New Roman"/>
          <w:color w:val="000000" w:themeColor="text1"/>
        </w:rPr>
        <w:t>: Grand Slam</w:t>
      </w:r>
    </w:p>
    <w:p w14:paraId="7CF4BDC1" w14:textId="54208FC5" w:rsidR="00BB33F5" w:rsidRPr="00EA5073" w:rsidRDefault="00BB33F5" w:rsidP="00E61D38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Plan to use balance of budgeted funds for gift for banquet</w:t>
      </w:r>
    </w:p>
    <w:p w14:paraId="6514B059" w14:textId="77777777" w:rsidR="00EA5073" w:rsidRPr="00EA5073" w:rsidRDefault="00EA5073" w:rsidP="00EA5073">
      <w:pPr>
        <w:pStyle w:val="ListParagraph"/>
        <w:spacing w:after="0"/>
        <w:rPr>
          <w:rFonts w:cs="Times New Roman"/>
          <w:b/>
          <w:color w:val="000000" w:themeColor="text1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0237DD2D" w14:textId="0EF4ECD2" w:rsidR="002002AA" w:rsidRPr="00CC6A87" w:rsidRDefault="002002AA" w:rsidP="002002A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 w:rsidRPr="00CC6A87">
        <w:rPr>
          <w:rFonts w:cs="Times New Roman"/>
        </w:rPr>
        <w:t>Jersey Mike’s:  Proceeds ended at $105.26</w:t>
      </w:r>
    </w:p>
    <w:p w14:paraId="02338EAB" w14:textId="75EC364A" w:rsidR="002002AA" w:rsidRPr="00CC6A87" w:rsidRDefault="002002AA" w:rsidP="002002A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proofErr w:type="spellStart"/>
      <w:r w:rsidRPr="00CC6A87">
        <w:rPr>
          <w:rFonts w:cs="Times New Roman"/>
        </w:rPr>
        <w:t>Gerten</w:t>
      </w:r>
      <w:r w:rsidR="00090FA1">
        <w:rPr>
          <w:rFonts w:cs="Times New Roman"/>
        </w:rPr>
        <w:t>’s</w:t>
      </w:r>
      <w:proofErr w:type="spellEnd"/>
      <w:r w:rsidRPr="00CC6A87">
        <w:rPr>
          <w:rFonts w:cs="Times New Roman"/>
        </w:rPr>
        <w:t xml:space="preserve"> Plant Sale:</w:t>
      </w:r>
    </w:p>
    <w:p w14:paraId="652DFEB1" w14:textId="4E53FEE0" w:rsidR="002002AA" w:rsidRPr="00CC6A87" w:rsidRDefault="002002AA" w:rsidP="002002AA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 w:rsidRPr="00CC6A87">
        <w:rPr>
          <w:rFonts w:cs="Times New Roman"/>
        </w:rPr>
        <w:t>Pickup went super smooth!  Truck was on time, the volunteers were awesome, no missing or damaged plants!  SUCCESS!</w:t>
      </w:r>
    </w:p>
    <w:p w14:paraId="1358BCE9" w14:textId="63E1D5ED" w:rsidR="002002AA" w:rsidRPr="00CC6A87" w:rsidRDefault="002002AA" w:rsidP="002002A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 w:rsidRPr="00CC6A87">
        <w:rPr>
          <w:rFonts w:cs="Times New Roman"/>
        </w:rPr>
        <w:t>River City Days:</w:t>
      </w:r>
    </w:p>
    <w:p w14:paraId="0765B51D" w14:textId="3D71F438" w:rsidR="002002AA" w:rsidRPr="00CC6A87" w:rsidRDefault="002002AA" w:rsidP="002002AA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 w:rsidRPr="00CC6A87">
        <w:rPr>
          <w:rFonts w:cs="Times New Roman"/>
        </w:rPr>
        <w:t xml:space="preserve">Reached out to Ross with Maui </w:t>
      </w:r>
      <w:proofErr w:type="spellStart"/>
      <w:r w:rsidRPr="00CC6A87">
        <w:rPr>
          <w:rFonts w:cs="Times New Roman"/>
        </w:rPr>
        <w:t>Wowi</w:t>
      </w:r>
      <w:proofErr w:type="spellEnd"/>
      <w:r w:rsidRPr="00CC6A87">
        <w:rPr>
          <w:rFonts w:cs="Times New Roman"/>
        </w:rPr>
        <w:t xml:space="preserve"> on 4/28 and 5/7, no response.</w:t>
      </w:r>
    </w:p>
    <w:p w14:paraId="69D8CE5F" w14:textId="57B2DCC9" w:rsidR="002002AA" w:rsidRDefault="002002AA" w:rsidP="002002AA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 w:rsidRPr="00CC6A87">
        <w:rPr>
          <w:rFonts w:cs="Times New Roman"/>
        </w:rPr>
        <w:t xml:space="preserve">Email from </w:t>
      </w:r>
      <w:proofErr w:type="spellStart"/>
      <w:r w:rsidRPr="00CC6A87">
        <w:rPr>
          <w:rFonts w:cs="Times New Roman"/>
        </w:rPr>
        <w:t>Qdoba</w:t>
      </w:r>
      <w:proofErr w:type="spellEnd"/>
      <w:r w:rsidRPr="00CC6A87">
        <w:rPr>
          <w:rFonts w:cs="Times New Roman"/>
        </w:rPr>
        <w:t xml:space="preserve"> bounced back, found out they have new owners.  I have reached out on 5/8 and have not heard a response.</w:t>
      </w:r>
    </w:p>
    <w:p w14:paraId="00A6CFEC" w14:textId="3A410D41" w:rsidR="00CC6A87" w:rsidRDefault="00CC6A87" w:rsidP="00CC6A87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Upcoming Dining Events:</w:t>
      </w:r>
    </w:p>
    <w:p w14:paraId="1A834D81" w14:textId="3B42EFEA" w:rsidR="00CC6A87" w:rsidRDefault="00CC6A87" w:rsidP="00CC6A87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Noodles (Chanhassen Location) set up for May 16, 4-8pm</w:t>
      </w:r>
    </w:p>
    <w:p w14:paraId="649B7777" w14:textId="17984260" w:rsidR="00CC6A87" w:rsidRDefault="00CC6A87" w:rsidP="00CC6A87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Panera (Chanhassen Location) set up for June 20, 4-8pm</w:t>
      </w:r>
    </w:p>
    <w:p w14:paraId="11FABC20" w14:textId="0B704DC5" w:rsidR="00CC6A87" w:rsidRPr="00CC6A87" w:rsidRDefault="00CC6A87" w:rsidP="00CC6A87">
      <w:pPr>
        <w:pStyle w:val="ListParagraph"/>
        <w:numPr>
          <w:ilvl w:val="1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No event for July due to River City Days</w:t>
      </w:r>
    </w:p>
    <w:p w14:paraId="342CB967" w14:textId="77777777" w:rsidR="002002AA" w:rsidRDefault="002002AA" w:rsidP="007D49C5">
      <w:pPr>
        <w:spacing w:after="0" w:line="240" w:lineRule="auto"/>
        <w:rPr>
          <w:rFonts w:cs="Times New Roman"/>
          <w:b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3C69A4D1" w:rsidR="001A3714" w:rsidRDefault="00864E5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</w:t>
      </w:r>
      <w:r w:rsidR="001A3714">
        <w:rPr>
          <w:rFonts w:cs="Times New Roman"/>
          <w:color w:val="201F1E"/>
          <w:szCs w:val="18"/>
        </w:rPr>
        <w:t>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 w:rsidR="003577F6">
        <w:rPr>
          <w:rFonts w:cs="Times New Roman"/>
          <w:color w:val="201F1E"/>
          <w:szCs w:val="18"/>
        </w:rPr>
        <w:t>Star of the North</w:t>
      </w:r>
      <w:r w:rsidR="003532FF">
        <w:rPr>
          <w:rFonts w:cs="Times New Roman"/>
          <w:color w:val="201F1E"/>
          <w:szCs w:val="18"/>
        </w:rPr>
        <w:t>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0E89182E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 </w:t>
      </w:r>
      <w:r w:rsidR="00020F24" w:rsidRPr="00020F24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321FCF76" w14:textId="7AE04551" w:rsidR="00901DA0" w:rsidRPr="00C8427A" w:rsidRDefault="00253E26" w:rsidP="00141E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No meeting</w:t>
      </w:r>
    </w:p>
    <w:p w14:paraId="68565736" w14:textId="77777777" w:rsidR="00141ED5" w:rsidRPr="00141ED5" w:rsidRDefault="00141ED5" w:rsidP="00141ED5">
      <w:pPr>
        <w:pStyle w:val="NormalWeb"/>
        <w:spacing w:before="0" w:beforeAutospacing="0" w:after="0" w:afterAutospacing="0"/>
        <w:ind w:left="720"/>
        <w:rPr>
          <w:b/>
        </w:rPr>
      </w:pPr>
    </w:p>
    <w:p w14:paraId="5C3C6CEF" w14:textId="23B97E06" w:rsidR="006530BC" w:rsidRDefault="000C54A2" w:rsidP="00141ED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</w:p>
    <w:p w14:paraId="1E247BE8" w14:textId="2A65E8B5" w:rsidR="003577F6" w:rsidRPr="003577F6" w:rsidRDefault="003577F6" w:rsidP="003577F6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/>
          <w:sz w:val="22"/>
          <w:szCs w:val="22"/>
        </w:rPr>
        <w:t>Arena banner with updated sponsors ordered</w:t>
      </w:r>
    </w:p>
    <w:p w14:paraId="6A787679" w14:textId="08D03947" w:rsidR="003577F6" w:rsidRPr="00BC3F6E" w:rsidRDefault="003577F6" w:rsidP="003577F6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/>
          <w:sz w:val="22"/>
          <w:szCs w:val="22"/>
        </w:rPr>
        <w:t>Contacted PAAR Sports for getting Spring/Summer gear store opened</w:t>
      </w:r>
      <w:proofErr w:type="gramStart"/>
      <w:r w:rsidR="00253E26">
        <w:rPr>
          <w:rFonts w:asciiTheme="minorHAnsi" w:eastAsiaTheme="minorHAnsi" w:hAnsiTheme="minorHAnsi"/>
          <w:sz w:val="22"/>
          <w:szCs w:val="22"/>
        </w:rPr>
        <w:t>;</w:t>
      </w:r>
      <w:proofErr w:type="gramEnd"/>
      <w:r w:rsidR="00253E26">
        <w:rPr>
          <w:rFonts w:asciiTheme="minorHAnsi" w:eastAsiaTheme="minorHAnsi" w:hAnsiTheme="minorHAnsi"/>
          <w:sz w:val="22"/>
          <w:szCs w:val="22"/>
        </w:rPr>
        <w:t xml:space="preserve"> awaiting response from PAAR Sports.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339C7D1A" w14:textId="1578284A" w:rsidR="00AB6D18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3DAE4A31" w14:textId="77777777" w:rsidR="00AB6D18" w:rsidRPr="00AB6D18" w:rsidRDefault="00AB6D18" w:rsidP="00AB6D18">
      <w:pPr>
        <w:pStyle w:val="ListParagraph"/>
        <w:spacing w:after="0" w:line="240" w:lineRule="auto"/>
        <w:rPr>
          <w:rFonts w:cs="Times New Roman"/>
        </w:rPr>
      </w:pPr>
    </w:p>
    <w:p w14:paraId="2C636598" w14:textId="472F046D" w:rsidR="00624FF0" w:rsidRPr="00547852" w:rsidRDefault="000C54A2" w:rsidP="00547852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280C1C95" w14:textId="78F18464" w:rsidR="00CF2AF8" w:rsidRPr="00CF2AF8" w:rsidRDefault="00624FF0" w:rsidP="00CF2AF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624FF0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We will be able to get 1.5 hours of ice on Wednesdays at Waconia this next year.  This will add $2025 to our ice costs, if the board approves purchasing it. </w:t>
      </w:r>
    </w:p>
    <w:p w14:paraId="5C043257" w14:textId="1A64CF9D" w:rsidR="00CF2AF8" w:rsidRDefault="00CF2AF8" w:rsidP="00CF2AF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Discuss/vote increasing Waconia ice times for fall/winter/spring</w:t>
      </w:r>
    </w:p>
    <w:p w14:paraId="490DAD49" w14:textId="013C7D17" w:rsidR="00716E6F" w:rsidRDefault="00716E6F" w:rsidP="00716E6F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16E6F">
        <w:rPr>
          <w:rFonts w:asciiTheme="minorHAnsi" w:eastAsiaTheme="minorHAnsi" w:hAnsiTheme="minorHAnsi"/>
          <w:color w:val="000000" w:themeColor="text1"/>
          <w:sz w:val="22"/>
          <w:szCs w:val="22"/>
        </w:rPr>
        <w:t>Motion made, seconded and carried unanimously to approve purchasing 1.5 hours of ice on Wednesdays at Waconia for fall/winter/spring.</w:t>
      </w:r>
    </w:p>
    <w:p w14:paraId="2312CF83" w14:textId="56175870" w:rsidR="00310BD2" w:rsidRDefault="00310BD2" w:rsidP="00310BD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Discuss</w:t>
      </w:r>
      <w:r w:rsidR="005A103D">
        <w:rPr>
          <w:rFonts w:asciiTheme="minorHAnsi" w:eastAsiaTheme="minorHAnsi" w:hAnsiTheme="minorHAnsi"/>
          <w:color w:val="000000" w:themeColor="text1"/>
          <w:sz w:val="22"/>
          <w:szCs w:val="22"/>
        </w:rPr>
        <w:t>ed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date for summer exhibition</w:t>
      </w:r>
      <w:r w:rsidR="005A103D">
        <w:rPr>
          <w:rFonts w:asciiTheme="minorHAnsi" w:eastAsiaTheme="minorHAnsi" w:hAnsiTheme="minorHAnsi"/>
          <w:color w:val="000000" w:themeColor="text1"/>
          <w:sz w:val="22"/>
          <w:szCs w:val="22"/>
        </w:rPr>
        <w:t>; ice coordinator will connect with rink manager</w:t>
      </w:r>
    </w:p>
    <w:p w14:paraId="23AF86A5" w14:textId="5E413814" w:rsidR="00310BD2" w:rsidRDefault="00310BD2" w:rsidP="00310BD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Tentative primary date:  August 21, 2023</w:t>
      </w:r>
    </w:p>
    <w:p w14:paraId="03CEE5A2" w14:textId="5F7625BD" w:rsidR="00624FF0" w:rsidRPr="00067136" w:rsidRDefault="004158C7" w:rsidP="00067136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Tentative</w:t>
      </w:r>
      <w:r w:rsidR="00310BD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secondary date:  August 24, 2023</w:t>
      </w:r>
    </w:p>
    <w:p w14:paraId="5139C4A6" w14:textId="77777777" w:rsidR="007B21E8" w:rsidRDefault="007B21E8" w:rsidP="007D49C5">
      <w:pPr>
        <w:tabs>
          <w:tab w:val="left" w:pos="7971"/>
        </w:tabs>
        <w:spacing w:after="0" w:line="20" w:lineRule="atLeast"/>
        <w:rPr>
          <w:b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57127267" w14:textId="56837A5E" w:rsidR="00917BBF" w:rsidRPr="007B1055" w:rsidRDefault="007B1055" w:rsidP="00E374A9">
      <w:pPr>
        <w:pStyle w:val="ListParagraph"/>
        <w:numPr>
          <w:ilvl w:val="0"/>
          <w:numId w:val="35"/>
        </w:numPr>
        <w:spacing w:after="0" w:line="20" w:lineRule="atLeast"/>
      </w:pPr>
      <w:r>
        <w:rPr>
          <w:rFonts w:cs="Times New Roman"/>
        </w:rPr>
        <w:t>Virtual test session is live</w:t>
      </w:r>
    </w:p>
    <w:p w14:paraId="30BCCFFA" w14:textId="12435ECF" w:rsidR="007B1055" w:rsidRPr="00E374A9" w:rsidRDefault="007B1055" w:rsidP="00E374A9">
      <w:pPr>
        <w:pStyle w:val="ListParagraph"/>
        <w:numPr>
          <w:ilvl w:val="0"/>
          <w:numId w:val="35"/>
        </w:numPr>
        <w:spacing w:after="0" w:line="20" w:lineRule="atLeast"/>
      </w:pPr>
      <w:r>
        <w:rPr>
          <w:rFonts w:cs="Times New Roman"/>
        </w:rPr>
        <w:t>Considera</w:t>
      </w:r>
      <w:r w:rsidR="00635E21">
        <w:rPr>
          <w:rFonts w:cs="Times New Roman"/>
        </w:rPr>
        <w:t xml:space="preserve">tion for SOTN 2024, may </w:t>
      </w:r>
      <w:r>
        <w:rPr>
          <w:rFonts w:cs="Times New Roman"/>
        </w:rPr>
        <w:t>not offer a test session</w:t>
      </w:r>
    </w:p>
    <w:p w14:paraId="13EE0559" w14:textId="77777777" w:rsidR="00E374A9" w:rsidRPr="00917BBF" w:rsidRDefault="00E374A9" w:rsidP="00E374A9">
      <w:pPr>
        <w:pStyle w:val="ListParagraph"/>
        <w:spacing w:after="0" w:line="20" w:lineRule="atLeast"/>
      </w:pPr>
    </w:p>
    <w:p w14:paraId="0AC40460" w14:textId="06AAF0DF" w:rsidR="00CC452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66E7432C" w14:textId="2F2623CC" w:rsidR="00753D20" w:rsidRPr="007E5019" w:rsidRDefault="00753D20" w:rsidP="00753D20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theme="minorHAnsi"/>
        </w:rPr>
        <w:lastRenderedPageBreak/>
        <w:t>Coaches requesting that we ask Aspire Promo Pack skaters to indicate what session they plan to attend and/or list if sessions are full.</w:t>
      </w:r>
    </w:p>
    <w:p w14:paraId="20D54D55" w14:textId="59352DF9" w:rsidR="007E5019" w:rsidRPr="00753D20" w:rsidRDefault="007E5019" w:rsidP="007E5019">
      <w:pPr>
        <w:pStyle w:val="ListParagraph"/>
        <w:numPr>
          <w:ilvl w:val="1"/>
          <w:numId w:val="35"/>
        </w:numPr>
        <w:spacing w:after="0" w:line="20" w:lineRule="atLeast"/>
        <w:rPr>
          <w:rFonts w:cs="Times New Roman"/>
        </w:rPr>
      </w:pPr>
      <w:proofErr w:type="spellStart"/>
      <w:r>
        <w:rPr>
          <w:rFonts w:cstheme="minorHAnsi"/>
        </w:rPr>
        <w:t>Jenn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Gizinski</w:t>
      </w:r>
      <w:proofErr w:type="spellEnd"/>
      <w:r>
        <w:rPr>
          <w:rFonts w:cstheme="minorHAnsi"/>
        </w:rPr>
        <w:t xml:space="preserve"> to look </w:t>
      </w:r>
      <w:r w:rsidR="00547916">
        <w:rPr>
          <w:rFonts w:cstheme="minorHAnsi"/>
        </w:rPr>
        <w:t xml:space="preserve">into options on potentially </w:t>
      </w:r>
      <w:r w:rsidR="00973F7D">
        <w:rPr>
          <w:rFonts w:cstheme="minorHAnsi"/>
        </w:rPr>
        <w:t>identifying</w:t>
      </w:r>
      <w:r>
        <w:rPr>
          <w:rFonts w:cstheme="minorHAnsi"/>
        </w:rPr>
        <w:t xml:space="preserve"> </w:t>
      </w:r>
      <w:r w:rsidR="00E14081">
        <w:rPr>
          <w:rFonts w:cstheme="minorHAnsi"/>
        </w:rPr>
        <w:t>a way to understand anticipated participation day/time</w:t>
      </w:r>
      <w:r w:rsidR="00547916">
        <w:rPr>
          <w:rFonts w:cstheme="minorHAnsi"/>
        </w:rPr>
        <w:t xml:space="preserve"> for Aspire Promo Pack skaters.</w:t>
      </w:r>
    </w:p>
    <w:p w14:paraId="34985852" w14:textId="77777777" w:rsidR="003606B9" w:rsidRPr="00BC3F6E" w:rsidRDefault="003606B9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325A3BB7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7B44D2">
        <w:rPr>
          <w:rFonts w:asciiTheme="minorHAnsi" w:hAnsiTheme="minorHAnsi"/>
          <w:b/>
          <w:sz w:val="22"/>
          <w:szCs w:val="22"/>
        </w:rPr>
        <w:t xml:space="preserve"> </w:t>
      </w:r>
      <w:r w:rsidR="00753D20">
        <w:rPr>
          <w:rFonts w:asciiTheme="minorHAnsi" w:hAnsiTheme="minorHAnsi"/>
          <w:sz w:val="22"/>
          <w:szCs w:val="22"/>
        </w:rPr>
        <w:t>No update.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1347B4E1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  <w:r w:rsidR="00A22B84">
        <w:rPr>
          <w:rFonts w:cs="Times New Roman"/>
          <w:bCs/>
        </w:rPr>
        <w:t>No update.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4456DCD1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</w:p>
    <w:p w14:paraId="1C41F7CD" w14:textId="55AB219B" w:rsidR="006448A0" w:rsidRPr="004204A4" w:rsidRDefault="0042688B" w:rsidP="00DA3594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proofErr w:type="gramStart"/>
      <w:r>
        <w:rPr>
          <w:rFonts w:cstheme="minorHAnsi"/>
          <w:szCs w:val="18"/>
        </w:rPr>
        <w:t>Volunteer</w:t>
      </w:r>
      <w:proofErr w:type="gramEnd"/>
      <w:r>
        <w:rPr>
          <w:rFonts w:cstheme="minorHAnsi"/>
          <w:szCs w:val="18"/>
        </w:rPr>
        <w:t xml:space="preserve"> Policy – update emailed.  Updates to payment/billing if hours are not met are marked in red.</w:t>
      </w:r>
    </w:p>
    <w:p w14:paraId="4EBA7036" w14:textId="5C4C32F5" w:rsidR="004204A4" w:rsidRPr="00DA3594" w:rsidRDefault="004204A4" w:rsidP="004204A4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 w:rsidRPr="00716E6F">
        <w:rPr>
          <w:rFonts w:eastAsiaTheme="minorHAnsi"/>
          <w:color w:val="000000" w:themeColor="text1"/>
        </w:rPr>
        <w:t>Motion made, seconded and carried unanimously to approve</w:t>
      </w:r>
      <w:r>
        <w:rPr>
          <w:rFonts w:eastAsiaTheme="minorHAnsi"/>
          <w:color w:val="000000" w:themeColor="text1"/>
        </w:rPr>
        <w:t xml:space="preserve"> the updated Volunteer Policy. </w:t>
      </w:r>
    </w:p>
    <w:p w14:paraId="31762ACD" w14:textId="77777777" w:rsidR="00DA3594" w:rsidRPr="000958D0" w:rsidRDefault="00DA3594" w:rsidP="00DA3594">
      <w:pPr>
        <w:pStyle w:val="ListParagraph"/>
        <w:spacing w:after="0" w:line="20" w:lineRule="atLeast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5AFF12A6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4DB3848E" w:rsidR="00D04982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38305D41" w14:textId="07FE782F" w:rsidR="00AC3845" w:rsidRPr="00841427" w:rsidRDefault="00BA105E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28C5A245" w14:textId="77777777" w:rsidR="00841427" w:rsidRDefault="00841427" w:rsidP="00841427">
      <w:pPr>
        <w:pStyle w:val="NoSpacing"/>
        <w:spacing w:line="20" w:lineRule="atLeast"/>
        <w:rPr>
          <w:rFonts w:cs="Times New Roman"/>
        </w:rPr>
      </w:pPr>
    </w:p>
    <w:p w14:paraId="61AF37F3" w14:textId="00735C81" w:rsidR="00965E5D" w:rsidRPr="00783D74" w:rsidRDefault="00526314" w:rsidP="00965E5D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783D74">
        <w:rPr>
          <w:rFonts w:cs="Times New Roman"/>
          <w:b/>
          <w:bCs/>
        </w:rPr>
        <w:t xml:space="preserve">Spring Banquet:  </w:t>
      </w:r>
    </w:p>
    <w:p w14:paraId="3AB9ABD0" w14:textId="2BF88E91" w:rsidR="00D25FF3" w:rsidRPr="00D63DB4" w:rsidRDefault="00D25FF3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Date: May 21</w:t>
      </w:r>
      <w:r w:rsidRPr="00D25FF3">
        <w:rPr>
          <w:rFonts w:cs="Times New Roman"/>
          <w:color w:val="000000" w:themeColor="text1"/>
          <w:vertAlign w:val="superscript"/>
        </w:rPr>
        <w:t>st</w:t>
      </w:r>
    </w:p>
    <w:p w14:paraId="53760F07" w14:textId="5B1934CC" w:rsidR="00D63DB4" w:rsidRDefault="00524E3B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Time:  </w:t>
      </w:r>
      <w:r w:rsidR="00D63DB4" w:rsidRPr="00D63DB4">
        <w:rPr>
          <w:rFonts w:cs="Times New Roman"/>
          <w:color w:val="000000" w:themeColor="text1"/>
        </w:rPr>
        <w:t>10:30am – 1:00pm</w:t>
      </w:r>
    </w:p>
    <w:p w14:paraId="77F1EDAD" w14:textId="173804B4" w:rsidR="00524E3B" w:rsidRDefault="00524E3B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Location:  </w:t>
      </w:r>
      <w:proofErr w:type="spellStart"/>
      <w:r>
        <w:rPr>
          <w:rFonts w:cs="Times New Roman"/>
          <w:color w:val="000000" w:themeColor="text1"/>
        </w:rPr>
        <w:t>Hazeltine</w:t>
      </w:r>
      <w:proofErr w:type="spellEnd"/>
    </w:p>
    <w:p w14:paraId="74176C70" w14:textId="77777777" w:rsidR="00FD2EC2" w:rsidRDefault="00FD2EC2" w:rsidP="00FD2EC2">
      <w:pPr>
        <w:pStyle w:val="NoSpacing"/>
        <w:spacing w:line="20" w:lineRule="atLeast"/>
        <w:rPr>
          <w:rFonts w:cs="Times New Roman"/>
          <w:color w:val="000000" w:themeColor="text1"/>
        </w:rPr>
      </w:pPr>
    </w:p>
    <w:p w14:paraId="41A7E964" w14:textId="7186EA03" w:rsidR="00FD2EC2" w:rsidRPr="00FD2EC2" w:rsidRDefault="00FD2EC2" w:rsidP="00FD2EC2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/>
          <w:bCs/>
        </w:rPr>
      </w:pPr>
      <w:r w:rsidRPr="00FD2EC2">
        <w:rPr>
          <w:rFonts w:cs="Times New Roman"/>
          <w:b/>
          <w:bCs/>
        </w:rPr>
        <w:t>Membership Rates</w:t>
      </w:r>
    </w:p>
    <w:p w14:paraId="61B17FF6" w14:textId="1CC46B5D" w:rsidR="00FD2EC2" w:rsidRDefault="00AE6E02" w:rsidP="00FD2EC2">
      <w:pPr>
        <w:pStyle w:val="NoSpacing"/>
        <w:numPr>
          <w:ilvl w:val="0"/>
          <w:numId w:val="44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USFS has published an increase in</w:t>
      </w:r>
      <w:r w:rsidR="00FD2EC2">
        <w:rPr>
          <w:rFonts w:cs="Times New Roman"/>
          <w:color w:val="000000" w:themeColor="text1"/>
        </w:rPr>
        <w:t xml:space="preserve"> rates</w:t>
      </w:r>
    </w:p>
    <w:p w14:paraId="67B1C15F" w14:textId="663BCB72" w:rsidR="00FA746B" w:rsidRDefault="00FD2EC2" w:rsidP="00FA746B">
      <w:pPr>
        <w:pStyle w:val="NoSpacing"/>
        <w:numPr>
          <w:ilvl w:val="0"/>
          <w:numId w:val="44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Last changed CFSC rates in January 2023</w:t>
      </w:r>
      <w:r w:rsidR="00BE1064">
        <w:rPr>
          <w:rFonts w:cs="Times New Roman"/>
          <w:color w:val="000000" w:themeColor="text1"/>
        </w:rPr>
        <w:t>; will leave rates as is</w:t>
      </w:r>
    </w:p>
    <w:p w14:paraId="28BA5B12" w14:textId="77777777" w:rsidR="00FA746B" w:rsidRPr="00D63DB4" w:rsidRDefault="00FA746B" w:rsidP="00FA746B">
      <w:pPr>
        <w:pStyle w:val="NoSpacing"/>
        <w:spacing w:line="20" w:lineRule="atLeast"/>
        <w:ind w:left="720"/>
        <w:rPr>
          <w:rFonts w:cs="Times New Roman"/>
          <w:color w:val="000000" w:themeColor="text1"/>
        </w:rPr>
      </w:pPr>
    </w:p>
    <w:p w14:paraId="37DBC5BD" w14:textId="5753966A" w:rsidR="00FA746B" w:rsidRPr="00783D74" w:rsidRDefault="00FA746B" w:rsidP="00FA746B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>
        <w:rPr>
          <w:rFonts w:cs="Times New Roman"/>
          <w:b/>
          <w:bCs/>
        </w:rPr>
        <w:t>Off-Ice Classes</w:t>
      </w:r>
      <w:r w:rsidRPr="00783D74">
        <w:rPr>
          <w:rFonts w:cs="Times New Roman"/>
          <w:b/>
          <w:bCs/>
        </w:rPr>
        <w:t xml:space="preserve">:  </w:t>
      </w:r>
    </w:p>
    <w:p w14:paraId="053DB124" w14:textId="1A8F8A2C" w:rsidR="00FA746B" w:rsidRDefault="00247E6D" w:rsidP="00247E6D">
      <w:pPr>
        <w:pStyle w:val="NoSpacing"/>
        <w:numPr>
          <w:ilvl w:val="0"/>
          <w:numId w:val="44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Consideration: strength and conditioning classes</w:t>
      </w:r>
    </w:p>
    <w:p w14:paraId="105B1358" w14:textId="3BCE2DB1" w:rsidR="005728B0" w:rsidRDefault="005728B0" w:rsidP="00247E6D">
      <w:pPr>
        <w:pStyle w:val="NoSpacing"/>
        <w:numPr>
          <w:ilvl w:val="0"/>
          <w:numId w:val="44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Support from the board,</w:t>
      </w:r>
      <w:r w:rsidR="00454DAD">
        <w:rPr>
          <w:rFonts w:cs="Times New Roman"/>
          <w:color w:val="000000" w:themeColor="text1"/>
        </w:rPr>
        <w:t xml:space="preserve"> to pursue</w:t>
      </w:r>
      <w:r w:rsidR="00FB0C22">
        <w:rPr>
          <w:rFonts w:cs="Times New Roman"/>
          <w:color w:val="000000" w:themeColor="text1"/>
        </w:rPr>
        <w:t xml:space="preserve"> the following</w:t>
      </w:r>
      <w:r>
        <w:rPr>
          <w:rFonts w:cs="Times New Roman"/>
          <w:color w:val="000000" w:themeColor="text1"/>
        </w:rPr>
        <w:t xml:space="preserve"> details provided by instructor(s):</w:t>
      </w:r>
    </w:p>
    <w:p w14:paraId="64C49335" w14:textId="0D3FED35" w:rsidR="00CD159A" w:rsidRDefault="00DF6661" w:rsidP="00DF6661">
      <w:pPr>
        <w:pStyle w:val="NoSpacing"/>
        <w:numPr>
          <w:ilvl w:val="1"/>
          <w:numId w:val="44"/>
        </w:numPr>
        <w:spacing w:line="20" w:lineRule="atLeas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days</w:t>
      </w:r>
      <w:proofErr w:type="gramEnd"/>
      <w:r>
        <w:rPr>
          <w:rFonts w:cs="Times New Roman"/>
          <w:color w:val="000000" w:themeColor="text1"/>
        </w:rPr>
        <w:t>/times</w:t>
      </w:r>
    </w:p>
    <w:p w14:paraId="1D11C3ED" w14:textId="16A684C3" w:rsidR="005728B0" w:rsidRDefault="005728B0" w:rsidP="00DF6661">
      <w:pPr>
        <w:pStyle w:val="NoSpacing"/>
        <w:numPr>
          <w:ilvl w:val="1"/>
          <w:numId w:val="44"/>
        </w:numPr>
        <w:spacing w:line="20" w:lineRule="atLeas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location</w:t>
      </w:r>
      <w:proofErr w:type="gramEnd"/>
    </w:p>
    <w:p w14:paraId="72C057BA" w14:textId="7531E837" w:rsidR="00DF6661" w:rsidRDefault="00DF6661" w:rsidP="00DF6661">
      <w:pPr>
        <w:pStyle w:val="NoSpacing"/>
        <w:numPr>
          <w:ilvl w:val="1"/>
          <w:numId w:val="44"/>
        </w:numPr>
        <w:spacing w:line="20" w:lineRule="atLeas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enrollment</w:t>
      </w:r>
      <w:proofErr w:type="gramEnd"/>
      <w:r>
        <w:rPr>
          <w:rFonts w:cs="Times New Roman"/>
          <w:color w:val="000000" w:themeColor="text1"/>
        </w:rPr>
        <w:t>/cost options</w:t>
      </w:r>
    </w:p>
    <w:p w14:paraId="07D663B9" w14:textId="35E033D9" w:rsidR="00DF6661" w:rsidRDefault="00DF6661" w:rsidP="00DF6661">
      <w:pPr>
        <w:pStyle w:val="NoSpacing"/>
        <w:numPr>
          <w:ilvl w:val="1"/>
          <w:numId w:val="44"/>
        </w:numPr>
        <w:spacing w:line="20" w:lineRule="atLeas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how</w:t>
      </w:r>
      <w:proofErr w:type="gramEnd"/>
      <w:r>
        <w:rPr>
          <w:rFonts w:cs="Times New Roman"/>
          <w:color w:val="000000" w:themeColor="text1"/>
        </w:rPr>
        <w:t xml:space="preserve"> enrollment will be handled and promoted</w:t>
      </w:r>
    </w:p>
    <w:p w14:paraId="1DD7211C" w14:textId="36FD0FE7" w:rsidR="0068535B" w:rsidRDefault="0068535B" w:rsidP="00DF6661">
      <w:pPr>
        <w:pStyle w:val="NoSpacing"/>
        <w:numPr>
          <w:ilvl w:val="1"/>
          <w:numId w:val="44"/>
        </w:numPr>
        <w:spacing w:line="20" w:lineRule="atLeas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requirements</w:t>
      </w:r>
      <w:proofErr w:type="gramEnd"/>
      <w:r>
        <w:rPr>
          <w:rFonts w:cs="Times New Roman"/>
          <w:color w:val="000000" w:themeColor="text1"/>
        </w:rPr>
        <w:t xml:space="preserve"> related to insurance/safe sport/waiver</w:t>
      </w:r>
      <w:r w:rsidR="00B3636A">
        <w:rPr>
          <w:rFonts w:cs="Times New Roman"/>
          <w:color w:val="000000" w:themeColor="text1"/>
        </w:rPr>
        <w:t>; will require of instructor(s)</w:t>
      </w:r>
    </w:p>
    <w:p w14:paraId="6FBBA3A2" w14:textId="05A6C7CE" w:rsidR="00FB0C22" w:rsidRPr="00247E6D" w:rsidRDefault="00FB0C22" w:rsidP="00FB0C22">
      <w:pPr>
        <w:pStyle w:val="NoSpacing"/>
        <w:numPr>
          <w:ilvl w:val="0"/>
          <w:numId w:val="44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Agreement of </w:t>
      </w:r>
      <w:r w:rsidR="00877D3B">
        <w:rPr>
          <w:rFonts w:cs="Times New Roman"/>
          <w:color w:val="000000" w:themeColor="text1"/>
        </w:rPr>
        <w:t xml:space="preserve">final </w:t>
      </w:r>
      <w:r>
        <w:rPr>
          <w:rFonts w:cs="Times New Roman"/>
          <w:color w:val="000000" w:themeColor="text1"/>
        </w:rPr>
        <w:t>details to be agreed upon between instructors, board, and coaches</w:t>
      </w:r>
    </w:p>
    <w:p w14:paraId="60CDF66E" w14:textId="77777777" w:rsidR="00510C46" w:rsidRPr="004D36D9" w:rsidRDefault="00510C46" w:rsidP="00033975">
      <w:pPr>
        <w:pStyle w:val="NoSpacing"/>
        <w:spacing w:line="20" w:lineRule="atLeast"/>
        <w:rPr>
          <w:rFonts w:cs="Times New Roman"/>
          <w:color w:val="000000" w:themeColor="text1"/>
        </w:rPr>
      </w:pPr>
    </w:p>
    <w:p w14:paraId="7AA64350" w14:textId="596C5268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DF00A7" w:rsidRPr="000941D9">
        <w:rPr>
          <w:rFonts w:cs="Times New Roman"/>
        </w:rPr>
        <w:t>9:</w:t>
      </w:r>
      <w:r w:rsidR="00CF4C21">
        <w:rPr>
          <w:rFonts w:cs="Times New Roman"/>
        </w:rPr>
        <w:t>10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3EBD22E8" w14:textId="39CCC9D7" w:rsidR="00DF0BF8" w:rsidRPr="00BC3F6E" w:rsidRDefault="00444520" w:rsidP="0080495D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  <w:bookmarkStart w:id="0" w:name="_GoBack"/>
      <w:bookmarkEnd w:id="0"/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675B5A" w:rsidRDefault="00675B5A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675B5A" w:rsidRDefault="00675B5A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675B5A" w:rsidRDefault="00675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675B5A" w:rsidRDefault="00675B5A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675B5A" w:rsidRDefault="00675B5A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675B5A" w:rsidRDefault="00675B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05A5"/>
    <w:multiLevelType w:val="hybridMultilevel"/>
    <w:tmpl w:val="7C3CA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A010B"/>
    <w:multiLevelType w:val="hybridMultilevel"/>
    <w:tmpl w:val="41D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251"/>
    <w:multiLevelType w:val="hybridMultilevel"/>
    <w:tmpl w:val="A210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375E9"/>
    <w:multiLevelType w:val="hybridMultilevel"/>
    <w:tmpl w:val="8AC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37C6"/>
    <w:multiLevelType w:val="hybridMultilevel"/>
    <w:tmpl w:val="797A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676"/>
    <w:multiLevelType w:val="hybridMultilevel"/>
    <w:tmpl w:val="FE5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02613"/>
    <w:multiLevelType w:val="hybridMultilevel"/>
    <w:tmpl w:val="E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FCB4262"/>
    <w:multiLevelType w:val="hybridMultilevel"/>
    <w:tmpl w:val="8D7EA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6F52FF"/>
    <w:multiLevelType w:val="hybridMultilevel"/>
    <w:tmpl w:val="821E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4086D"/>
    <w:multiLevelType w:val="hybridMultilevel"/>
    <w:tmpl w:val="F15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0A79"/>
    <w:multiLevelType w:val="hybridMultilevel"/>
    <w:tmpl w:val="F162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D4C46"/>
    <w:multiLevelType w:val="hybridMultilevel"/>
    <w:tmpl w:val="A4E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7"/>
  </w:num>
  <w:num w:numId="4">
    <w:abstractNumId w:val="8"/>
  </w:num>
  <w:num w:numId="5">
    <w:abstractNumId w:val="22"/>
  </w:num>
  <w:num w:numId="6">
    <w:abstractNumId w:val="31"/>
  </w:num>
  <w:num w:numId="7">
    <w:abstractNumId w:val="16"/>
  </w:num>
  <w:num w:numId="8">
    <w:abstractNumId w:val="32"/>
  </w:num>
  <w:num w:numId="9">
    <w:abstractNumId w:val="21"/>
  </w:num>
  <w:num w:numId="10">
    <w:abstractNumId w:val="39"/>
  </w:num>
  <w:num w:numId="11">
    <w:abstractNumId w:val="28"/>
  </w:num>
  <w:num w:numId="12">
    <w:abstractNumId w:val="34"/>
  </w:num>
  <w:num w:numId="13">
    <w:abstractNumId w:val="33"/>
  </w:num>
  <w:num w:numId="14">
    <w:abstractNumId w:val="26"/>
  </w:num>
  <w:num w:numId="15">
    <w:abstractNumId w:val="23"/>
  </w:num>
  <w:num w:numId="16">
    <w:abstractNumId w:val="2"/>
  </w:num>
  <w:num w:numId="17">
    <w:abstractNumId w:val="11"/>
  </w:num>
  <w:num w:numId="18">
    <w:abstractNumId w:val="19"/>
  </w:num>
  <w:num w:numId="19">
    <w:abstractNumId w:val="40"/>
  </w:num>
  <w:num w:numId="20">
    <w:abstractNumId w:val="43"/>
  </w:num>
  <w:num w:numId="21">
    <w:abstractNumId w:val="27"/>
  </w:num>
  <w:num w:numId="22">
    <w:abstractNumId w:val="1"/>
  </w:num>
  <w:num w:numId="23">
    <w:abstractNumId w:val="36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13"/>
  </w:num>
  <w:num w:numId="29">
    <w:abstractNumId w:val="42"/>
  </w:num>
  <w:num w:numId="30">
    <w:abstractNumId w:val="5"/>
  </w:num>
  <w:num w:numId="31">
    <w:abstractNumId w:val="24"/>
  </w:num>
  <w:num w:numId="32">
    <w:abstractNumId w:val="20"/>
  </w:num>
  <w:num w:numId="33">
    <w:abstractNumId w:val="25"/>
  </w:num>
  <w:num w:numId="34">
    <w:abstractNumId w:val="38"/>
  </w:num>
  <w:num w:numId="35">
    <w:abstractNumId w:val="6"/>
  </w:num>
  <w:num w:numId="36">
    <w:abstractNumId w:val="15"/>
  </w:num>
  <w:num w:numId="37">
    <w:abstractNumId w:val="35"/>
  </w:num>
  <w:num w:numId="38">
    <w:abstractNumId w:val="30"/>
  </w:num>
  <w:num w:numId="39">
    <w:abstractNumId w:val="9"/>
  </w:num>
  <w:num w:numId="40">
    <w:abstractNumId w:val="3"/>
  </w:num>
  <w:num w:numId="41">
    <w:abstractNumId w:val="4"/>
  </w:num>
  <w:num w:numId="42">
    <w:abstractNumId w:val="41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0F24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13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2BE"/>
    <w:rsid w:val="00085E8D"/>
    <w:rsid w:val="00086172"/>
    <w:rsid w:val="00087B59"/>
    <w:rsid w:val="00087DF7"/>
    <w:rsid w:val="0009055F"/>
    <w:rsid w:val="00090AFF"/>
    <w:rsid w:val="00090FA1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66C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1ED5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28A3"/>
    <w:rsid w:val="00173B43"/>
    <w:rsid w:val="001748C6"/>
    <w:rsid w:val="00174C46"/>
    <w:rsid w:val="001755B4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2AA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5B1F"/>
    <w:rsid w:val="00225BC4"/>
    <w:rsid w:val="00226247"/>
    <w:rsid w:val="00226EA1"/>
    <w:rsid w:val="00227074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47E6D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3E26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16A0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3D7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C88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BD2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6E44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860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32FF"/>
    <w:rsid w:val="00354EB1"/>
    <w:rsid w:val="00355048"/>
    <w:rsid w:val="003553D4"/>
    <w:rsid w:val="00355B22"/>
    <w:rsid w:val="0035656B"/>
    <w:rsid w:val="00356D37"/>
    <w:rsid w:val="003577F6"/>
    <w:rsid w:val="003605AC"/>
    <w:rsid w:val="003606B9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58C7"/>
    <w:rsid w:val="0041660A"/>
    <w:rsid w:val="004202F7"/>
    <w:rsid w:val="004204A4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88B"/>
    <w:rsid w:val="0042699D"/>
    <w:rsid w:val="004269F6"/>
    <w:rsid w:val="00426E2A"/>
    <w:rsid w:val="004311FD"/>
    <w:rsid w:val="00431982"/>
    <w:rsid w:val="0043393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4DAD"/>
    <w:rsid w:val="00455357"/>
    <w:rsid w:val="004561B6"/>
    <w:rsid w:val="004569B8"/>
    <w:rsid w:val="00456AD9"/>
    <w:rsid w:val="0045707D"/>
    <w:rsid w:val="004608C5"/>
    <w:rsid w:val="00460ADB"/>
    <w:rsid w:val="00461597"/>
    <w:rsid w:val="00461FEA"/>
    <w:rsid w:val="00462A8A"/>
    <w:rsid w:val="00463925"/>
    <w:rsid w:val="00463DAB"/>
    <w:rsid w:val="00464155"/>
    <w:rsid w:val="00464644"/>
    <w:rsid w:val="004648A0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0C46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52F4"/>
    <w:rsid w:val="00526314"/>
    <w:rsid w:val="005265AA"/>
    <w:rsid w:val="00526DA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47852"/>
    <w:rsid w:val="00547916"/>
    <w:rsid w:val="00551FFB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1FE3"/>
    <w:rsid w:val="005725E6"/>
    <w:rsid w:val="005728B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03D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A33"/>
    <w:rsid w:val="005D5F7C"/>
    <w:rsid w:val="005D645B"/>
    <w:rsid w:val="005D6815"/>
    <w:rsid w:val="005D6D60"/>
    <w:rsid w:val="005D7B41"/>
    <w:rsid w:val="005E038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6C72"/>
    <w:rsid w:val="005F7496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37B9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4FF0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5E21"/>
    <w:rsid w:val="006361E5"/>
    <w:rsid w:val="00637297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53D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42F6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65C"/>
    <w:rsid w:val="00675939"/>
    <w:rsid w:val="00675B5A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35B"/>
    <w:rsid w:val="00685B25"/>
    <w:rsid w:val="00686922"/>
    <w:rsid w:val="00686DE1"/>
    <w:rsid w:val="0068720E"/>
    <w:rsid w:val="006872B0"/>
    <w:rsid w:val="00687416"/>
    <w:rsid w:val="00687D4D"/>
    <w:rsid w:val="006900D3"/>
    <w:rsid w:val="00691674"/>
    <w:rsid w:val="00692251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A36"/>
    <w:rsid w:val="006D0277"/>
    <w:rsid w:val="006D0714"/>
    <w:rsid w:val="006D0F43"/>
    <w:rsid w:val="006D10FE"/>
    <w:rsid w:val="006D113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D2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3EBD"/>
    <w:rsid w:val="007040C0"/>
    <w:rsid w:val="007042FA"/>
    <w:rsid w:val="0070487B"/>
    <w:rsid w:val="00706A0C"/>
    <w:rsid w:val="00706B4D"/>
    <w:rsid w:val="00706D6C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726"/>
    <w:rsid w:val="00716E6F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7E8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7338"/>
    <w:rsid w:val="0074743C"/>
    <w:rsid w:val="007475AB"/>
    <w:rsid w:val="00747785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3D20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40E6"/>
    <w:rsid w:val="00784BBE"/>
    <w:rsid w:val="00784C3D"/>
    <w:rsid w:val="00784FA4"/>
    <w:rsid w:val="00785DAC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55"/>
    <w:rsid w:val="007B10B1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F1"/>
    <w:rsid w:val="007D5EB0"/>
    <w:rsid w:val="007D6087"/>
    <w:rsid w:val="007D6660"/>
    <w:rsid w:val="007D66C8"/>
    <w:rsid w:val="007E1078"/>
    <w:rsid w:val="007E1141"/>
    <w:rsid w:val="007E1B4B"/>
    <w:rsid w:val="007E4531"/>
    <w:rsid w:val="007E5019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495D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4E49"/>
    <w:rsid w:val="0082500C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760"/>
    <w:rsid w:val="00867EB8"/>
    <w:rsid w:val="00870221"/>
    <w:rsid w:val="008712FD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77D3B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819"/>
    <w:rsid w:val="008A5008"/>
    <w:rsid w:val="008A59F7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075B"/>
    <w:rsid w:val="00901DA0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BFD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20A3"/>
    <w:rsid w:val="0097292F"/>
    <w:rsid w:val="00973013"/>
    <w:rsid w:val="009731D7"/>
    <w:rsid w:val="00973406"/>
    <w:rsid w:val="00973F7D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0FBD"/>
    <w:rsid w:val="009F1941"/>
    <w:rsid w:val="009F1D80"/>
    <w:rsid w:val="009F3E27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05B20"/>
    <w:rsid w:val="00A069A2"/>
    <w:rsid w:val="00A10067"/>
    <w:rsid w:val="00A10084"/>
    <w:rsid w:val="00A107C9"/>
    <w:rsid w:val="00A10AE5"/>
    <w:rsid w:val="00A111F8"/>
    <w:rsid w:val="00A1168A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2B84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5BE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8C8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BB9"/>
    <w:rsid w:val="00AA0ECF"/>
    <w:rsid w:val="00AA1131"/>
    <w:rsid w:val="00AA2522"/>
    <w:rsid w:val="00AA2EE1"/>
    <w:rsid w:val="00AA4A0E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6EF"/>
    <w:rsid w:val="00AD08F0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D7541"/>
    <w:rsid w:val="00AE1AA4"/>
    <w:rsid w:val="00AE1D97"/>
    <w:rsid w:val="00AE2081"/>
    <w:rsid w:val="00AE2A23"/>
    <w:rsid w:val="00AE5385"/>
    <w:rsid w:val="00AE61C5"/>
    <w:rsid w:val="00AE6D12"/>
    <w:rsid w:val="00AE6E0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36A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7971"/>
    <w:rsid w:val="00B500E7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1B9B"/>
    <w:rsid w:val="00BA27FD"/>
    <w:rsid w:val="00BA3A49"/>
    <w:rsid w:val="00BA44DA"/>
    <w:rsid w:val="00BA45C3"/>
    <w:rsid w:val="00BA4C5E"/>
    <w:rsid w:val="00BA51AE"/>
    <w:rsid w:val="00BA52C7"/>
    <w:rsid w:val="00BA5585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354"/>
    <w:rsid w:val="00BB2A1D"/>
    <w:rsid w:val="00BB2DC1"/>
    <w:rsid w:val="00BB33F5"/>
    <w:rsid w:val="00BB3404"/>
    <w:rsid w:val="00BB3566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064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274A"/>
    <w:rsid w:val="00BF27E3"/>
    <w:rsid w:val="00BF31E6"/>
    <w:rsid w:val="00BF3691"/>
    <w:rsid w:val="00BF3853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553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5E71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6A87"/>
    <w:rsid w:val="00CC74BD"/>
    <w:rsid w:val="00CC793D"/>
    <w:rsid w:val="00CC7D5B"/>
    <w:rsid w:val="00CD03DD"/>
    <w:rsid w:val="00CD08DE"/>
    <w:rsid w:val="00CD159A"/>
    <w:rsid w:val="00CD1B78"/>
    <w:rsid w:val="00CD1E2A"/>
    <w:rsid w:val="00CD2DC0"/>
    <w:rsid w:val="00CD36B6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AF8"/>
    <w:rsid w:val="00CF2C12"/>
    <w:rsid w:val="00CF310D"/>
    <w:rsid w:val="00CF34A2"/>
    <w:rsid w:val="00CF39AD"/>
    <w:rsid w:val="00CF4C21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25C"/>
    <w:rsid w:val="00D03A48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B4"/>
    <w:rsid w:val="00D63DC0"/>
    <w:rsid w:val="00D65B4C"/>
    <w:rsid w:val="00D65C50"/>
    <w:rsid w:val="00D674B8"/>
    <w:rsid w:val="00D7008B"/>
    <w:rsid w:val="00D701CB"/>
    <w:rsid w:val="00D7020E"/>
    <w:rsid w:val="00D70C09"/>
    <w:rsid w:val="00D713E2"/>
    <w:rsid w:val="00D7175A"/>
    <w:rsid w:val="00D7188B"/>
    <w:rsid w:val="00D73194"/>
    <w:rsid w:val="00D733A1"/>
    <w:rsid w:val="00D73601"/>
    <w:rsid w:val="00D739BC"/>
    <w:rsid w:val="00D74B1C"/>
    <w:rsid w:val="00D74BDC"/>
    <w:rsid w:val="00D758C3"/>
    <w:rsid w:val="00D75EFB"/>
    <w:rsid w:val="00D769A3"/>
    <w:rsid w:val="00D76E9E"/>
    <w:rsid w:val="00D7743B"/>
    <w:rsid w:val="00D77B1A"/>
    <w:rsid w:val="00D800D4"/>
    <w:rsid w:val="00D80417"/>
    <w:rsid w:val="00D813D4"/>
    <w:rsid w:val="00D815EC"/>
    <w:rsid w:val="00D81871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1E3D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578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6661"/>
    <w:rsid w:val="00DF734B"/>
    <w:rsid w:val="00DF7D2D"/>
    <w:rsid w:val="00DF7F96"/>
    <w:rsid w:val="00E00BF6"/>
    <w:rsid w:val="00E00D5F"/>
    <w:rsid w:val="00E01042"/>
    <w:rsid w:val="00E019D7"/>
    <w:rsid w:val="00E01D61"/>
    <w:rsid w:val="00E01F92"/>
    <w:rsid w:val="00E02024"/>
    <w:rsid w:val="00E02938"/>
    <w:rsid w:val="00E02D55"/>
    <w:rsid w:val="00E02F13"/>
    <w:rsid w:val="00E03A5E"/>
    <w:rsid w:val="00E047FC"/>
    <w:rsid w:val="00E04C7C"/>
    <w:rsid w:val="00E0589A"/>
    <w:rsid w:val="00E073C1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081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073"/>
    <w:rsid w:val="00EA5668"/>
    <w:rsid w:val="00EA624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61D7"/>
    <w:rsid w:val="00EC6EF9"/>
    <w:rsid w:val="00EC6F03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506F8"/>
    <w:rsid w:val="00F50AB9"/>
    <w:rsid w:val="00F51081"/>
    <w:rsid w:val="00F51891"/>
    <w:rsid w:val="00F5281A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46B"/>
    <w:rsid w:val="00FA751F"/>
    <w:rsid w:val="00FA7858"/>
    <w:rsid w:val="00FA7EBA"/>
    <w:rsid w:val="00FA7F5B"/>
    <w:rsid w:val="00FB063D"/>
    <w:rsid w:val="00FB0C22"/>
    <w:rsid w:val="00FB246D"/>
    <w:rsid w:val="00FB24F4"/>
    <w:rsid w:val="00FB2F74"/>
    <w:rsid w:val="00FB39B9"/>
    <w:rsid w:val="00FB6B58"/>
    <w:rsid w:val="00FB7770"/>
    <w:rsid w:val="00FC07AB"/>
    <w:rsid w:val="00FC0BBB"/>
    <w:rsid w:val="00FC0CA6"/>
    <w:rsid w:val="00FC1212"/>
    <w:rsid w:val="00FC134F"/>
    <w:rsid w:val="00FC1DFB"/>
    <w:rsid w:val="00FC2864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2EC2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D302-9FFE-EA4B-AD51-54E9EBD3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117</cp:revision>
  <cp:lastPrinted>2020-05-13T23:53:00Z</cp:lastPrinted>
  <dcterms:created xsi:type="dcterms:W3CDTF">2023-05-09T17:53:00Z</dcterms:created>
  <dcterms:modified xsi:type="dcterms:W3CDTF">2023-06-08T22:54:00Z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