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CD3DF" w14:textId="77777777" w:rsidR="007D16EF" w:rsidRPr="008F0C81" w:rsidRDefault="007D16EF">
      <w:pPr>
        <w:pStyle w:val="Heading1"/>
        <w:rPr>
          <w:rFonts w:ascii="Arial Narrow" w:hAnsi="Arial Narrow" w:cs="Arial"/>
          <w:color w:val="8DB3E2"/>
          <w:sz w:val="36"/>
          <w:szCs w:val="36"/>
        </w:rPr>
      </w:pPr>
    </w:p>
    <w:p w14:paraId="5FC90E3E" w14:textId="77777777" w:rsidR="007D16EF" w:rsidRPr="008F0C81" w:rsidRDefault="007D16EF" w:rsidP="007D16EF">
      <w:pPr>
        <w:rPr>
          <w:rFonts w:ascii="Arial Narrow" w:hAnsi="Arial Narrow"/>
        </w:rPr>
      </w:pPr>
    </w:p>
    <w:p w14:paraId="3F3440A8" w14:textId="77777777" w:rsidR="007D16EF" w:rsidRPr="008F0C81" w:rsidRDefault="007D16EF" w:rsidP="007D16EF">
      <w:pPr>
        <w:rPr>
          <w:rFonts w:ascii="Arial Narrow" w:hAnsi="Arial Narrow"/>
        </w:rPr>
      </w:pPr>
    </w:p>
    <w:p w14:paraId="52A14898" w14:textId="77777777" w:rsidR="007D16EF" w:rsidRPr="008F0C81" w:rsidRDefault="007D16EF" w:rsidP="007D16EF">
      <w:pPr>
        <w:rPr>
          <w:rFonts w:ascii="Arial Narrow" w:hAnsi="Arial Narrow"/>
        </w:rPr>
      </w:pPr>
    </w:p>
    <w:p w14:paraId="106AC7B6" w14:textId="77777777" w:rsidR="007D16EF" w:rsidRPr="008F0C81" w:rsidRDefault="007D16EF" w:rsidP="007D16EF">
      <w:pPr>
        <w:rPr>
          <w:rFonts w:ascii="Arial Narrow" w:hAnsi="Arial Narrow"/>
        </w:rPr>
      </w:pPr>
    </w:p>
    <w:p w14:paraId="6B7C5872" w14:textId="77777777" w:rsidR="007D16EF" w:rsidRPr="008F0C81" w:rsidRDefault="007D16EF" w:rsidP="007D16EF">
      <w:pPr>
        <w:rPr>
          <w:rFonts w:ascii="Arial Narrow" w:hAnsi="Arial Narrow"/>
        </w:rPr>
      </w:pPr>
    </w:p>
    <w:p w14:paraId="1C5A0A9F" w14:textId="77777777" w:rsidR="007D16EF" w:rsidRPr="008F0C81" w:rsidRDefault="007D16EF" w:rsidP="007D16EF">
      <w:pPr>
        <w:rPr>
          <w:rFonts w:ascii="Arial Narrow" w:hAnsi="Arial Narrow"/>
        </w:rPr>
      </w:pPr>
    </w:p>
    <w:p w14:paraId="45563D51" w14:textId="77777777" w:rsidR="007D16EF" w:rsidRPr="008F0C81" w:rsidRDefault="007D16EF" w:rsidP="007D16EF">
      <w:pPr>
        <w:rPr>
          <w:rFonts w:ascii="Arial Narrow" w:hAnsi="Arial Narrow"/>
        </w:rPr>
      </w:pPr>
    </w:p>
    <w:p w14:paraId="187B382D" w14:textId="77777777" w:rsidR="007D16EF" w:rsidRPr="008F0C81" w:rsidRDefault="007D16EF" w:rsidP="007D16EF">
      <w:pPr>
        <w:rPr>
          <w:rFonts w:ascii="Arial Narrow" w:hAnsi="Arial Narrow"/>
        </w:rPr>
      </w:pPr>
    </w:p>
    <w:p w14:paraId="4A26D177" w14:textId="77777777" w:rsidR="007D16EF" w:rsidRPr="008F0C81" w:rsidRDefault="007D16EF" w:rsidP="007D16EF">
      <w:pPr>
        <w:rPr>
          <w:rFonts w:ascii="Arial Narrow" w:hAnsi="Arial Narrow"/>
        </w:rPr>
      </w:pPr>
    </w:p>
    <w:p w14:paraId="4E3EA822" w14:textId="77777777" w:rsidR="007D16EF" w:rsidRPr="008F0C81" w:rsidRDefault="007D16EF" w:rsidP="007D16EF">
      <w:pPr>
        <w:rPr>
          <w:rFonts w:ascii="Arial Narrow" w:hAnsi="Arial Narrow"/>
        </w:rPr>
      </w:pPr>
    </w:p>
    <w:p w14:paraId="54C4FB63" w14:textId="77777777" w:rsidR="007D16EF" w:rsidRPr="008F0C81" w:rsidRDefault="007D16EF" w:rsidP="007D16EF">
      <w:pPr>
        <w:rPr>
          <w:rFonts w:ascii="Arial Narrow" w:hAnsi="Arial Narrow"/>
        </w:rPr>
      </w:pPr>
    </w:p>
    <w:p w14:paraId="23ECF968" w14:textId="77777777" w:rsidR="007D16EF" w:rsidRPr="008F0C81" w:rsidRDefault="007D16EF" w:rsidP="007D16EF">
      <w:pPr>
        <w:rPr>
          <w:rFonts w:ascii="Arial Narrow" w:hAnsi="Arial Narrow"/>
        </w:rPr>
      </w:pPr>
    </w:p>
    <w:p w14:paraId="5528C899" w14:textId="77777777" w:rsidR="007D16EF" w:rsidRPr="008F0C81" w:rsidRDefault="007D16EF" w:rsidP="007D16EF">
      <w:pPr>
        <w:rPr>
          <w:rFonts w:ascii="Arial Narrow" w:hAnsi="Arial Narrow"/>
        </w:rPr>
      </w:pPr>
    </w:p>
    <w:p w14:paraId="18A469CE" w14:textId="77777777" w:rsidR="007D16EF" w:rsidRPr="008F0C81" w:rsidRDefault="0064077B" w:rsidP="007D16EF">
      <w:pPr>
        <w:jc w:val="center"/>
        <w:rPr>
          <w:rFonts w:ascii="Arial Narrow" w:hAnsi="Arial Narrow"/>
          <w:color w:val="548DD4"/>
        </w:rPr>
      </w:pPr>
      <w:r w:rsidRPr="008F0C81">
        <w:rPr>
          <w:rFonts w:ascii="Arial Narrow" w:hAnsi="Arial Narrow"/>
          <w:noProof/>
          <w:color w:val="000000"/>
        </w:rPr>
        <w:drawing>
          <wp:inline distT="0" distB="0" distL="0" distR="0" wp14:anchorId="7864726C" wp14:editId="5A6950F9">
            <wp:extent cx="5401310" cy="138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401310" cy="1384085"/>
                    </a:xfrm>
                    <a:prstGeom prst="rect">
                      <a:avLst/>
                    </a:prstGeom>
                    <a:noFill/>
                    <a:ln>
                      <a:noFill/>
                    </a:ln>
                  </pic:spPr>
                </pic:pic>
              </a:graphicData>
            </a:graphic>
          </wp:inline>
        </w:drawing>
      </w:r>
    </w:p>
    <w:p w14:paraId="767BBD9A" w14:textId="77777777" w:rsidR="007D16EF" w:rsidRPr="008F0C81" w:rsidRDefault="007D16EF" w:rsidP="007D16EF">
      <w:pPr>
        <w:jc w:val="center"/>
        <w:rPr>
          <w:rFonts w:ascii="Arial Narrow" w:hAnsi="Arial Narrow"/>
        </w:rPr>
      </w:pPr>
    </w:p>
    <w:p w14:paraId="0425BEE0" w14:textId="77777777" w:rsidR="007D16EF" w:rsidRPr="008F0C81" w:rsidRDefault="007D16EF" w:rsidP="007D16EF">
      <w:pPr>
        <w:jc w:val="center"/>
        <w:rPr>
          <w:rFonts w:ascii="Arial Narrow" w:hAnsi="Arial Narrow"/>
        </w:rPr>
      </w:pPr>
    </w:p>
    <w:p w14:paraId="371849A7" w14:textId="77777777" w:rsidR="007D16EF" w:rsidRDefault="007D16EF" w:rsidP="00EA3958">
      <w:pPr>
        <w:rPr>
          <w:rFonts w:ascii="Arial Narrow" w:hAnsi="Arial Narrow"/>
        </w:rPr>
      </w:pPr>
    </w:p>
    <w:p w14:paraId="39CE60F0" w14:textId="77777777" w:rsidR="00EA3958" w:rsidRDefault="00EA3958" w:rsidP="00EA3958">
      <w:pPr>
        <w:rPr>
          <w:rFonts w:ascii="Arial Narrow" w:hAnsi="Arial Narrow"/>
        </w:rPr>
      </w:pPr>
    </w:p>
    <w:p w14:paraId="3D69A5CA" w14:textId="77777777" w:rsidR="00EA3958" w:rsidRDefault="00EA3958" w:rsidP="00EA3958">
      <w:pPr>
        <w:rPr>
          <w:rFonts w:ascii="Arial Narrow" w:hAnsi="Arial Narrow"/>
        </w:rPr>
      </w:pPr>
    </w:p>
    <w:p w14:paraId="1909FE9E" w14:textId="77777777" w:rsidR="00EA3958" w:rsidRDefault="00EA3958" w:rsidP="00EA3958">
      <w:pPr>
        <w:rPr>
          <w:rFonts w:ascii="Arial Narrow" w:hAnsi="Arial Narrow"/>
        </w:rPr>
      </w:pPr>
    </w:p>
    <w:p w14:paraId="2F79AAC6" w14:textId="77777777" w:rsidR="00EA3958" w:rsidRDefault="00EA3958" w:rsidP="00EA3958">
      <w:pPr>
        <w:rPr>
          <w:rFonts w:ascii="Arial Narrow" w:hAnsi="Arial Narrow"/>
        </w:rPr>
      </w:pPr>
    </w:p>
    <w:p w14:paraId="69992A52" w14:textId="77777777" w:rsidR="00EA3958" w:rsidRPr="008F0C81" w:rsidRDefault="00EA3958" w:rsidP="00EA3958">
      <w:pPr>
        <w:rPr>
          <w:rFonts w:ascii="Arial Narrow" w:hAnsi="Arial Narrow"/>
        </w:rPr>
      </w:pPr>
    </w:p>
    <w:p w14:paraId="33F97510" w14:textId="77777777" w:rsidR="007D16EF" w:rsidRPr="008F0C81" w:rsidRDefault="007D16EF" w:rsidP="007D16EF">
      <w:pPr>
        <w:jc w:val="center"/>
        <w:rPr>
          <w:rFonts w:ascii="Arial Narrow" w:hAnsi="Arial Narrow"/>
        </w:rPr>
      </w:pPr>
    </w:p>
    <w:p w14:paraId="040CC886" w14:textId="77777777" w:rsidR="007D16EF" w:rsidRPr="008F0C81" w:rsidRDefault="007D16EF" w:rsidP="007D16EF">
      <w:pPr>
        <w:jc w:val="center"/>
        <w:rPr>
          <w:rFonts w:ascii="Arial Narrow" w:hAnsi="Arial Narrow"/>
        </w:rPr>
      </w:pPr>
    </w:p>
    <w:p w14:paraId="79756AC2" w14:textId="77777777" w:rsidR="007D16EF" w:rsidRPr="008F0C81" w:rsidRDefault="007D16EF" w:rsidP="007D16EF">
      <w:pPr>
        <w:jc w:val="center"/>
        <w:rPr>
          <w:rFonts w:ascii="Arial Narrow" w:hAnsi="Arial Narrow"/>
        </w:rPr>
      </w:pPr>
    </w:p>
    <w:p w14:paraId="288D8984" w14:textId="77777777" w:rsidR="007D16EF" w:rsidRPr="008F0C81" w:rsidRDefault="007D16EF" w:rsidP="007D16EF">
      <w:pPr>
        <w:jc w:val="center"/>
        <w:rPr>
          <w:rFonts w:ascii="Arial Narrow" w:hAnsi="Arial Narrow"/>
        </w:rPr>
      </w:pPr>
    </w:p>
    <w:p w14:paraId="58E15C4D" w14:textId="77777777" w:rsidR="007D16EF" w:rsidRPr="008F0C81" w:rsidRDefault="007D16EF" w:rsidP="007D16EF">
      <w:pPr>
        <w:jc w:val="center"/>
        <w:rPr>
          <w:rFonts w:ascii="Arial Narrow" w:hAnsi="Arial Narrow"/>
        </w:rPr>
      </w:pPr>
    </w:p>
    <w:p w14:paraId="589EDD86" w14:textId="77777777" w:rsidR="007D16EF" w:rsidRPr="008F0C81" w:rsidRDefault="007D16EF" w:rsidP="007D16EF">
      <w:pPr>
        <w:jc w:val="center"/>
        <w:rPr>
          <w:rFonts w:ascii="Arial Narrow" w:hAnsi="Arial Narrow"/>
        </w:rPr>
      </w:pPr>
    </w:p>
    <w:p w14:paraId="61A53891" w14:textId="77777777" w:rsidR="007D16EF" w:rsidRPr="008F0C81" w:rsidRDefault="007D16EF" w:rsidP="007D16EF">
      <w:pPr>
        <w:jc w:val="center"/>
        <w:rPr>
          <w:rFonts w:ascii="Arial Narrow" w:hAnsi="Arial Narrow"/>
        </w:rPr>
      </w:pPr>
    </w:p>
    <w:p w14:paraId="1A77F92E" w14:textId="77777777" w:rsidR="007D16EF" w:rsidRPr="008F0C81" w:rsidRDefault="007D16EF" w:rsidP="007D16EF">
      <w:pPr>
        <w:jc w:val="center"/>
        <w:rPr>
          <w:rFonts w:ascii="Arial Narrow" w:hAnsi="Arial Narrow"/>
        </w:rPr>
      </w:pPr>
    </w:p>
    <w:p w14:paraId="079F1FC6" w14:textId="77777777" w:rsidR="007D16EF" w:rsidRPr="008F0C81" w:rsidRDefault="007D16EF" w:rsidP="007D16EF">
      <w:pPr>
        <w:jc w:val="center"/>
        <w:rPr>
          <w:rFonts w:ascii="Arial Narrow" w:hAnsi="Arial Narrow"/>
        </w:rPr>
      </w:pPr>
    </w:p>
    <w:p w14:paraId="7E929C08" w14:textId="6ACFB8C7" w:rsidR="007D16EF" w:rsidRPr="00CC0C8C" w:rsidRDefault="00000879" w:rsidP="00D76588">
      <w:pPr>
        <w:pStyle w:val="Heading2"/>
        <w:ind w:left="720"/>
        <w:rPr>
          <w:rFonts w:ascii="Arial Narrow" w:hAnsi="Arial Narrow"/>
          <w:color w:val="000090"/>
          <w:sz w:val="36"/>
          <w:szCs w:val="36"/>
        </w:rPr>
      </w:pPr>
      <w:r w:rsidRPr="00CC0C8C">
        <w:rPr>
          <w:rFonts w:ascii="Arial Narrow" w:hAnsi="Arial Narrow"/>
          <w:color w:val="000090"/>
          <w:sz w:val="36"/>
          <w:szCs w:val="36"/>
        </w:rPr>
        <w:t>20</w:t>
      </w:r>
      <w:r w:rsidR="00D76588">
        <w:rPr>
          <w:rFonts w:ascii="Arial Narrow" w:hAnsi="Arial Narrow"/>
          <w:color w:val="000090"/>
          <w:sz w:val="36"/>
          <w:szCs w:val="36"/>
        </w:rPr>
        <w:t>21</w:t>
      </w:r>
      <w:r w:rsidRPr="00CC0C8C">
        <w:rPr>
          <w:rFonts w:ascii="Arial Narrow" w:hAnsi="Arial Narrow"/>
          <w:color w:val="000090"/>
          <w:sz w:val="36"/>
          <w:szCs w:val="36"/>
        </w:rPr>
        <w:t xml:space="preserve"> </w:t>
      </w:r>
      <w:r w:rsidR="005901C1" w:rsidRPr="00CC0C8C">
        <w:rPr>
          <w:rFonts w:ascii="Arial Narrow" w:hAnsi="Arial Narrow"/>
          <w:color w:val="000090"/>
          <w:sz w:val="36"/>
          <w:szCs w:val="36"/>
        </w:rPr>
        <w:t xml:space="preserve">MR AGUA </w:t>
      </w:r>
      <w:r w:rsidR="00D76588">
        <w:rPr>
          <w:rFonts w:ascii="Arial Narrow" w:hAnsi="Arial Narrow"/>
          <w:color w:val="000090"/>
          <w:sz w:val="36"/>
          <w:szCs w:val="36"/>
        </w:rPr>
        <w:t>Season Starter</w:t>
      </w:r>
    </w:p>
    <w:p w14:paraId="5978EC72" w14:textId="4DE113EC" w:rsidR="007D16EF" w:rsidRDefault="00DF7BFE" w:rsidP="007D16EF">
      <w:pPr>
        <w:pStyle w:val="Heading2"/>
        <w:rPr>
          <w:rFonts w:ascii="Arial Narrow" w:hAnsi="Arial Narrow"/>
          <w:color w:val="000090"/>
          <w:sz w:val="36"/>
          <w:szCs w:val="36"/>
        </w:rPr>
      </w:pPr>
      <w:r w:rsidRPr="00CC0C8C">
        <w:rPr>
          <w:rFonts w:ascii="Arial Narrow" w:hAnsi="Arial Narrow"/>
          <w:color w:val="000090"/>
          <w:sz w:val="36"/>
          <w:szCs w:val="36"/>
        </w:rPr>
        <w:t>Saturday</w:t>
      </w:r>
      <w:r w:rsidR="00F81336" w:rsidRPr="00CC0C8C">
        <w:rPr>
          <w:rFonts w:ascii="Arial Narrow" w:hAnsi="Arial Narrow"/>
          <w:color w:val="000090"/>
          <w:sz w:val="36"/>
          <w:szCs w:val="36"/>
        </w:rPr>
        <w:t xml:space="preserve"> – </w:t>
      </w:r>
      <w:r w:rsidR="00EC7083">
        <w:rPr>
          <w:rFonts w:ascii="Arial Narrow" w:hAnsi="Arial Narrow"/>
          <w:color w:val="000090"/>
          <w:sz w:val="36"/>
          <w:szCs w:val="36"/>
        </w:rPr>
        <w:t>Sunday October</w:t>
      </w:r>
      <w:r w:rsidR="00000879" w:rsidRPr="00CC0C8C">
        <w:rPr>
          <w:rFonts w:ascii="Arial Narrow" w:hAnsi="Arial Narrow"/>
          <w:color w:val="000090"/>
          <w:sz w:val="36"/>
          <w:szCs w:val="36"/>
        </w:rPr>
        <w:t xml:space="preserve"> </w:t>
      </w:r>
      <w:r w:rsidR="00D76588">
        <w:rPr>
          <w:rFonts w:ascii="Arial Narrow" w:hAnsi="Arial Narrow"/>
          <w:color w:val="000090"/>
          <w:sz w:val="36"/>
          <w:szCs w:val="36"/>
        </w:rPr>
        <w:t>9</w:t>
      </w:r>
      <w:r w:rsidR="00EC7083">
        <w:rPr>
          <w:rFonts w:ascii="Arial Narrow" w:hAnsi="Arial Narrow"/>
          <w:color w:val="000090"/>
          <w:sz w:val="36"/>
          <w:szCs w:val="36"/>
        </w:rPr>
        <w:t>th</w:t>
      </w:r>
      <w:r w:rsidR="00000879" w:rsidRPr="00CC0C8C">
        <w:rPr>
          <w:rFonts w:ascii="Arial Narrow" w:hAnsi="Arial Narrow"/>
          <w:color w:val="000090"/>
          <w:sz w:val="36"/>
          <w:szCs w:val="36"/>
        </w:rPr>
        <w:t>-</w:t>
      </w:r>
      <w:r w:rsidR="000D03B8">
        <w:rPr>
          <w:rFonts w:ascii="Arial Narrow" w:hAnsi="Arial Narrow"/>
          <w:color w:val="000090"/>
          <w:sz w:val="36"/>
          <w:szCs w:val="36"/>
        </w:rPr>
        <w:t>1</w:t>
      </w:r>
      <w:r w:rsidR="00D76588">
        <w:rPr>
          <w:rFonts w:ascii="Arial Narrow" w:hAnsi="Arial Narrow"/>
          <w:color w:val="000090"/>
          <w:sz w:val="36"/>
          <w:szCs w:val="36"/>
        </w:rPr>
        <w:t>0t</w:t>
      </w:r>
      <w:r w:rsidR="00EC7083">
        <w:rPr>
          <w:rFonts w:ascii="Arial Narrow" w:hAnsi="Arial Narrow"/>
          <w:color w:val="000090"/>
          <w:sz w:val="36"/>
          <w:szCs w:val="36"/>
        </w:rPr>
        <w:t>h</w:t>
      </w:r>
      <w:r w:rsidR="00000879" w:rsidRPr="00CC0C8C">
        <w:rPr>
          <w:rFonts w:ascii="Arial Narrow" w:hAnsi="Arial Narrow"/>
          <w:color w:val="000090"/>
          <w:sz w:val="36"/>
          <w:szCs w:val="36"/>
        </w:rPr>
        <w:t>, 20</w:t>
      </w:r>
      <w:r w:rsidR="00D76588">
        <w:rPr>
          <w:rFonts w:ascii="Arial Narrow" w:hAnsi="Arial Narrow"/>
          <w:color w:val="000090"/>
          <w:sz w:val="36"/>
          <w:szCs w:val="36"/>
        </w:rPr>
        <w:t>21</w:t>
      </w:r>
    </w:p>
    <w:p w14:paraId="0F13AFE7" w14:textId="77777777" w:rsidR="00500A9E" w:rsidRPr="00500A9E" w:rsidRDefault="00500A9E" w:rsidP="00500A9E">
      <w:pPr>
        <w:jc w:val="center"/>
      </w:pPr>
    </w:p>
    <w:p w14:paraId="014FE645" w14:textId="523B9530" w:rsidR="00F81336" w:rsidRDefault="00D16345" w:rsidP="00FF7FB0">
      <w:pPr>
        <w:pStyle w:val="Heading2"/>
        <w:rPr>
          <w:sz w:val="20"/>
          <w:szCs w:val="20"/>
        </w:rPr>
      </w:pPr>
      <w:r>
        <w:rPr>
          <w:rFonts w:ascii="Arial Narrow" w:hAnsi="Arial Narrow"/>
          <w:color w:val="000090"/>
          <w:sz w:val="36"/>
          <w:szCs w:val="36"/>
        </w:rPr>
        <w:t>Sanction #</w:t>
      </w:r>
      <w:r w:rsidR="00DA0937">
        <w:rPr>
          <w:rFonts w:ascii="Arial Narrow" w:hAnsi="Arial Narrow"/>
          <w:color w:val="000090"/>
          <w:sz w:val="36"/>
          <w:szCs w:val="36"/>
        </w:rPr>
        <w:t>211006</w:t>
      </w:r>
      <w:r w:rsidR="00F25A77">
        <w:rPr>
          <w:rFonts w:ascii="Arial Narrow" w:hAnsi="Arial Narrow"/>
          <w:color w:val="000090"/>
          <w:sz w:val="36"/>
          <w:szCs w:val="36"/>
        </w:rPr>
        <w:t xml:space="preserve"> </w:t>
      </w:r>
      <w:r w:rsidR="000D03B8">
        <w:rPr>
          <w:sz w:val="20"/>
          <w:szCs w:val="20"/>
        </w:rPr>
        <w:t xml:space="preserve"> </w:t>
      </w:r>
    </w:p>
    <w:p w14:paraId="7141A521" w14:textId="77777777" w:rsidR="0021624D" w:rsidRDefault="0021624D" w:rsidP="0021624D"/>
    <w:p w14:paraId="7E68C870" w14:textId="673B0D06" w:rsidR="0021624D" w:rsidRPr="0021624D" w:rsidRDefault="00EA3958" w:rsidP="0021624D">
      <w:pPr>
        <w:sectPr w:rsidR="0021624D" w:rsidRPr="0021624D" w:rsidSect="00BE18EB">
          <w:footnotePr>
            <w:numRestart w:val="eachSect"/>
          </w:footnotePr>
          <w:endnotePr>
            <w:numFmt w:val="decimal"/>
          </w:endnotePr>
          <w:pgSz w:w="12240" w:h="15840"/>
          <w:pgMar w:top="864" w:right="576" w:bottom="821" w:left="576" w:header="0" w:footer="0" w:gutter="0"/>
          <w:cols w:space="720"/>
        </w:sectPr>
      </w:pPr>
      <w:r>
        <w:t xml:space="preserve">Invited Teams: </w:t>
      </w:r>
      <w:r w:rsidR="00847E62">
        <w:t>QNS, LIAC, MAKO, PAC, RAC</w:t>
      </w:r>
    </w:p>
    <w:p w14:paraId="14DE7A2F" w14:textId="45C8D54E" w:rsidR="009D416F" w:rsidRPr="00CC0C8C" w:rsidRDefault="00000879" w:rsidP="00F81336">
      <w:pPr>
        <w:pStyle w:val="Heading2"/>
        <w:rPr>
          <w:rFonts w:ascii="Arial Narrow" w:hAnsi="Arial Narrow"/>
          <w:color w:val="008000"/>
          <w:sz w:val="36"/>
          <w:szCs w:val="36"/>
        </w:rPr>
      </w:pPr>
      <w:r w:rsidRPr="00CC0C8C">
        <w:rPr>
          <w:rFonts w:ascii="Arial Narrow" w:hAnsi="Arial Narrow" w:cs="Arial"/>
          <w:color w:val="008000"/>
          <w:sz w:val="36"/>
          <w:szCs w:val="36"/>
        </w:rPr>
        <w:lastRenderedPageBreak/>
        <w:t>20</w:t>
      </w:r>
      <w:r w:rsidR="00D76588">
        <w:rPr>
          <w:rFonts w:ascii="Arial Narrow" w:hAnsi="Arial Narrow" w:cs="Arial"/>
          <w:color w:val="008000"/>
          <w:sz w:val="36"/>
          <w:szCs w:val="36"/>
        </w:rPr>
        <w:t>21</w:t>
      </w:r>
      <w:r w:rsidRPr="00CC0C8C">
        <w:rPr>
          <w:rFonts w:ascii="Arial Narrow" w:hAnsi="Arial Narrow" w:cs="Arial"/>
          <w:color w:val="008000"/>
          <w:sz w:val="36"/>
          <w:szCs w:val="36"/>
        </w:rPr>
        <w:t xml:space="preserve"> </w:t>
      </w:r>
      <w:r w:rsidR="00611DC8" w:rsidRPr="00CC0C8C">
        <w:rPr>
          <w:rFonts w:ascii="Arial Narrow" w:hAnsi="Arial Narrow" w:cs="Arial"/>
          <w:color w:val="008000"/>
          <w:sz w:val="36"/>
          <w:szCs w:val="36"/>
        </w:rPr>
        <w:t xml:space="preserve">MR AGUA </w:t>
      </w:r>
      <w:r w:rsidR="00D76588">
        <w:rPr>
          <w:rFonts w:ascii="Arial Narrow" w:hAnsi="Arial Narrow" w:cs="Arial"/>
          <w:color w:val="008000"/>
          <w:sz w:val="36"/>
          <w:szCs w:val="36"/>
        </w:rPr>
        <w:t>Season Starter</w:t>
      </w:r>
    </w:p>
    <w:p w14:paraId="36021C8A" w14:textId="367FC166" w:rsidR="00000879" w:rsidRPr="00CC0C8C" w:rsidRDefault="00000879" w:rsidP="00000879">
      <w:pPr>
        <w:pStyle w:val="Heading2"/>
        <w:rPr>
          <w:rFonts w:ascii="Arial Narrow" w:hAnsi="Arial Narrow"/>
          <w:color w:val="008000"/>
          <w:sz w:val="36"/>
          <w:szCs w:val="36"/>
        </w:rPr>
      </w:pPr>
      <w:r w:rsidRPr="00CC0C8C">
        <w:rPr>
          <w:rFonts w:ascii="Arial Narrow" w:hAnsi="Arial Narrow"/>
          <w:color w:val="008000"/>
          <w:sz w:val="36"/>
          <w:szCs w:val="36"/>
        </w:rPr>
        <w:t>Saturday</w:t>
      </w:r>
      <w:r w:rsidR="008D566D" w:rsidRPr="00CC0C8C">
        <w:rPr>
          <w:rFonts w:ascii="Arial Narrow" w:hAnsi="Arial Narrow"/>
          <w:color w:val="008000"/>
          <w:sz w:val="36"/>
          <w:szCs w:val="36"/>
        </w:rPr>
        <w:t xml:space="preserve"> </w:t>
      </w:r>
      <w:r w:rsidR="00F81336" w:rsidRPr="00CC0C8C">
        <w:rPr>
          <w:rFonts w:ascii="Arial Narrow" w:hAnsi="Arial Narrow"/>
          <w:color w:val="008000"/>
          <w:sz w:val="36"/>
          <w:szCs w:val="36"/>
        </w:rPr>
        <w:t>–</w:t>
      </w:r>
      <w:r w:rsidRPr="00CC0C8C">
        <w:rPr>
          <w:rFonts w:ascii="Arial Narrow" w:hAnsi="Arial Narrow"/>
          <w:color w:val="008000"/>
          <w:sz w:val="36"/>
          <w:szCs w:val="36"/>
        </w:rPr>
        <w:t xml:space="preserve"> </w:t>
      </w:r>
      <w:r w:rsidR="00E8096E">
        <w:rPr>
          <w:rFonts w:ascii="Arial Narrow" w:hAnsi="Arial Narrow"/>
          <w:color w:val="008000"/>
          <w:sz w:val="36"/>
          <w:szCs w:val="36"/>
        </w:rPr>
        <w:t>Sunday</w:t>
      </w:r>
      <w:r w:rsidR="00F81336" w:rsidRPr="00CC0C8C">
        <w:rPr>
          <w:rFonts w:ascii="Arial Narrow" w:hAnsi="Arial Narrow"/>
          <w:color w:val="008000"/>
          <w:sz w:val="36"/>
          <w:szCs w:val="36"/>
        </w:rPr>
        <w:t xml:space="preserve"> </w:t>
      </w:r>
      <w:r w:rsidR="00164147">
        <w:rPr>
          <w:rFonts w:ascii="Arial Narrow" w:hAnsi="Arial Narrow"/>
          <w:color w:val="008000"/>
          <w:sz w:val="36"/>
          <w:szCs w:val="36"/>
        </w:rPr>
        <w:t>October</w:t>
      </w:r>
      <w:r w:rsidRPr="00CC0C8C">
        <w:rPr>
          <w:rFonts w:ascii="Arial Narrow" w:hAnsi="Arial Narrow"/>
          <w:color w:val="008000"/>
          <w:sz w:val="36"/>
          <w:szCs w:val="36"/>
        </w:rPr>
        <w:t xml:space="preserve"> </w:t>
      </w:r>
      <w:r w:rsidR="00D76588">
        <w:rPr>
          <w:rFonts w:ascii="Arial Narrow" w:hAnsi="Arial Narrow"/>
          <w:color w:val="008000"/>
          <w:sz w:val="36"/>
          <w:szCs w:val="36"/>
        </w:rPr>
        <w:t>9-10</w:t>
      </w:r>
      <w:r w:rsidRPr="00CC0C8C">
        <w:rPr>
          <w:rFonts w:ascii="Arial Narrow" w:hAnsi="Arial Narrow"/>
          <w:color w:val="008000"/>
          <w:sz w:val="36"/>
          <w:szCs w:val="36"/>
        </w:rPr>
        <w:t>, 20</w:t>
      </w:r>
      <w:r w:rsidR="00D76588">
        <w:rPr>
          <w:rFonts w:ascii="Arial Narrow" w:hAnsi="Arial Narrow"/>
          <w:color w:val="008000"/>
          <w:sz w:val="36"/>
          <w:szCs w:val="36"/>
        </w:rPr>
        <w:t>21</w:t>
      </w:r>
    </w:p>
    <w:p w14:paraId="0A0DAE35" w14:textId="77777777" w:rsidR="00F03466" w:rsidRPr="008F0C81" w:rsidRDefault="00F03466" w:rsidP="00F265E9">
      <w:pPr>
        <w:pStyle w:val="Heading1"/>
        <w:rPr>
          <w:rFonts w:ascii="Arial Narrow" w:hAnsi="Arial Narrow" w:cs="Arial"/>
          <w:color w:val="548DD4"/>
        </w:rPr>
      </w:pPr>
    </w:p>
    <w:p w14:paraId="49E0D316" w14:textId="22B5951F" w:rsidR="00F81336" w:rsidRPr="00965E33" w:rsidRDefault="00F81336" w:rsidP="00F10EE2">
      <w:pPr>
        <w:tabs>
          <w:tab w:val="left" w:pos="1800"/>
        </w:tabs>
        <w:ind w:left="1800" w:hanging="1800"/>
        <w:rPr>
          <w:rFonts w:ascii="Arial Narrow" w:hAnsi="Arial Narrow"/>
          <w:b/>
          <w:sz w:val="22"/>
          <w:szCs w:val="22"/>
        </w:rPr>
      </w:pPr>
      <w:r w:rsidRPr="00965E33">
        <w:rPr>
          <w:rFonts w:ascii="Arial Narrow" w:hAnsi="Arial Narrow"/>
          <w:b/>
          <w:sz w:val="22"/>
          <w:szCs w:val="22"/>
        </w:rPr>
        <w:t>SANCTION:</w:t>
      </w:r>
      <w:r w:rsidRPr="00965E33">
        <w:rPr>
          <w:rFonts w:ascii="Arial Narrow" w:hAnsi="Arial Narrow"/>
          <w:b/>
          <w:sz w:val="22"/>
          <w:szCs w:val="22"/>
        </w:rPr>
        <w:tab/>
      </w:r>
      <w:r w:rsidRPr="00965E33">
        <w:rPr>
          <w:rFonts w:ascii="Arial Narrow" w:hAnsi="Arial Narrow"/>
          <w:sz w:val="22"/>
          <w:szCs w:val="22"/>
        </w:rPr>
        <w:t>Held under the sanction of USA Swimming/Metropolitan Swimming, Inc.</w:t>
      </w:r>
    </w:p>
    <w:p w14:paraId="510ED6CC" w14:textId="77777777" w:rsidR="00866412" w:rsidRPr="00965E33" w:rsidRDefault="00866412" w:rsidP="00F10EE2">
      <w:pPr>
        <w:tabs>
          <w:tab w:val="left" w:pos="1800"/>
        </w:tabs>
        <w:ind w:left="1800" w:hanging="1800"/>
        <w:rPr>
          <w:rFonts w:ascii="Arial Narrow" w:hAnsi="Arial Narrow"/>
          <w:b/>
          <w:sz w:val="22"/>
          <w:szCs w:val="22"/>
        </w:rPr>
      </w:pPr>
    </w:p>
    <w:p w14:paraId="415327DA" w14:textId="77777777" w:rsidR="00866412" w:rsidRPr="00965E33" w:rsidRDefault="00866412" w:rsidP="00F10EE2">
      <w:pPr>
        <w:tabs>
          <w:tab w:val="left" w:pos="1800"/>
        </w:tabs>
        <w:ind w:left="1800" w:hanging="1800"/>
        <w:rPr>
          <w:rFonts w:ascii="Arial Narrow" w:hAnsi="Arial Narrow"/>
          <w:sz w:val="22"/>
          <w:szCs w:val="22"/>
        </w:rPr>
      </w:pPr>
      <w:r w:rsidRPr="00965E33">
        <w:rPr>
          <w:rFonts w:ascii="Arial Narrow" w:hAnsi="Arial Narrow"/>
          <w:b/>
          <w:sz w:val="22"/>
          <w:szCs w:val="22"/>
        </w:rPr>
        <w:t>LOCATION:</w:t>
      </w:r>
      <w:r w:rsidRPr="00965E33">
        <w:rPr>
          <w:rFonts w:ascii="Arial Narrow" w:hAnsi="Arial Narrow"/>
          <w:b/>
          <w:sz w:val="22"/>
          <w:szCs w:val="22"/>
        </w:rPr>
        <w:tab/>
      </w:r>
      <w:r w:rsidRPr="00965E33">
        <w:rPr>
          <w:rFonts w:ascii="Arial Narrow" w:hAnsi="Arial Narrow"/>
          <w:sz w:val="22"/>
          <w:szCs w:val="22"/>
        </w:rPr>
        <w:t>Asphalt Green AquaCenter—</w:t>
      </w:r>
      <w:r w:rsidR="00F56924">
        <w:rPr>
          <w:rFonts w:ascii="Arial Narrow" w:hAnsi="Arial Narrow"/>
          <w:sz w:val="22"/>
          <w:szCs w:val="22"/>
        </w:rPr>
        <w:t>1750 York Ave. (Corner of 91st</w:t>
      </w:r>
      <w:r w:rsidR="009305DA" w:rsidRPr="00965E33">
        <w:rPr>
          <w:rFonts w:ascii="Arial Narrow" w:hAnsi="Arial Narrow"/>
          <w:sz w:val="22"/>
          <w:szCs w:val="22"/>
        </w:rPr>
        <w:t xml:space="preserve"> St. and York Ave.)</w:t>
      </w:r>
    </w:p>
    <w:p w14:paraId="2E2CA492" w14:textId="77777777" w:rsidR="009305DA" w:rsidRPr="00965E33" w:rsidRDefault="009305DA" w:rsidP="00F10EE2">
      <w:pPr>
        <w:tabs>
          <w:tab w:val="left" w:pos="1800"/>
        </w:tabs>
        <w:ind w:left="1800" w:hanging="1800"/>
        <w:rPr>
          <w:rFonts w:ascii="Arial Narrow" w:hAnsi="Arial Narrow"/>
          <w:sz w:val="22"/>
          <w:szCs w:val="22"/>
        </w:rPr>
      </w:pPr>
    </w:p>
    <w:p w14:paraId="01B24EBB" w14:textId="77777777" w:rsidR="009305DA" w:rsidRPr="00965E33" w:rsidRDefault="009305DA" w:rsidP="00F10EE2">
      <w:pPr>
        <w:tabs>
          <w:tab w:val="left" w:pos="1800"/>
        </w:tabs>
        <w:ind w:left="1800" w:hanging="1800"/>
        <w:rPr>
          <w:rFonts w:ascii="Arial Narrow" w:hAnsi="Arial Narrow"/>
          <w:sz w:val="22"/>
          <w:szCs w:val="22"/>
        </w:rPr>
      </w:pPr>
      <w:r w:rsidRPr="00965E33">
        <w:rPr>
          <w:rFonts w:ascii="Arial Narrow" w:hAnsi="Arial Narrow"/>
          <w:b/>
          <w:sz w:val="22"/>
          <w:szCs w:val="22"/>
        </w:rPr>
        <w:t>FACILITY:</w:t>
      </w:r>
      <w:r w:rsidRPr="00965E33">
        <w:rPr>
          <w:rFonts w:ascii="Arial Narrow" w:hAnsi="Arial Narrow"/>
          <w:sz w:val="22"/>
          <w:szCs w:val="22"/>
        </w:rPr>
        <w:tab/>
        <w:t>Eight (8) 25-yard lanes with minimum depth 6 ft. 7 in.</w:t>
      </w:r>
    </w:p>
    <w:p w14:paraId="30831FAC" w14:textId="77777777" w:rsidR="009305DA" w:rsidRPr="00965E33" w:rsidRDefault="009305DA" w:rsidP="00F10EE2">
      <w:pPr>
        <w:tabs>
          <w:tab w:val="left" w:pos="1800"/>
        </w:tabs>
        <w:ind w:left="1800" w:hanging="1800"/>
        <w:rPr>
          <w:rFonts w:ascii="Arial Narrow" w:hAnsi="Arial Narrow"/>
          <w:sz w:val="22"/>
          <w:szCs w:val="22"/>
        </w:rPr>
      </w:pPr>
      <w:r w:rsidRPr="00965E33">
        <w:rPr>
          <w:rFonts w:ascii="Arial Narrow" w:hAnsi="Arial Narrow"/>
          <w:sz w:val="22"/>
          <w:szCs w:val="22"/>
        </w:rPr>
        <w:tab/>
      </w:r>
      <w:r w:rsidR="00164147">
        <w:rPr>
          <w:rFonts w:ascii="Arial Narrow" w:hAnsi="Arial Narrow"/>
          <w:sz w:val="22"/>
          <w:szCs w:val="22"/>
        </w:rPr>
        <w:t>One</w:t>
      </w:r>
      <w:r w:rsidRPr="00965E33">
        <w:rPr>
          <w:rFonts w:ascii="Arial Narrow" w:hAnsi="Arial Narrow"/>
          <w:sz w:val="22"/>
          <w:szCs w:val="22"/>
        </w:rPr>
        <w:t xml:space="preserve"> (</w:t>
      </w:r>
      <w:r w:rsidR="00164147">
        <w:rPr>
          <w:rFonts w:ascii="Arial Narrow" w:hAnsi="Arial Narrow"/>
          <w:sz w:val="22"/>
          <w:szCs w:val="22"/>
        </w:rPr>
        <w:t>1</w:t>
      </w:r>
      <w:r w:rsidRPr="00965E33">
        <w:rPr>
          <w:rFonts w:ascii="Arial Narrow" w:hAnsi="Arial Narrow"/>
          <w:sz w:val="22"/>
          <w:szCs w:val="22"/>
        </w:rPr>
        <w:t xml:space="preserve">) 20-yard lanes will be </w:t>
      </w:r>
      <w:r w:rsidR="00CF67F0" w:rsidRPr="00965E33">
        <w:rPr>
          <w:rFonts w:ascii="Arial Narrow" w:hAnsi="Arial Narrow"/>
          <w:sz w:val="22"/>
          <w:szCs w:val="22"/>
        </w:rPr>
        <w:t xml:space="preserve">provided for continuous </w:t>
      </w:r>
      <w:r w:rsidR="009E3BC8" w:rsidRPr="00965E33">
        <w:rPr>
          <w:rFonts w:ascii="Arial Narrow" w:hAnsi="Arial Narrow"/>
          <w:sz w:val="22"/>
          <w:szCs w:val="22"/>
        </w:rPr>
        <w:t>warm up/warm down.</w:t>
      </w:r>
    </w:p>
    <w:p w14:paraId="3162C4C2" w14:textId="77777777" w:rsidR="009E3BC8" w:rsidRPr="00965E33" w:rsidRDefault="009E3BC8" w:rsidP="00F10EE2">
      <w:pPr>
        <w:tabs>
          <w:tab w:val="left" w:pos="1800"/>
        </w:tabs>
        <w:ind w:left="1800" w:hanging="1800"/>
        <w:rPr>
          <w:rFonts w:ascii="Arial Narrow" w:hAnsi="Arial Narrow"/>
          <w:sz w:val="22"/>
          <w:szCs w:val="22"/>
        </w:rPr>
      </w:pPr>
      <w:r w:rsidRPr="00965E33">
        <w:rPr>
          <w:rFonts w:ascii="Arial Narrow" w:hAnsi="Arial Narrow"/>
          <w:sz w:val="22"/>
          <w:szCs w:val="22"/>
        </w:rPr>
        <w:tab/>
        <w:t xml:space="preserve">The pool has </w:t>
      </w:r>
      <w:r w:rsidRPr="00965E33">
        <w:rPr>
          <w:rFonts w:ascii="Arial Narrow" w:hAnsi="Arial Narrow"/>
          <w:b/>
          <w:sz w:val="22"/>
          <w:szCs w:val="22"/>
        </w:rPr>
        <w:t>not</w:t>
      </w:r>
      <w:r w:rsidRPr="00965E33">
        <w:rPr>
          <w:rFonts w:ascii="Arial Narrow" w:hAnsi="Arial Narrow"/>
          <w:sz w:val="22"/>
          <w:szCs w:val="22"/>
        </w:rPr>
        <w:t xml:space="preserve"> been certified in accordance with Article 104.2.2C(4).</w:t>
      </w:r>
    </w:p>
    <w:p w14:paraId="35230498" w14:textId="77777777" w:rsidR="009E3BC8" w:rsidRPr="00965E33" w:rsidRDefault="009E3BC8" w:rsidP="00F10EE2">
      <w:pPr>
        <w:tabs>
          <w:tab w:val="left" w:pos="1800"/>
        </w:tabs>
        <w:ind w:left="1800" w:hanging="1800"/>
        <w:rPr>
          <w:rFonts w:ascii="Arial Narrow" w:hAnsi="Arial Narrow"/>
          <w:sz w:val="22"/>
          <w:szCs w:val="22"/>
        </w:rPr>
      </w:pPr>
    </w:p>
    <w:p w14:paraId="1B7404F3" w14:textId="77777777" w:rsidR="009E3BC8" w:rsidRPr="00965E33" w:rsidRDefault="009E3BC8" w:rsidP="00F10EE2">
      <w:pPr>
        <w:tabs>
          <w:tab w:val="left" w:pos="1800"/>
        </w:tabs>
        <w:ind w:left="1800" w:hanging="1800"/>
        <w:rPr>
          <w:rFonts w:ascii="Arial Narrow" w:hAnsi="Arial Narrow"/>
          <w:b/>
          <w:color w:val="000090"/>
          <w:sz w:val="22"/>
          <w:szCs w:val="22"/>
        </w:rPr>
      </w:pPr>
      <w:r w:rsidRPr="00965E33">
        <w:rPr>
          <w:rFonts w:ascii="Arial Narrow" w:hAnsi="Arial Narrow"/>
          <w:b/>
          <w:sz w:val="22"/>
          <w:szCs w:val="22"/>
        </w:rPr>
        <w:t>SESSIONS:</w:t>
      </w:r>
      <w:r w:rsidRPr="00965E33">
        <w:rPr>
          <w:rFonts w:ascii="Arial Narrow" w:hAnsi="Arial Narrow"/>
          <w:sz w:val="22"/>
          <w:szCs w:val="22"/>
        </w:rPr>
        <w:tab/>
      </w:r>
      <w:r w:rsidR="00965E33">
        <w:rPr>
          <w:rFonts w:ascii="Arial Narrow" w:hAnsi="Arial Narrow"/>
          <w:b/>
          <w:color w:val="000090"/>
          <w:sz w:val="22"/>
          <w:szCs w:val="22"/>
        </w:rPr>
        <w:t xml:space="preserve">Saturday </w:t>
      </w:r>
      <w:r w:rsidR="0034539D">
        <w:rPr>
          <w:rFonts w:ascii="Arial Narrow" w:hAnsi="Arial Narrow"/>
          <w:b/>
          <w:color w:val="000090"/>
          <w:sz w:val="22"/>
          <w:szCs w:val="22"/>
        </w:rPr>
        <w:t>9-10/11-12</w:t>
      </w:r>
      <w:r w:rsidR="00965E33">
        <w:rPr>
          <w:rFonts w:ascii="Arial Narrow" w:hAnsi="Arial Narrow"/>
          <w:b/>
          <w:color w:val="000090"/>
          <w:sz w:val="22"/>
          <w:szCs w:val="22"/>
        </w:rPr>
        <w:tab/>
      </w:r>
      <w:r w:rsidR="00965E33">
        <w:rPr>
          <w:rFonts w:ascii="Arial Narrow" w:hAnsi="Arial Narrow"/>
          <w:b/>
          <w:color w:val="000090"/>
          <w:sz w:val="22"/>
          <w:szCs w:val="22"/>
        </w:rPr>
        <w:tab/>
      </w:r>
      <w:r w:rsidR="000C7D6F" w:rsidRPr="00965E33">
        <w:rPr>
          <w:rFonts w:ascii="Arial Narrow" w:hAnsi="Arial Narrow"/>
          <w:b/>
          <w:color w:val="000090"/>
          <w:sz w:val="22"/>
          <w:szCs w:val="22"/>
        </w:rPr>
        <w:t xml:space="preserve">Warm-up </w:t>
      </w:r>
      <w:r w:rsidR="00872F69">
        <w:rPr>
          <w:rFonts w:ascii="Arial Narrow" w:hAnsi="Arial Narrow"/>
          <w:b/>
          <w:color w:val="000090"/>
          <w:sz w:val="22"/>
          <w:szCs w:val="22"/>
        </w:rPr>
        <w:t>8:00 AM</w:t>
      </w:r>
      <w:r w:rsidR="000C7D6F" w:rsidRPr="00965E33">
        <w:rPr>
          <w:rFonts w:ascii="Arial Narrow" w:hAnsi="Arial Narrow"/>
          <w:b/>
          <w:color w:val="000090"/>
          <w:sz w:val="22"/>
          <w:szCs w:val="22"/>
        </w:rPr>
        <w:tab/>
        <w:t xml:space="preserve">Start </w:t>
      </w:r>
      <w:r w:rsidR="00417651">
        <w:rPr>
          <w:rFonts w:ascii="Arial Narrow" w:hAnsi="Arial Narrow"/>
          <w:b/>
          <w:color w:val="000090"/>
          <w:sz w:val="22"/>
          <w:szCs w:val="22"/>
        </w:rPr>
        <w:t>9</w:t>
      </w:r>
      <w:r w:rsidR="00872F69">
        <w:rPr>
          <w:rFonts w:ascii="Arial Narrow" w:hAnsi="Arial Narrow"/>
          <w:b/>
          <w:color w:val="000090"/>
          <w:sz w:val="22"/>
          <w:szCs w:val="22"/>
        </w:rPr>
        <w:t>:</w:t>
      </w:r>
      <w:r w:rsidR="00417651">
        <w:rPr>
          <w:rFonts w:ascii="Arial Narrow" w:hAnsi="Arial Narrow"/>
          <w:b/>
          <w:color w:val="000090"/>
          <w:sz w:val="22"/>
          <w:szCs w:val="22"/>
        </w:rPr>
        <w:t>00</w:t>
      </w:r>
      <w:r w:rsidR="00872F69">
        <w:rPr>
          <w:rFonts w:ascii="Arial Narrow" w:hAnsi="Arial Narrow"/>
          <w:b/>
          <w:color w:val="000090"/>
          <w:sz w:val="22"/>
          <w:szCs w:val="22"/>
        </w:rPr>
        <w:t xml:space="preserve"> AM</w:t>
      </w:r>
    </w:p>
    <w:p w14:paraId="4CEEADED" w14:textId="544F3D00" w:rsidR="000C7D6F" w:rsidRPr="00965E33" w:rsidRDefault="000C7D6F" w:rsidP="00F10EE2">
      <w:pPr>
        <w:tabs>
          <w:tab w:val="left" w:pos="1800"/>
        </w:tabs>
        <w:ind w:left="1800" w:hanging="1800"/>
        <w:rPr>
          <w:rFonts w:ascii="Arial Narrow" w:hAnsi="Arial Narrow"/>
          <w:b/>
          <w:color w:val="000090"/>
          <w:sz w:val="22"/>
          <w:szCs w:val="22"/>
        </w:rPr>
      </w:pPr>
      <w:r w:rsidRPr="00965E33">
        <w:rPr>
          <w:rFonts w:ascii="Arial Narrow" w:hAnsi="Arial Narrow"/>
          <w:b/>
          <w:color w:val="000090"/>
          <w:sz w:val="22"/>
          <w:szCs w:val="22"/>
        </w:rPr>
        <w:tab/>
        <w:t>Saturday</w:t>
      </w:r>
      <w:r w:rsidR="00FF7AD6">
        <w:rPr>
          <w:rFonts w:ascii="Arial Narrow" w:hAnsi="Arial Narrow"/>
          <w:b/>
          <w:color w:val="000090"/>
          <w:sz w:val="22"/>
          <w:szCs w:val="22"/>
        </w:rPr>
        <w:t xml:space="preserve"> 13&amp;Over</w:t>
      </w:r>
      <w:r w:rsidR="00FF7AD6">
        <w:rPr>
          <w:rFonts w:ascii="Arial Narrow" w:hAnsi="Arial Narrow"/>
          <w:b/>
          <w:color w:val="000090"/>
          <w:sz w:val="22"/>
          <w:szCs w:val="22"/>
        </w:rPr>
        <w:tab/>
      </w:r>
      <w:r w:rsidR="00965E33">
        <w:rPr>
          <w:rFonts w:ascii="Arial Narrow" w:hAnsi="Arial Narrow"/>
          <w:b/>
          <w:color w:val="000090"/>
          <w:sz w:val="22"/>
          <w:szCs w:val="22"/>
        </w:rPr>
        <w:tab/>
      </w:r>
      <w:r w:rsidRPr="00965E33">
        <w:rPr>
          <w:rFonts w:ascii="Arial Narrow" w:hAnsi="Arial Narrow"/>
          <w:b/>
          <w:color w:val="000090"/>
          <w:sz w:val="22"/>
          <w:szCs w:val="22"/>
        </w:rPr>
        <w:t xml:space="preserve">Warm-up </w:t>
      </w:r>
      <w:r w:rsidR="00EF7001">
        <w:rPr>
          <w:rFonts w:ascii="Arial Narrow" w:hAnsi="Arial Narrow"/>
          <w:b/>
          <w:color w:val="000090"/>
          <w:sz w:val="22"/>
          <w:szCs w:val="22"/>
        </w:rPr>
        <w:t>1</w:t>
      </w:r>
      <w:r w:rsidR="00E8096E">
        <w:rPr>
          <w:rFonts w:ascii="Arial Narrow" w:hAnsi="Arial Narrow"/>
          <w:b/>
          <w:color w:val="000090"/>
          <w:sz w:val="22"/>
          <w:szCs w:val="22"/>
        </w:rPr>
        <w:t>:</w:t>
      </w:r>
      <w:r w:rsidR="00EF7001">
        <w:rPr>
          <w:rFonts w:ascii="Arial Narrow" w:hAnsi="Arial Narrow"/>
          <w:b/>
          <w:color w:val="000090"/>
          <w:sz w:val="22"/>
          <w:szCs w:val="22"/>
        </w:rPr>
        <w:t>15</w:t>
      </w:r>
      <w:r w:rsidR="00872F69">
        <w:rPr>
          <w:rFonts w:ascii="Arial Narrow" w:hAnsi="Arial Narrow"/>
          <w:b/>
          <w:color w:val="000090"/>
          <w:sz w:val="22"/>
          <w:szCs w:val="22"/>
        </w:rPr>
        <w:t xml:space="preserve"> PM</w:t>
      </w:r>
      <w:r w:rsidRPr="00965E33">
        <w:rPr>
          <w:rFonts w:ascii="Arial Narrow" w:hAnsi="Arial Narrow"/>
          <w:b/>
          <w:color w:val="000090"/>
          <w:sz w:val="22"/>
          <w:szCs w:val="22"/>
        </w:rPr>
        <w:tab/>
        <w:t xml:space="preserve">Start </w:t>
      </w:r>
      <w:r w:rsidR="00EF7001">
        <w:rPr>
          <w:rFonts w:ascii="Arial Narrow" w:hAnsi="Arial Narrow"/>
          <w:b/>
          <w:color w:val="000090"/>
          <w:sz w:val="22"/>
          <w:szCs w:val="22"/>
        </w:rPr>
        <w:t>2:15</w:t>
      </w:r>
      <w:r w:rsidR="00872F69">
        <w:rPr>
          <w:rFonts w:ascii="Arial Narrow" w:hAnsi="Arial Narrow"/>
          <w:b/>
          <w:color w:val="000090"/>
          <w:sz w:val="22"/>
          <w:szCs w:val="22"/>
        </w:rPr>
        <w:t xml:space="preserve"> PM</w:t>
      </w:r>
    </w:p>
    <w:p w14:paraId="7B933A28" w14:textId="60DE00CD" w:rsidR="000C7D6F" w:rsidRDefault="00965E33" w:rsidP="00F10EE2">
      <w:pPr>
        <w:tabs>
          <w:tab w:val="left" w:pos="1800"/>
        </w:tabs>
        <w:ind w:left="1800" w:hanging="1800"/>
        <w:rPr>
          <w:rFonts w:ascii="Arial Narrow" w:hAnsi="Arial Narrow"/>
          <w:b/>
          <w:color w:val="000090"/>
          <w:sz w:val="22"/>
          <w:szCs w:val="22"/>
        </w:rPr>
      </w:pPr>
      <w:r>
        <w:rPr>
          <w:rFonts w:ascii="Arial Narrow" w:hAnsi="Arial Narrow"/>
          <w:b/>
          <w:color w:val="000090"/>
          <w:sz w:val="22"/>
          <w:szCs w:val="22"/>
        </w:rPr>
        <w:tab/>
        <w:t>Sun</w:t>
      </w:r>
      <w:r w:rsidR="000C7D6F" w:rsidRPr="00965E33">
        <w:rPr>
          <w:rFonts w:ascii="Arial Narrow" w:hAnsi="Arial Narrow"/>
          <w:b/>
          <w:color w:val="000090"/>
          <w:sz w:val="22"/>
          <w:szCs w:val="22"/>
        </w:rPr>
        <w:t xml:space="preserve">day </w:t>
      </w:r>
      <w:r w:rsidR="0034539D">
        <w:rPr>
          <w:rFonts w:ascii="Arial Narrow" w:hAnsi="Arial Narrow"/>
          <w:b/>
          <w:color w:val="000090"/>
          <w:sz w:val="22"/>
          <w:szCs w:val="22"/>
        </w:rPr>
        <w:t>9-10/11-12</w:t>
      </w:r>
      <w:r w:rsidR="000C7D6F" w:rsidRPr="00965E33">
        <w:rPr>
          <w:rFonts w:ascii="Arial Narrow" w:hAnsi="Arial Narrow"/>
          <w:b/>
          <w:color w:val="000090"/>
          <w:sz w:val="22"/>
          <w:szCs w:val="22"/>
        </w:rPr>
        <w:tab/>
      </w:r>
      <w:r>
        <w:rPr>
          <w:rFonts w:ascii="Arial Narrow" w:hAnsi="Arial Narrow"/>
          <w:b/>
          <w:color w:val="000090"/>
          <w:sz w:val="22"/>
          <w:szCs w:val="22"/>
        </w:rPr>
        <w:tab/>
      </w:r>
      <w:r w:rsidR="0034539D" w:rsidRPr="00965E33">
        <w:rPr>
          <w:rFonts w:ascii="Arial Narrow" w:hAnsi="Arial Narrow"/>
          <w:b/>
          <w:color w:val="000090"/>
          <w:sz w:val="22"/>
          <w:szCs w:val="22"/>
        </w:rPr>
        <w:t xml:space="preserve">Warm-up </w:t>
      </w:r>
      <w:r w:rsidR="0034539D">
        <w:rPr>
          <w:rFonts w:ascii="Arial Narrow" w:hAnsi="Arial Narrow"/>
          <w:b/>
          <w:color w:val="000090"/>
          <w:sz w:val="22"/>
          <w:szCs w:val="22"/>
        </w:rPr>
        <w:t>8:00 AM</w:t>
      </w:r>
      <w:r w:rsidR="0034539D" w:rsidRPr="00965E33">
        <w:rPr>
          <w:rFonts w:ascii="Arial Narrow" w:hAnsi="Arial Narrow"/>
          <w:b/>
          <w:color w:val="000090"/>
          <w:sz w:val="22"/>
          <w:szCs w:val="22"/>
        </w:rPr>
        <w:tab/>
        <w:t xml:space="preserve">Start </w:t>
      </w:r>
      <w:r w:rsidR="00417651">
        <w:rPr>
          <w:rFonts w:ascii="Arial Narrow" w:hAnsi="Arial Narrow"/>
          <w:b/>
          <w:color w:val="000090"/>
          <w:sz w:val="22"/>
          <w:szCs w:val="22"/>
        </w:rPr>
        <w:t>9:00</w:t>
      </w:r>
      <w:r w:rsidR="0034539D">
        <w:rPr>
          <w:rFonts w:ascii="Arial Narrow" w:hAnsi="Arial Narrow"/>
          <w:b/>
          <w:color w:val="000090"/>
          <w:sz w:val="22"/>
          <w:szCs w:val="22"/>
        </w:rPr>
        <w:t xml:space="preserve"> AM</w:t>
      </w:r>
    </w:p>
    <w:p w14:paraId="3FD1AE56" w14:textId="6D2FCFB6" w:rsidR="00D33823" w:rsidRPr="00965E33" w:rsidRDefault="00D33823" w:rsidP="00F10EE2">
      <w:pPr>
        <w:tabs>
          <w:tab w:val="left" w:pos="1800"/>
        </w:tabs>
        <w:ind w:left="1800" w:hanging="1800"/>
        <w:rPr>
          <w:rFonts w:ascii="Arial Narrow" w:hAnsi="Arial Narrow"/>
          <w:b/>
          <w:color w:val="000090"/>
          <w:sz w:val="22"/>
          <w:szCs w:val="22"/>
        </w:rPr>
      </w:pPr>
      <w:r>
        <w:rPr>
          <w:rFonts w:ascii="Arial Narrow" w:hAnsi="Arial Narrow"/>
          <w:b/>
          <w:color w:val="000090"/>
          <w:sz w:val="22"/>
          <w:szCs w:val="22"/>
        </w:rPr>
        <w:tab/>
        <w:t>Sunday Open</w:t>
      </w:r>
      <w:r>
        <w:rPr>
          <w:rFonts w:ascii="Arial Narrow" w:hAnsi="Arial Narrow"/>
          <w:b/>
          <w:color w:val="000090"/>
          <w:sz w:val="22"/>
          <w:szCs w:val="22"/>
        </w:rPr>
        <w:tab/>
      </w:r>
      <w:r>
        <w:rPr>
          <w:rFonts w:ascii="Arial Narrow" w:hAnsi="Arial Narrow"/>
          <w:b/>
          <w:color w:val="000090"/>
          <w:sz w:val="22"/>
          <w:szCs w:val="22"/>
        </w:rPr>
        <w:tab/>
        <w:t>Warm-up 1:00PM</w:t>
      </w:r>
      <w:r>
        <w:rPr>
          <w:rFonts w:ascii="Arial Narrow" w:hAnsi="Arial Narrow"/>
          <w:b/>
          <w:color w:val="000090"/>
          <w:sz w:val="22"/>
          <w:szCs w:val="22"/>
        </w:rPr>
        <w:tab/>
        <w:t>Start 1:30PM</w:t>
      </w:r>
    </w:p>
    <w:p w14:paraId="5A2B014C" w14:textId="0C1AB8DE" w:rsidR="000C7D6F" w:rsidRPr="00965E33" w:rsidRDefault="000C7D6F" w:rsidP="00F10EE2">
      <w:pPr>
        <w:tabs>
          <w:tab w:val="left" w:pos="1800"/>
        </w:tabs>
        <w:ind w:left="1800" w:hanging="1800"/>
        <w:rPr>
          <w:rFonts w:ascii="Arial Narrow" w:hAnsi="Arial Narrow"/>
          <w:b/>
          <w:color w:val="000090"/>
          <w:sz w:val="22"/>
          <w:szCs w:val="22"/>
        </w:rPr>
      </w:pPr>
      <w:r w:rsidRPr="00965E33">
        <w:rPr>
          <w:rFonts w:ascii="Arial Narrow" w:hAnsi="Arial Narrow"/>
          <w:b/>
          <w:color w:val="000090"/>
          <w:sz w:val="22"/>
          <w:szCs w:val="22"/>
        </w:rPr>
        <w:tab/>
        <w:t>S</w:t>
      </w:r>
      <w:r w:rsidR="00965E33">
        <w:rPr>
          <w:rFonts w:ascii="Arial Narrow" w:hAnsi="Arial Narrow"/>
          <w:b/>
          <w:color w:val="000090"/>
          <w:sz w:val="22"/>
          <w:szCs w:val="22"/>
        </w:rPr>
        <w:t>un</w:t>
      </w:r>
      <w:r w:rsidRPr="00965E33">
        <w:rPr>
          <w:rFonts w:ascii="Arial Narrow" w:hAnsi="Arial Narrow"/>
          <w:b/>
          <w:color w:val="000090"/>
          <w:sz w:val="22"/>
          <w:szCs w:val="22"/>
        </w:rPr>
        <w:t xml:space="preserve">day </w:t>
      </w:r>
      <w:r w:rsidR="00FF7AD6">
        <w:rPr>
          <w:rFonts w:ascii="Arial Narrow" w:hAnsi="Arial Narrow"/>
          <w:b/>
          <w:color w:val="000090"/>
          <w:sz w:val="22"/>
          <w:szCs w:val="22"/>
        </w:rPr>
        <w:t>8 &amp; Under</w:t>
      </w:r>
      <w:r w:rsidRPr="00965E33">
        <w:rPr>
          <w:rFonts w:ascii="Arial Narrow" w:hAnsi="Arial Narrow"/>
          <w:b/>
          <w:color w:val="000090"/>
          <w:sz w:val="22"/>
          <w:szCs w:val="22"/>
        </w:rPr>
        <w:tab/>
      </w:r>
      <w:r w:rsidR="00965E33">
        <w:rPr>
          <w:rFonts w:ascii="Arial Narrow" w:hAnsi="Arial Narrow"/>
          <w:b/>
          <w:color w:val="000090"/>
          <w:sz w:val="22"/>
          <w:szCs w:val="22"/>
        </w:rPr>
        <w:tab/>
      </w:r>
      <w:r w:rsidR="0034539D" w:rsidRPr="00965E33">
        <w:rPr>
          <w:rFonts w:ascii="Arial Narrow" w:hAnsi="Arial Narrow"/>
          <w:b/>
          <w:color w:val="000090"/>
          <w:sz w:val="22"/>
          <w:szCs w:val="22"/>
        </w:rPr>
        <w:t xml:space="preserve">Warm-up </w:t>
      </w:r>
      <w:r w:rsidR="002707D3">
        <w:rPr>
          <w:rFonts w:ascii="Arial Narrow" w:hAnsi="Arial Narrow"/>
          <w:b/>
          <w:color w:val="000090"/>
          <w:sz w:val="22"/>
          <w:szCs w:val="22"/>
        </w:rPr>
        <w:t>0</w:t>
      </w:r>
      <w:r w:rsidR="0069659A">
        <w:rPr>
          <w:rFonts w:ascii="Arial Narrow" w:hAnsi="Arial Narrow"/>
          <w:b/>
          <w:color w:val="000090"/>
          <w:sz w:val="22"/>
          <w:szCs w:val="22"/>
        </w:rPr>
        <w:t>2</w:t>
      </w:r>
      <w:r w:rsidR="002707D3">
        <w:rPr>
          <w:rFonts w:ascii="Arial Narrow" w:hAnsi="Arial Narrow"/>
          <w:b/>
          <w:color w:val="000090"/>
          <w:sz w:val="22"/>
          <w:szCs w:val="22"/>
        </w:rPr>
        <w:t>:</w:t>
      </w:r>
      <w:r w:rsidR="0069659A">
        <w:rPr>
          <w:rFonts w:ascii="Arial Narrow" w:hAnsi="Arial Narrow"/>
          <w:b/>
          <w:color w:val="000090"/>
          <w:sz w:val="22"/>
          <w:szCs w:val="22"/>
        </w:rPr>
        <w:t>30</w:t>
      </w:r>
      <w:r w:rsidR="0034539D">
        <w:rPr>
          <w:rFonts w:ascii="Arial Narrow" w:hAnsi="Arial Narrow"/>
          <w:b/>
          <w:color w:val="000090"/>
          <w:sz w:val="22"/>
          <w:szCs w:val="22"/>
        </w:rPr>
        <w:t xml:space="preserve"> PM</w:t>
      </w:r>
      <w:r w:rsidR="002707D3">
        <w:rPr>
          <w:rFonts w:ascii="Arial Narrow" w:hAnsi="Arial Narrow"/>
          <w:b/>
          <w:color w:val="000090"/>
          <w:sz w:val="22"/>
          <w:szCs w:val="22"/>
        </w:rPr>
        <w:tab/>
        <w:t xml:space="preserve">Start </w:t>
      </w:r>
      <w:r w:rsidR="0069659A">
        <w:rPr>
          <w:rFonts w:ascii="Arial Narrow" w:hAnsi="Arial Narrow"/>
          <w:b/>
          <w:color w:val="000090"/>
          <w:sz w:val="22"/>
          <w:szCs w:val="22"/>
        </w:rPr>
        <w:t>3:00</w:t>
      </w:r>
      <w:r w:rsidR="0034539D">
        <w:rPr>
          <w:rFonts w:ascii="Arial Narrow" w:hAnsi="Arial Narrow"/>
          <w:b/>
          <w:color w:val="000090"/>
          <w:sz w:val="22"/>
          <w:szCs w:val="22"/>
        </w:rPr>
        <w:t xml:space="preserve"> PM</w:t>
      </w:r>
    </w:p>
    <w:p w14:paraId="3EDDA8AF" w14:textId="77777777" w:rsidR="00872F69" w:rsidRPr="00965E33" w:rsidRDefault="00E8096E" w:rsidP="00F10EE2">
      <w:pPr>
        <w:tabs>
          <w:tab w:val="left" w:pos="1800"/>
        </w:tabs>
        <w:ind w:left="1800" w:hanging="1800"/>
        <w:rPr>
          <w:rFonts w:ascii="Arial Narrow" w:hAnsi="Arial Narrow"/>
          <w:b/>
          <w:color w:val="000090"/>
          <w:sz w:val="22"/>
          <w:szCs w:val="22"/>
        </w:rPr>
      </w:pPr>
      <w:r>
        <w:rPr>
          <w:rFonts w:ascii="Arial Narrow" w:hAnsi="Arial Narrow"/>
          <w:b/>
          <w:color w:val="000090"/>
          <w:sz w:val="22"/>
          <w:szCs w:val="22"/>
        </w:rPr>
        <w:tab/>
      </w:r>
    </w:p>
    <w:p w14:paraId="589D26E0" w14:textId="00E4F332" w:rsidR="000C7D6F" w:rsidRPr="00965E33" w:rsidRDefault="000C7D6F" w:rsidP="00F10EE2">
      <w:pPr>
        <w:tabs>
          <w:tab w:val="left" w:pos="1800"/>
        </w:tabs>
        <w:ind w:left="1800" w:hanging="1800"/>
        <w:rPr>
          <w:rFonts w:ascii="Arial Narrow" w:hAnsi="Arial Narrow"/>
          <w:sz w:val="22"/>
          <w:szCs w:val="22"/>
        </w:rPr>
      </w:pPr>
      <w:r w:rsidRPr="00965E33">
        <w:rPr>
          <w:rFonts w:ascii="Arial Narrow" w:hAnsi="Arial Narrow"/>
          <w:b/>
          <w:sz w:val="22"/>
          <w:szCs w:val="22"/>
        </w:rPr>
        <w:t>FORMAT:</w:t>
      </w:r>
      <w:r w:rsidRPr="00965E33">
        <w:rPr>
          <w:rFonts w:ascii="Arial Narrow" w:hAnsi="Arial Narrow"/>
          <w:sz w:val="22"/>
          <w:szCs w:val="22"/>
        </w:rPr>
        <w:tab/>
      </w:r>
      <w:r w:rsidRPr="00872F69">
        <w:rPr>
          <w:rFonts w:ascii="Arial Narrow" w:hAnsi="Arial Narrow"/>
          <w:b/>
          <w:sz w:val="22"/>
          <w:szCs w:val="22"/>
        </w:rPr>
        <w:t xml:space="preserve">All events are timed </w:t>
      </w:r>
      <w:r w:rsidR="00CC0C8C" w:rsidRPr="00872F69">
        <w:rPr>
          <w:rFonts w:ascii="Arial Narrow" w:hAnsi="Arial Narrow"/>
          <w:b/>
          <w:sz w:val="22"/>
          <w:szCs w:val="22"/>
        </w:rPr>
        <w:t>finals</w:t>
      </w:r>
      <w:r w:rsidR="00847E62">
        <w:rPr>
          <w:rFonts w:ascii="Arial Narrow" w:hAnsi="Arial Narrow"/>
          <w:b/>
          <w:sz w:val="22"/>
          <w:szCs w:val="22"/>
        </w:rPr>
        <w:t xml:space="preserve"> and will be pre-seeded. No deck entries will be allowed. </w:t>
      </w:r>
    </w:p>
    <w:p w14:paraId="1FE94F65" w14:textId="77777777" w:rsidR="00CC0C8C" w:rsidRPr="00965E33" w:rsidRDefault="00CC0C8C" w:rsidP="00F10EE2">
      <w:pPr>
        <w:tabs>
          <w:tab w:val="left" w:pos="1800"/>
        </w:tabs>
        <w:ind w:left="1800" w:hanging="1800"/>
        <w:rPr>
          <w:rFonts w:ascii="Arial Narrow" w:hAnsi="Arial Narrow"/>
          <w:sz w:val="22"/>
          <w:szCs w:val="22"/>
        </w:rPr>
      </w:pPr>
    </w:p>
    <w:p w14:paraId="54979E5F" w14:textId="77777777" w:rsidR="00CC0C8C" w:rsidRPr="00965E33" w:rsidRDefault="00CC0C8C" w:rsidP="00F10EE2">
      <w:pPr>
        <w:tabs>
          <w:tab w:val="left" w:pos="1800"/>
        </w:tabs>
        <w:ind w:left="1800" w:hanging="1800"/>
        <w:rPr>
          <w:rFonts w:ascii="Arial Narrow" w:hAnsi="Arial Narrow"/>
          <w:sz w:val="22"/>
          <w:szCs w:val="22"/>
        </w:rPr>
      </w:pPr>
      <w:r w:rsidRPr="00965E33">
        <w:rPr>
          <w:rFonts w:ascii="Arial Narrow" w:hAnsi="Arial Narrow"/>
          <w:b/>
          <w:sz w:val="22"/>
          <w:szCs w:val="22"/>
        </w:rPr>
        <w:t>ELIGIBILITY:</w:t>
      </w:r>
      <w:r w:rsidRPr="00965E33">
        <w:rPr>
          <w:rFonts w:ascii="Arial Narrow" w:hAnsi="Arial Narrow"/>
          <w:b/>
          <w:sz w:val="22"/>
          <w:szCs w:val="22"/>
        </w:rPr>
        <w:tab/>
      </w:r>
      <w:r w:rsidRPr="00965E33">
        <w:rPr>
          <w:rFonts w:ascii="Arial Narrow" w:hAnsi="Arial Narrow"/>
          <w:sz w:val="22"/>
          <w:szCs w:val="22"/>
        </w:rPr>
        <w:t>Open to all USA Swimming/Metropolitan Swimming Inc. registered swimmers</w:t>
      </w:r>
      <w:r w:rsidR="00E303D6">
        <w:rPr>
          <w:rFonts w:ascii="Arial Narrow" w:hAnsi="Arial Narrow"/>
          <w:sz w:val="22"/>
          <w:szCs w:val="22"/>
        </w:rPr>
        <w:t xml:space="preserve"> accompanied by a coach</w:t>
      </w:r>
      <w:r w:rsidRPr="00965E33">
        <w:rPr>
          <w:rFonts w:ascii="Arial Narrow" w:hAnsi="Arial Narrow"/>
          <w:sz w:val="22"/>
          <w:szCs w:val="22"/>
        </w:rPr>
        <w:t>.</w:t>
      </w:r>
    </w:p>
    <w:p w14:paraId="57A383B1" w14:textId="77777777" w:rsidR="00CC0C8C" w:rsidRPr="00965E33" w:rsidRDefault="00CC0C8C" w:rsidP="00F10EE2">
      <w:pPr>
        <w:tabs>
          <w:tab w:val="left" w:pos="1800"/>
        </w:tabs>
        <w:ind w:left="1800" w:hanging="1800"/>
        <w:rPr>
          <w:rFonts w:ascii="Arial Narrow" w:hAnsi="Arial Narrow"/>
          <w:sz w:val="22"/>
          <w:szCs w:val="22"/>
        </w:rPr>
      </w:pPr>
      <w:r w:rsidRPr="00965E33">
        <w:rPr>
          <w:rFonts w:ascii="Arial Narrow" w:hAnsi="Arial Narrow"/>
          <w:sz w:val="22"/>
          <w:szCs w:val="22"/>
        </w:rPr>
        <w:tab/>
        <w:t xml:space="preserve">All swimmers participating in this meet must be registered by the first day of the meet.  </w:t>
      </w:r>
    </w:p>
    <w:p w14:paraId="37000DB2" w14:textId="286AD96B" w:rsidR="00CC0C8C" w:rsidRPr="00965E33" w:rsidRDefault="00CC0C8C" w:rsidP="00F10EE2">
      <w:pPr>
        <w:tabs>
          <w:tab w:val="left" w:pos="1800"/>
        </w:tabs>
        <w:ind w:left="1800" w:hanging="1800"/>
        <w:rPr>
          <w:rFonts w:ascii="Arial Narrow" w:hAnsi="Arial Narrow"/>
          <w:sz w:val="22"/>
          <w:szCs w:val="22"/>
        </w:rPr>
      </w:pPr>
      <w:r w:rsidRPr="00965E33">
        <w:rPr>
          <w:rFonts w:ascii="Arial Narrow" w:hAnsi="Arial Narrow"/>
          <w:sz w:val="22"/>
          <w:szCs w:val="22"/>
        </w:rPr>
        <w:tab/>
        <w:t xml:space="preserve">Age on </w:t>
      </w:r>
      <w:r w:rsidR="00164147">
        <w:rPr>
          <w:rFonts w:ascii="Arial Narrow" w:hAnsi="Arial Narrow"/>
          <w:b/>
          <w:color w:val="000090"/>
          <w:sz w:val="22"/>
          <w:szCs w:val="22"/>
        </w:rPr>
        <w:t>October</w:t>
      </w:r>
      <w:r w:rsidR="00844DCF">
        <w:rPr>
          <w:rFonts w:ascii="Arial Narrow" w:hAnsi="Arial Narrow"/>
          <w:b/>
          <w:color w:val="000090"/>
          <w:sz w:val="22"/>
          <w:szCs w:val="22"/>
        </w:rPr>
        <w:t xml:space="preserve"> </w:t>
      </w:r>
      <w:r w:rsidR="00D76588">
        <w:rPr>
          <w:rFonts w:ascii="Arial Narrow" w:hAnsi="Arial Narrow"/>
          <w:b/>
          <w:color w:val="000090"/>
          <w:sz w:val="22"/>
          <w:szCs w:val="22"/>
        </w:rPr>
        <w:t xml:space="preserve">9 </w:t>
      </w:r>
      <w:r w:rsidRPr="00965E33">
        <w:rPr>
          <w:rFonts w:ascii="Arial Narrow" w:hAnsi="Arial Narrow"/>
          <w:sz w:val="22"/>
          <w:szCs w:val="22"/>
        </w:rPr>
        <w:t>will determine age for the entire meet.</w:t>
      </w:r>
    </w:p>
    <w:p w14:paraId="181A2AD3" w14:textId="77777777" w:rsidR="00CC0C8C" w:rsidRPr="00965E33" w:rsidRDefault="00CC0C8C" w:rsidP="00F10EE2">
      <w:pPr>
        <w:tabs>
          <w:tab w:val="left" w:pos="1800"/>
        </w:tabs>
        <w:ind w:left="1800" w:hanging="1800"/>
        <w:rPr>
          <w:rFonts w:ascii="Arial Narrow" w:hAnsi="Arial Narrow"/>
          <w:sz w:val="22"/>
          <w:szCs w:val="22"/>
        </w:rPr>
      </w:pPr>
    </w:p>
    <w:p w14:paraId="3EE9AD3B" w14:textId="77777777" w:rsidR="00CC0C8C" w:rsidRPr="00965E33" w:rsidRDefault="00CC0C8C" w:rsidP="00F10EE2">
      <w:pPr>
        <w:tabs>
          <w:tab w:val="left" w:pos="1800"/>
        </w:tabs>
        <w:ind w:left="1800" w:hanging="1800"/>
        <w:rPr>
          <w:rFonts w:ascii="Arial Narrow" w:hAnsi="Arial Narrow"/>
          <w:sz w:val="22"/>
          <w:szCs w:val="22"/>
        </w:rPr>
      </w:pPr>
      <w:r w:rsidRPr="00965E33">
        <w:rPr>
          <w:rFonts w:ascii="Arial Narrow" w:hAnsi="Arial Narrow"/>
          <w:b/>
          <w:sz w:val="22"/>
          <w:szCs w:val="22"/>
        </w:rPr>
        <w:t>DISABILITY</w:t>
      </w:r>
      <w:r w:rsidRPr="00965E33">
        <w:rPr>
          <w:rFonts w:ascii="Arial Narrow" w:hAnsi="Arial Narrow"/>
          <w:b/>
          <w:sz w:val="22"/>
          <w:szCs w:val="22"/>
        </w:rPr>
        <w:tab/>
      </w:r>
      <w:r w:rsidRPr="00965E33">
        <w:rPr>
          <w:rFonts w:ascii="Arial Narrow" w:hAnsi="Arial Narrow"/>
          <w:sz w:val="22"/>
          <w:szCs w:val="22"/>
        </w:rPr>
        <w:t>Swimmers with disabilities are encouraged to attend. Contact the meet director if you need special</w:t>
      </w:r>
      <w:r w:rsidR="00965E33">
        <w:rPr>
          <w:rFonts w:ascii="Arial Narrow" w:hAnsi="Arial Narrow"/>
          <w:sz w:val="22"/>
          <w:szCs w:val="22"/>
        </w:rPr>
        <w:t xml:space="preserve"> consideration.</w:t>
      </w:r>
    </w:p>
    <w:p w14:paraId="25A77C56" w14:textId="77777777" w:rsidR="00CC0C8C" w:rsidRPr="00965E33" w:rsidRDefault="00CC0C8C" w:rsidP="00F10EE2">
      <w:pPr>
        <w:tabs>
          <w:tab w:val="left" w:pos="1800"/>
        </w:tabs>
        <w:ind w:left="1800" w:hanging="1800"/>
        <w:rPr>
          <w:rFonts w:ascii="Arial Narrow" w:hAnsi="Arial Narrow"/>
          <w:sz w:val="22"/>
          <w:szCs w:val="22"/>
        </w:rPr>
      </w:pPr>
      <w:r w:rsidRPr="00965E33">
        <w:rPr>
          <w:rFonts w:ascii="Arial Narrow" w:hAnsi="Arial Narrow"/>
          <w:b/>
          <w:sz w:val="22"/>
          <w:szCs w:val="22"/>
        </w:rPr>
        <w:t>SWIMMERS:</w:t>
      </w:r>
      <w:r w:rsidRPr="00965E33">
        <w:rPr>
          <w:rFonts w:ascii="Arial Narrow" w:hAnsi="Arial Narrow"/>
          <w:b/>
          <w:sz w:val="22"/>
          <w:szCs w:val="22"/>
        </w:rPr>
        <w:tab/>
      </w:r>
      <w:r w:rsidRPr="00965E33">
        <w:rPr>
          <w:rFonts w:ascii="Arial Narrow" w:hAnsi="Arial Narrow"/>
          <w:sz w:val="22"/>
          <w:szCs w:val="22"/>
        </w:rPr>
        <w:t>The athlete (or the athlete’s coach) is also responsible for notifying the meet referee of any</w:t>
      </w:r>
      <w:r w:rsidR="00965E33">
        <w:rPr>
          <w:rFonts w:ascii="Arial Narrow" w:hAnsi="Arial Narrow"/>
          <w:sz w:val="22"/>
          <w:szCs w:val="22"/>
        </w:rPr>
        <w:t xml:space="preserve"> disability prior to the</w:t>
      </w:r>
      <w:r w:rsidR="009468A2">
        <w:rPr>
          <w:rFonts w:ascii="Arial Narrow" w:hAnsi="Arial Narrow"/>
          <w:sz w:val="22"/>
          <w:szCs w:val="22"/>
        </w:rPr>
        <w:t xml:space="preserve"> </w:t>
      </w:r>
      <w:r w:rsidRPr="00965E33">
        <w:rPr>
          <w:rFonts w:ascii="Arial Narrow" w:hAnsi="Arial Narrow"/>
          <w:sz w:val="22"/>
          <w:szCs w:val="22"/>
        </w:rPr>
        <w:t>competition.</w:t>
      </w:r>
    </w:p>
    <w:p w14:paraId="2559C928" w14:textId="77777777" w:rsidR="000049DF" w:rsidRPr="00965E33" w:rsidRDefault="000049DF" w:rsidP="00F10EE2">
      <w:pPr>
        <w:tabs>
          <w:tab w:val="left" w:pos="1800"/>
        </w:tabs>
        <w:ind w:left="1800" w:hanging="1800"/>
        <w:rPr>
          <w:rFonts w:ascii="Arial Narrow" w:hAnsi="Arial Narrow"/>
          <w:sz w:val="22"/>
          <w:szCs w:val="22"/>
        </w:rPr>
      </w:pPr>
    </w:p>
    <w:p w14:paraId="0086DC2D" w14:textId="48B50212" w:rsidR="000049DF" w:rsidRDefault="000049DF" w:rsidP="00F10EE2">
      <w:pPr>
        <w:tabs>
          <w:tab w:val="left" w:pos="1800"/>
        </w:tabs>
        <w:ind w:left="1800" w:hanging="1800"/>
        <w:rPr>
          <w:rFonts w:ascii="Arial Narrow" w:hAnsi="Arial Narrow"/>
          <w:b/>
          <w:sz w:val="22"/>
          <w:szCs w:val="22"/>
        </w:rPr>
      </w:pPr>
      <w:r w:rsidRPr="00965E33">
        <w:rPr>
          <w:rFonts w:ascii="Arial Narrow" w:hAnsi="Arial Narrow"/>
          <w:b/>
          <w:sz w:val="22"/>
          <w:szCs w:val="22"/>
        </w:rPr>
        <w:t>ENTRIES:</w:t>
      </w:r>
      <w:r w:rsidRPr="00965E33">
        <w:rPr>
          <w:rFonts w:ascii="Arial Narrow" w:hAnsi="Arial Narrow"/>
          <w:sz w:val="22"/>
          <w:szCs w:val="22"/>
        </w:rPr>
        <w:tab/>
      </w:r>
      <w:r w:rsidRPr="00872F69">
        <w:rPr>
          <w:rFonts w:ascii="Arial Narrow" w:hAnsi="Arial Narrow"/>
          <w:b/>
          <w:sz w:val="22"/>
          <w:szCs w:val="22"/>
        </w:rPr>
        <w:t xml:space="preserve">Swimmers will be limited to three </w:t>
      </w:r>
      <w:r w:rsidRPr="00872F69">
        <w:rPr>
          <w:rFonts w:ascii="Arial Narrow" w:hAnsi="Arial Narrow"/>
          <w:b/>
          <w:color w:val="000090"/>
          <w:sz w:val="22"/>
          <w:szCs w:val="22"/>
        </w:rPr>
        <w:t xml:space="preserve">(3) events per </w:t>
      </w:r>
      <w:r w:rsidR="008E20E6">
        <w:rPr>
          <w:rFonts w:ascii="Arial Narrow" w:hAnsi="Arial Narrow"/>
          <w:b/>
          <w:color w:val="000090"/>
          <w:sz w:val="22"/>
          <w:szCs w:val="22"/>
        </w:rPr>
        <w:t>session</w:t>
      </w:r>
      <w:r w:rsidRPr="006618C2">
        <w:rPr>
          <w:rFonts w:ascii="Arial Narrow" w:hAnsi="Arial Narrow"/>
          <w:b/>
          <w:sz w:val="22"/>
          <w:szCs w:val="22"/>
        </w:rPr>
        <w:t>.</w:t>
      </w:r>
      <w:r w:rsidRPr="00872F69">
        <w:rPr>
          <w:rFonts w:ascii="Arial Narrow" w:hAnsi="Arial Narrow"/>
          <w:b/>
          <w:sz w:val="22"/>
          <w:szCs w:val="22"/>
        </w:rPr>
        <w:t xml:space="preserve"> Entries are limited and will be on a first come, first</w:t>
      </w:r>
      <w:r w:rsidR="009468A2">
        <w:rPr>
          <w:rFonts w:ascii="Arial Narrow" w:hAnsi="Arial Narrow"/>
          <w:b/>
          <w:sz w:val="22"/>
          <w:szCs w:val="22"/>
        </w:rPr>
        <w:t xml:space="preserve"> </w:t>
      </w:r>
      <w:r w:rsidR="00872F69">
        <w:rPr>
          <w:rFonts w:ascii="Arial Narrow" w:hAnsi="Arial Narrow"/>
          <w:b/>
          <w:sz w:val="22"/>
          <w:szCs w:val="22"/>
        </w:rPr>
        <w:t xml:space="preserve">served </w:t>
      </w:r>
      <w:r w:rsidRPr="00872F69">
        <w:rPr>
          <w:rFonts w:ascii="Arial Narrow" w:hAnsi="Arial Narrow"/>
          <w:b/>
          <w:sz w:val="22"/>
          <w:szCs w:val="22"/>
        </w:rPr>
        <w:t xml:space="preserve">basis. Entries should be </w:t>
      </w:r>
      <w:r w:rsidRPr="006618C2">
        <w:rPr>
          <w:rFonts w:ascii="Arial Narrow" w:hAnsi="Arial Narrow"/>
          <w:b/>
          <w:sz w:val="22"/>
          <w:szCs w:val="22"/>
        </w:rPr>
        <w:t>submitted in Hy-Tek Meet Manager form.</w:t>
      </w:r>
    </w:p>
    <w:p w14:paraId="50B95941" w14:textId="71B14CE3" w:rsidR="00800EB4" w:rsidRPr="00FC6FEE" w:rsidRDefault="00FC6FEE" w:rsidP="00FC6FEE">
      <w:pPr>
        <w:pStyle w:val="NormalWeb"/>
        <w:rPr>
          <w:rFonts w:ascii="ArialMT" w:hAnsi="ArialMT"/>
          <w:sz w:val="22"/>
          <w:szCs w:val="22"/>
        </w:rPr>
      </w:pPr>
      <w:r>
        <w:rPr>
          <w:rFonts w:ascii="Arial Narrow" w:hAnsi="Arial Narrow"/>
          <w:b/>
          <w:sz w:val="22"/>
          <w:szCs w:val="22"/>
        </w:rPr>
        <w:tab/>
      </w:r>
      <w:r>
        <w:rPr>
          <w:rFonts w:ascii="Arial Narrow" w:hAnsi="Arial Narrow"/>
          <w:b/>
          <w:sz w:val="22"/>
          <w:szCs w:val="22"/>
        </w:rPr>
        <w:tab/>
        <w:t xml:space="preserve">       </w:t>
      </w:r>
      <w:r>
        <w:rPr>
          <w:rFonts w:ascii="ArialMT" w:hAnsi="ArialMT"/>
          <w:sz w:val="22"/>
          <w:szCs w:val="22"/>
        </w:rPr>
        <w:t xml:space="preserve">Host Club may waive meet entry fees &amp; facility surcharge for registered outreach swimmers. </w:t>
      </w:r>
      <w:r>
        <w:rPr>
          <w:rFonts w:ascii="ArialMT" w:hAnsi="ArialMT"/>
          <w:sz w:val="22"/>
          <w:szCs w:val="22"/>
        </w:rPr>
        <w:tab/>
      </w:r>
      <w:r>
        <w:rPr>
          <w:rFonts w:ascii="ArialMT" w:hAnsi="ArialMT"/>
          <w:sz w:val="22"/>
          <w:szCs w:val="22"/>
        </w:rPr>
        <w:tab/>
        <w:t xml:space="preserve">      </w:t>
      </w:r>
      <w:r>
        <w:rPr>
          <w:rFonts w:ascii="ArialMT" w:hAnsi="ArialMT"/>
          <w:sz w:val="22"/>
          <w:szCs w:val="22"/>
        </w:rPr>
        <w:t xml:space="preserve">Coaches should contact meet director and identify registered swimmers whom they wish </w:t>
      </w:r>
      <w:r>
        <w:rPr>
          <w:rFonts w:ascii="ArialMT" w:hAnsi="ArialMT"/>
          <w:sz w:val="22"/>
          <w:szCs w:val="22"/>
        </w:rPr>
        <w:tab/>
      </w:r>
      <w:r>
        <w:rPr>
          <w:rFonts w:ascii="ArialMT" w:hAnsi="ArialMT"/>
          <w:sz w:val="22"/>
          <w:szCs w:val="22"/>
        </w:rPr>
        <w:tab/>
        <w:t xml:space="preserve">                  </w:t>
      </w:r>
      <w:r>
        <w:rPr>
          <w:rFonts w:ascii="ArialMT" w:hAnsi="ArialMT"/>
          <w:sz w:val="22"/>
          <w:szCs w:val="22"/>
        </w:rPr>
        <w:t>considered for waiver of fees when submitting meet entries.</w:t>
      </w:r>
    </w:p>
    <w:p w14:paraId="71A1E136" w14:textId="284526E0" w:rsidR="0072425C" w:rsidRPr="00965E33" w:rsidRDefault="0072425C" w:rsidP="0072425C">
      <w:pPr>
        <w:tabs>
          <w:tab w:val="left" w:pos="1800"/>
        </w:tabs>
        <w:ind w:left="1800" w:hanging="1800"/>
        <w:rPr>
          <w:rFonts w:ascii="Arial Narrow" w:hAnsi="Arial Narrow"/>
          <w:b/>
          <w:color w:val="000090"/>
          <w:sz w:val="22"/>
          <w:szCs w:val="22"/>
        </w:rPr>
      </w:pPr>
      <w:r w:rsidRPr="006618C2">
        <w:rPr>
          <w:rFonts w:ascii="Arial Narrow" w:hAnsi="Arial Narrow"/>
          <w:b/>
          <w:sz w:val="22"/>
          <w:szCs w:val="22"/>
        </w:rPr>
        <w:tab/>
        <w:t>Email entries/Confirm entry receipt:</w:t>
      </w:r>
      <w:r w:rsidR="00D76588">
        <w:rPr>
          <w:rFonts w:ascii="Arial Narrow" w:hAnsi="Arial Narrow"/>
          <w:b/>
          <w:color w:val="000090"/>
          <w:sz w:val="22"/>
          <w:szCs w:val="22"/>
        </w:rPr>
        <w:t xml:space="preserve"> </w:t>
      </w:r>
      <w:hyperlink r:id="rId8" w:history="1">
        <w:r w:rsidR="00D76588" w:rsidRPr="00862B3F">
          <w:rPr>
            <w:rStyle w:val="Hyperlink"/>
            <w:rFonts w:ascii="Arial Narrow" w:hAnsi="Arial Narrow"/>
            <w:b/>
            <w:sz w:val="22"/>
            <w:szCs w:val="22"/>
          </w:rPr>
          <w:t>dpimer@asphaltgreen.org</w:t>
        </w:r>
      </w:hyperlink>
      <w:r w:rsidR="00D76588">
        <w:rPr>
          <w:rFonts w:ascii="Arial Narrow" w:hAnsi="Arial Narrow"/>
          <w:b/>
          <w:color w:val="000090"/>
          <w:sz w:val="22"/>
          <w:szCs w:val="22"/>
        </w:rPr>
        <w:t xml:space="preserve"> </w:t>
      </w:r>
    </w:p>
    <w:p w14:paraId="6A49CEAC" w14:textId="77777777" w:rsidR="0072425C" w:rsidRDefault="0072425C" w:rsidP="00F10EE2">
      <w:pPr>
        <w:tabs>
          <w:tab w:val="left" w:pos="1800"/>
        </w:tabs>
        <w:ind w:left="1800" w:hanging="1800"/>
        <w:rPr>
          <w:rFonts w:ascii="Arial Narrow" w:hAnsi="Arial Narrow"/>
          <w:sz w:val="22"/>
          <w:szCs w:val="22"/>
        </w:rPr>
      </w:pPr>
    </w:p>
    <w:p w14:paraId="2C8A98A4" w14:textId="77777777" w:rsidR="0007205F" w:rsidRPr="00D33823" w:rsidRDefault="00800EB4" w:rsidP="0007205F">
      <w:pPr>
        <w:tabs>
          <w:tab w:val="left" w:pos="1800"/>
        </w:tabs>
        <w:ind w:left="1800" w:hanging="1800"/>
        <w:rPr>
          <w:rFonts w:ascii="Arial Narrow" w:hAnsi="Arial Narrow"/>
          <w:b/>
          <w:sz w:val="22"/>
          <w:szCs w:val="22"/>
        </w:rPr>
      </w:pPr>
      <w:r w:rsidRPr="00965E33">
        <w:rPr>
          <w:rFonts w:ascii="Arial Narrow" w:hAnsi="Arial Narrow"/>
          <w:sz w:val="22"/>
          <w:szCs w:val="22"/>
        </w:rPr>
        <w:tab/>
      </w:r>
      <w:r w:rsidR="0007205F" w:rsidRPr="00D33823">
        <w:rPr>
          <w:rFonts w:ascii="Arial Narrow" w:hAnsi="Arial Narrow"/>
          <w:b/>
          <w:sz w:val="22"/>
          <w:szCs w:val="22"/>
        </w:rPr>
        <w:t>U.S. Mail Entries/Payment to:</w:t>
      </w:r>
    </w:p>
    <w:p w14:paraId="5C0EA497" w14:textId="77777777" w:rsidR="0007205F" w:rsidRPr="00D33823" w:rsidRDefault="0007205F" w:rsidP="0007205F">
      <w:pPr>
        <w:tabs>
          <w:tab w:val="left" w:pos="1800"/>
        </w:tabs>
        <w:ind w:left="1800" w:hanging="1800"/>
        <w:rPr>
          <w:rFonts w:ascii="Arial Narrow" w:hAnsi="Arial Narrow"/>
          <w:b/>
          <w:sz w:val="22"/>
          <w:szCs w:val="22"/>
        </w:rPr>
      </w:pPr>
      <w:r w:rsidRPr="00D33823">
        <w:rPr>
          <w:rFonts w:ascii="Arial Narrow" w:hAnsi="Arial Narrow"/>
          <w:b/>
          <w:sz w:val="22"/>
          <w:szCs w:val="22"/>
        </w:rPr>
        <w:tab/>
        <w:t>Asphalt Green</w:t>
      </w:r>
    </w:p>
    <w:p w14:paraId="38CD2CF7" w14:textId="6F3D059A" w:rsidR="0007205F" w:rsidRPr="00D33823" w:rsidRDefault="0007205F" w:rsidP="0007205F">
      <w:pPr>
        <w:tabs>
          <w:tab w:val="left" w:pos="1800"/>
        </w:tabs>
        <w:ind w:left="1800" w:hanging="1800"/>
        <w:rPr>
          <w:rFonts w:ascii="Arial Narrow" w:hAnsi="Arial Narrow"/>
          <w:b/>
          <w:sz w:val="22"/>
          <w:szCs w:val="22"/>
        </w:rPr>
      </w:pPr>
      <w:r w:rsidRPr="00D33823">
        <w:rPr>
          <w:rFonts w:ascii="Arial Narrow" w:hAnsi="Arial Narrow"/>
          <w:b/>
          <w:sz w:val="22"/>
          <w:szCs w:val="22"/>
        </w:rPr>
        <w:tab/>
        <w:t>Attn: Dav</w:t>
      </w:r>
      <w:r w:rsidR="008E20E6">
        <w:rPr>
          <w:rFonts w:ascii="Arial Narrow" w:hAnsi="Arial Narrow"/>
          <w:b/>
          <w:sz w:val="22"/>
          <w:szCs w:val="22"/>
        </w:rPr>
        <w:t>id</w:t>
      </w:r>
      <w:r w:rsidRPr="00D33823">
        <w:rPr>
          <w:rFonts w:ascii="Arial Narrow" w:hAnsi="Arial Narrow"/>
          <w:b/>
          <w:sz w:val="22"/>
          <w:szCs w:val="22"/>
        </w:rPr>
        <w:t xml:space="preserve"> Rodriguez</w:t>
      </w:r>
    </w:p>
    <w:p w14:paraId="3242E017" w14:textId="77777777" w:rsidR="0007205F" w:rsidRPr="00D33823" w:rsidRDefault="0007205F" w:rsidP="0007205F">
      <w:pPr>
        <w:tabs>
          <w:tab w:val="left" w:pos="1800"/>
        </w:tabs>
        <w:ind w:left="1800" w:hanging="1800"/>
        <w:rPr>
          <w:rFonts w:ascii="Arial Narrow" w:hAnsi="Arial Narrow"/>
          <w:b/>
          <w:sz w:val="22"/>
          <w:szCs w:val="22"/>
        </w:rPr>
      </w:pPr>
      <w:r w:rsidRPr="00D33823">
        <w:rPr>
          <w:rFonts w:ascii="Arial Narrow" w:hAnsi="Arial Narrow"/>
          <w:b/>
          <w:sz w:val="22"/>
          <w:szCs w:val="22"/>
        </w:rPr>
        <w:tab/>
        <w:t>555 E. 90th St.</w:t>
      </w:r>
    </w:p>
    <w:p w14:paraId="4A9B9C76" w14:textId="77777777" w:rsidR="0007205F" w:rsidRPr="00D33823" w:rsidRDefault="0007205F" w:rsidP="0007205F">
      <w:pPr>
        <w:tabs>
          <w:tab w:val="left" w:pos="1800"/>
        </w:tabs>
        <w:ind w:left="1800" w:hanging="1800"/>
        <w:rPr>
          <w:rFonts w:ascii="Arial Narrow" w:hAnsi="Arial Narrow"/>
          <w:b/>
          <w:sz w:val="22"/>
          <w:szCs w:val="22"/>
        </w:rPr>
      </w:pPr>
      <w:r w:rsidRPr="00D33823">
        <w:rPr>
          <w:rFonts w:ascii="Arial Narrow" w:hAnsi="Arial Narrow"/>
          <w:b/>
          <w:sz w:val="22"/>
          <w:szCs w:val="22"/>
        </w:rPr>
        <w:tab/>
        <w:t>New York, NY 10128</w:t>
      </w:r>
    </w:p>
    <w:p w14:paraId="4ECE26FE" w14:textId="77777777" w:rsidR="00AD7D55" w:rsidRPr="00965E33" w:rsidRDefault="00AD7D55" w:rsidP="0007205F">
      <w:pPr>
        <w:tabs>
          <w:tab w:val="left" w:pos="1800"/>
        </w:tabs>
        <w:ind w:left="1800" w:hanging="1800"/>
        <w:rPr>
          <w:rFonts w:ascii="Arial Narrow" w:hAnsi="Arial Narrow"/>
          <w:sz w:val="22"/>
          <w:szCs w:val="22"/>
        </w:rPr>
      </w:pPr>
    </w:p>
    <w:p w14:paraId="55BACD17" w14:textId="77777777" w:rsidR="00965E33" w:rsidRDefault="00CD752A" w:rsidP="00F10EE2">
      <w:pPr>
        <w:tabs>
          <w:tab w:val="left" w:pos="1800"/>
        </w:tabs>
        <w:ind w:left="1800" w:hanging="1800"/>
        <w:rPr>
          <w:rFonts w:ascii="Arial Narrow" w:hAnsi="Arial Narrow"/>
          <w:sz w:val="22"/>
          <w:szCs w:val="22"/>
        </w:rPr>
      </w:pPr>
      <w:r w:rsidRPr="00965E33">
        <w:rPr>
          <w:rFonts w:ascii="Arial Narrow" w:hAnsi="Arial Narrow"/>
          <w:b/>
          <w:sz w:val="22"/>
          <w:szCs w:val="22"/>
        </w:rPr>
        <w:t>DEADLINE:</w:t>
      </w:r>
      <w:r w:rsidRPr="00965E33">
        <w:rPr>
          <w:rFonts w:ascii="Arial Narrow" w:hAnsi="Arial Narrow"/>
          <w:sz w:val="22"/>
          <w:szCs w:val="22"/>
        </w:rPr>
        <w:tab/>
        <w:t xml:space="preserve">1. Metro LSC teams will be given priority on a </w:t>
      </w:r>
      <w:r w:rsidR="00800EB4" w:rsidRPr="00965E33">
        <w:rPr>
          <w:rFonts w:ascii="Arial Narrow" w:hAnsi="Arial Narrow"/>
          <w:sz w:val="22"/>
          <w:szCs w:val="22"/>
        </w:rPr>
        <w:t>first come, first served basis. Metro team entries must be</w:t>
      </w:r>
      <w:r w:rsidR="00965E33">
        <w:rPr>
          <w:rFonts w:ascii="Arial Narrow" w:hAnsi="Arial Narrow"/>
          <w:sz w:val="22"/>
          <w:szCs w:val="22"/>
        </w:rPr>
        <w:t xml:space="preserve"> </w:t>
      </w:r>
      <w:r w:rsidR="00800EB4" w:rsidRPr="00965E33">
        <w:rPr>
          <w:rFonts w:ascii="Arial Narrow" w:hAnsi="Arial Narrow"/>
          <w:sz w:val="22"/>
          <w:szCs w:val="22"/>
        </w:rPr>
        <w:t>received by</w:t>
      </w:r>
    </w:p>
    <w:p w14:paraId="7A5ADDFE" w14:textId="74031C2F" w:rsidR="00800EB4" w:rsidRPr="00965E33" w:rsidRDefault="00965E33" w:rsidP="00F10EE2">
      <w:pPr>
        <w:tabs>
          <w:tab w:val="left" w:pos="1800"/>
        </w:tabs>
        <w:ind w:left="1800" w:hanging="1800"/>
        <w:rPr>
          <w:rFonts w:ascii="Arial Narrow" w:hAnsi="Arial Narrow"/>
          <w:sz w:val="22"/>
          <w:szCs w:val="22"/>
        </w:rPr>
      </w:pPr>
      <w:r>
        <w:rPr>
          <w:rFonts w:ascii="Arial Narrow" w:hAnsi="Arial Narrow"/>
          <w:sz w:val="22"/>
          <w:szCs w:val="22"/>
        </w:rPr>
        <w:tab/>
      </w:r>
      <w:r w:rsidR="000D03B8">
        <w:rPr>
          <w:rFonts w:ascii="Arial Narrow" w:hAnsi="Arial Narrow"/>
          <w:b/>
          <w:color w:val="000090"/>
          <w:sz w:val="22"/>
          <w:szCs w:val="22"/>
        </w:rPr>
        <w:t>September 28</w:t>
      </w:r>
      <w:r w:rsidR="00800EB4" w:rsidRPr="00965E33">
        <w:rPr>
          <w:rFonts w:ascii="Arial Narrow" w:hAnsi="Arial Narrow"/>
          <w:b/>
          <w:color w:val="000090"/>
          <w:sz w:val="22"/>
          <w:szCs w:val="22"/>
        </w:rPr>
        <w:t>, 20</w:t>
      </w:r>
      <w:r w:rsidR="0069659A">
        <w:rPr>
          <w:rFonts w:ascii="Arial Narrow" w:hAnsi="Arial Narrow"/>
          <w:b/>
          <w:color w:val="000090"/>
          <w:sz w:val="22"/>
          <w:szCs w:val="22"/>
        </w:rPr>
        <w:t>21</w:t>
      </w:r>
      <w:r w:rsidR="00800EB4" w:rsidRPr="00965E33">
        <w:rPr>
          <w:rFonts w:ascii="Arial Narrow" w:hAnsi="Arial Narrow"/>
          <w:sz w:val="22"/>
          <w:szCs w:val="22"/>
        </w:rPr>
        <w:t>.</w:t>
      </w:r>
    </w:p>
    <w:p w14:paraId="0B035608" w14:textId="71E78E31" w:rsidR="00800EB4" w:rsidRPr="00965E33" w:rsidRDefault="00800EB4" w:rsidP="00F10EE2">
      <w:pPr>
        <w:tabs>
          <w:tab w:val="left" w:pos="1800"/>
        </w:tabs>
        <w:ind w:left="1800" w:hanging="1800"/>
        <w:rPr>
          <w:rFonts w:ascii="Arial Narrow" w:hAnsi="Arial Narrow"/>
          <w:sz w:val="22"/>
          <w:szCs w:val="22"/>
        </w:rPr>
      </w:pPr>
      <w:r w:rsidRPr="00965E33">
        <w:rPr>
          <w:rFonts w:ascii="Arial Narrow" w:hAnsi="Arial Narrow"/>
          <w:sz w:val="22"/>
          <w:szCs w:val="22"/>
        </w:rPr>
        <w:tab/>
        <w:t xml:space="preserve">2. The final entry deadline for this meet is </w:t>
      </w:r>
      <w:r w:rsidR="00380CDC">
        <w:rPr>
          <w:rFonts w:ascii="Arial Narrow" w:hAnsi="Arial Narrow"/>
          <w:b/>
          <w:color w:val="000090"/>
          <w:sz w:val="22"/>
          <w:szCs w:val="22"/>
        </w:rPr>
        <w:t xml:space="preserve">October </w:t>
      </w:r>
      <w:r w:rsidR="00D76588">
        <w:rPr>
          <w:rFonts w:ascii="Arial Narrow" w:hAnsi="Arial Narrow"/>
          <w:b/>
          <w:color w:val="000090"/>
          <w:sz w:val="22"/>
          <w:szCs w:val="22"/>
        </w:rPr>
        <w:t>1</w:t>
      </w:r>
      <w:r w:rsidRPr="00965E33">
        <w:rPr>
          <w:rFonts w:ascii="Arial Narrow" w:hAnsi="Arial Narrow"/>
          <w:b/>
          <w:color w:val="000090"/>
          <w:sz w:val="22"/>
          <w:szCs w:val="22"/>
        </w:rPr>
        <w:t>, 20</w:t>
      </w:r>
      <w:r w:rsidR="00D76588">
        <w:rPr>
          <w:rFonts w:ascii="Arial Narrow" w:hAnsi="Arial Narrow"/>
          <w:b/>
          <w:color w:val="000090"/>
          <w:sz w:val="22"/>
          <w:szCs w:val="22"/>
        </w:rPr>
        <w:t>21</w:t>
      </w:r>
      <w:r w:rsidRPr="00965E33">
        <w:rPr>
          <w:rFonts w:ascii="Arial Narrow" w:hAnsi="Arial Narrow"/>
          <w:sz w:val="22"/>
          <w:szCs w:val="22"/>
        </w:rPr>
        <w:t>.</w:t>
      </w:r>
    </w:p>
    <w:p w14:paraId="1A083505" w14:textId="1CF61C68" w:rsidR="00800EB4" w:rsidRPr="00965E33" w:rsidRDefault="00800EB4" w:rsidP="00F10EE2">
      <w:pPr>
        <w:tabs>
          <w:tab w:val="left" w:pos="1800"/>
        </w:tabs>
        <w:ind w:left="1800" w:hanging="1800"/>
        <w:rPr>
          <w:rFonts w:ascii="Arial Narrow" w:hAnsi="Arial Narrow"/>
          <w:sz w:val="22"/>
          <w:szCs w:val="22"/>
        </w:rPr>
      </w:pPr>
      <w:r w:rsidRPr="00965E33">
        <w:rPr>
          <w:rFonts w:ascii="Arial Narrow" w:hAnsi="Arial Narrow"/>
          <w:sz w:val="22"/>
          <w:szCs w:val="22"/>
        </w:rPr>
        <w:tab/>
        <w:t xml:space="preserve">3. Metro entries received between </w:t>
      </w:r>
      <w:r w:rsidR="000D03B8">
        <w:rPr>
          <w:rFonts w:ascii="Arial Narrow" w:hAnsi="Arial Narrow"/>
          <w:b/>
          <w:color w:val="000090"/>
          <w:sz w:val="22"/>
          <w:szCs w:val="22"/>
        </w:rPr>
        <w:t>September 2</w:t>
      </w:r>
      <w:r w:rsidR="00D76588">
        <w:rPr>
          <w:rFonts w:ascii="Arial Narrow" w:hAnsi="Arial Narrow"/>
          <w:b/>
          <w:color w:val="000090"/>
          <w:sz w:val="22"/>
          <w:szCs w:val="22"/>
        </w:rPr>
        <w:t>0</w:t>
      </w:r>
      <w:r w:rsidRPr="00965E33">
        <w:rPr>
          <w:rFonts w:ascii="Arial Narrow" w:hAnsi="Arial Narrow"/>
          <w:b/>
          <w:color w:val="000090"/>
          <w:sz w:val="22"/>
          <w:szCs w:val="22"/>
        </w:rPr>
        <w:t>, 20</w:t>
      </w:r>
      <w:r w:rsidR="00D76588">
        <w:rPr>
          <w:rFonts w:ascii="Arial Narrow" w:hAnsi="Arial Narrow"/>
          <w:b/>
          <w:color w:val="000090"/>
          <w:sz w:val="22"/>
          <w:szCs w:val="22"/>
        </w:rPr>
        <w:t>21</w:t>
      </w:r>
      <w:r w:rsidRPr="00965E33">
        <w:rPr>
          <w:rFonts w:ascii="Arial Narrow" w:hAnsi="Arial Narrow"/>
          <w:sz w:val="22"/>
          <w:szCs w:val="22"/>
        </w:rPr>
        <w:t xml:space="preserve"> and </w:t>
      </w:r>
      <w:r w:rsidR="000D03B8">
        <w:rPr>
          <w:rFonts w:ascii="Arial Narrow" w:hAnsi="Arial Narrow"/>
          <w:b/>
          <w:color w:val="000090"/>
          <w:sz w:val="22"/>
          <w:szCs w:val="22"/>
        </w:rPr>
        <w:t xml:space="preserve">October </w:t>
      </w:r>
      <w:r w:rsidR="00D76588">
        <w:rPr>
          <w:rFonts w:ascii="Arial Narrow" w:hAnsi="Arial Narrow"/>
          <w:b/>
          <w:color w:val="000090"/>
          <w:sz w:val="22"/>
          <w:szCs w:val="22"/>
        </w:rPr>
        <w:t>1</w:t>
      </w:r>
      <w:r w:rsidRPr="00965E33">
        <w:rPr>
          <w:rFonts w:ascii="Arial Narrow" w:hAnsi="Arial Narrow"/>
          <w:b/>
          <w:color w:val="000090"/>
          <w:sz w:val="22"/>
          <w:szCs w:val="22"/>
        </w:rPr>
        <w:t>, 20</w:t>
      </w:r>
      <w:r w:rsidR="00D76588">
        <w:rPr>
          <w:rFonts w:ascii="Arial Narrow" w:hAnsi="Arial Narrow"/>
          <w:b/>
          <w:color w:val="000090"/>
          <w:sz w:val="22"/>
          <w:szCs w:val="22"/>
        </w:rPr>
        <w:t>21</w:t>
      </w:r>
      <w:r w:rsidRPr="00965E33">
        <w:rPr>
          <w:rFonts w:ascii="Arial Narrow" w:hAnsi="Arial Narrow"/>
          <w:sz w:val="22"/>
          <w:szCs w:val="22"/>
        </w:rPr>
        <w:t xml:space="preserve"> and all entries from other</w:t>
      </w:r>
      <w:r w:rsidR="00965E33">
        <w:rPr>
          <w:rFonts w:ascii="Arial Narrow" w:hAnsi="Arial Narrow"/>
          <w:sz w:val="22"/>
          <w:szCs w:val="22"/>
        </w:rPr>
        <w:t xml:space="preserve"> </w:t>
      </w:r>
      <w:r w:rsidRPr="00965E33">
        <w:rPr>
          <w:rFonts w:ascii="Arial Narrow" w:hAnsi="Arial Narrow"/>
          <w:sz w:val="22"/>
          <w:szCs w:val="22"/>
        </w:rPr>
        <w:t>LSCs</w:t>
      </w:r>
      <w:r w:rsidR="00965E33">
        <w:rPr>
          <w:rFonts w:ascii="Arial Narrow" w:hAnsi="Arial Narrow"/>
          <w:sz w:val="22"/>
          <w:szCs w:val="22"/>
        </w:rPr>
        <w:t xml:space="preserve"> will be</w:t>
      </w:r>
      <w:r w:rsidR="009468A2">
        <w:rPr>
          <w:rFonts w:ascii="Arial Narrow" w:hAnsi="Arial Narrow"/>
          <w:sz w:val="22"/>
          <w:szCs w:val="22"/>
        </w:rPr>
        <w:t xml:space="preserve"> </w:t>
      </w:r>
      <w:r w:rsidRPr="00965E33">
        <w:rPr>
          <w:rFonts w:ascii="Arial Narrow" w:hAnsi="Arial Narrow"/>
          <w:sz w:val="22"/>
          <w:szCs w:val="22"/>
        </w:rPr>
        <w:t>entered in the order they were received, as space allows.</w:t>
      </w:r>
    </w:p>
    <w:p w14:paraId="47E6B890" w14:textId="2F90CCF5" w:rsidR="00E80A94" w:rsidRDefault="00800EB4" w:rsidP="00F10EE2">
      <w:pPr>
        <w:tabs>
          <w:tab w:val="left" w:pos="1800"/>
        </w:tabs>
        <w:ind w:left="1800" w:hanging="1800"/>
        <w:rPr>
          <w:rFonts w:ascii="Arial Narrow" w:hAnsi="Arial Narrow"/>
          <w:b/>
          <w:sz w:val="22"/>
          <w:szCs w:val="22"/>
        </w:rPr>
      </w:pPr>
      <w:r w:rsidRPr="00965E33">
        <w:rPr>
          <w:rFonts w:ascii="Arial Narrow" w:hAnsi="Arial Narrow"/>
          <w:sz w:val="22"/>
          <w:szCs w:val="22"/>
        </w:rPr>
        <w:tab/>
        <w:t xml:space="preserve">An </w:t>
      </w:r>
      <w:r w:rsidR="00965E33" w:rsidRPr="00965E33">
        <w:rPr>
          <w:rFonts w:ascii="Arial Narrow" w:hAnsi="Arial Narrow"/>
          <w:sz w:val="22"/>
          <w:szCs w:val="22"/>
        </w:rPr>
        <w:t xml:space="preserve">entry receipt confirmation will be emailed if you provide an email contact. </w:t>
      </w:r>
      <w:r w:rsidR="00E80A94">
        <w:rPr>
          <w:rFonts w:ascii="Arial Narrow" w:hAnsi="Arial Narrow"/>
          <w:b/>
          <w:sz w:val="22"/>
          <w:szCs w:val="22"/>
        </w:rPr>
        <w:t xml:space="preserve">Please contact the </w:t>
      </w:r>
      <w:r w:rsidR="0069659A">
        <w:rPr>
          <w:rFonts w:ascii="Arial Narrow" w:hAnsi="Arial Narrow"/>
          <w:b/>
          <w:sz w:val="22"/>
          <w:szCs w:val="22"/>
        </w:rPr>
        <w:t>Entry Contact</w:t>
      </w:r>
      <w:r w:rsidR="00E80A94">
        <w:rPr>
          <w:rFonts w:ascii="Arial Narrow" w:hAnsi="Arial Narrow"/>
          <w:b/>
          <w:sz w:val="22"/>
          <w:szCs w:val="22"/>
        </w:rPr>
        <w:t xml:space="preserve"> if</w:t>
      </w:r>
      <w:r w:rsidR="009468A2">
        <w:rPr>
          <w:rFonts w:ascii="Arial Narrow" w:hAnsi="Arial Narrow"/>
          <w:b/>
          <w:sz w:val="22"/>
          <w:szCs w:val="22"/>
        </w:rPr>
        <w:t xml:space="preserve"> </w:t>
      </w:r>
      <w:r w:rsidR="00E80A94">
        <w:rPr>
          <w:rFonts w:ascii="Arial Narrow" w:hAnsi="Arial Narrow"/>
          <w:b/>
          <w:sz w:val="22"/>
          <w:szCs w:val="22"/>
        </w:rPr>
        <w:t>you do not receive such a report within two days of your original email.</w:t>
      </w:r>
    </w:p>
    <w:p w14:paraId="79434B8B" w14:textId="77777777" w:rsidR="00E80A94" w:rsidRPr="00D33823" w:rsidRDefault="00E80A94" w:rsidP="00F10EE2">
      <w:pPr>
        <w:tabs>
          <w:tab w:val="left" w:pos="1800"/>
        </w:tabs>
        <w:ind w:left="1800" w:hanging="1800"/>
        <w:rPr>
          <w:rFonts w:ascii="Arial Narrow" w:hAnsi="Arial Narrow"/>
          <w:b/>
          <w:sz w:val="22"/>
          <w:szCs w:val="22"/>
        </w:rPr>
      </w:pPr>
    </w:p>
    <w:p w14:paraId="25B60E88" w14:textId="4615031B" w:rsidR="00E80A94" w:rsidRPr="00D33823" w:rsidRDefault="00E80A94" w:rsidP="00F10EE2">
      <w:pPr>
        <w:tabs>
          <w:tab w:val="left" w:pos="1800"/>
        </w:tabs>
        <w:ind w:left="1800" w:hanging="1800"/>
        <w:rPr>
          <w:rFonts w:ascii="Arial Narrow" w:hAnsi="Arial Narrow"/>
          <w:sz w:val="22"/>
          <w:szCs w:val="22"/>
        </w:rPr>
      </w:pPr>
      <w:r w:rsidRPr="00D33823">
        <w:rPr>
          <w:rFonts w:ascii="Arial Narrow" w:hAnsi="Arial Narrow"/>
          <w:b/>
          <w:sz w:val="22"/>
          <w:szCs w:val="22"/>
        </w:rPr>
        <w:t>ENTRY FEE:</w:t>
      </w:r>
      <w:r w:rsidRPr="00D33823">
        <w:rPr>
          <w:rFonts w:ascii="Arial Narrow" w:hAnsi="Arial Narrow"/>
          <w:b/>
          <w:sz w:val="22"/>
          <w:szCs w:val="22"/>
        </w:rPr>
        <w:tab/>
      </w:r>
      <w:r w:rsidRPr="00D33823">
        <w:rPr>
          <w:rFonts w:ascii="Arial Narrow" w:hAnsi="Arial Narrow"/>
          <w:sz w:val="22"/>
          <w:szCs w:val="22"/>
        </w:rPr>
        <w:t>T</w:t>
      </w:r>
      <w:r w:rsidR="00E303D6" w:rsidRPr="00D33823">
        <w:rPr>
          <w:rFonts w:ascii="Arial Narrow" w:hAnsi="Arial Narrow"/>
          <w:sz w:val="22"/>
          <w:szCs w:val="22"/>
        </w:rPr>
        <w:t xml:space="preserve">here is a </w:t>
      </w:r>
      <w:r w:rsidR="00E303D6" w:rsidRPr="00D33823">
        <w:rPr>
          <w:rFonts w:ascii="Arial Narrow" w:hAnsi="Arial Narrow"/>
          <w:b/>
          <w:color w:val="1F3864"/>
          <w:sz w:val="22"/>
          <w:szCs w:val="22"/>
        </w:rPr>
        <w:t>$</w:t>
      </w:r>
      <w:r w:rsidR="002654C3" w:rsidRPr="00D33823">
        <w:rPr>
          <w:rFonts w:ascii="Arial Narrow" w:hAnsi="Arial Narrow"/>
          <w:b/>
          <w:color w:val="1F3864"/>
          <w:sz w:val="22"/>
          <w:szCs w:val="22"/>
        </w:rPr>
        <w:t>1</w:t>
      </w:r>
      <w:r w:rsidR="00E303D6" w:rsidRPr="00D33823">
        <w:rPr>
          <w:rFonts w:ascii="Arial Narrow" w:hAnsi="Arial Narrow"/>
          <w:b/>
          <w:color w:val="1F3864"/>
          <w:sz w:val="22"/>
          <w:szCs w:val="22"/>
        </w:rPr>
        <w:t>5.00</w:t>
      </w:r>
      <w:r w:rsidR="00E303D6" w:rsidRPr="00D33823">
        <w:rPr>
          <w:rFonts w:ascii="Arial Narrow" w:hAnsi="Arial Narrow"/>
          <w:sz w:val="22"/>
          <w:szCs w:val="22"/>
        </w:rPr>
        <w:t xml:space="preserve"> surcharge per athlete. T</w:t>
      </w:r>
      <w:r w:rsidRPr="00D33823">
        <w:rPr>
          <w:rFonts w:ascii="Arial Narrow" w:hAnsi="Arial Narrow"/>
          <w:sz w:val="22"/>
          <w:szCs w:val="22"/>
        </w:rPr>
        <w:t xml:space="preserve">he entry fee is </w:t>
      </w:r>
      <w:r w:rsidR="00A41EAA" w:rsidRPr="00D33823">
        <w:rPr>
          <w:rFonts w:ascii="Arial Narrow" w:hAnsi="Arial Narrow"/>
          <w:b/>
          <w:color w:val="000090"/>
          <w:sz w:val="22"/>
          <w:szCs w:val="22"/>
        </w:rPr>
        <w:t>$</w:t>
      </w:r>
      <w:r w:rsidR="0069659A" w:rsidRPr="00D33823">
        <w:rPr>
          <w:rFonts w:ascii="Arial Narrow" w:hAnsi="Arial Narrow"/>
          <w:b/>
          <w:color w:val="000090"/>
          <w:sz w:val="22"/>
          <w:szCs w:val="22"/>
        </w:rPr>
        <w:t>8</w:t>
      </w:r>
      <w:r w:rsidRPr="00D33823">
        <w:rPr>
          <w:rFonts w:ascii="Arial Narrow" w:hAnsi="Arial Narrow"/>
          <w:b/>
          <w:color w:val="000090"/>
          <w:sz w:val="22"/>
          <w:szCs w:val="22"/>
        </w:rPr>
        <w:t>.00</w:t>
      </w:r>
      <w:r w:rsidRPr="00D33823">
        <w:rPr>
          <w:rFonts w:ascii="Arial Narrow" w:hAnsi="Arial Narrow"/>
          <w:sz w:val="22"/>
          <w:szCs w:val="22"/>
        </w:rPr>
        <w:t xml:space="preserve"> per individual event.</w:t>
      </w:r>
      <w:r w:rsidR="00A41EAA" w:rsidRPr="00D33823">
        <w:rPr>
          <w:rFonts w:ascii="Arial Narrow" w:hAnsi="Arial Narrow"/>
          <w:sz w:val="22"/>
          <w:szCs w:val="22"/>
        </w:rPr>
        <w:t xml:space="preserve"> </w:t>
      </w:r>
      <w:r w:rsidRPr="00D33823">
        <w:rPr>
          <w:rFonts w:ascii="Arial Narrow" w:hAnsi="Arial Narrow"/>
          <w:sz w:val="22"/>
          <w:szCs w:val="22"/>
        </w:rPr>
        <w:t xml:space="preserve">Make check payable to: </w:t>
      </w:r>
      <w:r w:rsidRPr="00D33823">
        <w:rPr>
          <w:rFonts w:ascii="Arial Narrow" w:hAnsi="Arial Narrow"/>
          <w:color w:val="000090"/>
          <w:sz w:val="22"/>
          <w:szCs w:val="22"/>
          <w:u w:val="single"/>
        </w:rPr>
        <w:t>Asphalt Green</w:t>
      </w:r>
      <w:r w:rsidRPr="00D33823">
        <w:rPr>
          <w:rFonts w:ascii="Arial Narrow" w:hAnsi="Arial Narrow"/>
          <w:sz w:val="22"/>
          <w:szCs w:val="22"/>
        </w:rPr>
        <w:t>.</w:t>
      </w:r>
    </w:p>
    <w:p w14:paraId="545834C6" w14:textId="7078830B" w:rsidR="00E80A94" w:rsidRDefault="00E80A94" w:rsidP="00F10EE2">
      <w:pPr>
        <w:tabs>
          <w:tab w:val="left" w:pos="1800"/>
        </w:tabs>
        <w:ind w:left="1800" w:hanging="1800"/>
        <w:rPr>
          <w:rFonts w:ascii="Arial Narrow" w:hAnsi="Arial Narrow"/>
          <w:sz w:val="22"/>
          <w:szCs w:val="22"/>
        </w:rPr>
      </w:pPr>
      <w:r>
        <w:rPr>
          <w:rFonts w:ascii="Arial Narrow" w:hAnsi="Arial Narrow"/>
          <w:sz w:val="22"/>
          <w:szCs w:val="22"/>
        </w:rPr>
        <w:tab/>
        <w:t xml:space="preserve">Payment must be received by </w:t>
      </w:r>
      <w:r w:rsidR="00A0430A">
        <w:rPr>
          <w:rFonts w:ascii="Arial Narrow" w:hAnsi="Arial Narrow"/>
          <w:b/>
          <w:color w:val="000090"/>
          <w:sz w:val="22"/>
          <w:szCs w:val="22"/>
        </w:rPr>
        <w:t>October</w:t>
      </w:r>
      <w:r w:rsidR="000D03B8">
        <w:rPr>
          <w:rFonts w:ascii="Arial Narrow" w:hAnsi="Arial Narrow"/>
          <w:b/>
          <w:color w:val="000090"/>
          <w:sz w:val="22"/>
          <w:szCs w:val="22"/>
        </w:rPr>
        <w:t xml:space="preserve"> </w:t>
      </w:r>
      <w:r w:rsidR="00D76588">
        <w:rPr>
          <w:rFonts w:ascii="Arial Narrow" w:hAnsi="Arial Narrow"/>
          <w:b/>
          <w:color w:val="000090"/>
          <w:sz w:val="22"/>
          <w:szCs w:val="22"/>
        </w:rPr>
        <w:t>9</w:t>
      </w:r>
      <w:r w:rsidRPr="00872F69">
        <w:rPr>
          <w:rFonts w:ascii="Arial Narrow" w:hAnsi="Arial Narrow"/>
          <w:b/>
          <w:color w:val="000090"/>
          <w:sz w:val="22"/>
          <w:szCs w:val="22"/>
        </w:rPr>
        <w:t>, 20</w:t>
      </w:r>
      <w:r w:rsidR="00D76588">
        <w:rPr>
          <w:rFonts w:ascii="Arial Narrow" w:hAnsi="Arial Narrow"/>
          <w:b/>
          <w:color w:val="000090"/>
          <w:sz w:val="22"/>
          <w:szCs w:val="22"/>
        </w:rPr>
        <w:t>21</w:t>
      </w:r>
      <w:r>
        <w:rPr>
          <w:rFonts w:ascii="Arial Narrow" w:hAnsi="Arial Narrow"/>
          <w:sz w:val="22"/>
          <w:szCs w:val="22"/>
        </w:rPr>
        <w:t xml:space="preserve"> for email entries. Payment must be included with all mail entries.</w:t>
      </w:r>
    </w:p>
    <w:p w14:paraId="56ED60B4" w14:textId="77777777" w:rsidR="00E80A94" w:rsidRDefault="00E80A94" w:rsidP="00F10EE2">
      <w:pPr>
        <w:tabs>
          <w:tab w:val="left" w:pos="1800"/>
        </w:tabs>
        <w:ind w:left="1800" w:hanging="1800"/>
        <w:rPr>
          <w:rFonts w:ascii="Arial Narrow" w:hAnsi="Arial Narrow"/>
          <w:sz w:val="22"/>
          <w:szCs w:val="22"/>
        </w:rPr>
      </w:pPr>
      <w:r>
        <w:rPr>
          <w:rFonts w:ascii="Arial Narrow" w:hAnsi="Arial Narrow"/>
          <w:sz w:val="22"/>
          <w:szCs w:val="22"/>
        </w:rPr>
        <w:tab/>
        <w:t xml:space="preserve">Failure to pay entry fees by this deadline could result in teams </w:t>
      </w:r>
      <w:r w:rsidR="00FD4852">
        <w:rPr>
          <w:rFonts w:ascii="Arial Narrow" w:hAnsi="Arial Narrow"/>
          <w:sz w:val="22"/>
          <w:szCs w:val="22"/>
        </w:rPr>
        <w:t>being barred from the meet</w:t>
      </w:r>
      <w:r>
        <w:rPr>
          <w:rFonts w:ascii="Arial Narrow" w:hAnsi="Arial Narrow"/>
          <w:sz w:val="22"/>
          <w:szCs w:val="22"/>
        </w:rPr>
        <w:t>.</w:t>
      </w:r>
    </w:p>
    <w:p w14:paraId="6BA3ABE2" w14:textId="77777777" w:rsidR="00872F69" w:rsidRDefault="00872F69" w:rsidP="00F10EE2">
      <w:pPr>
        <w:tabs>
          <w:tab w:val="left" w:pos="1800"/>
        </w:tabs>
        <w:ind w:left="1800" w:hanging="1800"/>
        <w:rPr>
          <w:rFonts w:ascii="Arial Narrow" w:hAnsi="Arial Narrow"/>
          <w:sz w:val="22"/>
          <w:szCs w:val="22"/>
        </w:rPr>
      </w:pPr>
    </w:p>
    <w:p w14:paraId="0105FCC9" w14:textId="77777777" w:rsidR="00872F69" w:rsidRPr="009468A2" w:rsidRDefault="00872F69" w:rsidP="00F10EE2">
      <w:pPr>
        <w:tabs>
          <w:tab w:val="left" w:pos="1800"/>
        </w:tabs>
        <w:ind w:left="1800" w:hanging="1800"/>
        <w:rPr>
          <w:rFonts w:ascii="Arial Narrow" w:hAnsi="Arial Narrow"/>
          <w:b/>
          <w:color w:val="000090"/>
          <w:sz w:val="22"/>
          <w:szCs w:val="22"/>
        </w:rPr>
      </w:pPr>
      <w:r>
        <w:rPr>
          <w:rFonts w:ascii="Arial Narrow" w:hAnsi="Arial Narrow"/>
          <w:b/>
          <w:sz w:val="22"/>
          <w:szCs w:val="22"/>
        </w:rPr>
        <w:lastRenderedPageBreak/>
        <w:t>WARM-UP:</w:t>
      </w:r>
      <w:r>
        <w:rPr>
          <w:rFonts w:ascii="Arial Narrow" w:hAnsi="Arial Narrow"/>
          <w:sz w:val="22"/>
          <w:szCs w:val="22"/>
        </w:rPr>
        <w:tab/>
      </w:r>
      <w:r>
        <w:rPr>
          <w:rFonts w:ascii="Arial Narrow" w:hAnsi="Arial Narrow"/>
          <w:b/>
          <w:sz w:val="22"/>
          <w:szCs w:val="22"/>
        </w:rPr>
        <w:t xml:space="preserve">General warm-up with </w:t>
      </w:r>
      <w:r w:rsidR="006618C2">
        <w:rPr>
          <w:rFonts w:ascii="Arial Narrow" w:hAnsi="Arial Narrow"/>
          <w:b/>
          <w:sz w:val="22"/>
          <w:szCs w:val="22"/>
        </w:rPr>
        <w:t xml:space="preserve">feet-first entry only. Doors for all coaches, athletes and spectators will open </w:t>
      </w:r>
      <w:r w:rsidR="006618C2" w:rsidRPr="00F61F95">
        <w:rPr>
          <w:rFonts w:ascii="Arial Narrow" w:hAnsi="Arial Narrow"/>
          <w:b/>
          <w:color w:val="000090"/>
          <w:sz w:val="22"/>
          <w:szCs w:val="22"/>
        </w:rPr>
        <w:t>30</w:t>
      </w:r>
      <w:r w:rsidR="009468A2">
        <w:rPr>
          <w:rFonts w:ascii="Arial Narrow" w:hAnsi="Arial Narrow"/>
          <w:b/>
          <w:color w:val="000090"/>
          <w:sz w:val="22"/>
          <w:szCs w:val="22"/>
        </w:rPr>
        <w:t xml:space="preserve"> </w:t>
      </w:r>
      <w:r w:rsidR="00890FB7" w:rsidRPr="00F61F95">
        <w:rPr>
          <w:rFonts w:ascii="Arial Narrow" w:hAnsi="Arial Narrow"/>
          <w:b/>
          <w:color w:val="000090"/>
          <w:sz w:val="22"/>
          <w:szCs w:val="22"/>
        </w:rPr>
        <w:t>m</w:t>
      </w:r>
      <w:r w:rsidR="006618C2" w:rsidRPr="00F61F95">
        <w:rPr>
          <w:rFonts w:ascii="Arial Narrow" w:hAnsi="Arial Narrow"/>
          <w:b/>
          <w:color w:val="000090"/>
          <w:sz w:val="22"/>
          <w:szCs w:val="22"/>
        </w:rPr>
        <w:t xml:space="preserve">inutes </w:t>
      </w:r>
      <w:r w:rsidR="006618C2">
        <w:rPr>
          <w:rFonts w:ascii="Arial Narrow" w:hAnsi="Arial Narrow"/>
          <w:b/>
          <w:sz w:val="22"/>
          <w:szCs w:val="22"/>
        </w:rPr>
        <w:t>prior to warm-up. S</w:t>
      </w:r>
      <w:r w:rsidR="001A4004">
        <w:rPr>
          <w:rFonts w:ascii="Arial Narrow" w:hAnsi="Arial Narrow"/>
          <w:b/>
          <w:sz w:val="22"/>
          <w:szCs w:val="22"/>
        </w:rPr>
        <w:t>print Lanes will be designated 1</w:t>
      </w:r>
      <w:r w:rsidR="006618C2">
        <w:rPr>
          <w:rFonts w:ascii="Arial Narrow" w:hAnsi="Arial Narrow"/>
          <w:b/>
          <w:sz w:val="22"/>
          <w:szCs w:val="22"/>
        </w:rPr>
        <w:t>0 minutes prior to the start of the session.</w:t>
      </w:r>
    </w:p>
    <w:p w14:paraId="6163F82B" w14:textId="77777777" w:rsidR="009468A2" w:rsidRDefault="009468A2" w:rsidP="00F10EE2">
      <w:pPr>
        <w:tabs>
          <w:tab w:val="left" w:pos="1800"/>
        </w:tabs>
        <w:ind w:left="1800" w:hanging="1800"/>
        <w:rPr>
          <w:rFonts w:ascii="Arial Narrow" w:hAnsi="Arial Narrow"/>
          <w:sz w:val="22"/>
          <w:szCs w:val="22"/>
        </w:rPr>
      </w:pPr>
    </w:p>
    <w:p w14:paraId="53346602" w14:textId="77777777" w:rsidR="009468A2" w:rsidRDefault="009468A2" w:rsidP="00F10EE2">
      <w:pPr>
        <w:tabs>
          <w:tab w:val="left" w:pos="1800"/>
        </w:tabs>
        <w:ind w:left="1800" w:hanging="1800"/>
        <w:rPr>
          <w:rFonts w:ascii="Arial Narrow" w:hAnsi="Arial Narrow"/>
          <w:sz w:val="22"/>
          <w:szCs w:val="22"/>
        </w:rPr>
      </w:pPr>
      <w:r>
        <w:rPr>
          <w:rFonts w:ascii="Arial Narrow" w:hAnsi="Arial Narrow"/>
          <w:b/>
          <w:sz w:val="22"/>
          <w:szCs w:val="22"/>
        </w:rPr>
        <w:t>COACHES:</w:t>
      </w:r>
      <w:r>
        <w:rPr>
          <w:rFonts w:ascii="Arial Narrow" w:hAnsi="Arial Narrow"/>
          <w:b/>
          <w:sz w:val="22"/>
          <w:szCs w:val="22"/>
        </w:rPr>
        <w:tab/>
      </w:r>
      <w:r w:rsidR="00491C7D" w:rsidRPr="00491C7D">
        <w:rPr>
          <w:rFonts w:ascii="Arial Narrow" w:hAnsi="Arial Narrow"/>
          <w:sz w:val="22"/>
          <w:szCs w:val="22"/>
        </w:rPr>
        <w:t>In accordance with Metropolitan Swimming Inc. Policy, only those coaches who display current, valid USA Swimming credentials will be permitted to act in a coaching capacity at this meet. Coaches who do not possess these credentials will be required to leave the deck area.</w:t>
      </w:r>
    </w:p>
    <w:p w14:paraId="1C3A3325" w14:textId="77777777" w:rsidR="00491C7D" w:rsidRDefault="00491C7D" w:rsidP="00F10EE2">
      <w:pPr>
        <w:tabs>
          <w:tab w:val="left" w:pos="1800"/>
        </w:tabs>
        <w:ind w:left="1800" w:hanging="1800"/>
        <w:rPr>
          <w:rFonts w:ascii="Arial Narrow" w:hAnsi="Arial Narrow"/>
          <w:sz w:val="22"/>
          <w:szCs w:val="22"/>
        </w:rPr>
      </w:pPr>
    </w:p>
    <w:p w14:paraId="7FC8D2CD" w14:textId="3F3A050A" w:rsidR="00491C7D" w:rsidRDefault="00491C7D" w:rsidP="00F10EE2">
      <w:pPr>
        <w:tabs>
          <w:tab w:val="left" w:pos="1800"/>
        </w:tabs>
        <w:ind w:left="1800" w:hanging="1800"/>
        <w:rPr>
          <w:rFonts w:ascii="Arial Narrow" w:hAnsi="Arial Narrow"/>
          <w:sz w:val="22"/>
          <w:szCs w:val="22"/>
        </w:rPr>
      </w:pPr>
      <w:r>
        <w:rPr>
          <w:rFonts w:ascii="Arial Narrow" w:hAnsi="Arial Narrow"/>
          <w:b/>
          <w:sz w:val="22"/>
          <w:szCs w:val="22"/>
        </w:rPr>
        <w:t>AWARDS:</w:t>
      </w:r>
      <w:r>
        <w:rPr>
          <w:rFonts w:ascii="Arial Narrow" w:hAnsi="Arial Narrow"/>
          <w:sz w:val="22"/>
          <w:szCs w:val="22"/>
        </w:rPr>
        <w:tab/>
      </w:r>
      <w:r w:rsidR="0025788B">
        <w:rPr>
          <w:rFonts w:ascii="Arial Narrow" w:hAnsi="Arial Narrow"/>
          <w:sz w:val="22"/>
          <w:szCs w:val="22"/>
        </w:rPr>
        <w:t xml:space="preserve">Ribbons </w:t>
      </w:r>
      <w:r w:rsidR="00847E62">
        <w:rPr>
          <w:rFonts w:ascii="Arial Narrow" w:hAnsi="Arial Narrow"/>
          <w:sz w:val="22"/>
          <w:szCs w:val="22"/>
        </w:rPr>
        <w:t>1</w:t>
      </w:r>
      <w:r w:rsidR="00847E62">
        <w:rPr>
          <w:rFonts w:ascii="Arial Narrow" w:hAnsi="Arial Narrow"/>
          <w:sz w:val="22"/>
          <w:szCs w:val="22"/>
          <w:vertAlign w:val="superscript"/>
        </w:rPr>
        <w:t>st</w:t>
      </w:r>
      <w:r w:rsidR="00847E62">
        <w:rPr>
          <w:rFonts w:ascii="Arial Narrow" w:hAnsi="Arial Narrow"/>
          <w:sz w:val="22"/>
          <w:szCs w:val="22"/>
        </w:rPr>
        <w:t>—3</w:t>
      </w:r>
      <w:r w:rsidR="00847E62" w:rsidRPr="00847E62">
        <w:rPr>
          <w:rFonts w:ascii="Arial Narrow" w:hAnsi="Arial Narrow"/>
          <w:sz w:val="22"/>
          <w:szCs w:val="22"/>
          <w:vertAlign w:val="superscript"/>
        </w:rPr>
        <w:t xml:space="preserve"> </w:t>
      </w:r>
      <w:proofErr w:type="spellStart"/>
      <w:r w:rsidR="00847E62">
        <w:rPr>
          <w:rFonts w:ascii="Arial Narrow" w:hAnsi="Arial Narrow"/>
          <w:sz w:val="22"/>
          <w:szCs w:val="22"/>
          <w:vertAlign w:val="superscript"/>
        </w:rPr>
        <w:t>rd</w:t>
      </w:r>
      <w:proofErr w:type="spellEnd"/>
      <w:r w:rsidR="00847E62">
        <w:rPr>
          <w:rFonts w:ascii="Arial Narrow" w:hAnsi="Arial Narrow"/>
          <w:sz w:val="22"/>
          <w:szCs w:val="22"/>
        </w:rPr>
        <w:t xml:space="preserve"> place for 9-12 athletes and</w:t>
      </w:r>
      <w:r w:rsidR="0025788B">
        <w:rPr>
          <w:rFonts w:ascii="Arial Narrow" w:hAnsi="Arial Narrow"/>
          <w:sz w:val="22"/>
          <w:szCs w:val="22"/>
        </w:rPr>
        <w:t>1</w:t>
      </w:r>
      <w:r w:rsidR="0025788B">
        <w:rPr>
          <w:rFonts w:ascii="Arial Narrow" w:hAnsi="Arial Narrow"/>
          <w:sz w:val="22"/>
          <w:szCs w:val="22"/>
          <w:vertAlign w:val="superscript"/>
        </w:rPr>
        <w:t>st</w:t>
      </w:r>
      <w:r w:rsidR="0025788B">
        <w:rPr>
          <w:rFonts w:ascii="Arial Narrow" w:hAnsi="Arial Narrow"/>
          <w:sz w:val="22"/>
          <w:szCs w:val="22"/>
        </w:rPr>
        <w:t>—8</w:t>
      </w:r>
      <w:r w:rsidR="0025788B">
        <w:rPr>
          <w:rFonts w:ascii="Arial Narrow" w:hAnsi="Arial Narrow"/>
          <w:sz w:val="22"/>
          <w:szCs w:val="22"/>
          <w:vertAlign w:val="superscript"/>
        </w:rPr>
        <w:t>th</w:t>
      </w:r>
      <w:r w:rsidR="0025788B">
        <w:rPr>
          <w:rFonts w:ascii="Arial Narrow" w:hAnsi="Arial Narrow"/>
          <w:sz w:val="22"/>
          <w:szCs w:val="22"/>
        </w:rPr>
        <w:t xml:space="preserve"> place for </w:t>
      </w:r>
      <w:r w:rsidR="00847E62">
        <w:rPr>
          <w:rFonts w:ascii="Arial Narrow" w:hAnsi="Arial Narrow"/>
          <w:sz w:val="22"/>
          <w:szCs w:val="22"/>
        </w:rPr>
        <w:t>8</w:t>
      </w:r>
      <w:r w:rsidR="0025788B">
        <w:rPr>
          <w:rFonts w:ascii="Arial Narrow" w:hAnsi="Arial Narrow"/>
          <w:sz w:val="22"/>
          <w:szCs w:val="22"/>
        </w:rPr>
        <w:t xml:space="preserve"> &amp; </w:t>
      </w:r>
      <w:proofErr w:type="gramStart"/>
      <w:r w:rsidR="0025788B">
        <w:rPr>
          <w:rFonts w:ascii="Arial Narrow" w:hAnsi="Arial Narrow"/>
          <w:sz w:val="22"/>
          <w:szCs w:val="22"/>
        </w:rPr>
        <w:t>Under age</w:t>
      </w:r>
      <w:proofErr w:type="gramEnd"/>
      <w:r w:rsidR="0025788B">
        <w:rPr>
          <w:rFonts w:ascii="Arial Narrow" w:hAnsi="Arial Narrow"/>
          <w:sz w:val="22"/>
          <w:szCs w:val="22"/>
        </w:rPr>
        <w:t xml:space="preserve"> groups. All awards will be distributed to coaches only at the end of the meet. No individual awards will be distributed. Awards will not be mailed or forwarded.</w:t>
      </w:r>
    </w:p>
    <w:p w14:paraId="564C03CC" w14:textId="77777777" w:rsidR="00311414" w:rsidRDefault="00311414" w:rsidP="00F10EE2">
      <w:pPr>
        <w:tabs>
          <w:tab w:val="left" w:pos="1800"/>
        </w:tabs>
        <w:ind w:left="1800" w:hanging="1800"/>
        <w:rPr>
          <w:rFonts w:ascii="Arial Narrow" w:hAnsi="Arial Narrow"/>
          <w:sz w:val="22"/>
          <w:szCs w:val="22"/>
        </w:rPr>
      </w:pPr>
    </w:p>
    <w:p w14:paraId="3D3A96BB" w14:textId="77777777" w:rsidR="00311414" w:rsidRPr="00D55F6B" w:rsidRDefault="00311414" w:rsidP="00F10EE2">
      <w:pPr>
        <w:tabs>
          <w:tab w:val="left" w:pos="1800"/>
        </w:tabs>
        <w:ind w:left="1800" w:hanging="1800"/>
        <w:rPr>
          <w:rFonts w:ascii="Arial Narrow" w:hAnsi="Arial Narrow" w:cs="Arial"/>
          <w:sz w:val="22"/>
          <w:szCs w:val="22"/>
        </w:rPr>
      </w:pPr>
      <w:r>
        <w:rPr>
          <w:rFonts w:ascii="Arial Narrow" w:hAnsi="Arial Narrow"/>
          <w:b/>
          <w:sz w:val="22"/>
          <w:szCs w:val="22"/>
        </w:rPr>
        <w:t>OFFICIALS:</w:t>
      </w:r>
      <w:r>
        <w:rPr>
          <w:rFonts w:ascii="Arial Narrow" w:hAnsi="Arial Narrow"/>
          <w:b/>
          <w:sz w:val="22"/>
          <w:szCs w:val="22"/>
        </w:rPr>
        <w:tab/>
      </w:r>
      <w:r w:rsidRPr="00D55F6B">
        <w:rPr>
          <w:rFonts w:ascii="Arial Narrow" w:hAnsi="Arial Narrow" w:cs="Arial"/>
          <w:sz w:val="22"/>
          <w:szCs w:val="22"/>
        </w:rPr>
        <w:t xml:space="preserve">Meet Referee: </w:t>
      </w:r>
      <w:r w:rsidR="002654C3" w:rsidRPr="00D55F6B">
        <w:rPr>
          <w:rFonts w:ascii="Arial Narrow" w:hAnsi="Arial Narrow" w:cs="Arial"/>
          <w:sz w:val="22"/>
          <w:szCs w:val="22"/>
        </w:rPr>
        <w:t>Rachel Skaistis</w:t>
      </w:r>
      <w:r w:rsidRPr="00D55F6B">
        <w:rPr>
          <w:rFonts w:ascii="Arial Narrow" w:hAnsi="Arial Narrow" w:cs="Arial"/>
          <w:sz w:val="22"/>
          <w:szCs w:val="22"/>
        </w:rPr>
        <w:t xml:space="preserve">, </w:t>
      </w:r>
      <w:hyperlink r:id="rId9" w:history="1">
        <w:r w:rsidR="0007205F" w:rsidRPr="00D55F6B">
          <w:rPr>
            <w:rStyle w:val="Hyperlink"/>
            <w:rFonts w:ascii="Arial Narrow" w:hAnsi="Arial Narrow" w:cs="Arial"/>
            <w:sz w:val="22"/>
            <w:szCs w:val="22"/>
          </w:rPr>
          <w:t>rskaistis@cravath.com</w:t>
        </w:r>
      </w:hyperlink>
    </w:p>
    <w:p w14:paraId="0BB553D0" w14:textId="179C04CA" w:rsidR="00EC7083" w:rsidRPr="00D55F6B" w:rsidRDefault="002654C3" w:rsidP="00F10EE2">
      <w:pPr>
        <w:tabs>
          <w:tab w:val="left" w:pos="1800"/>
        </w:tabs>
        <w:ind w:left="1800" w:hanging="1800"/>
        <w:rPr>
          <w:rFonts w:ascii="Arial Narrow" w:hAnsi="Arial Narrow" w:cs="Arial"/>
          <w:sz w:val="22"/>
          <w:szCs w:val="22"/>
        </w:rPr>
      </w:pPr>
      <w:r w:rsidRPr="00D55F6B">
        <w:rPr>
          <w:rFonts w:ascii="Arial Narrow" w:hAnsi="Arial Narrow" w:cs="Arial"/>
          <w:sz w:val="22"/>
          <w:szCs w:val="22"/>
        </w:rPr>
        <w:tab/>
        <w:t xml:space="preserve">Admin Official: </w:t>
      </w:r>
      <w:r w:rsidR="00D76588" w:rsidRPr="00D55F6B">
        <w:rPr>
          <w:rFonts w:ascii="Arial Narrow" w:hAnsi="Arial Narrow" w:cs="Arial"/>
          <w:sz w:val="22"/>
          <w:szCs w:val="22"/>
        </w:rPr>
        <w:t>Rob Milam</w:t>
      </w:r>
      <w:r w:rsidR="00EC7083" w:rsidRPr="00D55F6B">
        <w:rPr>
          <w:rFonts w:ascii="Arial Narrow" w:hAnsi="Arial Narrow" w:cs="Arial"/>
          <w:sz w:val="22"/>
          <w:szCs w:val="22"/>
        </w:rPr>
        <w:t xml:space="preserve">, </w:t>
      </w:r>
      <w:hyperlink r:id="rId10" w:history="1">
        <w:r w:rsidR="00D76588" w:rsidRPr="00D55F6B">
          <w:rPr>
            <w:rStyle w:val="Hyperlink"/>
            <w:rFonts w:ascii="Arial Narrow" w:hAnsi="Arial Narrow" w:cs="Arial"/>
            <w:sz w:val="22"/>
            <w:szCs w:val="22"/>
          </w:rPr>
          <w:t>robmilam@gmail.com</w:t>
        </w:r>
      </w:hyperlink>
      <w:r w:rsidR="00D76588" w:rsidRPr="00D55F6B">
        <w:rPr>
          <w:rFonts w:ascii="Arial Narrow" w:hAnsi="Arial Narrow" w:cs="Arial"/>
          <w:sz w:val="22"/>
          <w:szCs w:val="22"/>
        </w:rPr>
        <w:t xml:space="preserve"> </w:t>
      </w:r>
    </w:p>
    <w:p w14:paraId="779B57E0" w14:textId="69C4A5F0" w:rsidR="00311414" w:rsidRPr="00D55F6B" w:rsidRDefault="00311414" w:rsidP="00F10EE2">
      <w:pPr>
        <w:tabs>
          <w:tab w:val="left" w:pos="1800"/>
        </w:tabs>
        <w:ind w:left="1800" w:hanging="1800"/>
        <w:rPr>
          <w:rFonts w:ascii="Arial Narrow" w:hAnsi="Arial Narrow" w:cs="Arial"/>
          <w:sz w:val="22"/>
          <w:szCs w:val="22"/>
        </w:rPr>
      </w:pPr>
      <w:r w:rsidRPr="00D55F6B">
        <w:rPr>
          <w:rFonts w:ascii="Arial Narrow" w:hAnsi="Arial Narrow" w:cs="Arial"/>
          <w:sz w:val="22"/>
          <w:szCs w:val="22"/>
        </w:rPr>
        <w:tab/>
        <w:t>Officials wishing to volunteer should contact the Meet Referee.</w:t>
      </w:r>
      <w:r w:rsidR="00847E62" w:rsidRPr="00D55F6B">
        <w:rPr>
          <w:rFonts w:ascii="Arial Narrow" w:hAnsi="Arial Narrow" w:cs="Arial"/>
          <w:sz w:val="22"/>
          <w:szCs w:val="22"/>
        </w:rPr>
        <w:t xml:space="preserve"> </w:t>
      </w:r>
      <w:r w:rsidRPr="00D55F6B">
        <w:rPr>
          <w:rFonts w:ascii="Arial Narrow" w:hAnsi="Arial Narrow" w:cs="Arial"/>
          <w:sz w:val="22"/>
          <w:szCs w:val="22"/>
        </w:rPr>
        <w:t>All teams are strongly encouraged to provide one official.</w:t>
      </w:r>
    </w:p>
    <w:p w14:paraId="1D871580" w14:textId="77777777" w:rsidR="00311414" w:rsidRDefault="00311414" w:rsidP="00F10EE2">
      <w:pPr>
        <w:tabs>
          <w:tab w:val="left" w:pos="1800"/>
        </w:tabs>
        <w:ind w:left="1800" w:hanging="1800"/>
        <w:rPr>
          <w:rFonts w:ascii="Arial Narrow" w:hAnsi="Arial Narrow"/>
          <w:sz w:val="22"/>
          <w:szCs w:val="22"/>
        </w:rPr>
      </w:pPr>
    </w:p>
    <w:p w14:paraId="6250A358" w14:textId="41B6B5B3" w:rsidR="00311414" w:rsidRDefault="00311414" w:rsidP="00F10EE2">
      <w:pPr>
        <w:tabs>
          <w:tab w:val="left" w:pos="1800"/>
        </w:tabs>
        <w:ind w:left="1800" w:hanging="1800"/>
        <w:rPr>
          <w:rStyle w:val="Hyperlink"/>
        </w:rPr>
      </w:pPr>
      <w:r>
        <w:rPr>
          <w:rFonts w:ascii="Arial Narrow" w:hAnsi="Arial Narrow"/>
          <w:b/>
          <w:sz w:val="22"/>
          <w:szCs w:val="22"/>
        </w:rPr>
        <w:t>MEET DIRECTOR:</w:t>
      </w:r>
      <w:r>
        <w:rPr>
          <w:rFonts w:ascii="Arial Narrow" w:hAnsi="Arial Narrow"/>
          <w:b/>
          <w:sz w:val="22"/>
          <w:szCs w:val="22"/>
        </w:rPr>
        <w:tab/>
      </w:r>
      <w:r w:rsidR="00B25BAE" w:rsidRPr="00D55F6B">
        <w:rPr>
          <w:rFonts w:ascii="Arial Narrow" w:hAnsi="Arial Narrow"/>
          <w:sz w:val="22"/>
          <w:szCs w:val="22"/>
        </w:rPr>
        <w:t xml:space="preserve">Rob Milam, </w:t>
      </w:r>
      <w:hyperlink r:id="rId11" w:history="1">
        <w:r w:rsidR="00B25BAE" w:rsidRPr="00D55F6B">
          <w:rPr>
            <w:rStyle w:val="Hyperlink"/>
            <w:rFonts w:ascii="Arial Narrow" w:hAnsi="Arial Narrow"/>
            <w:sz w:val="22"/>
            <w:szCs w:val="22"/>
          </w:rPr>
          <w:t>robmilam@gmail.com</w:t>
        </w:r>
      </w:hyperlink>
    </w:p>
    <w:p w14:paraId="196565ED" w14:textId="6203FD07" w:rsidR="005A56AA" w:rsidRDefault="005A56AA" w:rsidP="00F10EE2">
      <w:pPr>
        <w:tabs>
          <w:tab w:val="left" w:pos="1800"/>
        </w:tabs>
        <w:ind w:left="1800" w:hanging="1800"/>
        <w:rPr>
          <w:rFonts w:ascii="Arial Narrow" w:hAnsi="Arial Narrow"/>
          <w:b/>
          <w:sz w:val="22"/>
          <w:szCs w:val="22"/>
        </w:rPr>
      </w:pPr>
    </w:p>
    <w:p w14:paraId="4E0EDDC5" w14:textId="46AEDA1F" w:rsidR="005A56AA" w:rsidRPr="005A56AA" w:rsidRDefault="005A56AA" w:rsidP="005A56AA">
      <w:pPr>
        <w:tabs>
          <w:tab w:val="left" w:pos="1800"/>
        </w:tabs>
        <w:ind w:left="1800" w:hanging="1800"/>
        <w:rPr>
          <w:rFonts w:ascii="Arial Narrow" w:hAnsi="Arial Narrow"/>
          <w:sz w:val="22"/>
          <w:szCs w:val="22"/>
        </w:rPr>
      </w:pPr>
      <w:r w:rsidRPr="00F07092">
        <w:rPr>
          <w:rFonts w:ascii="Arial Narrow" w:hAnsi="Arial Narrow"/>
          <w:b/>
          <w:bCs/>
          <w:sz w:val="22"/>
          <w:szCs w:val="22"/>
        </w:rPr>
        <w:t>MAAP:</w:t>
      </w:r>
      <w:r>
        <w:rPr>
          <w:rFonts w:ascii="Arial Narrow" w:hAnsi="Arial Narrow"/>
          <w:bCs/>
          <w:sz w:val="22"/>
          <w:szCs w:val="22"/>
        </w:rPr>
        <w:tab/>
      </w:r>
      <w:r w:rsidRPr="00F07092">
        <w:rPr>
          <w:rFonts w:ascii="Arial Narrow" w:hAnsi="Arial Narrow"/>
          <w:sz w:val="22"/>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64E87213" w14:textId="36EF35A5" w:rsidR="00311414" w:rsidRDefault="00311414" w:rsidP="00F10EE2">
      <w:pPr>
        <w:tabs>
          <w:tab w:val="left" w:pos="1800"/>
        </w:tabs>
        <w:ind w:left="1800" w:hanging="1800"/>
        <w:rPr>
          <w:rFonts w:ascii="Arial Narrow" w:hAnsi="Arial Narrow"/>
          <w:b/>
          <w:sz w:val="22"/>
          <w:szCs w:val="22"/>
        </w:rPr>
      </w:pPr>
      <w:r>
        <w:rPr>
          <w:rFonts w:ascii="Arial Narrow" w:hAnsi="Arial Narrow"/>
          <w:b/>
          <w:sz w:val="22"/>
          <w:szCs w:val="22"/>
        </w:rPr>
        <w:tab/>
      </w:r>
    </w:p>
    <w:p w14:paraId="446D4235" w14:textId="77777777" w:rsidR="00311414" w:rsidRDefault="00311414" w:rsidP="00F10EE2">
      <w:pPr>
        <w:tabs>
          <w:tab w:val="left" w:pos="1800"/>
        </w:tabs>
        <w:ind w:left="1800" w:hanging="1800"/>
        <w:rPr>
          <w:rFonts w:ascii="Arial Narrow" w:hAnsi="Arial Narrow"/>
          <w:sz w:val="22"/>
          <w:szCs w:val="22"/>
        </w:rPr>
      </w:pPr>
      <w:r>
        <w:rPr>
          <w:rFonts w:ascii="Arial Narrow" w:hAnsi="Arial Narrow"/>
          <w:b/>
          <w:sz w:val="22"/>
          <w:szCs w:val="22"/>
        </w:rPr>
        <w:t>RULES:</w:t>
      </w:r>
      <w:r>
        <w:rPr>
          <w:rFonts w:ascii="Arial Narrow" w:hAnsi="Arial Narrow"/>
          <w:b/>
          <w:sz w:val="22"/>
          <w:szCs w:val="22"/>
        </w:rPr>
        <w:tab/>
      </w:r>
      <w:r>
        <w:rPr>
          <w:rFonts w:ascii="Arial Narrow" w:hAnsi="Arial Narrow"/>
          <w:sz w:val="22"/>
          <w:szCs w:val="22"/>
        </w:rPr>
        <w:t>The current USA Swimming Rules and Regulations will apply.</w:t>
      </w:r>
    </w:p>
    <w:p w14:paraId="2E91B609" w14:textId="77777777" w:rsidR="00311414" w:rsidRDefault="00311414" w:rsidP="00F10EE2">
      <w:pPr>
        <w:tabs>
          <w:tab w:val="left" w:pos="1800"/>
        </w:tabs>
        <w:ind w:left="1800" w:hanging="1800"/>
        <w:rPr>
          <w:rFonts w:ascii="Arial Narrow" w:hAnsi="Arial Narrow"/>
          <w:sz w:val="22"/>
          <w:szCs w:val="22"/>
        </w:rPr>
      </w:pPr>
      <w:r>
        <w:rPr>
          <w:rFonts w:ascii="Arial Narrow" w:hAnsi="Arial Narrow"/>
          <w:b/>
          <w:sz w:val="22"/>
          <w:szCs w:val="22"/>
        </w:rPr>
        <w:tab/>
      </w:r>
      <w:r w:rsidRPr="00311414">
        <w:rPr>
          <w:rFonts w:ascii="Arial Narrow" w:hAnsi="Arial Narrow"/>
          <w:b/>
          <w:sz w:val="22"/>
          <w:szCs w:val="22"/>
        </w:rPr>
        <w:t xml:space="preserve">The USA Swimming </w:t>
      </w:r>
      <w:r>
        <w:rPr>
          <w:rFonts w:ascii="Arial Narrow" w:hAnsi="Arial Narrow"/>
          <w:b/>
          <w:sz w:val="22"/>
          <w:szCs w:val="22"/>
        </w:rPr>
        <w:t>Code of Conduct is in effect for the duration of the meet.</w:t>
      </w:r>
    </w:p>
    <w:p w14:paraId="27013563" w14:textId="77777777" w:rsidR="00311414" w:rsidRDefault="00311414" w:rsidP="00F10EE2">
      <w:pPr>
        <w:tabs>
          <w:tab w:val="left" w:pos="1800"/>
        </w:tabs>
        <w:ind w:left="1800" w:hanging="1800"/>
        <w:rPr>
          <w:rFonts w:ascii="Arial Narrow" w:hAnsi="Arial Narrow"/>
          <w:sz w:val="22"/>
          <w:szCs w:val="22"/>
        </w:rPr>
      </w:pPr>
      <w:r>
        <w:rPr>
          <w:rFonts w:ascii="Arial Narrow" w:hAnsi="Arial Narrow"/>
          <w:sz w:val="22"/>
          <w:szCs w:val="22"/>
        </w:rPr>
        <w:tab/>
        <w:t>The overhead start procedure may be used at the discretion of the Meet Referee.</w:t>
      </w:r>
    </w:p>
    <w:p w14:paraId="7469E0B1" w14:textId="77777777" w:rsidR="00396AED" w:rsidRDefault="00396AED" w:rsidP="00F10EE2">
      <w:pPr>
        <w:tabs>
          <w:tab w:val="left" w:pos="1800"/>
        </w:tabs>
        <w:ind w:left="1800" w:hanging="1800"/>
        <w:rPr>
          <w:rFonts w:ascii="Arial Narrow" w:hAnsi="Arial Narrow"/>
          <w:sz w:val="22"/>
          <w:szCs w:val="22"/>
        </w:rPr>
      </w:pPr>
      <w:r>
        <w:rPr>
          <w:rFonts w:ascii="Arial Narrow" w:hAnsi="Arial Narrow"/>
          <w:sz w:val="22"/>
          <w:szCs w:val="22"/>
        </w:rPr>
        <w:tab/>
        <w:t>Meet Director has discretion to modify meet format to comply with USA Swimming timeline rules.</w:t>
      </w:r>
    </w:p>
    <w:p w14:paraId="1CDDDC51" w14:textId="77777777" w:rsidR="0007205F" w:rsidRDefault="0007205F" w:rsidP="00F10EE2">
      <w:pPr>
        <w:tabs>
          <w:tab w:val="left" w:pos="1800"/>
        </w:tabs>
        <w:ind w:left="1800" w:hanging="1800"/>
        <w:rPr>
          <w:rFonts w:ascii="Arial Narrow" w:hAnsi="Arial Narrow"/>
          <w:sz w:val="22"/>
          <w:szCs w:val="22"/>
        </w:rPr>
      </w:pPr>
    </w:p>
    <w:p w14:paraId="0659C634" w14:textId="77777777" w:rsidR="0007205F" w:rsidRPr="00B723F0" w:rsidRDefault="0007205F" w:rsidP="0007205F">
      <w:pPr>
        <w:tabs>
          <w:tab w:val="left" w:pos="1800"/>
        </w:tabs>
        <w:ind w:left="1800" w:hanging="1800"/>
        <w:rPr>
          <w:rFonts w:ascii="Arial Narrow" w:hAnsi="Arial Narrow"/>
          <w:sz w:val="22"/>
          <w:szCs w:val="22"/>
        </w:rPr>
      </w:pPr>
      <w:r>
        <w:rPr>
          <w:rFonts w:ascii="Arial Narrow" w:hAnsi="Arial Narrow"/>
          <w:sz w:val="22"/>
          <w:szCs w:val="22"/>
        </w:rPr>
        <w:tab/>
      </w:r>
      <w:r w:rsidRPr="00B723F0">
        <w:rPr>
          <w:rFonts w:ascii="Arial Narrow" w:hAnsi="Arial Narrow"/>
          <w:bCs/>
          <w:sz w:val="22"/>
          <w:szCs w:val="22"/>
        </w:rPr>
        <w:t xml:space="preserve">Operation of a drone, or any other flying apparatus, is prohibited over the venue (pools, athlete/coach areas, spectator areas and open ceiling locker rooms) any time athletes, coaches, officials and/or </w:t>
      </w:r>
      <w:r>
        <w:rPr>
          <w:rFonts w:ascii="Arial Narrow" w:hAnsi="Arial Narrow"/>
          <w:bCs/>
          <w:sz w:val="22"/>
          <w:szCs w:val="22"/>
        </w:rPr>
        <w:t>spectators are present</w:t>
      </w:r>
    </w:p>
    <w:p w14:paraId="3D1563E6" w14:textId="77777777" w:rsidR="0007205F" w:rsidRDefault="0007205F" w:rsidP="0007205F">
      <w:pPr>
        <w:tabs>
          <w:tab w:val="left" w:pos="1800"/>
        </w:tabs>
        <w:rPr>
          <w:rFonts w:ascii="Arial Narrow" w:hAnsi="Arial Narrow"/>
          <w:sz w:val="22"/>
          <w:szCs w:val="22"/>
        </w:rPr>
      </w:pPr>
    </w:p>
    <w:p w14:paraId="77AB9DE1" w14:textId="43E38864" w:rsidR="00847E62" w:rsidRDefault="00311414" w:rsidP="000D03B8">
      <w:pPr>
        <w:tabs>
          <w:tab w:val="left" w:pos="1800"/>
        </w:tabs>
        <w:ind w:left="1800" w:hanging="1800"/>
        <w:rPr>
          <w:rFonts w:ascii="Arial Narrow" w:hAnsi="Arial Narrow"/>
          <w:sz w:val="22"/>
          <w:szCs w:val="22"/>
        </w:rPr>
      </w:pPr>
      <w:r>
        <w:rPr>
          <w:rFonts w:ascii="Arial Narrow" w:hAnsi="Arial Narrow"/>
          <w:b/>
          <w:sz w:val="22"/>
          <w:szCs w:val="22"/>
        </w:rPr>
        <w:t>SAFETY:</w:t>
      </w:r>
      <w:r>
        <w:rPr>
          <w:rFonts w:ascii="Arial Narrow" w:hAnsi="Arial Narrow"/>
          <w:b/>
          <w:sz w:val="22"/>
          <w:szCs w:val="22"/>
        </w:rPr>
        <w:tab/>
      </w:r>
      <w:r w:rsidRPr="00311414">
        <w:rPr>
          <w:rFonts w:ascii="Arial Narrow" w:hAnsi="Arial Narrow"/>
          <w:sz w:val="22"/>
          <w:szCs w:val="22"/>
        </w:rPr>
        <w:t xml:space="preserve">Metropolitan </w:t>
      </w:r>
      <w:r>
        <w:rPr>
          <w:rFonts w:ascii="Arial Narrow" w:hAnsi="Arial Narrow"/>
          <w:sz w:val="22"/>
          <w:szCs w:val="22"/>
        </w:rPr>
        <w:t>s</w:t>
      </w:r>
      <w:r w:rsidRPr="00311414">
        <w:rPr>
          <w:rFonts w:ascii="Arial Narrow" w:hAnsi="Arial Narrow"/>
          <w:sz w:val="22"/>
          <w:szCs w:val="22"/>
        </w:rPr>
        <w:t xml:space="preserve">afety and </w:t>
      </w:r>
      <w:r>
        <w:rPr>
          <w:rFonts w:ascii="Arial Narrow" w:hAnsi="Arial Narrow"/>
          <w:sz w:val="22"/>
          <w:szCs w:val="22"/>
        </w:rPr>
        <w:t>w</w:t>
      </w:r>
      <w:r w:rsidRPr="00311414">
        <w:rPr>
          <w:rFonts w:ascii="Arial Narrow" w:hAnsi="Arial Narrow"/>
          <w:sz w:val="22"/>
          <w:szCs w:val="22"/>
        </w:rPr>
        <w:t>arm-up procedures will be in effect. Marshals will be present throughout warm-ups and competition, and have the authority to remove, with the concurrence of the meet Referee, any swimmer, coach, club, or spectator for failure to follow the safety rules.</w:t>
      </w:r>
    </w:p>
    <w:p w14:paraId="5D1D93EE" w14:textId="77777777" w:rsidR="004E5A0B" w:rsidRDefault="004E5A0B" w:rsidP="005A56AA">
      <w:pPr>
        <w:tabs>
          <w:tab w:val="left" w:pos="1800"/>
        </w:tabs>
        <w:ind w:left="1800" w:hanging="1800"/>
        <w:rPr>
          <w:rFonts w:ascii="Arial Narrow" w:hAnsi="Arial Narrow"/>
          <w:sz w:val="22"/>
          <w:szCs w:val="22"/>
        </w:rPr>
      </w:pPr>
    </w:p>
    <w:p w14:paraId="4BB79709" w14:textId="33339666" w:rsidR="005A56AA" w:rsidRDefault="005A56AA" w:rsidP="005A56AA">
      <w:pPr>
        <w:tabs>
          <w:tab w:val="left" w:pos="1800"/>
        </w:tabs>
        <w:ind w:left="1800" w:hanging="1800"/>
        <w:rPr>
          <w:rFonts w:ascii="Arial Narrow" w:hAnsi="Arial Narrow"/>
          <w:sz w:val="22"/>
          <w:szCs w:val="22"/>
        </w:rPr>
      </w:pPr>
      <w:r>
        <w:rPr>
          <w:rFonts w:ascii="Arial Narrow" w:hAnsi="Arial Narrow"/>
          <w:b/>
          <w:sz w:val="22"/>
          <w:szCs w:val="22"/>
        </w:rPr>
        <w:t>Number of Athletes:</w:t>
      </w:r>
      <w:r>
        <w:rPr>
          <w:rFonts w:ascii="Arial Narrow" w:hAnsi="Arial Narrow"/>
          <w:b/>
          <w:sz w:val="22"/>
          <w:szCs w:val="22"/>
        </w:rPr>
        <w:tab/>
      </w:r>
      <w:r>
        <w:rPr>
          <w:rFonts w:ascii="Arial Narrow" w:hAnsi="Arial Narrow"/>
          <w:sz w:val="22"/>
          <w:szCs w:val="22"/>
        </w:rPr>
        <w:t xml:space="preserve">Each session will be limited to 300 athletes. </w:t>
      </w:r>
    </w:p>
    <w:p w14:paraId="7B22D1A4" w14:textId="01D179BE" w:rsidR="00847E62" w:rsidRDefault="00847E62" w:rsidP="000D03B8">
      <w:pPr>
        <w:tabs>
          <w:tab w:val="left" w:pos="1800"/>
        </w:tabs>
        <w:ind w:left="1800" w:hanging="1800"/>
        <w:rPr>
          <w:rFonts w:ascii="Arial Narrow" w:hAnsi="Arial Narrow"/>
          <w:sz w:val="22"/>
          <w:szCs w:val="22"/>
        </w:rPr>
      </w:pPr>
    </w:p>
    <w:p w14:paraId="55DE3988" w14:textId="59EF2B99" w:rsidR="00847E62" w:rsidRDefault="00D40962" w:rsidP="00847E62">
      <w:pPr>
        <w:rPr>
          <w:rFonts w:ascii="Arial Narrow" w:hAnsi="Arial Narrow" w:cs="Arial"/>
          <w:color w:val="000000" w:themeColor="text1"/>
          <w:sz w:val="20"/>
          <w:szCs w:val="20"/>
        </w:rPr>
      </w:pPr>
      <w:r>
        <w:rPr>
          <w:rFonts w:ascii="Arial Narrow" w:hAnsi="Arial Narrow"/>
          <w:b/>
          <w:bCs/>
          <w:sz w:val="22"/>
          <w:szCs w:val="22"/>
        </w:rPr>
        <w:t>COVID POLICY</w:t>
      </w:r>
      <w:r w:rsidR="00847E62" w:rsidRPr="00847E62">
        <w:rPr>
          <w:rFonts w:ascii="Arial Narrow" w:hAnsi="Arial Narrow"/>
          <w:b/>
          <w:bCs/>
          <w:sz w:val="22"/>
          <w:szCs w:val="22"/>
        </w:rPr>
        <w:t>:</w:t>
      </w:r>
      <w:r>
        <w:rPr>
          <w:rFonts w:ascii="Arial Narrow" w:hAnsi="Arial Narrow"/>
          <w:b/>
          <w:bCs/>
          <w:sz w:val="22"/>
          <w:szCs w:val="22"/>
        </w:rPr>
        <w:tab/>
      </w:r>
      <w:r>
        <w:rPr>
          <w:rFonts w:ascii="Arial Narrow" w:hAnsi="Arial Narrow"/>
          <w:b/>
          <w:bCs/>
          <w:sz w:val="22"/>
          <w:szCs w:val="22"/>
        </w:rPr>
        <w:tab/>
      </w:r>
      <w:r w:rsidR="00847E62" w:rsidRPr="00847E62">
        <w:rPr>
          <w:rFonts w:ascii="Arial Narrow" w:hAnsi="Arial Narrow" w:cs="Arial"/>
          <w:color w:val="000000" w:themeColor="text1"/>
          <w:sz w:val="20"/>
          <w:szCs w:val="20"/>
          <w:shd w:val="clear" w:color="auto" w:fill="FFFFFF"/>
        </w:rPr>
        <w:t>On August 16</w:t>
      </w:r>
      <w:r w:rsidR="00847E62" w:rsidRPr="00847E62">
        <w:rPr>
          <w:rFonts w:ascii="Arial Narrow" w:hAnsi="Arial Narrow" w:cs="Arial"/>
          <w:color w:val="000000" w:themeColor="text1"/>
          <w:sz w:val="20"/>
          <w:szCs w:val="20"/>
          <w:vertAlign w:val="superscript"/>
        </w:rPr>
        <w:t>th</w:t>
      </w:r>
      <w:r w:rsidR="00847E62" w:rsidRPr="00847E62">
        <w:rPr>
          <w:rFonts w:ascii="Arial Narrow" w:hAnsi="Arial Narrow" w:cs="Arial"/>
          <w:color w:val="000000" w:themeColor="text1"/>
          <w:sz w:val="20"/>
          <w:szCs w:val="20"/>
          <w:shd w:val="clear" w:color="auto" w:fill="FFFFFF"/>
        </w:rPr>
        <w:t>, Mayor De Blasio signed Emergency Executive Order 225, mandating new</w:t>
      </w:r>
      <w:r w:rsidR="00847E62" w:rsidRPr="00847E62">
        <w:rPr>
          <w:rStyle w:val="apple-converted-space"/>
          <w:rFonts w:ascii="Arial Narrow" w:hAnsi="Arial Narrow" w:cs="Arial"/>
          <w:color w:val="000000" w:themeColor="text1"/>
          <w:sz w:val="20"/>
          <w:szCs w:val="20"/>
          <w:shd w:val="clear" w:color="auto" w:fill="FFFFFF"/>
        </w:rPr>
        <w:t> </w:t>
      </w:r>
      <w:r w:rsidR="00847E62" w:rsidRPr="00847E62">
        <w:rPr>
          <w:rStyle w:val="markbrgv7cr0o"/>
          <w:rFonts w:ascii="Arial Narrow" w:hAnsi="Arial Narrow" w:cs="Arial"/>
          <w:color w:val="000000" w:themeColor="text1"/>
          <w:sz w:val="20"/>
          <w:szCs w:val="20"/>
          <w:bdr w:val="none" w:sz="0" w:space="0" w:color="auto" w:frame="1"/>
        </w:rPr>
        <w:t>vaccine</w:t>
      </w:r>
      <w:r w:rsidR="00847E62" w:rsidRPr="00847E62">
        <w:rPr>
          <w:rStyle w:val="apple-converted-space"/>
          <w:rFonts w:ascii="Arial Narrow" w:hAnsi="Arial Narrow" w:cs="Arial"/>
          <w:color w:val="000000" w:themeColor="text1"/>
          <w:sz w:val="20"/>
          <w:szCs w:val="20"/>
          <w:shd w:val="clear" w:color="auto" w:fill="FFFFFF"/>
        </w:rPr>
        <w:t> </w:t>
      </w:r>
      <w:r w:rsidR="00847E62" w:rsidRPr="00847E62">
        <w:rPr>
          <w:rFonts w:ascii="Arial Narrow" w:hAnsi="Arial Narrow" w:cs="Arial"/>
          <w:color w:val="000000" w:themeColor="text1"/>
          <w:sz w:val="20"/>
          <w:szCs w:val="20"/>
          <w:shd w:val="clear" w:color="auto" w:fill="FFFFFF"/>
        </w:rPr>
        <w:t xml:space="preserve">requirements for </w:t>
      </w:r>
      <w:r w:rsidR="00847E62">
        <w:rPr>
          <w:rFonts w:ascii="Arial Narrow" w:hAnsi="Arial Narrow" w:cs="Arial"/>
          <w:color w:val="000000" w:themeColor="text1"/>
          <w:sz w:val="20"/>
          <w:szCs w:val="20"/>
          <w:shd w:val="clear" w:color="auto" w:fill="FFFFFF"/>
        </w:rPr>
        <w:tab/>
      </w:r>
      <w:r w:rsidR="00847E62">
        <w:rPr>
          <w:rFonts w:ascii="Arial Narrow" w:hAnsi="Arial Narrow" w:cs="Arial"/>
          <w:color w:val="000000" w:themeColor="text1"/>
          <w:sz w:val="20"/>
          <w:szCs w:val="20"/>
          <w:shd w:val="clear" w:color="auto" w:fill="FFFFFF"/>
        </w:rPr>
        <w:tab/>
      </w:r>
      <w:r w:rsidR="00847E62">
        <w:rPr>
          <w:rFonts w:ascii="Arial Narrow" w:hAnsi="Arial Narrow" w:cs="Arial"/>
          <w:color w:val="000000" w:themeColor="text1"/>
          <w:sz w:val="20"/>
          <w:szCs w:val="20"/>
          <w:shd w:val="clear" w:color="auto" w:fill="FFFFFF"/>
        </w:rPr>
        <w:tab/>
        <w:t xml:space="preserve">        </w:t>
      </w:r>
      <w:r w:rsidR="00847E62" w:rsidRPr="00847E62">
        <w:rPr>
          <w:rFonts w:ascii="Arial Narrow" w:hAnsi="Arial Narrow" w:cs="Arial"/>
          <w:color w:val="000000" w:themeColor="text1"/>
          <w:sz w:val="20"/>
          <w:szCs w:val="20"/>
          <w:shd w:val="clear" w:color="auto" w:fill="FFFFFF"/>
        </w:rPr>
        <w:t xml:space="preserve">organizations like Asphalt Green. The order went into effect the following day on August 17 and will be enforced by the New </w:t>
      </w:r>
      <w:r w:rsidR="00847E62">
        <w:rPr>
          <w:rFonts w:ascii="Arial Narrow" w:hAnsi="Arial Narrow" w:cs="Arial"/>
          <w:color w:val="000000" w:themeColor="text1"/>
          <w:sz w:val="20"/>
          <w:szCs w:val="20"/>
          <w:shd w:val="clear" w:color="auto" w:fill="FFFFFF"/>
        </w:rPr>
        <w:tab/>
      </w:r>
      <w:r w:rsidR="00847E62">
        <w:rPr>
          <w:rFonts w:ascii="Arial Narrow" w:hAnsi="Arial Narrow" w:cs="Arial"/>
          <w:color w:val="000000" w:themeColor="text1"/>
          <w:sz w:val="20"/>
          <w:szCs w:val="20"/>
          <w:shd w:val="clear" w:color="auto" w:fill="FFFFFF"/>
        </w:rPr>
        <w:tab/>
        <w:t xml:space="preserve">        </w:t>
      </w:r>
      <w:r w:rsidR="00847E62" w:rsidRPr="00847E62">
        <w:rPr>
          <w:rFonts w:ascii="Arial Narrow" w:hAnsi="Arial Narrow" w:cs="Arial"/>
          <w:color w:val="000000" w:themeColor="text1"/>
          <w:sz w:val="20"/>
          <w:szCs w:val="20"/>
          <w:shd w:val="clear" w:color="auto" w:fill="FFFFFF"/>
        </w:rPr>
        <w:t>York City Department of Health beginning September 13</w:t>
      </w:r>
      <w:r w:rsidR="00847E62" w:rsidRPr="00847E62">
        <w:rPr>
          <w:rFonts w:ascii="Arial Narrow" w:hAnsi="Arial Narrow" w:cs="Arial"/>
          <w:color w:val="000000" w:themeColor="text1"/>
          <w:sz w:val="20"/>
          <w:szCs w:val="20"/>
        </w:rPr>
        <w:t xml:space="preserve">. </w:t>
      </w:r>
      <w:r w:rsidR="00847E62" w:rsidRPr="005A56AA">
        <w:rPr>
          <w:rFonts w:ascii="Arial Narrow" w:hAnsi="Arial Narrow" w:cs="Arial"/>
          <w:color w:val="000000" w:themeColor="text1"/>
          <w:sz w:val="20"/>
          <w:szCs w:val="20"/>
          <w:highlight w:val="yellow"/>
        </w:rPr>
        <w:t xml:space="preserve">This means all Asphalt Green staff, members, athletes/program </w:t>
      </w:r>
      <w:r w:rsidR="00847E62" w:rsidRPr="005A56AA">
        <w:rPr>
          <w:rFonts w:ascii="Arial Narrow" w:hAnsi="Arial Narrow" w:cs="Arial"/>
          <w:color w:val="000000" w:themeColor="text1"/>
          <w:sz w:val="20"/>
          <w:szCs w:val="20"/>
          <w:highlight w:val="yellow"/>
        </w:rPr>
        <w:tab/>
      </w:r>
      <w:r w:rsidR="00847E62" w:rsidRPr="005A56AA">
        <w:rPr>
          <w:rFonts w:ascii="Arial Narrow" w:hAnsi="Arial Narrow" w:cs="Arial"/>
          <w:color w:val="000000" w:themeColor="text1"/>
          <w:sz w:val="20"/>
          <w:szCs w:val="20"/>
        </w:rPr>
        <w:tab/>
      </w:r>
      <w:r w:rsidR="00847E62" w:rsidRPr="005A56AA">
        <w:rPr>
          <w:rFonts w:ascii="Arial Narrow" w:hAnsi="Arial Narrow" w:cs="Arial"/>
          <w:color w:val="000000" w:themeColor="text1"/>
          <w:sz w:val="20"/>
          <w:szCs w:val="20"/>
        </w:rPr>
        <w:tab/>
        <w:t xml:space="preserve">       </w:t>
      </w:r>
      <w:r w:rsidR="00847E62" w:rsidRPr="005A56AA">
        <w:rPr>
          <w:rFonts w:ascii="Arial Narrow" w:hAnsi="Arial Narrow" w:cs="Arial"/>
          <w:color w:val="000000" w:themeColor="text1"/>
          <w:sz w:val="20"/>
          <w:szCs w:val="20"/>
          <w:highlight w:val="yellow"/>
        </w:rPr>
        <w:t xml:space="preserve"> users, spectators and visitors alike ages 12+ will be required to have at least one dose of the COVID-19</w:t>
      </w:r>
      <w:r w:rsidR="00847E62" w:rsidRPr="005A56AA">
        <w:rPr>
          <w:rStyle w:val="apple-converted-space"/>
          <w:rFonts w:ascii="Arial Narrow" w:hAnsi="Arial Narrow" w:cs="Arial"/>
          <w:color w:val="000000" w:themeColor="text1"/>
          <w:sz w:val="20"/>
          <w:szCs w:val="20"/>
          <w:highlight w:val="yellow"/>
        </w:rPr>
        <w:t> </w:t>
      </w:r>
      <w:r w:rsidR="00847E62" w:rsidRPr="005A56AA">
        <w:rPr>
          <w:rStyle w:val="markbrgv7cr0o"/>
          <w:rFonts w:ascii="Arial Narrow" w:hAnsi="Arial Narrow" w:cs="Arial"/>
          <w:color w:val="000000" w:themeColor="text1"/>
          <w:sz w:val="20"/>
          <w:szCs w:val="20"/>
          <w:highlight w:val="yellow"/>
          <w:bdr w:val="none" w:sz="0" w:space="0" w:color="auto" w:frame="1"/>
        </w:rPr>
        <w:t>vaccine</w:t>
      </w:r>
      <w:r w:rsidR="00847E62" w:rsidRPr="005A56AA">
        <w:rPr>
          <w:rStyle w:val="apple-converted-space"/>
          <w:rFonts w:ascii="Arial Narrow" w:hAnsi="Arial Narrow" w:cs="Arial"/>
          <w:color w:val="000000" w:themeColor="text1"/>
          <w:sz w:val="20"/>
          <w:szCs w:val="20"/>
          <w:highlight w:val="yellow"/>
        </w:rPr>
        <w:t> </w:t>
      </w:r>
      <w:r w:rsidR="00847E62" w:rsidRPr="005A56AA">
        <w:rPr>
          <w:rFonts w:ascii="Arial Narrow" w:hAnsi="Arial Narrow" w:cs="Arial"/>
          <w:color w:val="000000" w:themeColor="text1"/>
          <w:sz w:val="20"/>
          <w:szCs w:val="20"/>
          <w:highlight w:val="yellow"/>
        </w:rPr>
        <w:t xml:space="preserve">to visit our </w:t>
      </w:r>
      <w:r w:rsidR="00847E62" w:rsidRPr="005A56AA">
        <w:rPr>
          <w:rFonts w:ascii="Arial Narrow" w:hAnsi="Arial Narrow" w:cs="Arial"/>
          <w:color w:val="000000" w:themeColor="text1"/>
          <w:sz w:val="20"/>
          <w:szCs w:val="20"/>
          <w:highlight w:val="yellow"/>
        </w:rPr>
        <w:tab/>
      </w:r>
      <w:r w:rsidR="00847E62" w:rsidRPr="005A56AA">
        <w:rPr>
          <w:rFonts w:ascii="Arial Narrow" w:hAnsi="Arial Narrow" w:cs="Arial"/>
          <w:color w:val="000000" w:themeColor="text1"/>
          <w:sz w:val="20"/>
          <w:szCs w:val="20"/>
        </w:rPr>
        <w:tab/>
      </w:r>
      <w:r w:rsidR="00847E62" w:rsidRPr="005A56AA">
        <w:rPr>
          <w:rFonts w:ascii="Arial Narrow" w:hAnsi="Arial Narrow" w:cs="Arial"/>
          <w:color w:val="000000" w:themeColor="text1"/>
          <w:sz w:val="20"/>
          <w:szCs w:val="20"/>
        </w:rPr>
        <w:tab/>
        <w:t xml:space="preserve">       </w:t>
      </w:r>
      <w:r w:rsidR="00847E62" w:rsidRPr="005A56AA">
        <w:rPr>
          <w:rFonts w:ascii="Arial Narrow" w:hAnsi="Arial Narrow" w:cs="Arial"/>
          <w:color w:val="000000" w:themeColor="text1"/>
          <w:sz w:val="20"/>
          <w:szCs w:val="20"/>
          <w:highlight w:val="yellow"/>
        </w:rPr>
        <w:t xml:space="preserve"> facilities, indoors and outdoors.</w:t>
      </w:r>
      <w:r w:rsidR="005A56AA">
        <w:rPr>
          <w:rFonts w:ascii="Arial Narrow" w:hAnsi="Arial Narrow" w:cs="Arial"/>
          <w:color w:val="000000" w:themeColor="text1"/>
          <w:sz w:val="20"/>
          <w:szCs w:val="20"/>
        </w:rPr>
        <w:t xml:space="preserve"> </w:t>
      </w:r>
    </w:p>
    <w:p w14:paraId="0DF3A04A" w14:textId="243A4810" w:rsidR="00D40962" w:rsidRDefault="00D40962"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r>
      <w:r>
        <w:rPr>
          <w:rFonts w:ascii="Arial Narrow" w:hAnsi="Arial Narrow" w:cs="Arial"/>
          <w:color w:val="000000" w:themeColor="text1"/>
          <w:sz w:val="20"/>
          <w:szCs w:val="20"/>
        </w:rPr>
        <w:tab/>
        <w:t xml:space="preserve">       </w:t>
      </w:r>
    </w:p>
    <w:p w14:paraId="39274D77" w14:textId="77777777" w:rsidR="00D40962" w:rsidRDefault="00D40962"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t xml:space="preserve">                        There will be no spectators. AGUA athletes will enter through the front entrance, where all 12+ swimmers will show their proof </w:t>
      </w:r>
    </w:p>
    <w:p w14:paraId="3E9C13B7" w14:textId="77777777" w:rsidR="00D40962" w:rsidRDefault="00D40962"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r>
      <w:r>
        <w:rPr>
          <w:rFonts w:ascii="Arial Narrow" w:hAnsi="Arial Narrow" w:cs="Arial"/>
          <w:color w:val="000000" w:themeColor="text1"/>
          <w:sz w:val="20"/>
          <w:szCs w:val="20"/>
        </w:rPr>
        <w:tab/>
        <w:t xml:space="preserve">        of vaccination to enter. All visiting teams will enter via the second floor and the outdoor staircase, where all 12+ swimmers will </w:t>
      </w:r>
    </w:p>
    <w:p w14:paraId="39D64BB8" w14:textId="39837C21" w:rsidR="00D40962" w:rsidRDefault="00D40962"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t xml:space="preserve">  </w:t>
      </w:r>
      <w:r>
        <w:rPr>
          <w:rFonts w:ascii="Arial Narrow" w:hAnsi="Arial Narrow" w:cs="Arial"/>
          <w:color w:val="000000" w:themeColor="text1"/>
          <w:sz w:val="20"/>
          <w:szCs w:val="20"/>
        </w:rPr>
        <w:tab/>
        <w:t xml:space="preserve">        show their proof of vaccination to enter. </w:t>
      </w:r>
      <w:r w:rsidR="00471707">
        <w:rPr>
          <w:rFonts w:ascii="Arial Narrow" w:hAnsi="Arial Narrow" w:cs="Arial"/>
          <w:color w:val="000000" w:themeColor="text1"/>
          <w:sz w:val="20"/>
          <w:szCs w:val="20"/>
        </w:rPr>
        <w:t xml:space="preserve">Swimmers must arrive in their swimsuits but may change quickly in the locker room at </w:t>
      </w:r>
      <w:r w:rsidR="00471707">
        <w:rPr>
          <w:rFonts w:ascii="Arial Narrow" w:hAnsi="Arial Narrow" w:cs="Arial"/>
          <w:color w:val="000000" w:themeColor="text1"/>
          <w:sz w:val="20"/>
          <w:szCs w:val="20"/>
        </w:rPr>
        <w:tab/>
      </w:r>
      <w:r w:rsidR="00471707">
        <w:rPr>
          <w:rFonts w:ascii="Arial Narrow" w:hAnsi="Arial Narrow" w:cs="Arial"/>
          <w:color w:val="000000" w:themeColor="text1"/>
          <w:sz w:val="20"/>
          <w:szCs w:val="20"/>
        </w:rPr>
        <w:tab/>
        <w:t xml:space="preserve">        the completion of their events. </w:t>
      </w:r>
      <w:r>
        <w:rPr>
          <w:rFonts w:ascii="Arial Narrow" w:hAnsi="Arial Narrow" w:cs="Arial"/>
          <w:color w:val="000000" w:themeColor="text1"/>
          <w:sz w:val="20"/>
          <w:szCs w:val="20"/>
        </w:rPr>
        <w:t xml:space="preserve">All teams will have assigned seating between the spectator bleachers and pool deck. </w:t>
      </w:r>
    </w:p>
    <w:p w14:paraId="25BE3838" w14:textId="77777777" w:rsidR="00471707" w:rsidRDefault="00D40962"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r>
      <w:r>
        <w:rPr>
          <w:rFonts w:ascii="Arial Narrow" w:hAnsi="Arial Narrow" w:cs="Arial"/>
          <w:color w:val="000000" w:themeColor="text1"/>
          <w:sz w:val="20"/>
          <w:szCs w:val="20"/>
        </w:rPr>
        <w:tab/>
        <w:t xml:space="preserve">        Swimmers </w:t>
      </w:r>
      <w:r w:rsidR="00471707">
        <w:rPr>
          <w:rFonts w:ascii="Arial Narrow" w:hAnsi="Arial Narrow" w:cs="Arial"/>
          <w:color w:val="000000" w:themeColor="text1"/>
          <w:sz w:val="20"/>
          <w:szCs w:val="20"/>
        </w:rPr>
        <w:t xml:space="preserve">are required to wear masks at all time while inside Asphalt Green, outside of when they are in the water. Swimmers </w:t>
      </w:r>
      <w:r w:rsidR="00471707">
        <w:rPr>
          <w:rFonts w:ascii="Arial Narrow" w:hAnsi="Arial Narrow" w:cs="Arial"/>
          <w:color w:val="000000" w:themeColor="text1"/>
          <w:sz w:val="20"/>
          <w:szCs w:val="20"/>
        </w:rPr>
        <w:tab/>
      </w:r>
      <w:r w:rsidR="00471707">
        <w:rPr>
          <w:rFonts w:ascii="Arial Narrow" w:hAnsi="Arial Narrow" w:cs="Arial"/>
          <w:color w:val="000000" w:themeColor="text1"/>
          <w:sz w:val="20"/>
          <w:szCs w:val="20"/>
        </w:rPr>
        <w:tab/>
        <w:t xml:space="preserve">        </w:t>
      </w:r>
      <w:r>
        <w:rPr>
          <w:rFonts w:ascii="Arial Narrow" w:hAnsi="Arial Narrow" w:cs="Arial"/>
          <w:color w:val="000000" w:themeColor="text1"/>
          <w:sz w:val="20"/>
          <w:szCs w:val="20"/>
        </w:rPr>
        <w:t xml:space="preserve">will line up </w:t>
      </w:r>
      <w:r w:rsidR="00471707">
        <w:rPr>
          <w:rFonts w:ascii="Arial Narrow" w:hAnsi="Arial Narrow" w:cs="Arial"/>
          <w:color w:val="000000" w:themeColor="text1"/>
          <w:sz w:val="20"/>
          <w:szCs w:val="20"/>
        </w:rPr>
        <w:t xml:space="preserve">for events 2-3 heats ahead of time while maintaining social distancing. They may remove their masks upon entry </w:t>
      </w:r>
    </w:p>
    <w:p w14:paraId="58ACF976" w14:textId="77777777" w:rsidR="00471707" w:rsidRDefault="00471707" w:rsidP="00847E62">
      <w:pPr>
        <w:rPr>
          <w:rFonts w:ascii="Arial Narrow" w:hAnsi="Arial Narrow" w:cs="Arial"/>
          <w:color w:val="000000" w:themeColor="text1"/>
          <w:sz w:val="20"/>
          <w:szCs w:val="20"/>
        </w:rPr>
      </w:pPr>
      <w:r>
        <w:rPr>
          <w:rFonts w:ascii="Arial Narrow" w:hAnsi="Arial Narrow" w:cs="Arial"/>
          <w:color w:val="000000" w:themeColor="text1"/>
          <w:sz w:val="20"/>
          <w:szCs w:val="20"/>
        </w:rPr>
        <w:tab/>
      </w:r>
      <w:r>
        <w:rPr>
          <w:rFonts w:ascii="Arial Narrow" w:hAnsi="Arial Narrow" w:cs="Arial"/>
          <w:color w:val="000000" w:themeColor="text1"/>
          <w:sz w:val="20"/>
          <w:szCs w:val="20"/>
        </w:rPr>
        <w:tab/>
        <w:t xml:space="preserve">        onto the bulkhead and must put it back on before exiting the bulkhead. Disposable masks will be provided for 8 &amp; under </w:t>
      </w:r>
    </w:p>
    <w:p w14:paraId="6AEB5943" w14:textId="1E73B5D9" w:rsidR="00D40962" w:rsidRPr="00847E62" w:rsidRDefault="00471707" w:rsidP="00847E62">
      <w:pPr>
        <w:rPr>
          <w:rFonts w:ascii="Arial Narrow" w:hAnsi="Arial Narrow" w:cs="Arial"/>
          <w:color w:val="000000" w:themeColor="text1"/>
          <w:sz w:val="20"/>
          <w:szCs w:val="20"/>
          <w:shd w:val="clear" w:color="auto" w:fill="FFFFFF"/>
        </w:rPr>
      </w:pPr>
      <w:r>
        <w:rPr>
          <w:rFonts w:ascii="Arial Narrow" w:hAnsi="Arial Narrow" w:cs="Arial"/>
          <w:color w:val="000000" w:themeColor="text1"/>
          <w:sz w:val="20"/>
          <w:szCs w:val="20"/>
        </w:rPr>
        <w:tab/>
      </w:r>
      <w:r>
        <w:rPr>
          <w:rFonts w:ascii="Arial Narrow" w:hAnsi="Arial Narrow" w:cs="Arial"/>
          <w:color w:val="000000" w:themeColor="text1"/>
          <w:sz w:val="20"/>
          <w:szCs w:val="20"/>
        </w:rPr>
        <w:tab/>
        <w:t xml:space="preserve">        swimmers at the completion of the 25-yard races. </w:t>
      </w:r>
    </w:p>
    <w:p w14:paraId="6090F096" w14:textId="710C721C" w:rsidR="007B7783" w:rsidRPr="007B7783" w:rsidRDefault="00663E69" w:rsidP="00847E62">
      <w:pPr>
        <w:spacing w:before="100" w:beforeAutospacing="1" w:after="100" w:afterAutospacing="1"/>
        <w:rPr>
          <w:rFonts w:ascii="Arial Narrow" w:hAnsi="Arial Narrow"/>
          <w:b/>
          <w:sz w:val="22"/>
          <w:szCs w:val="22"/>
        </w:rPr>
      </w:pPr>
      <w:r>
        <w:rPr>
          <w:rFonts w:ascii="Arial Narrow" w:hAnsi="Arial Narrow"/>
          <w:b/>
          <w:sz w:val="22"/>
          <w:szCs w:val="22"/>
        </w:rPr>
        <w:t>DISCLAIMER</w:t>
      </w:r>
      <w:r w:rsidR="007B7783">
        <w:rPr>
          <w:rFonts w:ascii="Arial Narrow" w:hAnsi="Arial Narrow"/>
          <w:b/>
          <w:sz w:val="22"/>
          <w:szCs w:val="22"/>
        </w:rPr>
        <w:t>:</w:t>
      </w:r>
      <w:r w:rsidR="00847E62">
        <w:rPr>
          <w:rFonts w:ascii="Arial Narrow" w:hAnsi="Arial Narrow"/>
          <w:b/>
          <w:sz w:val="22"/>
          <w:szCs w:val="22"/>
        </w:rPr>
        <w:tab/>
        <w:t xml:space="preserve">       </w:t>
      </w:r>
      <w:r w:rsidR="007B7783" w:rsidRPr="007B7783">
        <w:rPr>
          <w:rFonts w:ascii="Arial Narrow" w:hAnsi="Arial Narrow" w:cs="Arial"/>
          <w:sz w:val="22"/>
          <w:szCs w:val="22"/>
        </w:rPr>
        <w:t xml:space="preserve">Upon acceptance of his/her entries, the participant waives all claims against </w:t>
      </w:r>
      <w:r w:rsidR="007B7783" w:rsidRPr="00847E62">
        <w:rPr>
          <w:rFonts w:ascii="Arial Narrow" w:hAnsi="Arial Narrow" w:cs="Arial"/>
          <w:color w:val="000000" w:themeColor="text1"/>
          <w:sz w:val="22"/>
          <w:szCs w:val="22"/>
        </w:rPr>
        <w:t>AGUA, Asphalt Green</w:t>
      </w:r>
      <w:r w:rsidR="007B7783" w:rsidRPr="007B7783">
        <w:rPr>
          <w:rFonts w:ascii="Arial Narrow" w:hAnsi="Arial Narrow" w:cs="Arial"/>
          <w:color w:val="000000" w:themeColor="text1"/>
          <w:sz w:val="22"/>
          <w:szCs w:val="22"/>
        </w:rPr>
        <w:t xml:space="preserve">, Metropolitan </w:t>
      </w:r>
      <w:r w:rsidR="00847E62">
        <w:rPr>
          <w:rFonts w:ascii="Arial Narrow" w:hAnsi="Arial Narrow" w:cs="Arial"/>
          <w:color w:val="000000" w:themeColor="text1"/>
          <w:sz w:val="22"/>
          <w:szCs w:val="22"/>
        </w:rPr>
        <w:tab/>
      </w:r>
      <w:r w:rsidR="00847E62">
        <w:rPr>
          <w:rFonts w:ascii="Arial Narrow" w:hAnsi="Arial Narrow" w:cs="Arial"/>
          <w:color w:val="000000" w:themeColor="text1"/>
          <w:sz w:val="22"/>
          <w:szCs w:val="22"/>
        </w:rPr>
        <w:tab/>
        <w:t xml:space="preserve">                      </w:t>
      </w:r>
      <w:r w:rsidR="007B7783" w:rsidRPr="007B7783">
        <w:rPr>
          <w:rFonts w:ascii="Arial Narrow" w:hAnsi="Arial Narrow" w:cs="Arial"/>
          <w:color w:val="000000" w:themeColor="text1"/>
          <w:sz w:val="22"/>
          <w:szCs w:val="22"/>
        </w:rPr>
        <w:t xml:space="preserve">Swimming Inc., USA Swimming Inc., </w:t>
      </w:r>
      <w:r w:rsidR="007B7783" w:rsidRPr="007B7783">
        <w:rPr>
          <w:rFonts w:ascii="Arial Narrow" w:hAnsi="Arial Narrow" w:cs="Arial"/>
          <w:sz w:val="22"/>
          <w:szCs w:val="22"/>
        </w:rPr>
        <w:t xml:space="preserve">their agents or representatives for any injury occurring as a result of the meet. </w:t>
      </w:r>
      <w:r w:rsidR="00847E62">
        <w:rPr>
          <w:rFonts w:ascii="Arial Narrow" w:hAnsi="Arial Narrow" w:cs="Arial"/>
          <w:sz w:val="22"/>
          <w:szCs w:val="22"/>
        </w:rPr>
        <w:tab/>
        <w:t xml:space="preserve">         </w:t>
      </w:r>
      <w:r w:rsidR="00847E62">
        <w:rPr>
          <w:rFonts w:ascii="Arial Narrow" w:hAnsi="Arial Narrow" w:cs="Arial"/>
          <w:sz w:val="22"/>
          <w:szCs w:val="22"/>
        </w:rPr>
        <w:tab/>
        <w:t xml:space="preserve">       </w:t>
      </w:r>
      <w:r w:rsidR="00AC304E" w:rsidRPr="00847E62">
        <w:rPr>
          <w:rFonts w:ascii="Arial Narrow" w:hAnsi="Arial Narrow" w:cs="Arial"/>
          <w:sz w:val="22"/>
          <w:szCs w:val="22"/>
        </w:rPr>
        <w:t>“</w:t>
      </w:r>
      <w:r w:rsidR="007B7783" w:rsidRPr="007B7783">
        <w:rPr>
          <w:rFonts w:ascii="Arial Narrow" w:hAnsi="Arial Narrow" w:cs="Arial"/>
          <w:sz w:val="22"/>
          <w:szCs w:val="22"/>
        </w:rPr>
        <w:t xml:space="preserve">It is understood that USA Swimming, Inc. and Metropolitan Swimming, Inc. shall be free from liabilities or claims for </w:t>
      </w:r>
      <w:r w:rsidR="00847E62">
        <w:rPr>
          <w:rFonts w:ascii="Arial Narrow" w:hAnsi="Arial Narrow" w:cs="Arial"/>
          <w:sz w:val="22"/>
          <w:szCs w:val="22"/>
        </w:rPr>
        <w:tab/>
      </w:r>
      <w:r w:rsidR="00847E62">
        <w:rPr>
          <w:rFonts w:ascii="Arial Narrow" w:hAnsi="Arial Narrow" w:cs="Arial"/>
          <w:sz w:val="22"/>
          <w:szCs w:val="22"/>
        </w:rPr>
        <w:tab/>
        <w:t xml:space="preserve">       </w:t>
      </w:r>
      <w:r w:rsidR="007B7783" w:rsidRPr="007B7783">
        <w:rPr>
          <w:rFonts w:ascii="Arial Narrow" w:hAnsi="Arial Narrow" w:cs="Arial"/>
          <w:sz w:val="22"/>
          <w:szCs w:val="22"/>
        </w:rPr>
        <w:t>damages arising by reason of injuries to anyone during the conduct of the event.</w:t>
      </w:r>
      <w:r w:rsidR="00AC304E" w:rsidRPr="00847E62">
        <w:rPr>
          <w:rFonts w:ascii="Arial Narrow" w:hAnsi="Arial Narrow" w:cs="Arial"/>
          <w:sz w:val="22"/>
          <w:szCs w:val="22"/>
        </w:rPr>
        <w:t>”</w:t>
      </w:r>
      <w:r w:rsidR="007B7783" w:rsidRPr="007B7783">
        <w:rPr>
          <w:rFonts w:ascii="Arial Narrow" w:hAnsi="Arial Narrow" w:cs="Arial"/>
          <w:sz w:val="22"/>
          <w:szCs w:val="22"/>
        </w:rPr>
        <w:t xml:space="preserve"> </w:t>
      </w:r>
    </w:p>
    <w:p w14:paraId="336A9305" w14:textId="77777777" w:rsidR="007B7783" w:rsidRPr="007B7783" w:rsidRDefault="007B7783" w:rsidP="007B7783">
      <w:pPr>
        <w:spacing w:before="100" w:beforeAutospacing="1" w:after="100" w:afterAutospacing="1"/>
        <w:ind w:left="1800"/>
        <w:rPr>
          <w:rFonts w:ascii="Arial Narrow" w:hAnsi="Arial Narrow" w:cs="Arial"/>
          <w:sz w:val="22"/>
          <w:szCs w:val="22"/>
        </w:rPr>
      </w:pPr>
      <w:r w:rsidRPr="007B7783">
        <w:rPr>
          <w:rFonts w:ascii="Arial Narrow" w:hAnsi="Arial Narrow" w:cs="Arial"/>
          <w:color w:val="1E1C1C"/>
          <w:sz w:val="22"/>
          <w:szCs w:val="22"/>
        </w:rPr>
        <w:lastRenderedPageBreak/>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w:t>
      </w:r>
    </w:p>
    <w:p w14:paraId="3003A84F" w14:textId="77777777" w:rsidR="007B7783" w:rsidRPr="007B7783" w:rsidRDefault="007B7783" w:rsidP="007B7783">
      <w:pPr>
        <w:spacing w:before="100" w:beforeAutospacing="1" w:after="100" w:afterAutospacing="1"/>
        <w:ind w:left="1800"/>
        <w:rPr>
          <w:rFonts w:ascii="Arial Narrow" w:hAnsi="Arial Narrow" w:cs="Arial"/>
          <w:sz w:val="22"/>
          <w:szCs w:val="22"/>
        </w:rPr>
      </w:pPr>
      <w:r w:rsidRPr="007B7783">
        <w:rPr>
          <w:rFonts w:ascii="Arial Narrow" w:hAnsi="Arial Narrow" w:cs="Arial"/>
          <w:color w:val="1E1C1C"/>
          <w:sz w:val="22"/>
          <w:szCs w:val="22"/>
        </w:rPr>
        <w:t xml:space="preserve">USA Swimming, Inc., cannot prevent you (or your child(ren)) from becoming exposed to, contracting, or spreading COVID-19 while participating in USA Swimming sanctioned events. It is not possible to prevent against the presence of the disease. Therefore, if you choose to participate in a USA Swimming sanctioned event, you may be exposing yourself to and/or increasing your risk of contracting or spreading COVID-19. </w:t>
      </w:r>
    </w:p>
    <w:p w14:paraId="5003ABC5" w14:textId="3AB7DEDA" w:rsidR="007B7783" w:rsidRPr="00847E62" w:rsidRDefault="007B7783" w:rsidP="007B7783">
      <w:pPr>
        <w:spacing w:before="100" w:beforeAutospacing="1" w:after="100" w:afterAutospacing="1"/>
        <w:ind w:left="1800"/>
        <w:rPr>
          <w:rFonts w:ascii="Arial Narrow" w:hAnsi="Arial Narrow" w:cs="Arial"/>
          <w:sz w:val="22"/>
          <w:szCs w:val="22"/>
        </w:rPr>
      </w:pPr>
      <w:r w:rsidRPr="007B7783">
        <w:rPr>
          <w:rFonts w:ascii="Arial Narrow" w:hAnsi="Arial Narrow" w:cs="Arial"/>
          <w:color w:val="1E1C1C"/>
          <w:sz w:val="22"/>
          <w:szCs w:val="22"/>
        </w:rPr>
        <w:t xml:space="preserve">BY ATTENDING OR PARTICIPATING IN THIS COMPETITION, YOU VOLUNTARILY ASSUME ALL RISKS ASSOCIATED WITH EXPOSURE TO COVID-19 AND FOREVER RELEASE AND HOLD HARMLESS </w:t>
      </w:r>
      <w:r w:rsidRPr="00847E62">
        <w:rPr>
          <w:rFonts w:ascii="Arial Narrow" w:hAnsi="Arial Narrow" w:cs="Arial"/>
          <w:color w:val="000000" w:themeColor="text1"/>
          <w:sz w:val="22"/>
          <w:szCs w:val="22"/>
        </w:rPr>
        <w:t xml:space="preserve">AGUA, Asphalt Green, </w:t>
      </w:r>
      <w:r w:rsidRPr="007B7783">
        <w:rPr>
          <w:rFonts w:ascii="Arial Narrow" w:hAnsi="Arial Narrow" w:cs="Arial"/>
          <w:color w:val="000000" w:themeColor="text1"/>
          <w:sz w:val="22"/>
          <w:szCs w:val="22"/>
        </w:rPr>
        <w:t xml:space="preserve">Metropolitan Swimming Inc., USA Swimming Inc., </w:t>
      </w:r>
      <w:r w:rsidRPr="007B7783">
        <w:rPr>
          <w:rFonts w:ascii="Arial Narrow" w:hAnsi="Arial Narrow" w:cs="Arial"/>
          <w:color w:val="1E1C1C"/>
          <w:sz w:val="22"/>
          <w:szCs w:val="22"/>
        </w:rPr>
        <w:t xml:space="preserve">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 </w:t>
      </w:r>
    </w:p>
    <w:p w14:paraId="1FB54B09" w14:textId="77777777" w:rsidR="008D1933" w:rsidRDefault="008D1933" w:rsidP="00F10EE2">
      <w:pPr>
        <w:tabs>
          <w:tab w:val="left" w:pos="1800"/>
        </w:tabs>
        <w:ind w:left="1800" w:hanging="1800"/>
        <w:rPr>
          <w:rFonts w:ascii="Arial Narrow" w:hAnsi="Arial Narrow"/>
          <w:sz w:val="22"/>
          <w:szCs w:val="22"/>
        </w:rPr>
      </w:pPr>
    </w:p>
    <w:p w14:paraId="090C6287" w14:textId="77777777" w:rsidR="008D1933" w:rsidRDefault="008D1933" w:rsidP="00F10EE2">
      <w:pPr>
        <w:tabs>
          <w:tab w:val="left" w:pos="1800"/>
        </w:tabs>
        <w:ind w:left="1800" w:hanging="1800"/>
        <w:rPr>
          <w:rFonts w:ascii="Arial Narrow" w:hAnsi="Arial Narrow"/>
          <w:sz w:val="22"/>
          <w:szCs w:val="22"/>
        </w:rPr>
      </w:pPr>
      <w:r>
        <w:rPr>
          <w:rFonts w:ascii="Arial Narrow" w:hAnsi="Arial Narrow"/>
          <w:b/>
          <w:sz w:val="22"/>
          <w:szCs w:val="22"/>
        </w:rPr>
        <w:t>AUDIO/VISUAL:</w:t>
      </w:r>
      <w:r>
        <w:rPr>
          <w:rFonts w:ascii="Arial Narrow" w:hAnsi="Arial Narrow"/>
          <w:b/>
          <w:sz w:val="22"/>
          <w:szCs w:val="22"/>
        </w:rPr>
        <w:tab/>
      </w:r>
      <w:r>
        <w:rPr>
          <w:rFonts w:ascii="Arial Narrow" w:hAnsi="Arial Narrow"/>
          <w:sz w:val="22"/>
          <w:szCs w:val="22"/>
        </w:rPr>
        <w:t>The use of audio or visual recording devices, including a cell phone or tablet device is not permitted in changing a</w:t>
      </w:r>
      <w:r w:rsidR="00A0430A">
        <w:rPr>
          <w:rFonts w:ascii="Arial Narrow" w:hAnsi="Arial Narrow"/>
          <w:sz w:val="22"/>
          <w:szCs w:val="22"/>
        </w:rPr>
        <w:t>reas, restrooms or locker rooms or behind the blocks</w:t>
      </w:r>
    </w:p>
    <w:p w14:paraId="3B2C88BE" w14:textId="77777777" w:rsidR="0007205F" w:rsidRDefault="0007205F" w:rsidP="00F10EE2">
      <w:pPr>
        <w:tabs>
          <w:tab w:val="left" w:pos="1800"/>
        </w:tabs>
        <w:ind w:left="1800" w:hanging="1800"/>
        <w:rPr>
          <w:rFonts w:ascii="Arial Narrow" w:hAnsi="Arial Narrow"/>
          <w:sz w:val="22"/>
          <w:szCs w:val="22"/>
        </w:rPr>
      </w:pPr>
    </w:p>
    <w:p w14:paraId="3686C79A" w14:textId="77777777" w:rsidR="0007205F" w:rsidRPr="0007205F" w:rsidRDefault="0007205F" w:rsidP="0007205F">
      <w:pPr>
        <w:tabs>
          <w:tab w:val="left" w:pos="1800"/>
        </w:tabs>
        <w:ind w:left="1800" w:hanging="1800"/>
        <w:rPr>
          <w:rFonts w:ascii="Arial Narrow" w:hAnsi="Arial Narrow"/>
          <w:b/>
          <w:sz w:val="22"/>
          <w:szCs w:val="22"/>
        </w:rPr>
      </w:pPr>
      <w:r w:rsidRPr="000D7B42">
        <w:rPr>
          <w:rFonts w:ascii="Arial Narrow" w:hAnsi="Arial Narrow"/>
          <w:b/>
        </w:rPr>
        <w:t>Photographic Policy</w:t>
      </w:r>
      <w:r>
        <w:rPr>
          <w:rFonts w:ascii="Arial Narrow" w:hAnsi="Arial Narrow"/>
          <w:b/>
          <w:sz w:val="22"/>
          <w:szCs w:val="22"/>
        </w:rPr>
        <w:t xml:space="preserve"> </w:t>
      </w:r>
      <w:r>
        <w:rPr>
          <w:rFonts w:ascii="Arial Narrow" w:hAnsi="Arial Narrow"/>
          <w:b/>
          <w:sz w:val="22"/>
          <w:szCs w:val="22"/>
        </w:rPr>
        <w:tab/>
      </w:r>
      <w:r w:rsidRPr="000D7B42">
        <w:rPr>
          <w:rFonts w:ascii="Arial Narrow" w:hAnsi="Arial Narrow"/>
          <w:sz w:val="22"/>
          <w:szCs w:val="22"/>
        </w:rPr>
        <w:t>Any photographer or videographer, who intends to take pictures at a Metropolitan Swimming Sanctioned meet, must complete and submit a Photographer Registration Form to the Meet Director before commencing Activity. Forms are available on the Metropolitan Swimming website as Well as from the Meet Director.</w:t>
      </w:r>
    </w:p>
    <w:p w14:paraId="6BA42BF8" w14:textId="77777777" w:rsidR="008D1933" w:rsidRDefault="008D1933" w:rsidP="00F10EE2">
      <w:pPr>
        <w:tabs>
          <w:tab w:val="left" w:pos="1800"/>
        </w:tabs>
        <w:ind w:left="1800" w:hanging="1800"/>
        <w:rPr>
          <w:rFonts w:ascii="Arial Narrow" w:hAnsi="Arial Narrow"/>
          <w:sz w:val="22"/>
          <w:szCs w:val="22"/>
        </w:rPr>
      </w:pPr>
    </w:p>
    <w:p w14:paraId="1437BECF" w14:textId="77777777" w:rsidR="0007205F" w:rsidRDefault="00D40D06" w:rsidP="0007205F">
      <w:pPr>
        <w:tabs>
          <w:tab w:val="left" w:pos="1800"/>
        </w:tabs>
        <w:ind w:left="1800" w:hanging="1800"/>
        <w:rPr>
          <w:rFonts w:ascii="Arial Narrow" w:hAnsi="Arial Narrow"/>
          <w:sz w:val="22"/>
          <w:szCs w:val="22"/>
        </w:rPr>
      </w:pPr>
      <w:r>
        <w:rPr>
          <w:rFonts w:ascii="Arial Narrow" w:hAnsi="Arial Narrow"/>
          <w:b/>
          <w:sz w:val="22"/>
          <w:szCs w:val="22"/>
        </w:rPr>
        <w:t>DISCLAIMER:</w:t>
      </w:r>
      <w:r>
        <w:rPr>
          <w:rFonts w:ascii="Arial Narrow" w:hAnsi="Arial Narrow"/>
          <w:b/>
          <w:sz w:val="22"/>
          <w:szCs w:val="22"/>
        </w:rPr>
        <w:tab/>
      </w:r>
      <w:r w:rsidR="0007205F" w:rsidRPr="006D67B9">
        <w:rPr>
          <w:rFonts w:ascii="Arial Narrow" w:hAnsi="Arial Narrow"/>
          <w:sz w:val="22"/>
          <w:szCs w:val="22"/>
        </w:rPr>
        <w:t xml:space="preserve">Upon acceptance of his/her entries, </w:t>
      </w:r>
      <w:r w:rsidR="0007205F" w:rsidRPr="006D67B9">
        <w:rPr>
          <w:rFonts w:ascii="Arial Narrow" w:hAnsi="Arial Narrow"/>
          <w:bCs/>
          <w:i/>
          <w:iCs/>
          <w:sz w:val="22"/>
          <w:szCs w:val="22"/>
        </w:rPr>
        <w:t>it is understood that Asphalt Green, The AGUA Swim Team, USA Swimming, Inc and Metropolitan Swimming, Inc shall be free from any liabilities or claims for damages arising by reason of injuries to anyone during the conduct of the event</w:t>
      </w:r>
      <w:r w:rsidR="002707D3">
        <w:rPr>
          <w:rFonts w:ascii="Arial Narrow" w:hAnsi="Arial Narrow"/>
          <w:bCs/>
          <w:i/>
          <w:iCs/>
          <w:sz w:val="22"/>
          <w:szCs w:val="22"/>
        </w:rPr>
        <w:t>.</w:t>
      </w:r>
    </w:p>
    <w:p w14:paraId="399FCC76" w14:textId="77777777" w:rsidR="00396AED" w:rsidRDefault="00396AED" w:rsidP="00F10EE2">
      <w:pPr>
        <w:tabs>
          <w:tab w:val="left" w:pos="1800"/>
        </w:tabs>
        <w:ind w:left="1800" w:hanging="1800"/>
        <w:rPr>
          <w:rFonts w:ascii="Arial Narrow" w:hAnsi="Arial Narrow"/>
          <w:sz w:val="22"/>
          <w:szCs w:val="22"/>
        </w:rPr>
      </w:pPr>
    </w:p>
    <w:p w14:paraId="4273ACB9" w14:textId="7E13CB08" w:rsidR="00D40D06" w:rsidRPr="004E5A0B" w:rsidRDefault="00C8157D" w:rsidP="00F10EE2">
      <w:pPr>
        <w:tabs>
          <w:tab w:val="left" w:pos="1800"/>
        </w:tabs>
        <w:ind w:left="1800" w:hanging="1800"/>
        <w:rPr>
          <w:rFonts w:ascii="Arial Narrow" w:hAnsi="Arial Narrow"/>
          <w:bCs/>
          <w:sz w:val="22"/>
          <w:szCs w:val="22"/>
        </w:rPr>
      </w:pPr>
      <w:r>
        <w:rPr>
          <w:rFonts w:ascii="Arial Narrow" w:hAnsi="Arial Narrow"/>
          <w:b/>
          <w:sz w:val="22"/>
          <w:szCs w:val="22"/>
        </w:rPr>
        <w:t>LOCKER ROOMS:</w:t>
      </w:r>
      <w:r>
        <w:rPr>
          <w:rFonts w:ascii="Arial Narrow" w:hAnsi="Arial Narrow"/>
          <w:b/>
          <w:sz w:val="22"/>
          <w:szCs w:val="22"/>
        </w:rPr>
        <w:tab/>
      </w:r>
      <w:r w:rsidR="00A0430A">
        <w:rPr>
          <w:rFonts w:ascii="Arial Narrow" w:hAnsi="Arial Narrow"/>
          <w:b/>
          <w:sz w:val="22"/>
          <w:szCs w:val="22"/>
        </w:rPr>
        <w:t>Deck changes are prohibited</w:t>
      </w:r>
      <w:r w:rsidR="002707D3">
        <w:rPr>
          <w:rFonts w:ascii="Arial Narrow" w:hAnsi="Arial Narrow"/>
          <w:b/>
          <w:sz w:val="22"/>
          <w:szCs w:val="22"/>
        </w:rPr>
        <w:t>.</w:t>
      </w:r>
      <w:r w:rsidR="004E5A0B">
        <w:rPr>
          <w:rFonts w:ascii="Arial Narrow" w:hAnsi="Arial Narrow"/>
          <w:b/>
          <w:sz w:val="22"/>
          <w:szCs w:val="22"/>
        </w:rPr>
        <w:t xml:space="preserve"> </w:t>
      </w:r>
      <w:r w:rsidR="004E5A0B" w:rsidRPr="004E5A0B">
        <w:rPr>
          <w:rFonts w:ascii="Arial Narrow" w:hAnsi="Arial Narrow"/>
          <w:bCs/>
          <w:sz w:val="22"/>
          <w:szCs w:val="22"/>
        </w:rPr>
        <w:t>Swimmers</w:t>
      </w:r>
      <w:r w:rsidR="004E5A0B">
        <w:rPr>
          <w:rFonts w:ascii="Arial Narrow" w:hAnsi="Arial Narrow"/>
          <w:b/>
          <w:sz w:val="22"/>
          <w:szCs w:val="22"/>
        </w:rPr>
        <w:t xml:space="preserve"> </w:t>
      </w:r>
      <w:r w:rsidR="004E5A0B" w:rsidRPr="004E5A0B">
        <w:rPr>
          <w:rFonts w:ascii="Arial Narrow" w:hAnsi="Arial Narrow"/>
          <w:bCs/>
          <w:sz w:val="22"/>
          <w:szCs w:val="22"/>
        </w:rPr>
        <w:t>are encouraged to limit time in the locker rooms.</w:t>
      </w:r>
    </w:p>
    <w:p w14:paraId="6AB61796" w14:textId="77777777" w:rsidR="00741CD7" w:rsidRDefault="00741CD7" w:rsidP="00F10EE2">
      <w:pPr>
        <w:tabs>
          <w:tab w:val="left" w:pos="1800"/>
        </w:tabs>
        <w:ind w:left="1800" w:hanging="1800"/>
        <w:rPr>
          <w:rFonts w:ascii="Arial Narrow" w:hAnsi="Arial Narrow"/>
          <w:sz w:val="22"/>
          <w:szCs w:val="22"/>
        </w:rPr>
      </w:pPr>
    </w:p>
    <w:p w14:paraId="66B3C249" w14:textId="2D1226A3" w:rsidR="00860D82" w:rsidRDefault="00860D82" w:rsidP="00860D82">
      <w:pPr>
        <w:tabs>
          <w:tab w:val="left" w:pos="1800"/>
        </w:tabs>
        <w:ind w:left="1800" w:hanging="1800"/>
        <w:rPr>
          <w:rFonts w:ascii="Arial Narrow" w:hAnsi="Arial Narrow"/>
          <w:sz w:val="22"/>
          <w:szCs w:val="22"/>
        </w:rPr>
      </w:pPr>
      <w:r>
        <w:rPr>
          <w:rFonts w:ascii="Arial Narrow" w:hAnsi="Arial Narrow"/>
          <w:b/>
          <w:sz w:val="22"/>
          <w:szCs w:val="22"/>
        </w:rPr>
        <w:t>ADMISSION:</w:t>
      </w:r>
      <w:r>
        <w:rPr>
          <w:rFonts w:ascii="Arial Narrow" w:hAnsi="Arial Narrow"/>
          <w:sz w:val="22"/>
          <w:szCs w:val="22"/>
        </w:rPr>
        <w:tab/>
      </w:r>
      <w:r w:rsidR="005A33A9">
        <w:rPr>
          <w:rFonts w:ascii="Arial Narrow" w:hAnsi="Arial Narrow"/>
          <w:sz w:val="22"/>
          <w:szCs w:val="22"/>
        </w:rPr>
        <w:t>There will be no spectators. The meet will have a live webcast.</w:t>
      </w:r>
      <w:r>
        <w:rPr>
          <w:rFonts w:ascii="Arial Narrow" w:hAnsi="Arial Narrow"/>
          <w:sz w:val="22"/>
          <w:szCs w:val="22"/>
        </w:rPr>
        <w:t xml:space="preserve"> </w:t>
      </w:r>
      <w:r w:rsidR="005A33A9">
        <w:rPr>
          <w:rFonts w:ascii="Arial Narrow" w:hAnsi="Arial Narrow"/>
          <w:sz w:val="22"/>
          <w:szCs w:val="22"/>
        </w:rPr>
        <w:t>Heat sh</w:t>
      </w:r>
      <w:r w:rsidR="00EE2C63">
        <w:rPr>
          <w:rFonts w:ascii="Arial Narrow" w:hAnsi="Arial Narrow"/>
          <w:sz w:val="22"/>
          <w:szCs w:val="22"/>
        </w:rPr>
        <w:t xml:space="preserve">eets </w:t>
      </w:r>
      <w:r w:rsidR="005A33A9">
        <w:rPr>
          <w:rFonts w:ascii="Arial Narrow" w:hAnsi="Arial Narrow"/>
          <w:sz w:val="22"/>
          <w:szCs w:val="22"/>
        </w:rPr>
        <w:t>will be available on the</w:t>
      </w:r>
      <w:r w:rsidR="00EE2C63">
        <w:rPr>
          <w:rFonts w:ascii="Arial Narrow" w:hAnsi="Arial Narrow"/>
          <w:sz w:val="22"/>
          <w:szCs w:val="22"/>
        </w:rPr>
        <w:t xml:space="preserve"> Meet Mobile app.</w:t>
      </w:r>
    </w:p>
    <w:p w14:paraId="193160D6" w14:textId="77777777" w:rsidR="00860D82" w:rsidRDefault="00860D82" w:rsidP="00F10EE2">
      <w:pPr>
        <w:tabs>
          <w:tab w:val="left" w:pos="1800"/>
        </w:tabs>
        <w:ind w:left="1800" w:hanging="1800"/>
        <w:rPr>
          <w:rFonts w:ascii="Arial Narrow" w:hAnsi="Arial Narrow"/>
          <w:sz w:val="22"/>
          <w:szCs w:val="22"/>
        </w:rPr>
      </w:pPr>
    </w:p>
    <w:p w14:paraId="165C9DF4" w14:textId="381ED249" w:rsidR="002A0E1F" w:rsidRDefault="002A0E1F" w:rsidP="000D03B8">
      <w:pPr>
        <w:tabs>
          <w:tab w:val="left" w:pos="1800"/>
        </w:tabs>
        <w:ind w:left="1800" w:hanging="1800"/>
        <w:rPr>
          <w:rFonts w:ascii="Arial Narrow" w:hAnsi="Arial Narrow"/>
          <w:sz w:val="22"/>
          <w:szCs w:val="22"/>
        </w:rPr>
      </w:pPr>
      <w:r>
        <w:rPr>
          <w:rFonts w:ascii="Arial Narrow" w:hAnsi="Arial Narrow"/>
          <w:b/>
          <w:sz w:val="22"/>
          <w:szCs w:val="22"/>
        </w:rPr>
        <w:t>MERCHANTS:</w:t>
      </w:r>
      <w:r>
        <w:rPr>
          <w:rFonts w:ascii="Arial Narrow" w:hAnsi="Arial Narrow"/>
          <w:b/>
          <w:sz w:val="22"/>
          <w:szCs w:val="22"/>
        </w:rPr>
        <w:tab/>
      </w:r>
      <w:r>
        <w:rPr>
          <w:rFonts w:ascii="Arial Narrow" w:hAnsi="Arial Narrow"/>
          <w:sz w:val="22"/>
          <w:szCs w:val="22"/>
        </w:rPr>
        <w:t>No food or glass bottles will be allowed on the pool deck or in the spectator area.</w:t>
      </w:r>
    </w:p>
    <w:p w14:paraId="7A24538F" w14:textId="77777777" w:rsidR="002A0E1F" w:rsidRDefault="002A0E1F" w:rsidP="00F10EE2">
      <w:pPr>
        <w:tabs>
          <w:tab w:val="left" w:pos="1800"/>
        </w:tabs>
        <w:ind w:left="1800" w:hanging="1800"/>
        <w:rPr>
          <w:rFonts w:ascii="Arial Narrow" w:hAnsi="Arial Narrow"/>
          <w:sz w:val="22"/>
          <w:szCs w:val="22"/>
        </w:rPr>
      </w:pPr>
    </w:p>
    <w:p w14:paraId="5EA67E72" w14:textId="77777777" w:rsidR="002A0E1F" w:rsidRDefault="002A0E1F" w:rsidP="00F10EE2">
      <w:pPr>
        <w:tabs>
          <w:tab w:val="left" w:pos="1800"/>
        </w:tabs>
        <w:ind w:left="1800" w:hanging="1800"/>
        <w:rPr>
          <w:rFonts w:ascii="Arial Narrow" w:hAnsi="Arial Narrow"/>
          <w:sz w:val="22"/>
          <w:szCs w:val="22"/>
        </w:rPr>
      </w:pPr>
      <w:r>
        <w:rPr>
          <w:rFonts w:ascii="Arial Narrow" w:hAnsi="Arial Narrow"/>
          <w:b/>
          <w:sz w:val="22"/>
          <w:szCs w:val="22"/>
        </w:rPr>
        <w:t>PARKING:</w:t>
      </w:r>
      <w:r>
        <w:rPr>
          <w:rFonts w:ascii="Arial Narrow" w:hAnsi="Arial Narrow"/>
          <w:b/>
          <w:sz w:val="22"/>
          <w:szCs w:val="22"/>
        </w:rPr>
        <w:tab/>
      </w:r>
      <w:r>
        <w:rPr>
          <w:rFonts w:ascii="Arial Narrow" w:hAnsi="Arial Narrow"/>
          <w:sz w:val="22"/>
          <w:szCs w:val="22"/>
        </w:rPr>
        <w:t>The following garages are available for parking during the meet:</w:t>
      </w:r>
    </w:p>
    <w:p w14:paraId="344DD207" w14:textId="77777777" w:rsidR="002A0E1F" w:rsidRDefault="002A0E1F" w:rsidP="00F10EE2">
      <w:pPr>
        <w:tabs>
          <w:tab w:val="left" w:pos="1800"/>
        </w:tabs>
        <w:ind w:left="1800" w:hanging="1800"/>
        <w:rPr>
          <w:rFonts w:ascii="Arial Narrow" w:hAnsi="Arial Narrow"/>
          <w:sz w:val="22"/>
          <w:szCs w:val="22"/>
        </w:rPr>
      </w:pPr>
      <w:r>
        <w:rPr>
          <w:rFonts w:ascii="Arial Narrow" w:hAnsi="Arial Narrow"/>
          <w:b/>
          <w:sz w:val="22"/>
          <w:szCs w:val="22"/>
        </w:rPr>
        <w:tab/>
        <w:t>The Hamilton</w:t>
      </w:r>
      <w:r>
        <w:rPr>
          <w:rFonts w:ascii="Arial Narrow" w:hAnsi="Arial Narrow"/>
          <w:sz w:val="22"/>
          <w:szCs w:val="22"/>
        </w:rPr>
        <w:t>—1735 York Ave. (90</w:t>
      </w:r>
      <w:r w:rsidRPr="00AC304E">
        <w:rPr>
          <w:rFonts w:ascii="Arial Narrow" w:hAnsi="Arial Narrow"/>
          <w:sz w:val="22"/>
          <w:szCs w:val="22"/>
          <w:vertAlign w:val="superscript"/>
        </w:rPr>
        <w:t>th</w:t>
      </w:r>
      <w:r>
        <w:rPr>
          <w:rFonts w:ascii="Arial Narrow" w:hAnsi="Arial Narrow"/>
          <w:sz w:val="22"/>
          <w:szCs w:val="22"/>
        </w:rPr>
        <w:t xml:space="preserve"> St. be</w:t>
      </w:r>
      <w:r w:rsidR="00396AED">
        <w:rPr>
          <w:rFonts w:ascii="Arial Narrow" w:hAnsi="Arial Narrow"/>
          <w:sz w:val="22"/>
          <w:szCs w:val="22"/>
        </w:rPr>
        <w:t>tween York Ave. and First Ave)</w:t>
      </w:r>
    </w:p>
    <w:p w14:paraId="287F1EA0" w14:textId="77777777" w:rsidR="002A0E1F" w:rsidRDefault="002A0E1F" w:rsidP="00F10EE2">
      <w:pPr>
        <w:tabs>
          <w:tab w:val="left" w:pos="1800"/>
        </w:tabs>
        <w:ind w:left="1800" w:hanging="1800"/>
        <w:rPr>
          <w:rFonts w:ascii="Arial Narrow" w:hAnsi="Arial Narrow"/>
          <w:sz w:val="22"/>
          <w:szCs w:val="22"/>
        </w:rPr>
      </w:pPr>
      <w:r>
        <w:rPr>
          <w:rFonts w:ascii="Arial Narrow" w:hAnsi="Arial Narrow"/>
          <w:b/>
          <w:sz w:val="22"/>
          <w:szCs w:val="22"/>
        </w:rPr>
        <w:tab/>
        <w:t>The Andover</w:t>
      </w:r>
      <w:r>
        <w:rPr>
          <w:rFonts w:ascii="Arial Narrow" w:hAnsi="Arial Narrow"/>
          <w:sz w:val="22"/>
          <w:szCs w:val="22"/>
        </w:rPr>
        <w:t xml:space="preserve">—1675 York Ave. (York Ave. </w:t>
      </w:r>
      <w:r w:rsidR="00396AED">
        <w:rPr>
          <w:rFonts w:ascii="Arial Narrow" w:hAnsi="Arial Narrow"/>
          <w:sz w:val="22"/>
          <w:szCs w:val="22"/>
        </w:rPr>
        <w:t>between 88</w:t>
      </w:r>
      <w:r w:rsidR="00396AED" w:rsidRPr="00AC304E">
        <w:rPr>
          <w:rFonts w:ascii="Arial Narrow" w:hAnsi="Arial Narrow"/>
          <w:sz w:val="22"/>
          <w:szCs w:val="22"/>
          <w:vertAlign w:val="superscript"/>
        </w:rPr>
        <w:t>th</w:t>
      </w:r>
      <w:r w:rsidR="00396AED">
        <w:rPr>
          <w:rFonts w:ascii="Arial Narrow" w:hAnsi="Arial Narrow"/>
          <w:sz w:val="22"/>
          <w:szCs w:val="22"/>
        </w:rPr>
        <w:t xml:space="preserve"> St. and 89</w:t>
      </w:r>
      <w:r w:rsidR="00396AED" w:rsidRPr="00AC304E">
        <w:rPr>
          <w:rFonts w:ascii="Arial Narrow" w:hAnsi="Arial Narrow"/>
          <w:sz w:val="22"/>
          <w:szCs w:val="22"/>
          <w:vertAlign w:val="superscript"/>
        </w:rPr>
        <w:t>th</w:t>
      </w:r>
      <w:r w:rsidR="00396AED">
        <w:rPr>
          <w:rFonts w:ascii="Arial Narrow" w:hAnsi="Arial Narrow"/>
          <w:sz w:val="22"/>
          <w:szCs w:val="22"/>
        </w:rPr>
        <w:t xml:space="preserve"> St.)</w:t>
      </w:r>
    </w:p>
    <w:p w14:paraId="2FC6AFED" w14:textId="77777777" w:rsidR="002A0E1F" w:rsidRDefault="002A0E1F" w:rsidP="00F10EE2">
      <w:pPr>
        <w:tabs>
          <w:tab w:val="left" w:pos="1800"/>
        </w:tabs>
        <w:ind w:left="1800" w:hanging="1800"/>
        <w:rPr>
          <w:rFonts w:ascii="Arial Narrow" w:hAnsi="Arial Narrow"/>
          <w:sz w:val="22"/>
          <w:szCs w:val="22"/>
        </w:rPr>
      </w:pPr>
    </w:p>
    <w:p w14:paraId="7457DBBB" w14:textId="77777777" w:rsidR="002A0E1F" w:rsidRDefault="002A0E1F" w:rsidP="00F10EE2">
      <w:pPr>
        <w:tabs>
          <w:tab w:val="left" w:pos="1800"/>
        </w:tabs>
        <w:ind w:left="1800" w:hanging="1800"/>
        <w:rPr>
          <w:rFonts w:ascii="Arial Narrow" w:hAnsi="Arial Narrow"/>
          <w:sz w:val="22"/>
          <w:szCs w:val="22"/>
        </w:rPr>
      </w:pPr>
      <w:r>
        <w:rPr>
          <w:rFonts w:ascii="Arial Narrow" w:hAnsi="Arial Narrow"/>
          <w:b/>
          <w:sz w:val="22"/>
          <w:szCs w:val="22"/>
        </w:rPr>
        <w:t>LODGING:</w:t>
      </w:r>
      <w:r>
        <w:rPr>
          <w:rFonts w:ascii="Arial Narrow" w:hAnsi="Arial Narrow"/>
          <w:b/>
          <w:sz w:val="22"/>
          <w:szCs w:val="22"/>
        </w:rPr>
        <w:tab/>
      </w:r>
      <w:r w:rsidRPr="002A0E1F">
        <w:rPr>
          <w:rFonts w:ascii="Arial Narrow" w:hAnsi="Arial Narrow"/>
          <w:sz w:val="22"/>
          <w:szCs w:val="22"/>
        </w:rPr>
        <w:t xml:space="preserve">The Courtyard New York Manhattan/Upper East Side is a proud hotel partner of Asphalt Green. To inquire about special guest room discounts for this event, please contact </w:t>
      </w:r>
      <w:r w:rsidR="001A4004">
        <w:rPr>
          <w:rFonts w:ascii="Arial Narrow" w:hAnsi="Arial Narrow"/>
          <w:sz w:val="22"/>
          <w:szCs w:val="22"/>
        </w:rPr>
        <w:t>Mithras Pathak</w:t>
      </w:r>
      <w:r w:rsidRPr="002A0E1F">
        <w:rPr>
          <w:rFonts w:ascii="Arial Narrow" w:hAnsi="Arial Narrow"/>
          <w:sz w:val="22"/>
          <w:szCs w:val="22"/>
        </w:rPr>
        <w:t xml:space="preserve">, </w:t>
      </w:r>
      <w:r>
        <w:rPr>
          <w:rFonts w:ascii="Arial Narrow" w:hAnsi="Arial Narrow"/>
          <w:sz w:val="22"/>
          <w:szCs w:val="22"/>
        </w:rPr>
        <w:t>Sales Manager</w:t>
      </w:r>
      <w:r w:rsidR="002C2978">
        <w:rPr>
          <w:rFonts w:ascii="Arial Narrow" w:hAnsi="Arial Narrow"/>
          <w:sz w:val="22"/>
          <w:szCs w:val="22"/>
        </w:rPr>
        <w:t>,</w:t>
      </w:r>
      <w:r w:rsidR="00CD407B">
        <w:rPr>
          <w:rFonts w:ascii="Arial Narrow" w:hAnsi="Arial Narrow"/>
          <w:sz w:val="22"/>
          <w:szCs w:val="22"/>
        </w:rPr>
        <w:t xml:space="preserve"> Marriott </w:t>
      </w:r>
      <w:r w:rsidRPr="002A0E1F">
        <w:rPr>
          <w:rFonts w:ascii="Arial Narrow" w:hAnsi="Arial Narrow"/>
          <w:sz w:val="22"/>
          <w:szCs w:val="22"/>
        </w:rPr>
        <w:t>International.</w:t>
      </w:r>
    </w:p>
    <w:p w14:paraId="69957D75" w14:textId="5141BE59" w:rsidR="00D51B88" w:rsidRDefault="002A0E1F" w:rsidP="00F10EE2">
      <w:pPr>
        <w:tabs>
          <w:tab w:val="left" w:pos="1800"/>
        </w:tabs>
        <w:ind w:left="1800" w:hanging="1800"/>
        <w:rPr>
          <w:rFonts w:ascii="Arial Narrow" w:hAnsi="Arial Narrow"/>
          <w:sz w:val="22"/>
          <w:szCs w:val="22"/>
        </w:rPr>
      </w:pPr>
      <w:r>
        <w:rPr>
          <w:rFonts w:ascii="Arial Narrow" w:hAnsi="Arial Narrow"/>
          <w:b/>
          <w:sz w:val="22"/>
          <w:szCs w:val="22"/>
        </w:rPr>
        <w:tab/>
      </w:r>
      <w:r>
        <w:rPr>
          <w:rFonts w:ascii="Arial Narrow" w:hAnsi="Arial Narrow"/>
          <w:sz w:val="22"/>
          <w:szCs w:val="22"/>
        </w:rPr>
        <w:t xml:space="preserve">Direct </w:t>
      </w:r>
      <w:r w:rsidR="00D51B88">
        <w:rPr>
          <w:rFonts w:ascii="Arial Narrow" w:hAnsi="Arial Narrow"/>
          <w:sz w:val="22"/>
          <w:szCs w:val="22"/>
        </w:rPr>
        <w:t>D</w:t>
      </w:r>
      <w:r>
        <w:rPr>
          <w:rFonts w:ascii="Arial Narrow" w:hAnsi="Arial Narrow"/>
          <w:sz w:val="22"/>
          <w:szCs w:val="22"/>
        </w:rPr>
        <w:t>ial: (</w:t>
      </w:r>
      <w:r w:rsidR="00D51B88">
        <w:rPr>
          <w:rFonts w:ascii="Arial Narrow" w:hAnsi="Arial Narrow"/>
          <w:sz w:val="22"/>
          <w:szCs w:val="22"/>
        </w:rPr>
        <w:t xml:space="preserve">917) 492-3716 / Email: </w:t>
      </w:r>
      <w:hyperlink r:id="rId12" w:history="1">
        <w:r w:rsidR="00D76588" w:rsidRPr="00862B3F">
          <w:rPr>
            <w:rStyle w:val="Hyperlink"/>
            <w:rFonts w:ascii="Arial Narrow" w:hAnsi="Arial Narrow"/>
            <w:sz w:val="22"/>
            <w:szCs w:val="22"/>
          </w:rPr>
          <w:t>Mithras.Pathak@marriott.com</w:t>
        </w:r>
      </w:hyperlink>
    </w:p>
    <w:p w14:paraId="26FADA55" w14:textId="77777777" w:rsidR="001A4004" w:rsidRDefault="001A4004" w:rsidP="00F10EE2">
      <w:pPr>
        <w:tabs>
          <w:tab w:val="left" w:pos="1800"/>
        </w:tabs>
        <w:ind w:left="1800" w:hanging="1800"/>
        <w:rPr>
          <w:rFonts w:ascii="Arial Narrow" w:hAnsi="Arial Narrow"/>
          <w:sz w:val="22"/>
          <w:szCs w:val="22"/>
        </w:rPr>
      </w:pPr>
    </w:p>
    <w:p w14:paraId="0096A6C8" w14:textId="53558C47" w:rsidR="00D51B88" w:rsidRPr="008E20E6" w:rsidRDefault="00D51B88" w:rsidP="00F10EE2">
      <w:pPr>
        <w:tabs>
          <w:tab w:val="left" w:pos="1800"/>
        </w:tabs>
        <w:ind w:left="1800" w:hanging="1800"/>
        <w:rPr>
          <w:rFonts w:ascii="Arial Narrow" w:hAnsi="Arial Narrow"/>
          <w:b/>
          <w:sz w:val="20"/>
          <w:szCs w:val="20"/>
        </w:rPr>
      </w:pPr>
      <w:r>
        <w:rPr>
          <w:rFonts w:ascii="Arial Narrow" w:hAnsi="Arial Narrow"/>
          <w:b/>
          <w:sz w:val="22"/>
          <w:szCs w:val="22"/>
        </w:rPr>
        <w:t>DIRECTIONS:</w:t>
      </w:r>
      <w:r>
        <w:rPr>
          <w:rFonts w:ascii="Arial Narrow" w:hAnsi="Arial Narrow"/>
          <w:sz w:val="22"/>
          <w:szCs w:val="22"/>
        </w:rPr>
        <w:tab/>
      </w:r>
      <w:r w:rsidRPr="008E20E6">
        <w:rPr>
          <w:rFonts w:ascii="Arial Narrow" w:hAnsi="Arial Narrow"/>
          <w:b/>
          <w:sz w:val="20"/>
          <w:szCs w:val="20"/>
        </w:rPr>
        <w:t>From the North or South take the FDR Drive 96</w:t>
      </w:r>
      <w:r w:rsidRPr="00AC304E">
        <w:rPr>
          <w:rFonts w:ascii="Arial Narrow" w:hAnsi="Arial Narrow"/>
          <w:b/>
          <w:sz w:val="20"/>
          <w:szCs w:val="20"/>
          <w:vertAlign w:val="superscript"/>
        </w:rPr>
        <w:t>th</w:t>
      </w:r>
      <w:r w:rsidRPr="008E20E6">
        <w:rPr>
          <w:rFonts w:ascii="Arial Narrow" w:hAnsi="Arial Narrow"/>
          <w:b/>
          <w:sz w:val="20"/>
          <w:szCs w:val="20"/>
        </w:rPr>
        <w:t xml:space="preserve"> Street exit.  Proceed through lights heading downtown to light at 92</w:t>
      </w:r>
      <w:r w:rsidRPr="00AC304E">
        <w:rPr>
          <w:rFonts w:ascii="Arial Narrow" w:hAnsi="Arial Narrow"/>
          <w:b/>
          <w:sz w:val="20"/>
          <w:szCs w:val="20"/>
          <w:vertAlign w:val="superscript"/>
        </w:rPr>
        <w:t>nd</w:t>
      </w:r>
      <w:r w:rsidRPr="008E20E6">
        <w:rPr>
          <w:rFonts w:ascii="Arial Narrow" w:hAnsi="Arial Narrow"/>
          <w:b/>
          <w:sz w:val="20"/>
          <w:szCs w:val="20"/>
        </w:rPr>
        <w:t xml:space="preserve"> St. &amp; York Ave. intersection. Pool is located on the left at the following intersection at 91</w:t>
      </w:r>
      <w:r w:rsidRPr="00AC304E">
        <w:rPr>
          <w:rFonts w:ascii="Arial Narrow" w:hAnsi="Arial Narrow"/>
          <w:b/>
          <w:sz w:val="20"/>
          <w:szCs w:val="20"/>
          <w:vertAlign w:val="superscript"/>
        </w:rPr>
        <w:t>st</w:t>
      </w:r>
      <w:r w:rsidRPr="008E20E6">
        <w:rPr>
          <w:rFonts w:ascii="Arial Narrow" w:hAnsi="Arial Narrow"/>
          <w:b/>
          <w:sz w:val="20"/>
          <w:szCs w:val="20"/>
        </w:rPr>
        <w:t xml:space="preserve"> St. </w:t>
      </w:r>
      <w:r w:rsidR="008E20E6" w:rsidRPr="008E20E6">
        <w:rPr>
          <w:rFonts w:ascii="Arial Narrow" w:hAnsi="Arial Narrow"/>
          <w:b/>
          <w:sz w:val="20"/>
          <w:szCs w:val="20"/>
        </w:rPr>
        <w:t xml:space="preserve">&amp; </w:t>
      </w:r>
      <w:r w:rsidRPr="008E20E6">
        <w:rPr>
          <w:rFonts w:ascii="Arial Narrow" w:hAnsi="Arial Narrow"/>
          <w:b/>
          <w:sz w:val="20"/>
          <w:szCs w:val="20"/>
        </w:rPr>
        <w:t>York Ave.</w:t>
      </w:r>
    </w:p>
    <w:p w14:paraId="2E88E71A" w14:textId="77777777" w:rsidR="00866412" w:rsidRPr="008F0C81" w:rsidRDefault="00866412" w:rsidP="00F81336">
      <w:pPr>
        <w:tabs>
          <w:tab w:val="left" w:pos="1800"/>
        </w:tabs>
        <w:rPr>
          <w:rFonts w:ascii="Arial Narrow" w:hAnsi="Arial Narrow"/>
          <w:b/>
        </w:rPr>
        <w:sectPr w:rsidR="00866412" w:rsidRPr="008F0C81" w:rsidSect="00BE18EB">
          <w:footnotePr>
            <w:numRestart w:val="eachSect"/>
          </w:footnotePr>
          <w:endnotePr>
            <w:numFmt w:val="decimal"/>
          </w:endnotePr>
          <w:pgSz w:w="12240" w:h="15840"/>
          <w:pgMar w:top="864" w:right="576" w:bottom="821" w:left="576" w:header="0" w:footer="0" w:gutter="0"/>
          <w:cols w:space="720"/>
        </w:sectPr>
      </w:pPr>
    </w:p>
    <w:p w14:paraId="55169CDF" w14:textId="3F88BDAC" w:rsidR="005C7895" w:rsidRPr="00611DC8" w:rsidRDefault="000D03B8" w:rsidP="005C7895">
      <w:pPr>
        <w:pStyle w:val="Heading2"/>
        <w:rPr>
          <w:rFonts w:ascii="Arial Narrow" w:hAnsi="Arial Narrow"/>
          <w:color w:val="00B0F0"/>
          <w:sz w:val="36"/>
          <w:szCs w:val="36"/>
        </w:rPr>
      </w:pPr>
      <w:r>
        <w:rPr>
          <w:rFonts w:ascii="Arial Narrow" w:hAnsi="Arial Narrow" w:cs="Arial"/>
          <w:color w:val="339966"/>
          <w:sz w:val="36"/>
          <w:szCs w:val="36"/>
        </w:rPr>
        <w:lastRenderedPageBreak/>
        <w:t>20</w:t>
      </w:r>
      <w:r w:rsidR="00D76588">
        <w:rPr>
          <w:rFonts w:ascii="Arial Narrow" w:hAnsi="Arial Narrow" w:cs="Arial"/>
          <w:color w:val="339966"/>
          <w:sz w:val="36"/>
          <w:szCs w:val="36"/>
        </w:rPr>
        <w:t>21</w:t>
      </w:r>
      <w:r w:rsidR="005C7895" w:rsidRPr="00611DC8">
        <w:rPr>
          <w:rFonts w:ascii="Arial Narrow" w:hAnsi="Arial Narrow" w:cs="Arial"/>
          <w:color w:val="339966"/>
          <w:sz w:val="36"/>
          <w:szCs w:val="36"/>
        </w:rPr>
        <w:t xml:space="preserve"> </w:t>
      </w:r>
      <w:r w:rsidR="005C7895">
        <w:rPr>
          <w:rFonts w:ascii="Arial Narrow" w:hAnsi="Arial Narrow" w:cs="Arial"/>
          <w:color w:val="339966"/>
          <w:sz w:val="36"/>
          <w:szCs w:val="36"/>
        </w:rPr>
        <w:t xml:space="preserve">MR AGUA </w:t>
      </w:r>
      <w:r w:rsidR="00AD6A81">
        <w:rPr>
          <w:rFonts w:ascii="Arial Narrow" w:hAnsi="Arial Narrow" w:cs="Arial"/>
          <w:color w:val="339966"/>
          <w:sz w:val="36"/>
          <w:szCs w:val="36"/>
        </w:rPr>
        <w:t>Season Starter</w:t>
      </w:r>
    </w:p>
    <w:p w14:paraId="5F8D06D7" w14:textId="77777777" w:rsidR="00A71A47" w:rsidRPr="008F0C81" w:rsidRDefault="00A71A47" w:rsidP="00A71A47">
      <w:pPr>
        <w:rPr>
          <w:rFonts w:ascii="Arial Narrow" w:hAnsi="Arial Narrow"/>
        </w:rPr>
      </w:pPr>
    </w:p>
    <w:p w14:paraId="404C56F3" w14:textId="654491FA" w:rsidR="00885E1A" w:rsidRPr="008F0C81" w:rsidRDefault="00885E1A" w:rsidP="00885E1A">
      <w:pPr>
        <w:jc w:val="center"/>
        <w:rPr>
          <w:rFonts w:ascii="Arial Narrow" w:hAnsi="Arial Narrow"/>
          <w:b/>
          <w:sz w:val="32"/>
          <w:szCs w:val="32"/>
        </w:rPr>
      </w:pPr>
      <w:r w:rsidRPr="008F0C81">
        <w:rPr>
          <w:rFonts w:ascii="Arial Narrow" w:hAnsi="Arial Narrow"/>
          <w:b/>
          <w:sz w:val="32"/>
          <w:szCs w:val="32"/>
        </w:rPr>
        <w:t xml:space="preserve">SATURDAY, </w:t>
      </w:r>
      <w:r w:rsidR="000D03B8">
        <w:rPr>
          <w:rFonts w:ascii="Arial Narrow" w:hAnsi="Arial Narrow"/>
          <w:b/>
          <w:sz w:val="32"/>
          <w:szCs w:val="32"/>
        </w:rPr>
        <w:t xml:space="preserve">OCTOBER </w:t>
      </w:r>
      <w:proofErr w:type="gramStart"/>
      <w:r w:rsidR="00D76588">
        <w:rPr>
          <w:rFonts w:ascii="Arial Narrow" w:hAnsi="Arial Narrow"/>
          <w:b/>
          <w:sz w:val="32"/>
          <w:szCs w:val="32"/>
        </w:rPr>
        <w:t>9</w:t>
      </w:r>
      <w:proofErr w:type="gramEnd"/>
      <w:r w:rsidR="000D03B8">
        <w:rPr>
          <w:rFonts w:ascii="Arial Narrow" w:hAnsi="Arial Narrow"/>
          <w:b/>
          <w:sz w:val="32"/>
          <w:szCs w:val="32"/>
        </w:rPr>
        <w:t xml:space="preserve"> 20</w:t>
      </w:r>
      <w:r w:rsidR="00D76588">
        <w:rPr>
          <w:rFonts w:ascii="Arial Narrow" w:hAnsi="Arial Narrow"/>
          <w:b/>
          <w:sz w:val="32"/>
          <w:szCs w:val="32"/>
        </w:rPr>
        <w:t>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943"/>
        <w:gridCol w:w="2055"/>
        <w:gridCol w:w="513"/>
        <w:gridCol w:w="513"/>
        <w:gridCol w:w="1928"/>
        <w:gridCol w:w="2340"/>
        <w:gridCol w:w="45"/>
        <w:gridCol w:w="495"/>
      </w:tblGrid>
      <w:tr w:rsidR="00AC304E" w:rsidRPr="008F0C81" w14:paraId="11D6564D" w14:textId="77777777" w:rsidTr="00412EC9">
        <w:tc>
          <w:tcPr>
            <w:tcW w:w="5024" w:type="dxa"/>
            <w:gridSpan w:val="4"/>
            <w:shd w:val="clear" w:color="auto" w:fill="A8D08D" w:themeFill="accent6" w:themeFillTint="99"/>
          </w:tcPr>
          <w:p w14:paraId="4BB070E2" w14:textId="77777777" w:rsidR="00AC304E" w:rsidRPr="008F0C81" w:rsidRDefault="00AC304E" w:rsidP="0070095D">
            <w:pPr>
              <w:jc w:val="center"/>
              <w:rPr>
                <w:rFonts w:ascii="Arial Narrow" w:hAnsi="Arial Narrow"/>
                <w:b/>
                <w:sz w:val="22"/>
                <w:szCs w:val="22"/>
              </w:rPr>
            </w:pPr>
            <w:r w:rsidRPr="008F0C81">
              <w:rPr>
                <w:rFonts w:ascii="Arial Narrow" w:hAnsi="Arial Narrow"/>
                <w:b/>
                <w:sz w:val="22"/>
                <w:szCs w:val="22"/>
              </w:rPr>
              <w:t>SESSION I</w:t>
            </w:r>
          </w:p>
          <w:p w14:paraId="4AE76851" w14:textId="77777777" w:rsidR="00AC304E" w:rsidRPr="008F0C81" w:rsidRDefault="00AC304E" w:rsidP="00376238">
            <w:pPr>
              <w:jc w:val="center"/>
              <w:rPr>
                <w:rFonts w:ascii="Arial Narrow" w:hAnsi="Arial Narrow"/>
                <w:sz w:val="22"/>
                <w:szCs w:val="22"/>
              </w:rPr>
            </w:pPr>
            <w:r w:rsidRPr="008F0C81">
              <w:rPr>
                <w:rFonts w:ascii="Arial Narrow" w:hAnsi="Arial Narrow"/>
                <w:b/>
                <w:sz w:val="22"/>
                <w:szCs w:val="22"/>
              </w:rPr>
              <w:t xml:space="preserve">8:00 AM Warm-up – </w:t>
            </w:r>
            <w:r>
              <w:rPr>
                <w:rFonts w:ascii="Arial Narrow" w:hAnsi="Arial Narrow"/>
                <w:b/>
                <w:sz w:val="22"/>
                <w:szCs w:val="22"/>
              </w:rPr>
              <w:t>9:00</w:t>
            </w:r>
            <w:r w:rsidRPr="008F0C81">
              <w:rPr>
                <w:rFonts w:ascii="Arial Narrow" w:hAnsi="Arial Narrow"/>
                <w:b/>
                <w:sz w:val="22"/>
                <w:szCs w:val="22"/>
              </w:rPr>
              <w:t xml:space="preserve"> AM Start</w:t>
            </w:r>
          </w:p>
        </w:tc>
        <w:tc>
          <w:tcPr>
            <w:tcW w:w="5321" w:type="dxa"/>
            <w:gridSpan w:val="5"/>
            <w:shd w:val="clear" w:color="auto" w:fill="A8D08D" w:themeFill="accent6" w:themeFillTint="99"/>
          </w:tcPr>
          <w:p w14:paraId="6671278C" w14:textId="77777777" w:rsidR="00AC304E" w:rsidRPr="008F0C81" w:rsidRDefault="00AC304E" w:rsidP="0070095D">
            <w:pPr>
              <w:jc w:val="center"/>
              <w:rPr>
                <w:rFonts w:ascii="Arial Narrow" w:hAnsi="Arial Narrow"/>
                <w:b/>
                <w:sz w:val="22"/>
                <w:szCs w:val="22"/>
              </w:rPr>
            </w:pPr>
            <w:r w:rsidRPr="008F0C81">
              <w:rPr>
                <w:rFonts w:ascii="Arial Narrow" w:hAnsi="Arial Narrow"/>
                <w:b/>
                <w:sz w:val="22"/>
                <w:szCs w:val="22"/>
              </w:rPr>
              <w:t>SESSION II</w:t>
            </w:r>
          </w:p>
          <w:p w14:paraId="1E071C53" w14:textId="4176660F" w:rsidR="00AC304E" w:rsidRPr="008F0C81" w:rsidRDefault="005A33A9" w:rsidP="002707D3">
            <w:pPr>
              <w:jc w:val="center"/>
              <w:rPr>
                <w:rFonts w:ascii="Arial Narrow" w:hAnsi="Arial Narrow"/>
                <w:sz w:val="22"/>
                <w:szCs w:val="22"/>
              </w:rPr>
            </w:pPr>
            <w:r>
              <w:rPr>
                <w:rFonts w:ascii="Arial Narrow" w:hAnsi="Arial Narrow"/>
                <w:b/>
                <w:sz w:val="22"/>
                <w:szCs w:val="22"/>
              </w:rPr>
              <w:t>1:15</w:t>
            </w:r>
            <w:r w:rsidR="00AC304E">
              <w:rPr>
                <w:rFonts w:ascii="Arial Narrow" w:hAnsi="Arial Narrow"/>
                <w:b/>
                <w:sz w:val="22"/>
                <w:szCs w:val="22"/>
              </w:rPr>
              <w:t xml:space="preserve"> PM Warm-up – </w:t>
            </w:r>
            <w:r>
              <w:rPr>
                <w:rFonts w:ascii="Arial Narrow" w:hAnsi="Arial Narrow"/>
                <w:b/>
                <w:sz w:val="22"/>
                <w:szCs w:val="22"/>
              </w:rPr>
              <w:t>2:15</w:t>
            </w:r>
            <w:r w:rsidR="00AC304E" w:rsidRPr="008F0C81">
              <w:rPr>
                <w:rFonts w:ascii="Arial Narrow" w:hAnsi="Arial Narrow"/>
                <w:b/>
                <w:sz w:val="22"/>
                <w:szCs w:val="22"/>
              </w:rPr>
              <w:t xml:space="preserve"> PM Start</w:t>
            </w:r>
          </w:p>
        </w:tc>
      </w:tr>
      <w:tr w:rsidR="00AC304E" w:rsidRPr="008F0C81" w14:paraId="2934BC55" w14:textId="77777777" w:rsidTr="00412EC9">
        <w:tc>
          <w:tcPr>
            <w:tcW w:w="513" w:type="dxa"/>
            <w:shd w:val="clear" w:color="auto" w:fill="auto"/>
          </w:tcPr>
          <w:p w14:paraId="66B979A6" w14:textId="77777777" w:rsidR="00AC304E" w:rsidRPr="008F0C81" w:rsidRDefault="00AC304E" w:rsidP="00BC79C8">
            <w:pPr>
              <w:jc w:val="right"/>
              <w:rPr>
                <w:rFonts w:ascii="Arial Narrow" w:hAnsi="Arial Narrow"/>
                <w:sz w:val="22"/>
                <w:szCs w:val="22"/>
              </w:rPr>
            </w:pPr>
            <w:r w:rsidRPr="008F0C81">
              <w:rPr>
                <w:rFonts w:ascii="Arial Narrow" w:hAnsi="Arial Narrow"/>
                <w:sz w:val="22"/>
                <w:szCs w:val="22"/>
              </w:rPr>
              <w:t>F</w:t>
            </w:r>
          </w:p>
        </w:tc>
        <w:tc>
          <w:tcPr>
            <w:tcW w:w="3998" w:type="dxa"/>
            <w:gridSpan w:val="2"/>
            <w:shd w:val="clear" w:color="auto" w:fill="auto"/>
          </w:tcPr>
          <w:p w14:paraId="747CBF8D" w14:textId="77777777" w:rsidR="00AC304E" w:rsidRPr="008F0C81" w:rsidRDefault="00AC304E" w:rsidP="0070095D">
            <w:pPr>
              <w:rPr>
                <w:rFonts w:ascii="Arial Narrow" w:hAnsi="Arial Narrow"/>
                <w:sz w:val="22"/>
                <w:szCs w:val="22"/>
              </w:rPr>
            </w:pPr>
          </w:p>
        </w:tc>
        <w:tc>
          <w:tcPr>
            <w:tcW w:w="513" w:type="dxa"/>
            <w:shd w:val="clear" w:color="auto" w:fill="auto"/>
          </w:tcPr>
          <w:p w14:paraId="70CD73CA" w14:textId="77777777" w:rsidR="00AC304E" w:rsidRPr="008F0C81" w:rsidRDefault="00AC304E" w:rsidP="0070095D">
            <w:pPr>
              <w:rPr>
                <w:rFonts w:ascii="Arial Narrow" w:hAnsi="Arial Narrow"/>
                <w:sz w:val="22"/>
                <w:szCs w:val="22"/>
              </w:rPr>
            </w:pPr>
            <w:r w:rsidRPr="008F0C81">
              <w:rPr>
                <w:rFonts w:ascii="Arial Narrow" w:hAnsi="Arial Narrow"/>
                <w:sz w:val="22"/>
                <w:szCs w:val="22"/>
              </w:rPr>
              <w:t>M</w:t>
            </w:r>
          </w:p>
        </w:tc>
        <w:tc>
          <w:tcPr>
            <w:tcW w:w="513" w:type="dxa"/>
            <w:shd w:val="clear" w:color="auto" w:fill="auto"/>
          </w:tcPr>
          <w:p w14:paraId="6F3C0BAC" w14:textId="77777777" w:rsidR="00AC304E" w:rsidRPr="008F0C81" w:rsidRDefault="00AC304E" w:rsidP="00BC79C8">
            <w:pPr>
              <w:jc w:val="right"/>
              <w:rPr>
                <w:rFonts w:ascii="Arial Narrow" w:hAnsi="Arial Narrow"/>
                <w:sz w:val="22"/>
                <w:szCs w:val="22"/>
              </w:rPr>
            </w:pPr>
            <w:r w:rsidRPr="008F0C81">
              <w:rPr>
                <w:rFonts w:ascii="Arial Narrow" w:hAnsi="Arial Narrow"/>
                <w:sz w:val="22"/>
                <w:szCs w:val="22"/>
              </w:rPr>
              <w:t>F</w:t>
            </w:r>
          </w:p>
        </w:tc>
        <w:tc>
          <w:tcPr>
            <w:tcW w:w="4313" w:type="dxa"/>
            <w:gridSpan w:val="3"/>
            <w:shd w:val="clear" w:color="auto" w:fill="auto"/>
          </w:tcPr>
          <w:p w14:paraId="6D98B679" w14:textId="77777777" w:rsidR="00AC304E" w:rsidRPr="008F0C81" w:rsidRDefault="00AC304E" w:rsidP="0070095D">
            <w:pPr>
              <w:rPr>
                <w:rFonts w:ascii="Arial Narrow" w:hAnsi="Arial Narrow"/>
                <w:sz w:val="22"/>
                <w:szCs w:val="22"/>
              </w:rPr>
            </w:pPr>
          </w:p>
        </w:tc>
        <w:tc>
          <w:tcPr>
            <w:tcW w:w="495" w:type="dxa"/>
            <w:shd w:val="clear" w:color="auto" w:fill="auto"/>
          </w:tcPr>
          <w:p w14:paraId="169D3CDE" w14:textId="77777777" w:rsidR="00AC304E" w:rsidRPr="008F0C81" w:rsidRDefault="00AC304E" w:rsidP="0070095D">
            <w:pPr>
              <w:rPr>
                <w:rFonts w:ascii="Arial Narrow" w:hAnsi="Arial Narrow"/>
                <w:sz w:val="22"/>
                <w:szCs w:val="22"/>
              </w:rPr>
            </w:pPr>
            <w:r w:rsidRPr="008F0C81">
              <w:rPr>
                <w:rFonts w:ascii="Arial Narrow" w:hAnsi="Arial Narrow"/>
                <w:sz w:val="22"/>
                <w:szCs w:val="22"/>
              </w:rPr>
              <w:t>M</w:t>
            </w:r>
          </w:p>
        </w:tc>
      </w:tr>
      <w:tr w:rsidR="00AC304E" w:rsidRPr="008F0C81" w14:paraId="3F95F353" w14:textId="77777777" w:rsidTr="00412EC9">
        <w:tc>
          <w:tcPr>
            <w:tcW w:w="513" w:type="dxa"/>
            <w:shd w:val="clear" w:color="auto" w:fill="auto"/>
          </w:tcPr>
          <w:p w14:paraId="6729DEBF" w14:textId="77777777" w:rsidR="00AC304E" w:rsidRPr="008F0C81" w:rsidRDefault="00AC304E" w:rsidP="00FF7AD6">
            <w:pPr>
              <w:jc w:val="right"/>
              <w:rPr>
                <w:rFonts w:ascii="Arial Narrow" w:hAnsi="Arial Narrow"/>
                <w:sz w:val="22"/>
                <w:szCs w:val="22"/>
              </w:rPr>
            </w:pPr>
            <w:r w:rsidRPr="008F0C81">
              <w:rPr>
                <w:rFonts w:ascii="Arial Narrow" w:hAnsi="Arial Narrow"/>
                <w:sz w:val="22"/>
                <w:szCs w:val="22"/>
              </w:rPr>
              <w:t>1</w:t>
            </w:r>
          </w:p>
        </w:tc>
        <w:tc>
          <w:tcPr>
            <w:tcW w:w="1943" w:type="dxa"/>
            <w:shd w:val="clear" w:color="auto" w:fill="auto"/>
          </w:tcPr>
          <w:p w14:paraId="4C53255F" w14:textId="77777777" w:rsidR="00AC304E" w:rsidRPr="008F0C81" w:rsidRDefault="00AC304E" w:rsidP="00FF7AD6">
            <w:pPr>
              <w:jc w:val="right"/>
              <w:rPr>
                <w:rFonts w:ascii="Arial Narrow" w:hAnsi="Arial Narrow"/>
                <w:sz w:val="22"/>
                <w:szCs w:val="22"/>
              </w:rPr>
            </w:pPr>
            <w:r>
              <w:rPr>
                <w:rFonts w:ascii="Arial Narrow" w:hAnsi="Arial Narrow"/>
                <w:sz w:val="22"/>
                <w:szCs w:val="22"/>
              </w:rPr>
              <w:t>9-10</w:t>
            </w:r>
          </w:p>
        </w:tc>
        <w:tc>
          <w:tcPr>
            <w:tcW w:w="2055" w:type="dxa"/>
            <w:shd w:val="clear" w:color="auto" w:fill="auto"/>
          </w:tcPr>
          <w:p w14:paraId="2CCD7B24" w14:textId="77777777" w:rsidR="00AC304E" w:rsidRPr="008F0C81" w:rsidRDefault="00AC304E" w:rsidP="00FF7AD6">
            <w:pPr>
              <w:rPr>
                <w:rFonts w:ascii="Arial Narrow" w:hAnsi="Arial Narrow"/>
                <w:sz w:val="22"/>
                <w:szCs w:val="22"/>
              </w:rPr>
            </w:pPr>
            <w:r>
              <w:rPr>
                <w:rFonts w:ascii="Arial Narrow" w:hAnsi="Arial Narrow"/>
                <w:sz w:val="22"/>
                <w:szCs w:val="22"/>
              </w:rPr>
              <w:t>100 IM</w:t>
            </w:r>
          </w:p>
        </w:tc>
        <w:tc>
          <w:tcPr>
            <w:tcW w:w="513" w:type="dxa"/>
            <w:shd w:val="clear" w:color="auto" w:fill="auto"/>
          </w:tcPr>
          <w:p w14:paraId="61F9CE72" w14:textId="77777777" w:rsidR="00AC304E" w:rsidRPr="008F0C81" w:rsidRDefault="00AC304E" w:rsidP="00FF7AD6">
            <w:pPr>
              <w:rPr>
                <w:rFonts w:ascii="Arial Narrow" w:hAnsi="Arial Narrow"/>
                <w:sz w:val="22"/>
                <w:szCs w:val="22"/>
              </w:rPr>
            </w:pPr>
            <w:r w:rsidRPr="008F0C81">
              <w:rPr>
                <w:rFonts w:ascii="Arial Narrow" w:hAnsi="Arial Narrow"/>
                <w:sz w:val="22"/>
                <w:szCs w:val="22"/>
              </w:rPr>
              <w:t>2</w:t>
            </w:r>
          </w:p>
        </w:tc>
        <w:tc>
          <w:tcPr>
            <w:tcW w:w="513" w:type="dxa"/>
            <w:shd w:val="clear" w:color="auto" w:fill="auto"/>
          </w:tcPr>
          <w:p w14:paraId="75861F4E" w14:textId="14882487" w:rsidR="00AC304E" w:rsidRPr="008F0C81" w:rsidRDefault="00AC304E" w:rsidP="00FF7AD6">
            <w:pPr>
              <w:jc w:val="right"/>
              <w:rPr>
                <w:rFonts w:ascii="Arial Narrow" w:hAnsi="Arial Narrow"/>
                <w:sz w:val="22"/>
                <w:szCs w:val="22"/>
              </w:rPr>
            </w:pPr>
            <w:r>
              <w:rPr>
                <w:rFonts w:ascii="Arial Narrow" w:hAnsi="Arial Narrow"/>
                <w:sz w:val="22"/>
                <w:szCs w:val="22"/>
              </w:rPr>
              <w:t>23</w:t>
            </w:r>
          </w:p>
        </w:tc>
        <w:tc>
          <w:tcPr>
            <w:tcW w:w="1928" w:type="dxa"/>
            <w:shd w:val="clear" w:color="auto" w:fill="auto"/>
          </w:tcPr>
          <w:p w14:paraId="356BE407" w14:textId="77777777" w:rsidR="00AC304E" w:rsidRPr="008F0C81" w:rsidRDefault="00AC304E" w:rsidP="00FF7AD6">
            <w:pPr>
              <w:jc w:val="right"/>
              <w:rPr>
                <w:rFonts w:ascii="Arial Narrow" w:hAnsi="Arial Narrow"/>
                <w:sz w:val="22"/>
                <w:szCs w:val="22"/>
              </w:rPr>
            </w:pPr>
            <w:r>
              <w:rPr>
                <w:rFonts w:ascii="Arial Narrow" w:hAnsi="Arial Narrow"/>
                <w:sz w:val="22"/>
                <w:szCs w:val="22"/>
              </w:rPr>
              <w:t>13 &amp; Over</w:t>
            </w:r>
          </w:p>
        </w:tc>
        <w:tc>
          <w:tcPr>
            <w:tcW w:w="2385" w:type="dxa"/>
            <w:gridSpan w:val="2"/>
            <w:shd w:val="clear" w:color="auto" w:fill="auto"/>
          </w:tcPr>
          <w:p w14:paraId="0717C194" w14:textId="77777777" w:rsidR="00AC304E" w:rsidRPr="008F0C81" w:rsidRDefault="00AC304E" w:rsidP="00FF7AD6">
            <w:pPr>
              <w:rPr>
                <w:rFonts w:ascii="Arial Narrow" w:hAnsi="Arial Narrow"/>
                <w:sz w:val="22"/>
                <w:szCs w:val="22"/>
              </w:rPr>
            </w:pPr>
            <w:r>
              <w:rPr>
                <w:rFonts w:ascii="Arial Narrow" w:hAnsi="Arial Narrow"/>
                <w:sz w:val="22"/>
                <w:szCs w:val="22"/>
              </w:rPr>
              <w:t>200 IM</w:t>
            </w:r>
          </w:p>
        </w:tc>
        <w:tc>
          <w:tcPr>
            <w:tcW w:w="495" w:type="dxa"/>
            <w:shd w:val="clear" w:color="auto" w:fill="auto"/>
          </w:tcPr>
          <w:p w14:paraId="356A06DC" w14:textId="2953E8DC" w:rsidR="00AC304E" w:rsidRPr="008F0C81" w:rsidRDefault="00AC304E" w:rsidP="00FF7AD6">
            <w:pPr>
              <w:rPr>
                <w:rFonts w:ascii="Arial Narrow" w:hAnsi="Arial Narrow"/>
                <w:sz w:val="22"/>
                <w:szCs w:val="22"/>
              </w:rPr>
            </w:pPr>
            <w:r>
              <w:rPr>
                <w:rFonts w:ascii="Arial Narrow" w:hAnsi="Arial Narrow"/>
                <w:sz w:val="22"/>
                <w:szCs w:val="22"/>
              </w:rPr>
              <w:t>24</w:t>
            </w:r>
          </w:p>
        </w:tc>
      </w:tr>
      <w:tr w:rsidR="00AC304E" w:rsidRPr="008F0C81" w14:paraId="737B40CB" w14:textId="77777777" w:rsidTr="00412EC9">
        <w:tc>
          <w:tcPr>
            <w:tcW w:w="513" w:type="dxa"/>
            <w:shd w:val="clear" w:color="auto" w:fill="auto"/>
          </w:tcPr>
          <w:p w14:paraId="76A482FA" w14:textId="77777777" w:rsidR="00AC304E" w:rsidRPr="008F0C81" w:rsidRDefault="00AC304E" w:rsidP="00FF7AD6">
            <w:pPr>
              <w:jc w:val="right"/>
              <w:rPr>
                <w:rFonts w:ascii="Arial Narrow" w:hAnsi="Arial Narrow"/>
                <w:sz w:val="22"/>
                <w:szCs w:val="22"/>
              </w:rPr>
            </w:pPr>
            <w:r w:rsidRPr="008F0C81">
              <w:rPr>
                <w:rFonts w:ascii="Arial Narrow" w:hAnsi="Arial Narrow"/>
                <w:sz w:val="22"/>
                <w:szCs w:val="22"/>
              </w:rPr>
              <w:t>3</w:t>
            </w:r>
          </w:p>
        </w:tc>
        <w:tc>
          <w:tcPr>
            <w:tcW w:w="1943" w:type="dxa"/>
            <w:shd w:val="clear" w:color="auto" w:fill="auto"/>
          </w:tcPr>
          <w:p w14:paraId="2041AA22" w14:textId="77777777" w:rsidR="00AC304E" w:rsidRPr="008F0C81" w:rsidRDefault="00AC304E" w:rsidP="00FF7AD6">
            <w:pPr>
              <w:jc w:val="right"/>
              <w:rPr>
                <w:rFonts w:ascii="Arial Narrow" w:hAnsi="Arial Narrow"/>
                <w:sz w:val="22"/>
                <w:szCs w:val="22"/>
              </w:rPr>
            </w:pPr>
            <w:r>
              <w:rPr>
                <w:rFonts w:ascii="Arial Narrow" w:hAnsi="Arial Narrow"/>
                <w:sz w:val="22"/>
                <w:szCs w:val="22"/>
              </w:rPr>
              <w:t>11-12</w:t>
            </w:r>
          </w:p>
        </w:tc>
        <w:tc>
          <w:tcPr>
            <w:tcW w:w="2055" w:type="dxa"/>
            <w:shd w:val="clear" w:color="auto" w:fill="auto"/>
          </w:tcPr>
          <w:p w14:paraId="122890D4" w14:textId="77777777" w:rsidR="00AC304E" w:rsidRPr="008F0C81" w:rsidRDefault="00AC304E" w:rsidP="00FF7AD6">
            <w:pPr>
              <w:rPr>
                <w:rFonts w:ascii="Arial Narrow" w:hAnsi="Arial Narrow"/>
                <w:sz w:val="22"/>
                <w:szCs w:val="22"/>
              </w:rPr>
            </w:pPr>
            <w:r>
              <w:rPr>
                <w:rFonts w:ascii="Arial Narrow" w:hAnsi="Arial Narrow"/>
                <w:sz w:val="22"/>
                <w:szCs w:val="22"/>
              </w:rPr>
              <w:t>100 IM</w:t>
            </w:r>
          </w:p>
        </w:tc>
        <w:tc>
          <w:tcPr>
            <w:tcW w:w="513" w:type="dxa"/>
            <w:shd w:val="clear" w:color="auto" w:fill="auto"/>
          </w:tcPr>
          <w:p w14:paraId="3948CA84" w14:textId="77777777" w:rsidR="00AC304E" w:rsidRPr="008F0C81" w:rsidRDefault="00AC304E" w:rsidP="00FF7AD6">
            <w:pPr>
              <w:rPr>
                <w:rFonts w:ascii="Arial Narrow" w:hAnsi="Arial Narrow"/>
                <w:sz w:val="22"/>
                <w:szCs w:val="22"/>
              </w:rPr>
            </w:pPr>
            <w:r w:rsidRPr="008F0C81">
              <w:rPr>
                <w:rFonts w:ascii="Arial Narrow" w:hAnsi="Arial Narrow"/>
                <w:sz w:val="22"/>
                <w:szCs w:val="22"/>
              </w:rPr>
              <w:t>4</w:t>
            </w:r>
          </w:p>
        </w:tc>
        <w:tc>
          <w:tcPr>
            <w:tcW w:w="513" w:type="dxa"/>
            <w:shd w:val="clear" w:color="auto" w:fill="auto"/>
          </w:tcPr>
          <w:p w14:paraId="396E28DA" w14:textId="5AA66EAA" w:rsidR="00AC304E" w:rsidRPr="008F0C81" w:rsidRDefault="00AC304E" w:rsidP="00FF7AD6">
            <w:pPr>
              <w:jc w:val="right"/>
              <w:rPr>
                <w:rFonts w:ascii="Arial Narrow" w:hAnsi="Arial Narrow"/>
                <w:sz w:val="22"/>
                <w:szCs w:val="22"/>
              </w:rPr>
            </w:pPr>
            <w:r>
              <w:rPr>
                <w:rFonts w:ascii="Arial Narrow" w:hAnsi="Arial Narrow"/>
                <w:sz w:val="22"/>
                <w:szCs w:val="22"/>
              </w:rPr>
              <w:t>25</w:t>
            </w:r>
          </w:p>
        </w:tc>
        <w:tc>
          <w:tcPr>
            <w:tcW w:w="1928" w:type="dxa"/>
            <w:shd w:val="clear" w:color="auto" w:fill="auto"/>
          </w:tcPr>
          <w:p w14:paraId="52220B89" w14:textId="77777777" w:rsidR="00AC304E" w:rsidRPr="008F0C81" w:rsidRDefault="00AC304E" w:rsidP="00FF7AD6">
            <w:pPr>
              <w:jc w:val="right"/>
              <w:rPr>
                <w:rFonts w:ascii="Arial Narrow" w:hAnsi="Arial Narrow"/>
                <w:sz w:val="22"/>
                <w:szCs w:val="22"/>
              </w:rPr>
            </w:pPr>
            <w:r>
              <w:rPr>
                <w:rFonts w:ascii="Arial Narrow" w:hAnsi="Arial Narrow"/>
                <w:sz w:val="22"/>
                <w:szCs w:val="22"/>
              </w:rPr>
              <w:t>13 &amp; Over</w:t>
            </w:r>
          </w:p>
        </w:tc>
        <w:tc>
          <w:tcPr>
            <w:tcW w:w="2385" w:type="dxa"/>
            <w:gridSpan w:val="2"/>
            <w:shd w:val="clear" w:color="auto" w:fill="auto"/>
          </w:tcPr>
          <w:p w14:paraId="7F216686" w14:textId="77777777" w:rsidR="00AC304E" w:rsidRPr="008F0C81" w:rsidRDefault="00AC304E" w:rsidP="00FF7AD6">
            <w:pPr>
              <w:rPr>
                <w:rFonts w:ascii="Arial Narrow" w:hAnsi="Arial Narrow"/>
                <w:sz w:val="22"/>
                <w:szCs w:val="22"/>
              </w:rPr>
            </w:pPr>
            <w:r>
              <w:rPr>
                <w:rFonts w:ascii="Arial Narrow" w:hAnsi="Arial Narrow"/>
                <w:sz w:val="22"/>
                <w:szCs w:val="22"/>
              </w:rPr>
              <w:t>100 FL</w:t>
            </w:r>
          </w:p>
        </w:tc>
        <w:tc>
          <w:tcPr>
            <w:tcW w:w="495" w:type="dxa"/>
            <w:shd w:val="clear" w:color="auto" w:fill="auto"/>
          </w:tcPr>
          <w:p w14:paraId="3F672821" w14:textId="4351D2C8" w:rsidR="00AC304E" w:rsidRPr="008F0C81" w:rsidRDefault="00AC304E" w:rsidP="00FF7AD6">
            <w:pPr>
              <w:rPr>
                <w:rFonts w:ascii="Arial Narrow" w:hAnsi="Arial Narrow"/>
                <w:sz w:val="22"/>
                <w:szCs w:val="22"/>
              </w:rPr>
            </w:pPr>
            <w:r>
              <w:rPr>
                <w:rFonts w:ascii="Arial Narrow" w:hAnsi="Arial Narrow"/>
                <w:sz w:val="22"/>
                <w:szCs w:val="22"/>
              </w:rPr>
              <w:t>26</w:t>
            </w:r>
          </w:p>
        </w:tc>
      </w:tr>
      <w:tr w:rsidR="00AC304E" w:rsidRPr="008F0C81" w14:paraId="37B8993B" w14:textId="77777777" w:rsidTr="00412EC9">
        <w:tc>
          <w:tcPr>
            <w:tcW w:w="513" w:type="dxa"/>
            <w:shd w:val="clear" w:color="auto" w:fill="auto"/>
          </w:tcPr>
          <w:p w14:paraId="5A719E89" w14:textId="77777777" w:rsidR="00AC304E" w:rsidRPr="008F0C81" w:rsidRDefault="00AC304E" w:rsidP="00FF7AD6">
            <w:pPr>
              <w:jc w:val="right"/>
              <w:rPr>
                <w:rFonts w:ascii="Arial Narrow" w:hAnsi="Arial Narrow"/>
                <w:sz w:val="22"/>
                <w:szCs w:val="22"/>
              </w:rPr>
            </w:pPr>
            <w:r w:rsidRPr="008F0C81">
              <w:rPr>
                <w:rFonts w:ascii="Arial Narrow" w:hAnsi="Arial Narrow"/>
                <w:sz w:val="22"/>
                <w:szCs w:val="22"/>
              </w:rPr>
              <w:t>5</w:t>
            </w:r>
          </w:p>
        </w:tc>
        <w:tc>
          <w:tcPr>
            <w:tcW w:w="1943" w:type="dxa"/>
            <w:shd w:val="clear" w:color="auto" w:fill="auto"/>
          </w:tcPr>
          <w:p w14:paraId="53DBD219" w14:textId="77777777" w:rsidR="00AC304E" w:rsidRPr="008F0C81" w:rsidRDefault="00AC304E" w:rsidP="00FF7AD6">
            <w:pPr>
              <w:jc w:val="right"/>
              <w:rPr>
                <w:rFonts w:ascii="Arial Narrow" w:hAnsi="Arial Narrow"/>
                <w:sz w:val="22"/>
                <w:szCs w:val="22"/>
              </w:rPr>
            </w:pPr>
            <w:r>
              <w:rPr>
                <w:rFonts w:ascii="Arial Narrow" w:hAnsi="Arial Narrow"/>
                <w:sz w:val="22"/>
                <w:szCs w:val="22"/>
              </w:rPr>
              <w:t>9-10</w:t>
            </w:r>
          </w:p>
        </w:tc>
        <w:tc>
          <w:tcPr>
            <w:tcW w:w="2055" w:type="dxa"/>
            <w:shd w:val="clear" w:color="auto" w:fill="auto"/>
          </w:tcPr>
          <w:p w14:paraId="3317EB3D" w14:textId="77777777" w:rsidR="00AC304E" w:rsidRPr="008F0C81" w:rsidRDefault="00AC304E" w:rsidP="00FF7AD6">
            <w:pPr>
              <w:rPr>
                <w:rFonts w:ascii="Arial Narrow" w:hAnsi="Arial Narrow"/>
                <w:sz w:val="22"/>
                <w:szCs w:val="22"/>
              </w:rPr>
            </w:pPr>
            <w:r>
              <w:rPr>
                <w:rFonts w:ascii="Arial Narrow" w:hAnsi="Arial Narrow"/>
                <w:sz w:val="22"/>
                <w:szCs w:val="22"/>
              </w:rPr>
              <w:t>50 FL</w:t>
            </w:r>
          </w:p>
        </w:tc>
        <w:tc>
          <w:tcPr>
            <w:tcW w:w="513" w:type="dxa"/>
            <w:shd w:val="clear" w:color="auto" w:fill="auto"/>
          </w:tcPr>
          <w:p w14:paraId="37A85B0D" w14:textId="77777777" w:rsidR="00AC304E" w:rsidRPr="008F0C81" w:rsidRDefault="00AC304E" w:rsidP="00FF7AD6">
            <w:pPr>
              <w:rPr>
                <w:rFonts w:ascii="Arial Narrow" w:hAnsi="Arial Narrow"/>
                <w:sz w:val="22"/>
                <w:szCs w:val="22"/>
              </w:rPr>
            </w:pPr>
            <w:r w:rsidRPr="008F0C81">
              <w:rPr>
                <w:rFonts w:ascii="Arial Narrow" w:hAnsi="Arial Narrow"/>
                <w:sz w:val="22"/>
                <w:szCs w:val="22"/>
              </w:rPr>
              <w:t>6</w:t>
            </w:r>
          </w:p>
        </w:tc>
        <w:tc>
          <w:tcPr>
            <w:tcW w:w="513" w:type="dxa"/>
            <w:shd w:val="clear" w:color="auto" w:fill="auto"/>
          </w:tcPr>
          <w:p w14:paraId="0587D0B8" w14:textId="46472420" w:rsidR="00AC304E" w:rsidRPr="008F0C81" w:rsidRDefault="00AC304E" w:rsidP="00FF7AD6">
            <w:pPr>
              <w:jc w:val="right"/>
              <w:rPr>
                <w:rFonts w:ascii="Arial Narrow" w:hAnsi="Arial Narrow"/>
                <w:sz w:val="22"/>
                <w:szCs w:val="22"/>
              </w:rPr>
            </w:pPr>
            <w:r>
              <w:rPr>
                <w:rFonts w:ascii="Arial Narrow" w:hAnsi="Arial Narrow"/>
                <w:sz w:val="22"/>
                <w:szCs w:val="22"/>
              </w:rPr>
              <w:t>27</w:t>
            </w:r>
          </w:p>
        </w:tc>
        <w:tc>
          <w:tcPr>
            <w:tcW w:w="1928" w:type="dxa"/>
            <w:shd w:val="clear" w:color="auto" w:fill="auto"/>
          </w:tcPr>
          <w:p w14:paraId="465EE754" w14:textId="77777777" w:rsidR="00AC304E" w:rsidRPr="008F0C81" w:rsidRDefault="00AC304E" w:rsidP="00FF7AD6">
            <w:pPr>
              <w:jc w:val="right"/>
              <w:rPr>
                <w:rFonts w:ascii="Arial Narrow" w:hAnsi="Arial Narrow"/>
                <w:sz w:val="22"/>
                <w:szCs w:val="22"/>
              </w:rPr>
            </w:pPr>
            <w:r>
              <w:rPr>
                <w:rFonts w:ascii="Arial Narrow" w:hAnsi="Arial Narrow"/>
                <w:sz w:val="22"/>
                <w:szCs w:val="22"/>
              </w:rPr>
              <w:t>13 &amp; Over</w:t>
            </w:r>
          </w:p>
        </w:tc>
        <w:tc>
          <w:tcPr>
            <w:tcW w:w="2385" w:type="dxa"/>
            <w:gridSpan w:val="2"/>
            <w:shd w:val="clear" w:color="auto" w:fill="auto"/>
          </w:tcPr>
          <w:p w14:paraId="41DD5C1B" w14:textId="77777777" w:rsidR="00AC304E" w:rsidRPr="008F0C81" w:rsidRDefault="00AC304E" w:rsidP="00FF7AD6">
            <w:pPr>
              <w:rPr>
                <w:rFonts w:ascii="Arial Narrow" w:hAnsi="Arial Narrow"/>
                <w:sz w:val="22"/>
                <w:szCs w:val="22"/>
              </w:rPr>
            </w:pPr>
            <w:r>
              <w:rPr>
                <w:rFonts w:ascii="Arial Narrow" w:hAnsi="Arial Narrow"/>
                <w:sz w:val="22"/>
                <w:szCs w:val="22"/>
              </w:rPr>
              <w:t>100 BK</w:t>
            </w:r>
          </w:p>
        </w:tc>
        <w:tc>
          <w:tcPr>
            <w:tcW w:w="495" w:type="dxa"/>
            <w:shd w:val="clear" w:color="auto" w:fill="auto"/>
          </w:tcPr>
          <w:p w14:paraId="6423426F" w14:textId="46196632" w:rsidR="00AC304E" w:rsidRPr="008F0C81" w:rsidRDefault="00AC304E" w:rsidP="00FF7AD6">
            <w:pPr>
              <w:rPr>
                <w:rFonts w:ascii="Arial Narrow" w:hAnsi="Arial Narrow"/>
                <w:sz w:val="22"/>
                <w:szCs w:val="22"/>
              </w:rPr>
            </w:pPr>
            <w:r>
              <w:rPr>
                <w:rFonts w:ascii="Arial Narrow" w:hAnsi="Arial Narrow"/>
                <w:sz w:val="22"/>
                <w:szCs w:val="22"/>
              </w:rPr>
              <w:t>28</w:t>
            </w:r>
          </w:p>
        </w:tc>
      </w:tr>
      <w:tr w:rsidR="00AC304E" w:rsidRPr="008F0C81" w14:paraId="70AA99D7" w14:textId="77777777" w:rsidTr="00412EC9">
        <w:tc>
          <w:tcPr>
            <w:tcW w:w="513" w:type="dxa"/>
            <w:shd w:val="clear" w:color="auto" w:fill="auto"/>
          </w:tcPr>
          <w:p w14:paraId="3FDB3E68" w14:textId="77777777" w:rsidR="00AC304E" w:rsidRPr="008F0C81" w:rsidRDefault="00AC304E" w:rsidP="00FF7AD6">
            <w:pPr>
              <w:jc w:val="right"/>
              <w:rPr>
                <w:rFonts w:ascii="Arial Narrow" w:hAnsi="Arial Narrow"/>
                <w:sz w:val="22"/>
                <w:szCs w:val="22"/>
              </w:rPr>
            </w:pPr>
            <w:r w:rsidRPr="008F0C81">
              <w:rPr>
                <w:rFonts w:ascii="Arial Narrow" w:hAnsi="Arial Narrow"/>
                <w:sz w:val="22"/>
                <w:szCs w:val="22"/>
              </w:rPr>
              <w:t>7</w:t>
            </w:r>
          </w:p>
        </w:tc>
        <w:tc>
          <w:tcPr>
            <w:tcW w:w="1943" w:type="dxa"/>
            <w:shd w:val="clear" w:color="auto" w:fill="auto"/>
          </w:tcPr>
          <w:p w14:paraId="58F5EAAE" w14:textId="77777777" w:rsidR="00AC304E" w:rsidRPr="008F0C81" w:rsidRDefault="00AC304E" w:rsidP="00FF7AD6">
            <w:pPr>
              <w:jc w:val="right"/>
              <w:rPr>
                <w:rFonts w:ascii="Arial Narrow" w:hAnsi="Arial Narrow"/>
                <w:sz w:val="22"/>
                <w:szCs w:val="22"/>
              </w:rPr>
            </w:pPr>
            <w:r>
              <w:rPr>
                <w:rFonts w:ascii="Arial Narrow" w:hAnsi="Arial Narrow"/>
                <w:sz w:val="22"/>
                <w:szCs w:val="22"/>
              </w:rPr>
              <w:t>11-12</w:t>
            </w:r>
          </w:p>
        </w:tc>
        <w:tc>
          <w:tcPr>
            <w:tcW w:w="2055" w:type="dxa"/>
            <w:shd w:val="clear" w:color="auto" w:fill="auto"/>
          </w:tcPr>
          <w:p w14:paraId="6D38F950" w14:textId="77777777" w:rsidR="00AC304E" w:rsidRPr="008F0C81" w:rsidRDefault="00AC304E" w:rsidP="00FF7AD6">
            <w:pPr>
              <w:rPr>
                <w:rFonts w:ascii="Arial Narrow" w:hAnsi="Arial Narrow"/>
                <w:sz w:val="22"/>
                <w:szCs w:val="22"/>
              </w:rPr>
            </w:pPr>
            <w:r>
              <w:rPr>
                <w:rFonts w:ascii="Arial Narrow" w:hAnsi="Arial Narrow"/>
                <w:sz w:val="22"/>
                <w:szCs w:val="22"/>
              </w:rPr>
              <w:t>50 FL</w:t>
            </w:r>
          </w:p>
        </w:tc>
        <w:tc>
          <w:tcPr>
            <w:tcW w:w="513" w:type="dxa"/>
            <w:shd w:val="clear" w:color="auto" w:fill="auto"/>
          </w:tcPr>
          <w:p w14:paraId="3DC165AD" w14:textId="77777777" w:rsidR="00AC304E" w:rsidRPr="008F0C81" w:rsidRDefault="00AC304E" w:rsidP="00FF7AD6">
            <w:pPr>
              <w:rPr>
                <w:rFonts w:ascii="Arial Narrow" w:hAnsi="Arial Narrow"/>
                <w:sz w:val="22"/>
                <w:szCs w:val="22"/>
              </w:rPr>
            </w:pPr>
            <w:r w:rsidRPr="008F0C81">
              <w:rPr>
                <w:rFonts w:ascii="Arial Narrow" w:hAnsi="Arial Narrow"/>
                <w:sz w:val="22"/>
                <w:szCs w:val="22"/>
              </w:rPr>
              <w:t>8</w:t>
            </w:r>
          </w:p>
        </w:tc>
        <w:tc>
          <w:tcPr>
            <w:tcW w:w="513" w:type="dxa"/>
            <w:shd w:val="clear" w:color="auto" w:fill="auto"/>
          </w:tcPr>
          <w:p w14:paraId="5A9CDA81" w14:textId="1DC583CB" w:rsidR="00AC304E" w:rsidRPr="008F0C81" w:rsidRDefault="00AC304E" w:rsidP="00FF7AD6">
            <w:pPr>
              <w:jc w:val="right"/>
              <w:rPr>
                <w:rFonts w:ascii="Arial Narrow" w:hAnsi="Arial Narrow"/>
                <w:sz w:val="22"/>
                <w:szCs w:val="22"/>
              </w:rPr>
            </w:pPr>
            <w:r>
              <w:rPr>
                <w:rFonts w:ascii="Arial Narrow" w:hAnsi="Arial Narrow"/>
                <w:sz w:val="22"/>
                <w:szCs w:val="22"/>
              </w:rPr>
              <w:t>29</w:t>
            </w:r>
          </w:p>
        </w:tc>
        <w:tc>
          <w:tcPr>
            <w:tcW w:w="1928" w:type="dxa"/>
            <w:shd w:val="clear" w:color="auto" w:fill="auto"/>
          </w:tcPr>
          <w:p w14:paraId="4E775EC1" w14:textId="77777777" w:rsidR="00AC304E" w:rsidRPr="008F0C81" w:rsidRDefault="00AC304E" w:rsidP="00FF7AD6">
            <w:pPr>
              <w:jc w:val="right"/>
              <w:rPr>
                <w:rFonts w:ascii="Arial Narrow" w:hAnsi="Arial Narrow"/>
                <w:sz w:val="22"/>
                <w:szCs w:val="22"/>
              </w:rPr>
            </w:pPr>
            <w:r>
              <w:rPr>
                <w:rFonts w:ascii="Arial Narrow" w:hAnsi="Arial Narrow"/>
                <w:sz w:val="22"/>
                <w:szCs w:val="22"/>
              </w:rPr>
              <w:t>13 &amp; Over</w:t>
            </w:r>
          </w:p>
        </w:tc>
        <w:tc>
          <w:tcPr>
            <w:tcW w:w="2385" w:type="dxa"/>
            <w:gridSpan w:val="2"/>
            <w:shd w:val="clear" w:color="auto" w:fill="auto"/>
          </w:tcPr>
          <w:p w14:paraId="547AEE6D" w14:textId="77777777" w:rsidR="00AC304E" w:rsidRPr="008F0C81" w:rsidRDefault="00AC304E" w:rsidP="00FF7AD6">
            <w:pPr>
              <w:rPr>
                <w:rFonts w:ascii="Arial Narrow" w:hAnsi="Arial Narrow"/>
                <w:sz w:val="22"/>
                <w:szCs w:val="22"/>
              </w:rPr>
            </w:pPr>
            <w:r>
              <w:rPr>
                <w:rFonts w:ascii="Arial Narrow" w:hAnsi="Arial Narrow"/>
                <w:sz w:val="22"/>
                <w:szCs w:val="22"/>
              </w:rPr>
              <w:t>100 BR</w:t>
            </w:r>
          </w:p>
        </w:tc>
        <w:tc>
          <w:tcPr>
            <w:tcW w:w="495" w:type="dxa"/>
            <w:shd w:val="clear" w:color="auto" w:fill="auto"/>
          </w:tcPr>
          <w:p w14:paraId="0B199D0C" w14:textId="1652D1DD" w:rsidR="00AC304E" w:rsidRPr="008F0C81" w:rsidRDefault="00AC304E" w:rsidP="00FF7AD6">
            <w:pPr>
              <w:rPr>
                <w:rFonts w:ascii="Arial Narrow" w:hAnsi="Arial Narrow"/>
                <w:sz w:val="22"/>
                <w:szCs w:val="22"/>
              </w:rPr>
            </w:pPr>
            <w:r>
              <w:rPr>
                <w:rFonts w:ascii="Arial Narrow" w:hAnsi="Arial Narrow"/>
                <w:sz w:val="22"/>
                <w:szCs w:val="22"/>
              </w:rPr>
              <w:t>30</w:t>
            </w:r>
          </w:p>
        </w:tc>
      </w:tr>
      <w:tr w:rsidR="00AC304E" w:rsidRPr="008F0C81" w14:paraId="44D0FA3F" w14:textId="77777777" w:rsidTr="00412EC9">
        <w:tc>
          <w:tcPr>
            <w:tcW w:w="513" w:type="dxa"/>
            <w:shd w:val="clear" w:color="auto" w:fill="auto"/>
          </w:tcPr>
          <w:p w14:paraId="5BDCCE0E" w14:textId="77777777" w:rsidR="00AC304E" w:rsidRPr="008F0C81" w:rsidRDefault="00AC304E" w:rsidP="00FF7AD6">
            <w:pPr>
              <w:jc w:val="right"/>
              <w:rPr>
                <w:rFonts w:ascii="Arial Narrow" w:hAnsi="Arial Narrow"/>
                <w:sz w:val="22"/>
                <w:szCs w:val="22"/>
              </w:rPr>
            </w:pPr>
            <w:r>
              <w:rPr>
                <w:rFonts w:ascii="Arial Narrow" w:hAnsi="Arial Narrow"/>
                <w:sz w:val="22"/>
                <w:szCs w:val="22"/>
              </w:rPr>
              <w:t>9</w:t>
            </w:r>
          </w:p>
        </w:tc>
        <w:tc>
          <w:tcPr>
            <w:tcW w:w="1943" w:type="dxa"/>
            <w:shd w:val="clear" w:color="auto" w:fill="auto"/>
          </w:tcPr>
          <w:p w14:paraId="40D9E027" w14:textId="77777777" w:rsidR="00AC304E" w:rsidRPr="008F0C81" w:rsidRDefault="00AC304E" w:rsidP="00FF7AD6">
            <w:pPr>
              <w:jc w:val="right"/>
              <w:rPr>
                <w:rFonts w:ascii="Arial Narrow" w:hAnsi="Arial Narrow"/>
                <w:sz w:val="22"/>
                <w:szCs w:val="22"/>
              </w:rPr>
            </w:pPr>
            <w:r>
              <w:rPr>
                <w:rFonts w:ascii="Arial Narrow" w:hAnsi="Arial Narrow"/>
                <w:sz w:val="22"/>
                <w:szCs w:val="22"/>
              </w:rPr>
              <w:t>9-10</w:t>
            </w:r>
          </w:p>
        </w:tc>
        <w:tc>
          <w:tcPr>
            <w:tcW w:w="2055" w:type="dxa"/>
            <w:shd w:val="clear" w:color="auto" w:fill="auto"/>
          </w:tcPr>
          <w:p w14:paraId="017915AF" w14:textId="77777777" w:rsidR="00AC304E" w:rsidRPr="008F0C81" w:rsidRDefault="00AC304E" w:rsidP="00FF7AD6">
            <w:pPr>
              <w:rPr>
                <w:rFonts w:ascii="Arial Narrow" w:hAnsi="Arial Narrow"/>
                <w:sz w:val="22"/>
                <w:szCs w:val="22"/>
              </w:rPr>
            </w:pPr>
            <w:r>
              <w:rPr>
                <w:rFonts w:ascii="Arial Narrow" w:hAnsi="Arial Narrow"/>
                <w:sz w:val="22"/>
                <w:szCs w:val="22"/>
              </w:rPr>
              <w:t>100 BK</w:t>
            </w:r>
          </w:p>
        </w:tc>
        <w:tc>
          <w:tcPr>
            <w:tcW w:w="513" w:type="dxa"/>
            <w:shd w:val="clear" w:color="auto" w:fill="auto"/>
          </w:tcPr>
          <w:p w14:paraId="1D418210" w14:textId="77777777" w:rsidR="00AC304E" w:rsidRPr="008F0C81" w:rsidRDefault="00AC304E" w:rsidP="00FF7AD6">
            <w:pPr>
              <w:rPr>
                <w:rFonts w:ascii="Arial Narrow" w:hAnsi="Arial Narrow"/>
                <w:sz w:val="22"/>
                <w:szCs w:val="22"/>
              </w:rPr>
            </w:pPr>
            <w:r>
              <w:rPr>
                <w:rFonts w:ascii="Arial Narrow" w:hAnsi="Arial Narrow"/>
                <w:sz w:val="22"/>
                <w:szCs w:val="22"/>
              </w:rPr>
              <w:t>10</w:t>
            </w:r>
          </w:p>
        </w:tc>
        <w:tc>
          <w:tcPr>
            <w:tcW w:w="513" w:type="dxa"/>
            <w:shd w:val="clear" w:color="auto" w:fill="auto"/>
          </w:tcPr>
          <w:p w14:paraId="04DD8B15" w14:textId="2DEC1AE2" w:rsidR="00AC304E" w:rsidRPr="008F0C81" w:rsidRDefault="00AC304E" w:rsidP="00FF7AD6">
            <w:pPr>
              <w:jc w:val="right"/>
              <w:rPr>
                <w:rFonts w:ascii="Arial Narrow" w:hAnsi="Arial Narrow"/>
                <w:sz w:val="22"/>
                <w:szCs w:val="22"/>
              </w:rPr>
            </w:pPr>
            <w:r>
              <w:rPr>
                <w:rFonts w:ascii="Arial Narrow" w:hAnsi="Arial Narrow"/>
                <w:sz w:val="22"/>
                <w:szCs w:val="22"/>
              </w:rPr>
              <w:t>31</w:t>
            </w:r>
          </w:p>
        </w:tc>
        <w:tc>
          <w:tcPr>
            <w:tcW w:w="1928" w:type="dxa"/>
            <w:shd w:val="clear" w:color="auto" w:fill="auto"/>
          </w:tcPr>
          <w:p w14:paraId="422D45AC" w14:textId="77777777" w:rsidR="00AC304E" w:rsidRPr="008F0C81" w:rsidRDefault="00AC304E" w:rsidP="00FF7AD6">
            <w:pPr>
              <w:jc w:val="right"/>
              <w:rPr>
                <w:rFonts w:ascii="Arial Narrow" w:hAnsi="Arial Narrow"/>
                <w:sz w:val="22"/>
                <w:szCs w:val="22"/>
              </w:rPr>
            </w:pPr>
            <w:r>
              <w:rPr>
                <w:rFonts w:ascii="Arial Narrow" w:hAnsi="Arial Narrow"/>
                <w:sz w:val="22"/>
                <w:szCs w:val="22"/>
              </w:rPr>
              <w:t>13 &amp; Over</w:t>
            </w:r>
          </w:p>
        </w:tc>
        <w:tc>
          <w:tcPr>
            <w:tcW w:w="2385" w:type="dxa"/>
            <w:gridSpan w:val="2"/>
            <w:shd w:val="clear" w:color="auto" w:fill="auto"/>
          </w:tcPr>
          <w:p w14:paraId="5DD6B54B" w14:textId="77777777" w:rsidR="00AC304E" w:rsidRPr="008F0C81" w:rsidRDefault="00AC304E" w:rsidP="00FF7AD6">
            <w:pPr>
              <w:rPr>
                <w:rFonts w:ascii="Arial Narrow" w:hAnsi="Arial Narrow"/>
                <w:sz w:val="22"/>
                <w:szCs w:val="22"/>
              </w:rPr>
            </w:pPr>
            <w:r>
              <w:rPr>
                <w:rFonts w:ascii="Arial Narrow" w:hAnsi="Arial Narrow"/>
                <w:sz w:val="22"/>
                <w:szCs w:val="22"/>
              </w:rPr>
              <w:t>100 FR</w:t>
            </w:r>
          </w:p>
        </w:tc>
        <w:tc>
          <w:tcPr>
            <w:tcW w:w="495" w:type="dxa"/>
            <w:shd w:val="clear" w:color="auto" w:fill="auto"/>
          </w:tcPr>
          <w:p w14:paraId="10F5E7F9" w14:textId="625EAE0D" w:rsidR="00AC304E" w:rsidRPr="008F0C81" w:rsidRDefault="00AC304E" w:rsidP="00FF7AD6">
            <w:pPr>
              <w:rPr>
                <w:rFonts w:ascii="Arial Narrow" w:hAnsi="Arial Narrow"/>
                <w:sz w:val="22"/>
                <w:szCs w:val="22"/>
              </w:rPr>
            </w:pPr>
            <w:r>
              <w:rPr>
                <w:rFonts w:ascii="Arial Narrow" w:hAnsi="Arial Narrow"/>
                <w:sz w:val="22"/>
                <w:szCs w:val="22"/>
              </w:rPr>
              <w:t>32</w:t>
            </w:r>
          </w:p>
        </w:tc>
      </w:tr>
      <w:tr w:rsidR="00AC304E" w:rsidRPr="008F0C81" w14:paraId="50202D9A" w14:textId="4888E764" w:rsidTr="00412EC9">
        <w:tc>
          <w:tcPr>
            <w:tcW w:w="513" w:type="dxa"/>
            <w:shd w:val="clear" w:color="auto" w:fill="auto"/>
          </w:tcPr>
          <w:p w14:paraId="201D24F8" w14:textId="77777777" w:rsidR="00AC304E" w:rsidRPr="008F0C81" w:rsidRDefault="00AC304E" w:rsidP="00AC304E">
            <w:pPr>
              <w:jc w:val="right"/>
              <w:rPr>
                <w:rFonts w:ascii="Arial Narrow" w:hAnsi="Arial Narrow"/>
                <w:sz w:val="22"/>
                <w:szCs w:val="22"/>
              </w:rPr>
            </w:pPr>
            <w:r>
              <w:rPr>
                <w:rFonts w:ascii="Arial Narrow" w:hAnsi="Arial Narrow"/>
                <w:sz w:val="22"/>
                <w:szCs w:val="22"/>
              </w:rPr>
              <w:t>11</w:t>
            </w:r>
          </w:p>
        </w:tc>
        <w:tc>
          <w:tcPr>
            <w:tcW w:w="1943" w:type="dxa"/>
            <w:shd w:val="clear" w:color="auto" w:fill="auto"/>
          </w:tcPr>
          <w:p w14:paraId="19200F05" w14:textId="77777777" w:rsidR="00AC304E" w:rsidRPr="008F0C81" w:rsidRDefault="00AC304E" w:rsidP="00AC304E">
            <w:pPr>
              <w:jc w:val="right"/>
              <w:rPr>
                <w:rFonts w:ascii="Arial Narrow" w:hAnsi="Arial Narrow"/>
                <w:sz w:val="22"/>
                <w:szCs w:val="22"/>
              </w:rPr>
            </w:pPr>
            <w:r>
              <w:rPr>
                <w:rFonts w:ascii="Arial Narrow" w:hAnsi="Arial Narrow"/>
                <w:sz w:val="22"/>
                <w:szCs w:val="22"/>
              </w:rPr>
              <w:t>11-12</w:t>
            </w:r>
          </w:p>
        </w:tc>
        <w:tc>
          <w:tcPr>
            <w:tcW w:w="2055" w:type="dxa"/>
            <w:shd w:val="clear" w:color="auto" w:fill="auto"/>
          </w:tcPr>
          <w:p w14:paraId="7DECECE2" w14:textId="77777777" w:rsidR="00AC304E" w:rsidRPr="008F0C81" w:rsidRDefault="00AC304E" w:rsidP="00AC304E">
            <w:pPr>
              <w:rPr>
                <w:rFonts w:ascii="Arial Narrow" w:hAnsi="Arial Narrow"/>
                <w:sz w:val="22"/>
                <w:szCs w:val="22"/>
              </w:rPr>
            </w:pPr>
            <w:r>
              <w:rPr>
                <w:rFonts w:ascii="Arial Narrow" w:hAnsi="Arial Narrow"/>
                <w:sz w:val="22"/>
                <w:szCs w:val="22"/>
              </w:rPr>
              <w:t>100 BK</w:t>
            </w:r>
          </w:p>
        </w:tc>
        <w:tc>
          <w:tcPr>
            <w:tcW w:w="513" w:type="dxa"/>
            <w:shd w:val="clear" w:color="auto" w:fill="auto"/>
          </w:tcPr>
          <w:p w14:paraId="0548918B" w14:textId="77777777" w:rsidR="00AC304E" w:rsidRPr="008F0C81" w:rsidRDefault="00AC304E" w:rsidP="00AC304E">
            <w:pPr>
              <w:rPr>
                <w:rFonts w:ascii="Arial Narrow" w:hAnsi="Arial Narrow"/>
                <w:sz w:val="22"/>
                <w:szCs w:val="22"/>
              </w:rPr>
            </w:pPr>
            <w:r>
              <w:rPr>
                <w:rFonts w:ascii="Arial Narrow" w:hAnsi="Arial Narrow"/>
                <w:sz w:val="22"/>
                <w:szCs w:val="22"/>
              </w:rPr>
              <w:t>12</w:t>
            </w:r>
          </w:p>
        </w:tc>
        <w:tc>
          <w:tcPr>
            <w:tcW w:w="513" w:type="dxa"/>
          </w:tcPr>
          <w:p w14:paraId="4721CE6E" w14:textId="0D1DD6EE" w:rsidR="00AC304E" w:rsidRPr="00412EC9" w:rsidRDefault="00AC304E" w:rsidP="00AC304E">
            <w:pPr>
              <w:jc w:val="right"/>
              <w:rPr>
                <w:rFonts w:ascii="Arial Narrow" w:hAnsi="Arial Narrow" w:cs="Arial"/>
                <w:sz w:val="21"/>
                <w:szCs w:val="21"/>
              </w:rPr>
            </w:pPr>
            <w:r w:rsidRPr="00412EC9">
              <w:rPr>
                <w:rFonts w:ascii="Arial Narrow" w:hAnsi="Arial Narrow" w:cs="Arial"/>
                <w:sz w:val="21"/>
                <w:szCs w:val="21"/>
              </w:rPr>
              <w:t>33</w:t>
            </w:r>
          </w:p>
        </w:tc>
        <w:tc>
          <w:tcPr>
            <w:tcW w:w="1928" w:type="dxa"/>
          </w:tcPr>
          <w:p w14:paraId="76F92966" w14:textId="085F295E" w:rsidR="00AC304E" w:rsidRPr="00412EC9" w:rsidRDefault="00AC304E" w:rsidP="00AC304E">
            <w:pPr>
              <w:jc w:val="right"/>
              <w:rPr>
                <w:rFonts w:ascii="Arial Narrow" w:hAnsi="Arial Narrow" w:cs="Arial"/>
                <w:sz w:val="21"/>
                <w:szCs w:val="21"/>
              </w:rPr>
            </w:pPr>
            <w:r w:rsidRPr="00412EC9">
              <w:rPr>
                <w:rFonts w:ascii="Arial Narrow" w:hAnsi="Arial Narrow" w:cs="Arial"/>
                <w:sz w:val="21"/>
                <w:szCs w:val="21"/>
              </w:rPr>
              <w:t>13 &amp; Over</w:t>
            </w:r>
          </w:p>
        </w:tc>
        <w:tc>
          <w:tcPr>
            <w:tcW w:w="2340" w:type="dxa"/>
          </w:tcPr>
          <w:p w14:paraId="4FB62D48" w14:textId="65EE9F4E" w:rsidR="00AC304E" w:rsidRPr="00412EC9" w:rsidRDefault="00AC304E" w:rsidP="00AC304E">
            <w:pPr>
              <w:rPr>
                <w:rFonts w:ascii="Arial Narrow" w:hAnsi="Arial Narrow" w:cs="Arial"/>
                <w:sz w:val="21"/>
                <w:szCs w:val="21"/>
              </w:rPr>
            </w:pPr>
            <w:r w:rsidRPr="00412EC9">
              <w:rPr>
                <w:rFonts w:ascii="Arial Narrow" w:hAnsi="Arial Narrow" w:cs="Arial"/>
                <w:sz w:val="21"/>
                <w:szCs w:val="21"/>
              </w:rPr>
              <w:t>500 FR</w:t>
            </w:r>
          </w:p>
        </w:tc>
        <w:tc>
          <w:tcPr>
            <w:tcW w:w="540" w:type="dxa"/>
            <w:gridSpan w:val="2"/>
          </w:tcPr>
          <w:p w14:paraId="1AF40D7B" w14:textId="34D71494" w:rsidR="00AC304E" w:rsidRPr="00412EC9" w:rsidRDefault="00412EC9" w:rsidP="00412EC9">
            <w:pPr>
              <w:rPr>
                <w:rFonts w:ascii="Arial Narrow" w:hAnsi="Arial Narrow" w:cs="Arial"/>
                <w:sz w:val="21"/>
                <w:szCs w:val="21"/>
              </w:rPr>
            </w:pPr>
            <w:r>
              <w:rPr>
                <w:rFonts w:ascii="Arial Narrow" w:hAnsi="Arial Narrow" w:cs="Arial"/>
                <w:sz w:val="21"/>
                <w:szCs w:val="21"/>
              </w:rPr>
              <w:t xml:space="preserve"> 34</w:t>
            </w:r>
          </w:p>
        </w:tc>
      </w:tr>
      <w:tr w:rsidR="00AC304E" w:rsidRPr="008F0C81" w14:paraId="799F9F66" w14:textId="77777777" w:rsidTr="00AC304E">
        <w:trPr>
          <w:gridAfter w:val="5"/>
          <w:wAfter w:w="5321" w:type="dxa"/>
        </w:trPr>
        <w:tc>
          <w:tcPr>
            <w:tcW w:w="513" w:type="dxa"/>
            <w:shd w:val="clear" w:color="auto" w:fill="auto"/>
          </w:tcPr>
          <w:p w14:paraId="7D82601B" w14:textId="7BB2D4B1" w:rsidR="00AC304E" w:rsidRPr="008F0C81" w:rsidRDefault="00AC304E" w:rsidP="00AC304E">
            <w:pPr>
              <w:jc w:val="right"/>
              <w:rPr>
                <w:rFonts w:ascii="Arial Narrow" w:hAnsi="Arial Narrow"/>
                <w:sz w:val="22"/>
                <w:szCs w:val="22"/>
              </w:rPr>
            </w:pPr>
            <w:r>
              <w:rPr>
                <w:rFonts w:ascii="Arial Narrow" w:hAnsi="Arial Narrow"/>
                <w:sz w:val="22"/>
                <w:szCs w:val="22"/>
              </w:rPr>
              <w:t xml:space="preserve"> 13</w:t>
            </w:r>
          </w:p>
        </w:tc>
        <w:tc>
          <w:tcPr>
            <w:tcW w:w="1943" w:type="dxa"/>
            <w:shd w:val="clear" w:color="auto" w:fill="auto"/>
          </w:tcPr>
          <w:p w14:paraId="0DADF2FC" w14:textId="77777777" w:rsidR="00AC304E" w:rsidRPr="008F0C81" w:rsidRDefault="00AC304E" w:rsidP="00AC304E">
            <w:pPr>
              <w:jc w:val="right"/>
              <w:rPr>
                <w:rFonts w:ascii="Arial Narrow" w:hAnsi="Arial Narrow"/>
                <w:sz w:val="22"/>
                <w:szCs w:val="22"/>
              </w:rPr>
            </w:pPr>
            <w:r>
              <w:rPr>
                <w:rFonts w:ascii="Arial Narrow" w:hAnsi="Arial Narrow"/>
                <w:sz w:val="22"/>
                <w:szCs w:val="22"/>
              </w:rPr>
              <w:t>9-10</w:t>
            </w:r>
          </w:p>
        </w:tc>
        <w:tc>
          <w:tcPr>
            <w:tcW w:w="2055" w:type="dxa"/>
            <w:shd w:val="clear" w:color="auto" w:fill="auto"/>
          </w:tcPr>
          <w:p w14:paraId="654F54BC" w14:textId="77777777" w:rsidR="00AC304E" w:rsidRPr="008F0C81" w:rsidRDefault="00AC304E" w:rsidP="00AC304E">
            <w:pPr>
              <w:rPr>
                <w:rFonts w:ascii="Arial Narrow" w:hAnsi="Arial Narrow"/>
                <w:sz w:val="22"/>
                <w:szCs w:val="22"/>
              </w:rPr>
            </w:pPr>
            <w:r>
              <w:rPr>
                <w:rFonts w:ascii="Arial Narrow" w:hAnsi="Arial Narrow"/>
                <w:sz w:val="22"/>
                <w:szCs w:val="22"/>
              </w:rPr>
              <w:t>50 BR</w:t>
            </w:r>
          </w:p>
        </w:tc>
        <w:tc>
          <w:tcPr>
            <w:tcW w:w="513" w:type="dxa"/>
            <w:shd w:val="clear" w:color="auto" w:fill="auto"/>
          </w:tcPr>
          <w:p w14:paraId="2F728A10" w14:textId="77777777" w:rsidR="00AC304E" w:rsidRPr="008F0C81" w:rsidRDefault="00AC304E" w:rsidP="00AC304E">
            <w:pPr>
              <w:rPr>
                <w:rFonts w:ascii="Arial Narrow" w:hAnsi="Arial Narrow"/>
                <w:sz w:val="22"/>
                <w:szCs w:val="22"/>
              </w:rPr>
            </w:pPr>
            <w:r>
              <w:rPr>
                <w:rFonts w:ascii="Arial Narrow" w:hAnsi="Arial Narrow"/>
                <w:sz w:val="22"/>
                <w:szCs w:val="22"/>
              </w:rPr>
              <w:t>14</w:t>
            </w:r>
          </w:p>
        </w:tc>
      </w:tr>
      <w:tr w:rsidR="00AC304E" w:rsidRPr="008F0C81" w14:paraId="7BFFA0A6" w14:textId="77777777" w:rsidTr="00AC304E">
        <w:trPr>
          <w:gridAfter w:val="5"/>
          <w:wAfter w:w="5321" w:type="dxa"/>
          <w:trHeight w:val="130"/>
        </w:trPr>
        <w:tc>
          <w:tcPr>
            <w:tcW w:w="513" w:type="dxa"/>
            <w:shd w:val="clear" w:color="auto" w:fill="auto"/>
          </w:tcPr>
          <w:p w14:paraId="7BB2F28E" w14:textId="77777777" w:rsidR="00AC304E" w:rsidRPr="008F0C81" w:rsidRDefault="00AC304E" w:rsidP="00AC304E">
            <w:pPr>
              <w:jc w:val="right"/>
              <w:rPr>
                <w:rFonts w:ascii="Arial Narrow" w:hAnsi="Arial Narrow"/>
                <w:sz w:val="22"/>
                <w:szCs w:val="22"/>
              </w:rPr>
            </w:pPr>
            <w:r>
              <w:rPr>
                <w:rFonts w:ascii="Arial Narrow" w:hAnsi="Arial Narrow"/>
                <w:sz w:val="22"/>
                <w:szCs w:val="22"/>
              </w:rPr>
              <w:t>15</w:t>
            </w:r>
          </w:p>
        </w:tc>
        <w:tc>
          <w:tcPr>
            <w:tcW w:w="1943" w:type="dxa"/>
            <w:shd w:val="clear" w:color="auto" w:fill="auto"/>
          </w:tcPr>
          <w:p w14:paraId="1B101E02" w14:textId="77777777" w:rsidR="00AC304E" w:rsidRPr="008F0C81" w:rsidRDefault="00AC304E" w:rsidP="00AC304E">
            <w:pPr>
              <w:jc w:val="right"/>
              <w:rPr>
                <w:rFonts w:ascii="Arial Narrow" w:hAnsi="Arial Narrow"/>
                <w:sz w:val="22"/>
                <w:szCs w:val="22"/>
              </w:rPr>
            </w:pPr>
            <w:r>
              <w:rPr>
                <w:rFonts w:ascii="Arial Narrow" w:hAnsi="Arial Narrow"/>
                <w:sz w:val="22"/>
                <w:szCs w:val="22"/>
              </w:rPr>
              <w:t>11-12</w:t>
            </w:r>
          </w:p>
        </w:tc>
        <w:tc>
          <w:tcPr>
            <w:tcW w:w="2055" w:type="dxa"/>
            <w:shd w:val="clear" w:color="auto" w:fill="auto"/>
          </w:tcPr>
          <w:p w14:paraId="545C0645" w14:textId="77777777" w:rsidR="00AC304E" w:rsidRPr="008F0C81" w:rsidRDefault="00AC304E" w:rsidP="00AC304E">
            <w:pPr>
              <w:rPr>
                <w:rFonts w:ascii="Arial Narrow" w:hAnsi="Arial Narrow"/>
                <w:sz w:val="22"/>
                <w:szCs w:val="22"/>
              </w:rPr>
            </w:pPr>
            <w:r>
              <w:rPr>
                <w:rFonts w:ascii="Arial Narrow" w:hAnsi="Arial Narrow"/>
                <w:sz w:val="22"/>
                <w:szCs w:val="22"/>
              </w:rPr>
              <w:t>50 BR</w:t>
            </w:r>
          </w:p>
        </w:tc>
        <w:tc>
          <w:tcPr>
            <w:tcW w:w="513" w:type="dxa"/>
            <w:shd w:val="clear" w:color="auto" w:fill="auto"/>
          </w:tcPr>
          <w:p w14:paraId="69697335" w14:textId="77777777" w:rsidR="00AC304E" w:rsidRPr="008F0C81" w:rsidRDefault="00AC304E" w:rsidP="00AC304E">
            <w:pPr>
              <w:rPr>
                <w:rFonts w:ascii="Arial Narrow" w:hAnsi="Arial Narrow"/>
                <w:sz w:val="22"/>
                <w:szCs w:val="22"/>
              </w:rPr>
            </w:pPr>
            <w:r>
              <w:rPr>
                <w:rFonts w:ascii="Arial Narrow" w:hAnsi="Arial Narrow"/>
                <w:sz w:val="22"/>
                <w:szCs w:val="22"/>
              </w:rPr>
              <w:t>16</w:t>
            </w:r>
          </w:p>
        </w:tc>
      </w:tr>
      <w:tr w:rsidR="00AC304E" w:rsidRPr="008F0C81" w14:paraId="017F4D16" w14:textId="77777777" w:rsidTr="00AC304E">
        <w:trPr>
          <w:gridAfter w:val="5"/>
          <w:wAfter w:w="5321" w:type="dxa"/>
          <w:trHeight w:val="130"/>
        </w:trPr>
        <w:tc>
          <w:tcPr>
            <w:tcW w:w="513" w:type="dxa"/>
            <w:shd w:val="clear" w:color="auto" w:fill="auto"/>
          </w:tcPr>
          <w:p w14:paraId="18C2ECCE" w14:textId="77777777" w:rsidR="00AC304E" w:rsidRPr="008F0C81" w:rsidRDefault="00AC304E" w:rsidP="00AC304E">
            <w:pPr>
              <w:jc w:val="right"/>
              <w:rPr>
                <w:rFonts w:ascii="Arial Narrow" w:hAnsi="Arial Narrow"/>
                <w:sz w:val="22"/>
                <w:szCs w:val="22"/>
              </w:rPr>
            </w:pPr>
            <w:r>
              <w:rPr>
                <w:rFonts w:ascii="Arial Narrow" w:hAnsi="Arial Narrow"/>
                <w:sz w:val="22"/>
                <w:szCs w:val="22"/>
              </w:rPr>
              <w:t>17</w:t>
            </w:r>
          </w:p>
        </w:tc>
        <w:tc>
          <w:tcPr>
            <w:tcW w:w="1943" w:type="dxa"/>
            <w:shd w:val="clear" w:color="auto" w:fill="auto"/>
          </w:tcPr>
          <w:p w14:paraId="09034EEA" w14:textId="77777777" w:rsidR="00AC304E" w:rsidRDefault="00AC304E" w:rsidP="00AC304E">
            <w:pPr>
              <w:jc w:val="right"/>
              <w:rPr>
                <w:rFonts w:ascii="Arial Narrow" w:hAnsi="Arial Narrow"/>
                <w:sz w:val="22"/>
                <w:szCs w:val="22"/>
              </w:rPr>
            </w:pPr>
            <w:r>
              <w:rPr>
                <w:rFonts w:ascii="Arial Narrow" w:hAnsi="Arial Narrow"/>
                <w:sz w:val="22"/>
                <w:szCs w:val="22"/>
              </w:rPr>
              <w:t>9-10</w:t>
            </w:r>
          </w:p>
        </w:tc>
        <w:tc>
          <w:tcPr>
            <w:tcW w:w="2055" w:type="dxa"/>
            <w:shd w:val="clear" w:color="auto" w:fill="auto"/>
          </w:tcPr>
          <w:p w14:paraId="5EF723B3" w14:textId="77777777" w:rsidR="00AC304E" w:rsidRPr="008F0C81" w:rsidRDefault="00AC304E" w:rsidP="00AC304E">
            <w:pPr>
              <w:rPr>
                <w:rFonts w:ascii="Arial Narrow" w:hAnsi="Arial Narrow"/>
                <w:sz w:val="22"/>
                <w:szCs w:val="22"/>
              </w:rPr>
            </w:pPr>
            <w:r>
              <w:rPr>
                <w:rFonts w:ascii="Arial Narrow" w:hAnsi="Arial Narrow"/>
                <w:sz w:val="22"/>
                <w:szCs w:val="22"/>
              </w:rPr>
              <w:t>100 FR</w:t>
            </w:r>
          </w:p>
        </w:tc>
        <w:tc>
          <w:tcPr>
            <w:tcW w:w="513" w:type="dxa"/>
            <w:shd w:val="clear" w:color="auto" w:fill="auto"/>
          </w:tcPr>
          <w:p w14:paraId="4A2168D0" w14:textId="77777777" w:rsidR="00AC304E" w:rsidRPr="008F0C81" w:rsidRDefault="00AC304E" w:rsidP="00AC304E">
            <w:pPr>
              <w:rPr>
                <w:rFonts w:ascii="Arial Narrow" w:hAnsi="Arial Narrow"/>
                <w:sz w:val="22"/>
                <w:szCs w:val="22"/>
              </w:rPr>
            </w:pPr>
            <w:r>
              <w:rPr>
                <w:rFonts w:ascii="Arial Narrow" w:hAnsi="Arial Narrow"/>
                <w:sz w:val="22"/>
                <w:szCs w:val="22"/>
              </w:rPr>
              <w:t>18</w:t>
            </w:r>
          </w:p>
        </w:tc>
      </w:tr>
      <w:tr w:rsidR="00AC304E" w:rsidRPr="008F0C81" w14:paraId="06757BA2" w14:textId="77777777" w:rsidTr="00AC304E">
        <w:trPr>
          <w:gridAfter w:val="5"/>
          <w:wAfter w:w="5321" w:type="dxa"/>
          <w:trHeight w:val="130"/>
        </w:trPr>
        <w:tc>
          <w:tcPr>
            <w:tcW w:w="513" w:type="dxa"/>
            <w:shd w:val="clear" w:color="auto" w:fill="auto"/>
          </w:tcPr>
          <w:p w14:paraId="0BBD0702" w14:textId="77777777" w:rsidR="00AC304E" w:rsidRPr="008F0C81" w:rsidRDefault="00AC304E" w:rsidP="00AC304E">
            <w:pPr>
              <w:jc w:val="right"/>
              <w:rPr>
                <w:rFonts w:ascii="Arial Narrow" w:hAnsi="Arial Narrow"/>
                <w:sz w:val="22"/>
                <w:szCs w:val="22"/>
              </w:rPr>
            </w:pPr>
            <w:r>
              <w:rPr>
                <w:rFonts w:ascii="Arial Narrow" w:hAnsi="Arial Narrow"/>
                <w:sz w:val="22"/>
                <w:szCs w:val="22"/>
              </w:rPr>
              <w:t>19</w:t>
            </w:r>
          </w:p>
        </w:tc>
        <w:tc>
          <w:tcPr>
            <w:tcW w:w="1943" w:type="dxa"/>
            <w:shd w:val="clear" w:color="auto" w:fill="auto"/>
          </w:tcPr>
          <w:p w14:paraId="6DC28C2D" w14:textId="77777777" w:rsidR="00AC304E" w:rsidRDefault="00AC304E" w:rsidP="00AC304E">
            <w:pPr>
              <w:jc w:val="right"/>
              <w:rPr>
                <w:rFonts w:ascii="Arial Narrow" w:hAnsi="Arial Narrow"/>
                <w:sz w:val="22"/>
                <w:szCs w:val="22"/>
              </w:rPr>
            </w:pPr>
            <w:r>
              <w:rPr>
                <w:rFonts w:ascii="Arial Narrow" w:hAnsi="Arial Narrow"/>
                <w:sz w:val="22"/>
                <w:szCs w:val="22"/>
              </w:rPr>
              <w:t>11-12</w:t>
            </w:r>
          </w:p>
        </w:tc>
        <w:tc>
          <w:tcPr>
            <w:tcW w:w="2055" w:type="dxa"/>
            <w:shd w:val="clear" w:color="auto" w:fill="auto"/>
          </w:tcPr>
          <w:p w14:paraId="5B888562" w14:textId="77777777" w:rsidR="00AC304E" w:rsidRDefault="00AC304E" w:rsidP="00AC304E">
            <w:pPr>
              <w:rPr>
                <w:rFonts w:ascii="Arial Narrow" w:hAnsi="Arial Narrow"/>
                <w:sz w:val="22"/>
                <w:szCs w:val="22"/>
              </w:rPr>
            </w:pPr>
            <w:r>
              <w:rPr>
                <w:rFonts w:ascii="Arial Narrow" w:hAnsi="Arial Narrow"/>
                <w:sz w:val="22"/>
                <w:szCs w:val="22"/>
              </w:rPr>
              <w:t>100 FR</w:t>
            </w:r>
          </w:p>
        </w:tc>
        <w:tc>
          <w:tcPr>
            <w:tcW w:w="513" w:type="dxa"/>
            <w:shd w:val="clear" w:color="auto" w:fill="auto"/>
          </w:tcPr>
          <w:p w14:paraId="1F71D98B" w14:textId="77777777" w:rsidR="00AC304E" w:rsidRPr="008F0C81" w:rsidRDefault="00AC304E" w:rsidP="00AC304E">
            <w:pPr>
              <w:rPr>
                <w:rFonts w:ascii="Arial Narrow" w:hAnsi="Arial Narrow"/>
                <w:sz w:val="22"/>
                <w:szCs w:val="22"/>
              </w:rPr>
            </w:pPr>
            <w:r>
              <w:rPr>
                <w:rFonts w:ascii="Arial Narrow" w:hAnsi="Arial Narrow"/>
                <w:sz w:val="22"/>
                <w:szCs w:val="22"/>
              </w:rPr>
              <w:t>20</w:t>
            </w:r>
          </w:p>
        </w:tc>
      </w:tr>
      <w:tr w:rsidR="00AC304E" w:rsidRPr="008F0C81" w14:paraId="7591E3F7" w14:textId="77777777" w:rsidTr="00AC304E">
        <w:trPr>
          <w:gridAfter w:val="5"/>
          <w:wAfter w:w="5321" w:type="dxa"/>
          <w:trHeight w:val="130"/>
        </w:trPr>
        <w:tc>
          <w:tcPr>
            <w:tcW w:w="513" w:type="dxa"/>
            <w:shd w:val="clear" w:color="auto" w:fill="auto"/>
          </w:tcPr>
          <w:p w14:paraId="2BD26849" w14:textId="5D81FBF7" w:rsidR="00AC304E" w:rsidRDefault="00AC304E" w:rsidP="00AC304E">
            <w:pPr>
              <w:jc w:val="right"/>
              <w:rPr>
                <w:rFonts w:ascii="Arial Narrow" w:hAnsi="Arial Narrow"/>
                <w:sz w:val="22"/>
                <w:szCs w:val="22"/>
              </w:rPr>
            </w:pPr>
            <w:r>
              <w:rPr>
                <w:rFonts w:ascii="Arial Narrow" w:hAnsi="Arial Narrow"/>
                <w:sz w:val="22"/>
                <w:szCs w:val="22"/>
              </w:rPr>
              <w:t>21</w:t>
            </w:r>
          </w:p>
        </w:tc>
        <w:tc>
          <w:tcPr>
            <w:tcW w:w="1943" w:type="dxa"/>
            <w:shd w:val="clear" w:color="auto" w:fill="auto"/>
          </w:tcPr>
          <w:p w14:paraId="41F77AD5" w14:textId="644A218C" w:rsidR="00AC304E" w:rsidRDefault="00AC304E" w:rsidP="00AC304E">
            <w:pPr>
              <w:jc w:val="right"/>
              <w:rPr>
                <w:rFonts w:ascii="Arial Narrow" w:hAnsi="Arial Narrow"/>
                <w:sz w:val="22"/>
                <w:szCs w:val="22"/>
              </w:rPr>
            </w:pPr>
            <w:r>
              <w:rPr>
                <w:rFonts w:ascii="Arial Narrow" w:hAnsi="Arial Narrow"/>
                <w:sz w:val="22"/>
                <w:szCs w:val="22"/>
              </w:rPr>
              <w:t>9-12</w:t>
            </w:r>
          </w:p>
        </w:tc>
        <w:tc>
          <w:tcPr>
            <w:tcW w:w="2055" w:type="dxa"/>
            <w:shd w:val="clear" w:color="auto" w:fill="auto"/>
          </w:tcPr>
          <w:p w14:paraId="4E300DB4" w14:textId="443E3F69" w:rsidR="00AC304E" w:rsidRDefault="00AC304E" w:rsidP="00AC304E">
            <w:pPr>
              <w:rPr>
                <w:rFonts w:ascii="Arial Narrow" w:hAnsi="Arial Narrow"/>
                <w:sz w:val="22"/>
                <w:szCs w:val="22"/>
              </w:rPr>
            </w:pPr>
            <w:r>
              <w:rPr>
                <w:rFonts w:ascii="Arial Narrow" w:hAnsi="Arial Narrow"/>
                <w:sz w:val="22"/>
                <w:szCs w:val="22"/>
              </w:rPr>
              <w:t>500 FR</w:t>
            </w:r>
          </w:p>
        </w:tc>
        <w:tc>
          <w:tcPr>
            <w:tcW w:w="513" w:type="dxa"/>
            <w:shd w:val="clear" w:color="auto" w:fill="auto"/>
          </w:tcPr>
          <w:p w14:paraId="248A8171" w14:textId="09BB8B18" w:rsidR="00AC304E" w:rsidRDefault="00AC304E" w:rsidP="00AC304E">
            <w:pPr>
              <w:rPr>
                <w:rFonts w:ascii="Arial Narrow" w:hAnsi="Arial Narrow"/>
                <w:sz w:val="22"/>
                <w:szCs w:val="22"/>
              </w:rPr>
            </w:pPr>
            <w:r>
              <w:rPr>
                <w:rFonts w:ascii="Arial Narrow" w:hAnsi="Arial Narrow"/>
                <w:sz w:val="22"/>
                <w:szCs w:val="22"/>
              </w:rPr>
              <w:t>22</w:t>
            </w:r>
          </w:p>
        </w:tc>
      </w:tr>
    </w:tbl>
    <w:p w14:paraId="6414B3F7" w14:textId="77777777" w:rsidR="004E5A6F" w:rsidRPr="008F0C81" w:rsidRDefault="004E5A6F" w:rsidP="004E5A6F">
      <w:pPr>
        <w:rPr>
          <w:rFonts w:ascii="Arial Narrow" w:hAnsi="Arial Narrow"/>
        </w:rPr>
      </w:pPr>
    </w:p>
    <w:p w14:paraId="0948FAD4" w14:textId="35E4C81E" w:rsidR="00885E1A" w:rsidRPr="008F0C81" w:rsidRDefault="00885E1A" w:rsidP="00885E1A">
      <w:pPr>
        <w:jc w:val="center"/>
        <w:rPr>
          <w:rFonts w:ascii="Arial Narrow" w:hAnsi="Arial Narrow"/>
          <w:b/>
          <w:sz w:val="32"/>
          <w:szCs w:val="32"/>
        </w:rPr>
      </w:pPr>
      <w:r w:rsidRPr="008F0C81">
        <w:rPr>
          <w:rFonts w:ascii="Arial Narrow" w:hAnsi="Arial Narrow"/>
          <w:b/>
          <w:sz w:val="32"/>
          <w:szCs w:val="32"/>
        </w:rPr>
        <w:t xml:space="preserve">SUNDAY, </w:t>
      </w:r>
      <w:r w:rsidR="000D03B8">
        <w:rPr>
          <w:rFonts w:ascii="Arial Narrow" w:hAnsi="Arial Narrow"/>
          <w:b/>
          <w:sz w:val="32"/>
          <w:szCs w:val="32"/>
        </w:rPr>
        <w:t>OCTOBER 1</w:t>
      </w:r>
      <w:r w:rsidR="00D76588">
        <w:rPr>
          <w:rFonts w:ascii="Arial Narrow" w:hAnsi="Arial Narrow"/>
          <w:b/>
          <w:sz w:val="32"/>
          <w:szCs w:val="32"/>
        </w:rPr>
        <w:t>0</w:t>
      </w:r>
      <w:r w:rsidR="000D03B8">
        <w:rPr>
          <w:rFonts w:ascii="Arial Narrow" w:hAnsi="Arial Narrow"/>
          <w:b/>
          <w:sz w:val="32"/>
          <w:szCs w:val="32"/>
        </w:rPr>
        <w:t>,</w:t>
      </w:r>
      <w:r w:rsidR="00DB4394">
        <w:rPr>
          <w:rFonts w:ascii="Arial Narrow" w:hAnsi="Arial Narrow"/>
          <w:b/>
          <w:sz w:val="32"/>
          <w:szCs w:val="32"/>
        </w:rPr>
        <w:t xml:space="preserve"> </w:t>
      </w:r>
      <w:r w:rsidR="000D03B8">
        <w:rPr>
          <w:rFonts w:ascii="Arial Narrow" w:hAnsi="Arial Narrow"/>
          <w:b/>
          <w:sz w:val="32"/>
          <w:szCs w:val="32"/>
        </w:rPr>
        <w:t>20</w:t>
      </w:r>
      <w:r w:rsidR="00D76588">
        <w:rPr>
          <w:rFonts w:ascii="Arial Narrow" w:hAnsi="Arial Narrow"/>
          <w:b/>
          <w:sz w:val="32"/>
          <w:szCs w:val="32"/>
        </w:rPr>
        <w:t>21</w:t>
      </w:r>
    </w:p>
    <w:tbl>
      <w:tblPr>
        <w:tblW w:w="1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87"/>
        <w:gridCol w:w="2105"/>
        <w:gridCol w:w="516"/>
        <w:gridCol w:w="731"/>
        <w:gridCol w:w="516"/>
        <w:gridCol w:w="1987"/>
        <w:gridCol w:w="2430"/>
        <w:gridCol w:w="516"/>
      </w:tblGrid>
      <w:tr w:rsidR="00327012" w:rsidRPr="008F0C81" w14:paraId="3094E861" w14:textId="77777777" w:rsidTr="0069659A">
        <w:tc>
          <w:tcPr>
            <w:tcW w:w="5124" w:type="dxa"/>
            <w:gridSpan w:val="4"/>
            <w:shd w:val="clear" w:color="auto" w:fill="A8D08D" w:themeFill="accent6" w:themeFillTint="99"/>
          </w:tcPr>
          <w:p w14:paraId="4FCB404D" w14:textId="77777777" w:rsidR="00327012" w:rsidRPr="008F0C81" w:rsidRDefault="00327012" w:rsidP="0019422D">
            <w:pPr>
              <w:jc w:val="center"/>
              <w:rPr>
                <w:rFonts w:ascii="Arial Narrow" w:hAnsi="Arial Narrow"/>
                <w:b/>
                <w:sz w:val="22"/>
                <w:szCs w:val="22"/>
              </w:rPr>
            </w:pPr>
            <w:r w:rsidRPr="008F0C81">
              <w:rPr>
                <w:rFonts w:ascii="Arial Narrow" w:hAnsi="Arial Narrow"/>
                <w:b/>
                <w:sz w:val="22"/>
                <w:szCs w:val="22"/>
              </w:rPr>
              <w:t xml:space="preserve">SESSION </w:t>
            </w:r>
            <w:r>
              <w:rPr>
                <w:rFonts w:ascii="Arial Narrow" w:hAnsi="Arial Narrow"/>
                <w:b/>
                <w:sz w:val="22"/>
                <w:szCs w:val="22"/>
              </w:rPr>
              <w:t>III</w:t>
            </w:r>
          </w:p>
          <w:p w14:paraId="436EA709" w14:textId="77777777" w:rsidR="00327012" w:rsidRPr="008F0C81" w:rsidRDefault="00327012" w:rsidP="00376238">
            <w:pPr>
              <w:jc w:val="center"/>
              <w:rPr>
                <w:rFonts w:ascii="Arial Narrow" w:hAnsi="Arial Narrow"/>
                <w:sz w:val="22"/>
                <w:szCs w:val="22"/>
              </w:rPr>
            </w:pPr>
            <w:r w:rsidRPr="008F0C81">
              <w:rPr>
                <w:rFonts w:ascii="Arial Narrow" w:hAnsi="Arial Narrow"/>
                <w:b/>
                <w:sz w:val="22"/>
                <w:szCs w:val="22"/>
              </w:rPr>
              <w:t xml:space="preserve">8:00 AM Warm-up – </w:t>
            </w:r>
            <w:r w:rsidR="00417651">
              <w:rPr>
                <w:rFonts w:ascii="Arial Narrow" w:hAnsi="Arial Narrow"/>
                <w:b/>
                <w:sz w:val="22"/>
                <w:szCs w:val="22"/>
              </w:rPr>
              <w:t>9</w:t>
            </w:r>
            <w:r w:rsidRPr="008F0C81">
              <w:rPr>
                <w:rFonts w:ascii="Arial Narrow" w:hAnsi="Arial Narrow"/>
                <w:b/>
                <w:sz w:val="22"/>
                <w:szCs w:val="22"/>
              </w:rPr>
              <w:t>:</w:t>
            </w:r>
            <w:r w:rsidR="00417651">
              <w:rPr>
                <w:rFonts w:ascii="Arial Narrow" w:hAnsi="Arial Narrow"/>
                <w:b/>
                <w:sz w:val="22"/>
                <w:szCs w:val="22"/>
              </w:rPr>
              <w:t>00</w:t>
            </w:r>
            <w:r w:rsidRPr="008F0C81">
              <w:rPr>
                <w:rFonts w:ascii="Arial Narrow" w:hAnsi="Arial Narrow"/>
                <w:b/>
                <w:sz w:val="22"/>
                <w:szCs w:val="22"/>
              </w:rPr>
              <w:t xml:space="preserve"> AM Start</w:t>
            </w:r>
          </w:p>
        </w:tc>
        <w:tc>
          <w:tcPr>
            <w:tcW w:w="731" w:type="dxa"/>
            <w:vMerge w:val="restart"/>
            <w:shd w:val="clear" w:color="auto" w:fill="auto"/>
          </w:tcPr>
          <w:p w14:paraId="070ACEAD" w14:textId="77777777" w:rsidR="00327012" w:rsidRPr="008F0C81" w:rsidRDefault="00327012" w:rsidP="0019422D">
            <w:pPr>
              <w:rPr>
                <w:rFonts w:ascii="Arial Narrow" w:hAnsi="Arial Narrow"/>
                <w:sz w:val="22"/>
                <w:szCs w:val="22"/>
              </w:rPr>
            </w:pPr>
          </w:p>
        </w:tc>
        <w:tc>
          <w:tcPr>
            <w:tcW w:w="5449" w:type="dxa"/>
            <w:gridSpan w:val="4"/>
            <w:shd w:val="clear" w:color="auto" w:fill="A8D08D" w:themeFill="accent6" w:themeFillTint="99"/>
          </w:tcPr>
          <w:p w14:paraId="44A7847C" w14:textId="6D680E37" w:rsidR="00327012" w:rsidRPr="008F0C81" w:rsidRDefault="00327012" w:rsidP="0019422D">
            <w:pPr>
              <w:jc w:val="center"/>
              <w:rPr>
                <w:rFonts w:ascii="Arial Narrow" w:hAnsi="Arial Narrow"/>
                <w:b/>
                <w:sz w:val="22"/>
                <w:szCs w:val="22"/>
              </w:rPr>
            </w:pPr>
            <w:r>
              <w:rPr>
                <w:rFonts w:ascii="Arial Narrow" w:hAnsi="Arial Narrow"/>
                <w:b/>
                <w:sz w:val="22"/>
                <w:szCs w:val="22"/>
              </w:rPr>
              <w:t>SESSION V</w:t>
            </w:r>
          </w:p>
          <w:p w14:paraId="69926761" w14:textId="150D614C" w:rsidR="00327012" w:rsidRPr="008F0C81" w:rsidRDefault="0069659A" w:rsidP="0019422D">
            <w:pPr>
              <w:jc w:val="center"/>
              <w:rPr>
                <w:rFonts w:ascii="Arial Narrow" w:hAnsi="Arial Narrow"/>
                <w:sz w:val="22"/>
                <w:szCs w:val="22"/>
              </w:rPr>
            </w:pPr>
            <w:r>
              <w:rPr>
                <w:rFonts w:ascii="Arial Narrow" w:hAnsi="Arial Narrow"/>
                <w:b/>
                <w:sz w:val="22"/>
                <w:szCs w:val="22"/>
              </w:rPr>
              <w:t>2</w:t>
            </w:r>
            <w:r w:rsidR="00327012" w:rsidRPr="008F0C81">
              <w:rPr>
                <w:rFonts w:ascii="Arial Narrow" w:hAnsi="Arial Narrow"/>
                <w:b/>
                <w:sz w:val="22"/>
                <w:szCs w:val="22"/>
              </w:rPr>
              <w:t>:</w:t>
            </w:r>
            <w:r>
              <w:rPr>
                <w:rFonts w:ascii="Arial Narrow" w:hAnsi="Arial Narrow"/>
                <w:b/>
                <w:sz w:val="22"/>
                <w:szCs w:val="22"/>
              </w:rPr>
              <w:t>30</w:t>
            </w:r>
            <w:r w:rsidR="00327012" w:rsidRPr="008F0C81">
              <w:rPr>
                <w:rFonts w:ascii="Arial Narrow" w:hAnsi="Arial Narrow"/>
                <w:b/>
                <w:sz w:val="22"/>
                <w:szCs w:val="22"/>
              </w:rPr>
              <w:t xml:space="preserve"> PM Warm-up – </w:t>
            </w:r>
            <w:r>
              <w:rPr>
                <w:rFonts w:ascii="Arial Narrow" w:hAnsi="Arial Narrow"/>
                <w:b/>
                <w:sz w:val="22"/>
                <w:szCs w:val="22"/>
              </w:rPr>
              <w:t>3:00</w:t>
            </w:r>
            <w:r w:rsidR="00327012" w:rsidRPr="008F0C81">
              <w:rPr>
                <w:rFonts w:ascii="Arial Narrow" w:hAnsi="Arial Narrow"/>
                <w:b/>
                <w:sz w:val="22"/>
                <w:szCs w:val="22"/>
              </w:rPr>
              <w:t xml:space="preserve"> PM Start</w:t>
            </w:r>
          </w:p>
        </w:tc>
      </w:tr>
      <w:tr w:rsidR="00327012" w:rsidRPr="008F0C81" w14:paraId="701ABBEE" w14:textId="77777777" w:rsidTr="0019422D">
        <w:tc>
          <w:tcPr>
            <w:tcW w:w="516" w:type="dxa"/>
            <w:shd w:val="clear" w:color="auto" w:fill="auto"/>
          </w:tcPr>
          <w:p w14:paraId="5BA3998B" w14:textId="77777777" w:rsidR="00327012" w:rsidRPr="008F0C81" w:rsidRDefault="00327012" w:rsidP="0019422D">
            <w:pPr>
              <w:jc w:val="right"/>
              <w:rPr>
                <w:rFonts w:ascii="Arial Narrow" w:hAnsi="Arial Narrow"/>
                <w:sz w:val="22"/>
                <w:szCs w:val="22"/>
              </w:rPr>
            </w:pPr>
            <w:r w:rsidRPr="008F0C81">
              <w:rPr>
                <w:rFonts w:ascii="Arial Narrow" w:hAnsi="Arial Narrow"/>
                <w:sz w:val="22"/>
                <w:szCs w:val="22"/>
              </w:rPr>
              <w:t>F</w:t>
            </w:r>
          </w:p>
        </w:tc>
        <w:tc>
          <w:tcPr>
            <w:tcW w:w="4092" w:type="dxa"/>
            <w:gridSpan w:val="2"/>
            <w:shd w:val="clear" w:color="auto" w:fill="auto"/>
          </w:tcPr>
          <w:p w14:paraId="2E464E33" w14:textId="77777777" w:rsidR="00327012" w:rsidRPr="008F0C81" w:rsidRDefault="00327012" w:rsidP="0019422D">
            <w:pPr>
              <w:rPr>
                <w:rFonts w:ascii="Arial Narrow" w:hAnsi="Arial Narrow"/>
                <w:sz w:val="22"/>
                <w:szCs w:val="22"/>
              </w:rPr>
            </w:pPr>
          </w:p>
        </w:tc>
        <w:tc>
          <w:tcPr>
            <w:tcW w:w="516" w:type="dxa"/>
            <w:shd w:val="clear" w:color="auto" w:fill="auto"/>
          </w:tcPr>
          <w:p w14:paraId="5A32D929" w14:textId="77777777" w:rsidR="00327012" w:rsidRPr="008F0C81" w:rsidRDefault="00327012" w:rsidP="008D5E22">
            <w:pPr>
              <w:rPr>
                <w:rFonts w:ascii="Arial Narrow" w:hAnsi="Arial Narrow"/>
                <w:sz w:val="22"/>
                <w:szCs w:val="22"/>
              </w:rPr>
            </w:pPr>
            <w:r w:rsidRPr="008F0C81">
              <w:rPr>
                <w:rFonts w:ascii="Arial Narrow" w:hAnsi="Arial Narrow"/>
                <w:sz w:val="22"/>
                <w:szCs w:val="22"/>
              </w:rPr>
              <w:t>M</w:t>
            </w:r>
          </w:p>
        </w:tc>
        <w:tc>
          <w:tcPr>
            <w:tcW w:w="731" w:type="dxa"/>
            <w:vMerge/>
            <w:shd w:val="clear" w:color="auto" w:fill="auto"/>
          </w:tcPr>
          <w:p w14:paraId="6BC1E38B" w14:textId="77777777" w:rsidR="00327012" w:rsidRPr="008F0C81" w:rsidRDefault="00327012" w:rsidP="0019422D">
            <w:pPr>
              <w:rPr>
                <w:rFonts w:ascii="Arial Narrow" w:hAnsi="Arial Narrow"/>
                <w:sz w:val="22"/>
                <w:szCs w:val="22"/>
              </w:rPr>
            </w:pPr>
          </w:p>
        </w:tc>
        <w:tc>
          <w:tcPr>
            <w:tcW w:w="516" w:type="dxa"/>
            <w:shd w:val="clear" w:color="auto" w:fill="auto"/>
          </w:tcPr>
          <w:p w14:paraId="084329AF" w14:textId="77777777" w:rsidR="00327012" w:rsidRPr="008F0C81" w:rsidRDefault="00327012" w:rsidP="0019422D">
            <w:pPr>
              <w:jc w:val="right"/>
              <w:rPr>
                <w:rFonts w:ascii="Arial Narrow" w:hAnsi="Arial Narrow"/>
                <w:sz w:val="22"/>
                <w:szCs w:val="22"/>
              </w:rPr>
            </w:pPr>
            <w:r w:rsidRPr="008F0C81">
              <w:rPr>
                <w:rFonts w:ascii="Arial Narrow" w:hAnsi="Arial Narrow"/>
                <w:sz w:val="22"/>
                <w:szCs w:val="22"/>
              </w:rPr>
              <w:t>F</w:t>
            </w:r>
          </w:p>
        </w:tc>
        <w:tc>
          <w:tcPr>
            <w:tcW w:w="4417" w:type="dxa"/>
            <w:gridSpan w:val="2"/>
            <w:shd w:val="clear" w:color="auto" w:fill="auto"/>
          </w:tcPr>
          <w:p w14:paraId="13A2DE7E" w14:textId="77777777" w:rsidR="00327012" w:rsidRPr="008F0C81" w:rsidRDefault="00327012" w:rsidP="0019422D">
            <w:pPr>
              <w:rPr>
                <w:rFonts w:ascii="Arial Narrow" w:hAnsi="Arial Narrow"/>
                <w:sz w:val="22"/>
                <w:szCs w:val="22"/>
              </w:rPr>
            </w:pPr>
          </w:p>
        </w:tc>
        <w:tc>
          <w:tcPr>
            <w:tcW w:w="516" w:type="dxa"/>
            <w:shd w:val="clear" w:color="auto" w:fill="auto"/>
          </w:tcPr>
          <w:p w14:paraId="6A3E38ED" w14:textId="77777777" w:rsidR="00327012" w:rsidRPr="008F0C81" w:rsidRDefault="00327012" w:rsidP="0019422D">
            <w:pPr>
              <w:rPr>
                <w:rFonts w:ascii="Arial Narrow" w:hAnsi="Arial Narrow"/>
                <w:sz w:val="22"/>
                <w:szCs w:val="22"/>
              </w:rPr>
            </w:pPr>
            <w:r w:rsidRPr="008F0C81">
              <w:rPr>
                <w:rFonts w:ascii="Arial Narrow" w:hAnsi="Arial Narrow"/>
                <w:sz w:val="22"/>
                <w:szCs w:val="22"/>
              </w:rPr>
              <w:t>M</w:t>
            </w:r>
          </w:p>
        </w:tc>
      </w:tr>
      <w:tr w:rsidR="0096380D" w:rsidRPr="008F0C81" w14:paraId="2FB9D6AC" w14:textId="77777777" w:rsidTr="0019422D">
        <w:tc>
          <w:tcPr>
            <w:tcW w:w="516" w:type="dxa"/>
            <w:shd w:val="clear" w:color="auto" w:fill="auto"/>
          </w:tcPr>
          <w:p w14:paraId="4CA87F83" w14:textId="6BE26D31" w:rsidR="0096380D" w:rsidRPr="008F0C81" w:rsidRDefault="0096380D" w:rsidP="0096380D">
            <w:pPr>
              <w:jc w:val="right"/>
              <w:rPr>
                <w:rFonts w:ascii="Arial Narrow" w:hAnsi="Arial Narrow"/>
                <w:sz w:val="22"/>
                <w:szCs w:val="22"/>
              </w:rPr>
            </w:pPr>
            <w:r>
              <w:rPr>
                <w:rFonts w:ascii="Arial Narrow" w:hAnsi="Arial Narrow"/>
                <w:sz w:val="22"/>
                <w:szCs w:val="22"/>
              </w:rPr>
              <w:t>3</w:t>
            </w:r>
            <w:r w:rsidR="00AC304E">
              <w:rPr>
                <w:rFonts w:ascii="Arial Narrow" w:hAnsi="Arial Narrow"/>
                <w:sz w:val="22"/>
                <w:szCs w:val="22"/>
              </w:rPr>
              <w:t>5</w:t>
            </w:r>
          </w:p>
        </w:tc>
        <w:tc>
          <w:tcPr>
            <w:tcW w:w="1987" w:type="dxa"/>
            <w:shd w:val="clear" w:color="auto" w:fill="auto"/>
          </w:tcPr>
          <w:p w14:paraId="7730ADB6" w14:textId="77777777" w:rsidR="0096380D" w:rsidRPr="008F0C81" w:rsidRDefault="0096380D" w:rsidP="0096380D">
            <w:pPr>
              <w:jc w:val="right"/>
              <w:rPr>
                <w:rFonts w:ascii="Arial Narrow" w:hAnsi="Arial Narrow"/>
                <w:sz w:val="22"/>
                <w:szCs w:val="22"/>
              </w:rPr>
            </w:pPr>
            <w:r>
              <w:rPr>
                <w:rFonts w:ascii="Arial Narrow" w:hAnsi="Arial Narrow"/>
                <w:sz w:val="22"/>
                <w:szCs w:val="22"/>
              </w:rPr>
              <w:t>9-10</w:t>
            </w:r>
          </w:p>
        </w:tc>
        <w:tc>
          <w:tcPr>
            <w:tcW w:w="2105" w:type="dxa"/>
            <w:shd w:val="clear" w:color="auto" w:fill="auto"/>
          </w:tcPr>
          <w:p w14:paraId="21851941" w14:textId="77777777" w:rsidR="0096380D" w:rsidRPr="008F0C81" w:rsidRDefault="0096380D" w:rsidP="0096380D">
            <w:pPr>
              <w:rPr>
                <w:rFonts w:ascii="Arial Narrow" w:hAnsi="Arial Narrow"/>
                <w:sz w:val="22"/>
                <w:szCs w:val="22"/>
              </w:rPr>
            </w:pPr>
            <w:r>
              <w:rPr>
                <w:rFonts w:ascii="Arial Narrow" w:hAnsi="Arial Narrow"/>
                <w:sz w:val="22"/>
                <w:szCs w:val="22"/>
              </w:rPr>
              <w:t>200 FR</w:t>
            </w:r>
          </w:p>
        </w:tc>
        <w:tc>
          <w:tcPr>
            <w:tcW w:w="516" w:type="dxa"/>
            <w:shd w:val="clear" w:color="auto" w:fill="auto"/>
          </w:tcPr>
          <w:p w14:paraId="0A268917" w14:textId="3EA520A8" w:rsidR="0096380D" w:rsidRPr="008F0C81" w:rsidRDefault="0096380D" w:rsidP="0096380D">
            <w:pPr>
              <w:rPr>
                <w:rFonts w:ascii="Arial Narrow" w:hAnsi="Arial Narrow"/>
                <w:sz w:val="22"/>
                <w:szCs w:val="22"/>
              </w:rPr>
            </w:pPr>
            <w:r>
              <w:rPr>
                <w:rFonts w:ascii="Arial Narrow" w:hAnsi="Arial Narrow"/>
                <w:sz w:val="22"/>
                <w:szCs w:val="22"/>
              </w:rPr>
              <w:t>3</w:t>
            </w:r>
            <w:r w:rsidR="00AC304E">
              <w:rPr>
                <w:rFonts w:ascii="Arial Narrow" w:hAnsi="Arial Narrow"/>
                <w:sz w:val="22"/>
                <w:szCs w:val="22"/>
              </w:rPr>
              <w:t>6</w:t>
            </w:r>
          </w:p>
        </w:tc>
        <w:tc>
          <w:tcPr>
            <w:tcW w:w="731" w:type="dxa"/>
            <w:vMerge/>
            <w:shd w:val="clear" w:color="auto" w:fill="auto"/>
          </w:tcPr>
          <w:p w14:paraId="0365ECDC" w14:textId="77777777" w:rsidR="0096380D" w:rsidRPr="008F0C81" w:rsidRDefault="0096380D" w:rsidP="0096380D">
            <w:pPr>
              <w:rPr>
                <w:rFonts w:ascii="Arial Narrow" w:hAnsi="Arial Narrow"/>
                <w:sz w:val="22"/>
                <w:szCs w:val="22"/>
              </w:rPr>
            </w:pPr>
          </w:p>
        </w:tc>
        <w:tc>
          <w:tcPr>
            <w:tcW w:w="516" w:type="dxa"/>
            <w:shd w:val="clear" w:color="auto" w:fill="auto"/>
          </w:tcPr>
          <w:p w14:paraId="783C5B8E" w14:textId="43744988" w:rsidR="0096380D" w:rsidRPr="008F0C81" w:rsidRDefault="0096380D" w:rsidP="0096380D">
            <w:pPr>
              <w:jc w:val="right"/>
              <w:rPr>
                <w:rFonts w:ascii="Arial Narrow" w:hAnsi="Arial Narrow"/>
                <w:sz w:val="22"/>
                <w:szCs w:val="22"/>
              </w:rPr>
            </w:pPr>
            <w:r>
              <w:rPr>
                <w:rFonts w:ascii="Arial Narrow" w:hAnsi="Arial Narrow"/>
                <w:sz w:val="22"/>
                <w:szCs w:val="22"/>
              </w:rPr>
              <w:t>5</w:t>
            </w:r>
            <w:r w:rsidR="00AC304E">
              <w:rPr>
                <w:rFonts w:ascii="Arial Narrow" w:hAnsi="Arial Narrow"/>
                <w:sz w:val="22"/>
                <w:szCs w:val="22"/>
              </w:rPr>
              <w:t>7</w:t>
            </w:r>
          </w:p>
        </w:tc>
        <w:tc>
          <w:tcPr>
            <w:tcW w:w="1987" w:type="dxa"/>
            <w:shd w:val="clear" w:color="auto" w:fill="auto"/>
          </w:tcPr>
          <w:p w14:paraId="3E915A29" w14:textId="77777777" w:rsidR="0096380D" w:rsidRPr="008F0C81" w:rsidRDefault="0096380D" w:rsidP="0096380D">
            <w:pPr>
              <w:jc w:val="right"/>
              <w:rPr>
                <w:rFonts w:ascii="Arial Narrow" w:hAnsi="Arial Narrow"/>
                <w:sz w:val="22"/>
                <w:szCs w:val="22"/>
              </w:rPr>
            </w:pPr>
            <w:r>
              <w:rPr>
                <w:rFonts w:ascii="Arial Narrow" w:hAnsi="Arial Narrow"/>
                <w:sz w:val="22"/>
                <w:szCs w:val="22"/>
              </w:rPr>
              <w:t>8 &amp; Under</w:t>
            </w:r>
          </w:p>
        </w:tc>
        <w:tc>
          <w:tcPr>
            <w:tcW w:w="2430" w:type="dxa"/>
            <w:shd w:val="clear" w:color="auto" w:fill="auto"/>
          </w:tcPr>
          <w:p w14:paraId="693CAF3C" w14:textId="77777777" w:rsidR="0096380D" w:rsidRPr="008F0C81" w:rsidRDefault="0096380D" w:rsidP="0096380D">
            <w:pPr>
              <w:rPr>
                <w:rFonts w:ascii="Arial Narrow" w:hAnsi="Arial Narrow"/>
                <w:sz w:val="22"/>
                <w:szCs w:val="22"/>
              </w:rPr>
            </w:pPr>
            <w:r>
              <w:rPr>
                <w:rFonts w:ascii="Arial Narrow" w:hAnsi="Arial Narrow"/>
                <w:sz w:val="22"/>
                <w:szCs w:val="22"/>
              </w:rPr>
              <w:t>100 IM</w:t>
            </w:r>
          </w:p>
        </w:tc>
        <w:tc>
          <w:tcPr>
            <w:tcW w:w="516" w:type="dxa"/>
            <w:shd w:val="clear" w:color="auto" w:fill="auto"/>
          </w:tcPr>
          <w:p w14:paraId="581B708E" w14:textId="26F0CAD9" w:rsidR="0096380D" w:rsidRPr="008F0C81" w:rsidRDefault="0096380D" w:rsidP="0096380D">
            <w:pPr>
              <w:rPr>
                <w:rFonts w:ascii="Arial Narrow" w:hAnsi="Arial Narrow"/>
                <w:sz w:val="22"/>
                <w:szCs w:val="22"/>
              </w:rPr>
            </w:pPr>
            <w:r>
              <w:rPr>
                <w:rFonts w:ascii="Arial Narrow" w:hAnsi="Arial Narrow"/>
                <w:sz w:val="22"/>
                <w:szCs w:val="22"/>
              </w:rPr>
              <w:t>5</w:t>
            </w:r>
            <w:r w:rsidR="00AC304E">
              <w:rPr>
                <w:rFonts w:ascii="Arial Narrow" w:hAnsi="Arial Narrow"/>
                <w:sz w:val="22"/>
                <w:szCs w:val="22"/>
              </w:rPr>
              <w:t>8</w:t>
            </w:r>
          </w:p>
        </w:tc>
      </w:tr>
      <w:tr w:rsidR="0096380D" w:rsidRPr="008F0C81" w14:paraId="4D66FDF9" w14:textId="77777777" w:rsidTr="0019422D">
        <w:tc>
          <w:tcPr>
            <w:tcW w:w="516" w:type="dxa"/>
            <w:shd w:val="clear" w:color="auto" w:fill="auto"/>
          </w:tcPr>
          <w:p w14:paraId="076D4B38" w14:textId="28E123C4" w:rsidR="0096380D" w:rsidRPr="008F0C81" w:rsidRDefault="0096380D" w:rsidP="0096380D">
            <w:pPr>
              <w:jc w:val="right"/>
              <w:rPr>
                <w:rFonts w:ascii="Arial Narrow" w:hAnsi="Arial Narrow"/>
                <w:sz w:val="22"/>
                <w:szCs w:val="22"/>
              </w:rPr>
            </w:pPr>
            <w:r w:rsidRPr="008F0C81">
              <w:rPr>
                <w:rFonts w:ascii="Arial Narrow" w:hAnsi="Arial Narrow"/>
                <w:sz w:val="22"/>
                <w:szCs w:val="22"/>
              </w:rPr>
              <w:t>3</w:t>
            </w:r>
            <w:r w:rsidR="00AC304E">
              <w:rPr>
                <w:rFonts w:ascii="Arial Narrow" w:hAnsi="Arial Narrow"/>
                <w:sz w:val="22"/>
                <w:szCs w:val="22"/>
              </w:rPr>
              <w:t>7</w:t>
            </w:r>
          </w:p>
        </w:tc>
        <w:tc>
          <w:tcPr>
            <w:tcW w:w="1987" w:type="dxa"/>
            <w:shd w:val="clear" w:color="auto" w:fill="auto"/>
          </w:tcPr>
          <w:p w14:paraId="06EB68CE" w14:textId="77777777" w:rsidR="0096380D" w:rsidRPr="008F0C81" w:rsidRDefault="0096380D" w:rsidP="0096380D">
            <w:pPr>
              <w:jc w:val="right"/>
              <w:rPr>
                <w:rFonts w:ascii="Arial Narrow" w:hAnsi="Arial Narrow"/>
                <w:sz w:val="22"/>
                <w:szCs w:val="22"/>
              </w:rPr>
            </w:pPr>
            <w:r>
              <w:rPr>
                <w:rFonts w:ascii="Arial Narrow" w:hAnsi="Arial Narrow"/>
                <w:sz w:val="22"/>
                <w:szCs w:val="22"/>
              </w:rPr>
              <w:t>11-12</w:t>
            </w:r>
          </w:p>
        </w:tc>
        <w:tc>
          <w:tcPr>
            <w:tcW w:w="2105" w:type="dxa"/>
            <w:shd w:val="clear" w:color="auto" w:fill="auto"/>
          </w:tcPr>
          <w:p w14:paraId="102068ED" w14:textId="77777777" w:rsidR="0096380D" w:rsidRPr="008F0C81" w:rsidRDefault="0096380D" w:rsidP="0096380D">
            <w:pPr>
              <w:rPr>
                <w:rFonts w:ascii="Arial Narrow" w:hAnsi="Arial Narrow"/>
                <w:sz w:val="22"/>
                <w:szCs w:val="22"/>
              </w:rPr>
            </w:pPr>
            <w:r>
              <w:rPr>
                <w:rFonts w:ascii="Arial Narrow" w:hAnsi="Arial Narrow"/>
                <w:sz w:val="22"/>
                <w:szCs w:val="22"/>
              </w:rPr>
              <w:t>200 FR</w:t>
            </w:r>
          </w:p>
        </w:tc>
        <w:tc>
          <w:tcPr>
            <w:tcW w:w="516" w:type="dxa"/>
            <w:shd w:val="clear" w:color="auto" w:fill="auto"/>
          </w:tcPr>
          <w:p w14:paraId="46660784" w14:textId="12EF644B" w:rsidR="0096380D" w:rsidRPr="008F0C81" w:rsidRDefault="0096380D" w:rsidP="0096380D">
            <w:pPr>
              <w:rPr>
                <w:rFonts w:ascii="Arial Narrow" w:hAnsi="Arial Narrow"/>
                <w:sz w:val="22"/>
                <w:szCs w:val="22"/>
              </w:rPr>
            </w:pPr>
            <w:r>
              <w:rPr>
                <w:rFonts w:ascii="Arial Narrow" w:hAnsi="Arial Narrow"/>
                <w:sz w:val="22"/>
                <w:szCs w:val="22"/>
              </w:rPr>
              <w:t>3</w:t>
            </w:r>
            <w:r w:rsidR="00AC304E">
              <w:rPr>
                <w:rFonts w:ascii="Arial Narrow" w:hAnsi="Arial Narrow"/>
                <w:sz w:val="22"/>
                <w:szCs w:val="22"/>
              </w:rPr>
              <w:t>8</w:t>
            </w:r>
          </w:p>
        </w:tc>
        <w:tc>
          <w:tcPr>
            <w:tcW w:w="731" w:type="dxa"/>
            <w:vMerge/>
            <w:shd w:val="clear" w:color="auto" w:fill="auto"/>
          </w:tcPr>
          <w:p w14:paraId="533B2E5D" w14:textId="77777777" w:rsidR="0096380D" w:rsidRPr="008F0C81" w:rsidRDefault="0096380D" w:rsidP="0096380D">
            <w:pPr>
              <w:rPr>
                <w:rFonts w:ascii="Arial Narrow" w:hAnsi="Arial Narrow"/>
                <w:sz w:val="22"/>
                <w:szCs w:val="22"/>
              </w:rPr>
            </w:pPr>
          </w:p>
        </w:tc>
        <w:tc>
          <w:tcPr>
            <w:tcW w:w="516" w:type="dxa"/>
            <w:shd w:val="clear" w:color="auto" w:fill="auto"/>
          </w:tcPr>
          <w:p w14:paraId="206E96B4" w14:textId="2DA6D0D8" w:rsidR="0096380D" w:rsidRPr="008F0C81" w:rsidRDefault="0096380D" w:rsidP="0096380D">
            <w:pPr>
              <w:jc w:val="right"/>
              <w:rPr>
                <w:rFonts w:ascii="Arial Narrow" w:hAnsi="Arial Narrow"/>
                <w:sz w:val="22"/>
                <w:szCs w:val="22"/>
              </w:rPr>
            </w:pPr>
            <w:r>
              <w:rPr>
                <w:rFonts w:ascii="Arial Narrow" w:hAnsi="Arial Narrow"/>
                <w:sz w:val="22"/>
                <w:szCs w:val="22"/>
              </w:rPr>
              <w:t>5</w:t>
            </w:r>
            <w:r w:rsidR="00AC304E">
              <w:rPr>
                <w:rFonts w:ascii="Arial Narrow" w:hAnsi="Arial Narrow"/>
                <w:sz w:val="22"/>
                <w:szCs w:val="22"/>
              </w:rPr>
              <w:t>9</w:t>
            </w:r>
          </w:p>
        </w:tc>
        <w:tc>
          <w:tcPr>
            <w:tcW w:w="1987" w:type="dxa"/>
            <w:shd w:val="clear" w:color="auto" w:fill="auto"/>
          </w:tcPr>
          <w:p w14:paraId="4D9846F7" w14:textId="77777777" w:rsidR="0096380D" w:rsidRPr="008F0C81" w:rsidRDefault="0096380D" w:rsidP="0096380D">
            <w:pPr>
              <w:jc w:val="right"/>
              <w:rPr>
                <w:rFonts w:ascii="Arial Narrow" w:hAnsi="Arial Narrow"/>
                <w:sz w:val="22"/>
                <w:szCs w:val="22"/>
              </w:rPr>
            </w:pPr>
            <w:r>
              <w:rPr>
                <w:rFonts w:ascii="Arial Narrow" w:hAnsi="Arial Narrow"/>
                <w:sz w:val="22"/>
                <w:szCs w:val="22"/>
              </w:rPr>
              <w:t>8 &amp; Under</w:t>
            </w:r>
          </w:p>
        </w:tc>
        <w:tc>
          <w:tcPr>
            <w:tcW w:w="2430" w:type="dxa"/>
            <w:shd w:val="clear" w:color="auto" w:fill="auto"/>
          </w:tcPr>
          <w:p w14:paraId="65E747D2" w14:textId="77777777" w:rsidR="0096380D" w:rsidRPr="008F0C81" w:rsidRDefault="0096380D" w:rsidP="0096380D">
            <w:pPr>
              <w:rPr>
                <w:rFonts w:ascii="Arial Narrow" w:hAnsi="Arial Narrow"/>
                <w:sz w:val="22"/>
                <w:szCs w:val="22"/>
              </w:rPr>
            </w:pPr>
            <w:r>
              <w:rPr>
                <w:rFonts w:ascii="Arial Narrow" w:hAnsi="Arial Narrow"/>
                <w:sz w:val="22"/>
                <w:szCs w:val="22"/>
              </w:rPr>
              <w:t>25 FL</w:t>
            </w:r>
          </w:p>
        </w:tc>
        <w:tc>
          <w:tcPr>
            <w:tcW w:w="516" w:type="dxa"/>
            <w:shd w:val="clear" w:color="auto" w:fill="auto"/>
          </w:tcPr>
          <w:p w14:paraId="74BB382D" w14:textId="5E80F8CD" w:rsidR="0096380D" w:rsidRPr="008F0C81" w:rsidRDefault="00AC304E" w:rsidP="0096380D">
            <w:pPr>
              <w:rPr>
                <w:rFonts w:ascii="Arial Narrow" w:hAnsi="Arial Narrow"/>
                <w:sz w:val="22"/>
                <w:szCs w:val="22"/>
              </w:rPr>
            </w:pPr>
            <w:r>
              <w:rPr>
                <w:rFonts w:ascii="Arial Narrow" w:hAnsi="Arial Narrow"/>
                <w:sz w:val="22"/>
                <w:szCs w:val="22"/>
              </w:rPr>
              <w:t>60</w:t>
            </w:r>
          </w:p>
        </w:tc>
      </w:tr>
      <w:tr w:rsidR="0096380D" w:rsidRPr="008F0C81" w14:paraId="3E9D1E4F" w14:textId="77777777" w:rsidTr="0019422D">
        <w:tc>
          <w:tcPr>
            <w:tcW w:w="516" w:type="dxa"/>
            <w:shd w:val="clear" w:color="auto" w:fill="auto"/>
          </w:tcPr>
          <w:p w14:paraId="032A1B64" w14:textId="25B0FEA2" w:rsidR="0096380D" w:rsidRPr="008F0C81" w:rsidRDefault="0096380D" w:rsidP="0096380D">
            <w:pPr>
              <w:jc w:val="right"/>
              <w:rPr>
                <w:rFonts w:ascii="Arial Narrow" w:hAnsi="Arial Narrow"/>
                <w:sz w:val="22"/>
                <w:szCs w:val="22"/>
              </w:rPr>
            </w:pPr>
            <w:r>
              <w:rPr>
                <w:rFonts w:ascii="Arial Narrow" w:hAnsi="Arial Narrow"/>
                <w:sz w:val="22"/>
                <w:szCs w:val="22"/>
              </w:rPr>
              <w:t>3</w:t>
            </w:r>
            <w:r w:rsidR="00AC304E">
              <w:rPr>
                <w:rFonts w:ascii="Arial Narrow" w:hAnsi="Arial Narrow"/>
                <w:sz w:val="22"/>
                <w:szCs w:val="22"/>
              </w:rPr>
              <w:t>9</w:t>
            </w:r>
          </w:p>
        </w:tc>
        <w:tc>
          <w:tcPr>
            <w:tcW w:w="1987" w:type="dxa"/>
            <w:shd w:val="clear" w:color="auto" w:fill="auto"/>
          </w:tcPr>
          <w:p w14:paraId="01698E51" w14:textId="77777777" w:rsidR="0096380D" w:rsidRPr="008F0C81" w:rsidRDefault="0096380D" w:rsidP="0096380D">
            <w:pPr>
              <w:jc w:val="right"/>
              <w:rPr>
                <w:rFonts w:ascii="Arial Narrow" w:hAnsi="Arial Narrow"/>
                <w:sz w:val="22"/>
                <w:szCs w:val="22"/>
              </w:rPr>
            </w:pPr>
            <w:r>
              <w:rPr>
                <w:rFonts w:ascii="Arial Narrow" w:hAnsi="Arial Narrow"/>
                <w:sz w:val="22"/>
                <w:szCs w:val="22"/>
              </w:rPr>
              <w:t>9-10</w:t>
            </w:r>
          </w:p>
        </w:tc>
        <w:tc>
          <w:tcPr>
            <w:tcW w:w="2105" w:type="dxa"/>
            <w:shd w:val="clear" w:color="auto" w:fill="auto"/>
          </w:tcPr>
          <w:p w14:paraId="49857BBD" w14:textId="77777777" w:rsidR="0096380D" w:rsidRPr="008F0C81" w:rsidRDefault="0096380D" w:rsidP="0096380D">
            <w:pPr>
              <w:rPr>
                <w:rFonts w:ascii="Arial Narrow" w:hAnsi="Arial Narrow"/>
                <w:sz w:val="22"/>
                <w:szCs w:val="22"/>
              </w:rPr>
            </w:pPr>
            <w:r>
              <w:rPr>
                <w:rFonts w:ascii="Arial Narrow" w:hAnsi="Arial Narrow"/>
                <w:sz w:val="22"/>
                <w:szCs w:val="22"/>
              </w:rPr>
              <w:t>100 FL</w:t>
            </w:r>
          </w:p>
        </w:tc>
        <w:tc>
          <w:tcPr>
            <w:tcW w:w="516" w:type="dxa"/>
            <w:shd w:val="clear" w:color="auto" w:fill="auto"/>
          </w:tcPr>
          <w:p w14:paraId="20E8E8FC" w14:textId="203675FB" w:rsidR="0096380D" w:rsidRPr="008F0C81" w:rsidRDefault="00AC304E" w:rsidP="0096380D">
            <w:pPr>
              <w:rPr>
                <w:rFonts w:ascii="Arial Narrow" w:hAnsi="Arial Narrow"/>
                <w:sz w:val="22"/>
                <w:szCs w:val="22"/>
              </w:rPr>
            </w:pPr>
            <w:r>
              <w:rPr>
                <w:rFonts w:ascii="Arial Narrow" w:hAnsi="Arial Narrow"/>
                <w:sz w:val="22"/>
                <w:szCs w:val="22"/>
              </w:rPr>
              <w:t>40</w:t>
            </w:r>
          </w:p>
        </w:tc>
        <w:tc>
          <w:tcPr>
            <w:tcW w:w="731" w:type="dxa"/>
            <w:vMerge/>
            <w:shd w:val="clear" w:color="auto" w:fill="auto"/>
          </w:tcPr>
          <w:p w14:paraId="223EBE6D" w14:textId="77777777" w:rsidR="0096380D" w:rsidRPr="008F0C81" w:rsidRDefault="0096380D" w:rsidP="0096380D">
            <w:pPr>
              <w:rPr>
                <w:rFonts w:ascii="Arial Narrow" w:hAnsi="Arial Narrow"/>
                <w:sz w:val="22"/>
                <w:szCs w:val="22"/>
              </w:rPr>
            </w:pPr>
          </w:p>
        </w:tc>
        <w:tc>
          <w:tcPr>
            <w:tcW w:w="516" w:type="dxa"/>
            <w:shd w:val="clear" w:color="auto" w:fill="auto"/>
          </w:tcPr>
          <w:p w14:paraId="5C1C1BE2" w14:textId="63DBE161" w:rsidR="0096380D" w:rsidRPr="008F0C81" w:rsidRDefault="00AC304E" w:rsidP="0096380D">
            <w:pPr>
              <w:jc w:val="right"/>
              <w:rPr>
                <w:rFonts w:ascii="Arial Narrow" w:hAnsi="Arial Narrow"/>
                <w:sz w:val="22"/>
                <w:szCs w:val="22"/>
              </w:rPr>
            </w:pPr>
            <w:r>
              <w:rPr>
                <w:rFonts w:ascii="Arial Narrow" w:hAnsi="Arial Narrow"/>
                <w:sz w:val="22"/>
                <w:szCs w:val="22"/>
              </w:rPr>
              <w:t>61</w:t>
            </w:r>
          </w:p>
        </w:tc>
        <w:tc>
          <w:tcPr>
            <w:tcW w:w="1987" w:type="dxa"/>
            <w:shd w:val="clear" w:color="auto" w:fill="auto"/>
          </w:tcPr>
          <w:p w14:paraId="3D66A776" w14:textId="77777777" w:rsidR="0096380D" w:rsidRPr="008F0C81" w:rsidRDefault="0096380D" w:rsidP="0096380D">
            <w:pPr>
              <w:jc w:val="right"/>
              <w:rPr>
                <w:rFonts w:ascii="Arial Narrow" w:hAnsi="Arial Narrow"/>
                <w:sz w:val="22"/>
                <w:szCs w:val="22"/>
              </w:rPr>
            </w:pPr>
            <w:r>
              <w:rPr>
                <w:rFonts w:ascii="Arial Narrow" w:hAnsi="Arial Narrow"/>
                <w:sz w:val="22"/>
                <w:szCs w:val="22"/>
              </w:rPr>
              <w:t>8 &amp; Under</w:t>
            </w:r>
          </w:p>
        </w:tc>
        <w:tc>
          <w:tcPr>
            <w:tcW w:w="2430" w:type="dxa"/>
            <w:shd w:val="clear" w:color="auto" w:fill="auto"/>
          </w:tcPr>
          <w:p w14:paraId="26332519" w14:textId="77777777" w:rsidR="0096380D" w:rsidRPr="008F0C81" w:rsidRDefault="0096380D" w:rsidP="0096380D">
            <w:pPr>
              <w:rPr>
                <w:rFonts w:ascii="Arial Narrow" w:hAnsi="Arial Narrow"/>
                <w:sz w:val="22"/>
                <w:szCs w:val="22"/>
              </w:rPr>
            </w:pPr>
            <w:r>
              <w:rPr>
                <w:rFonts w:ascii="Arial Narrow" w:hAnsi="Arial Narrow"/>
                <w:sz w:val="22"/>
                <w:szCs w:val="22"/>
              </w:rPr>
              <w:t>25 BK</w:t>
            </w:r>
          </w:p>
        </w:tc>
        <w:tc>
          <w:tcPr>
            <w:tcW w:w="516" w:type="dxa"/>
            <w:shd w:val="clear" w:color="auto" w:fill="auto"/>
          </w:tcPr>
          <w:p w14:paraId="1322F1A6" w14:textId="663DF65A" w:rsidR="0096380D" w:rsidRPr="008F0C81" w:rsidRDefault="0069659A" w:rsidP="0096380D">
            <w:pPr>
              <w:rPr>
                <w:rFonts w:ascii="Arial Narrow" w:hAnsi="Arial Narrow"/>
                <w:sz w:val="22"/>
                <w:szCs w:val="22"/>
              </w:rPr>
            </w:pPr>
            <w:r>
              <w:rPr>
                <w:rFonts w:ascii="Arial Narrow" w:hAnsi="Arial Narrow"/>
                <w:sz w:val="22"/>
                <w:szCs w:val="22"/>
              </w:rPr>
              <w:t>6</w:t>
            </w:r>
            <w:r w:rsidR="00AC304E">
              <w:rPr>
                <w:rFonts w:ascii="Arial Narrow" w:hAnsi="Arial Narrow"/>
                <w:sz w:val="22"/>
                <w:szCs w:val="22"/>
              </w:rPr>
              <w:t>2</w:t>
            </w:r>
          </w:p>
        </w:tc>
      </w:tr>
      <w:tr w:rsidR="0096380D" w:rsidRPr="008F0C81" w14:paraId="009B858F" w14:textId="77777777" w:rsidTr="0019422D">
        <w:tc>
          <w:tcPr>
            <w:tcW w:w="516" w:type="dxa"/>
            <w:shd w:val="clear" w:color="auto" w:fill="auto"/>
          </w:tcPr>
          <w:p w14:paraId="2CA08E99" w14:textId="7D782FF3" w:rsidR="0096380D" w:rsidRPr="008F0C81" w:rsidRDefault="00AC304E" w:rsidP="0096380D">
            <w:pPr>
              <w:jc w:val="right"/>
              <w:rPr>
                <w:rFonts w:ascii="Arial Narrow" w:hAnsi="Arial Narrow"/>
                <w:sz w:val="22"/>
                <w:szCs w:val="22"/>
              </w:rPr>
            </w:pPr>
            <w:r>
              <w:rPr>
                <w:rFonts w:ascii="Arial Narrow" w:hAnsi="Arial Narrow"/>
                <w:sz w:val="22"/>
                <w:szCs w:val="22"/>
              </w:rPr>
              <w:t>41</w:t>
            </w:r>
          </w:p>
        </w:tc>
        <w:tc>
          <w:tcPr>
            <w:tcW w:w="1987" w:type="dxa"/>
            <w:shd w:val="clear" w:color="auto" w:fill="auto"/>
          </w:tcPr>
          <w:p w14:paraId="268B4B84" w14:textId="77777777" w:rsidR="0096380D" w:rsidRPr="008F0C81" w:rsidRDefault="0096380D" w:rsidP="0096380D">
            <w:pPr>
              <w:jc w:val="right"/>
              <w:rPr>
                <w:rFonts w:ascii="Arial Narrow" w:hAnsi="Arial Narrow"/>
                <w:sz w:val="22"/>
                <w:szCs w:val="22"/>
              </w:rPr>
            </w:pPr>
            <w:r>
              <w:rPr>
                <w:rFonts w:ascii="Arial Narrow" w:hAnsi="Arial Narrow"/>
                <w:sz w:val="22"/>
                <w:szCs w:val="22"/>
              </w:rPr>
              <w:t>11-12</w:t>
            </w:r>
          </w:p>
        </w:tc>
        <w:tc>
          <w:tcPr>
            <w:tcW w:w="2105" w:type="dxa"/>
            <w:shd w:val="clear" w:color="auto" w:fill="auto"/>
          </w:tcPr>
          <w:p w14:paraId="48DCC8D1" w14:textId="77777777" w:rsidR="0096380D" w:rsidRPr="008F0C81" w:rsidRDefault="0096380D" w:rsidP="0096380D">
            <w:pPr>
              <w:rPr>
                <w:rFonts w:ascii="Arial Narrow" w:hAnsi="Arial Narrow"/>
                <w:sz w:val="22"/>
                <w:szCs w:val="22"/>
              </w:rPr>
            </w:pPr>
            <w:r>
              <w:rPr>
                <w:rFonts w:ascii="Arial Narrow" w:hAnsi="Arial Narrow"/>
                <w:sz w:val="22"/>
                <w:szCs w:val="22"/>
              </w:rPr>
              <w:t>100 FL</w:t>
            </w:r>
          </w:p>
        </w:tc>
        <w:tc>
          <w:tcPr>
            <w:tcW w:w="516" w:type="dxa"/>
            <w:shd w:val="clear" w:color="auto" w:fill="auto"/>
          </w:tcPr>
          <w:p w14:paraId="5910C6CD" w14:textId="4166EFED" w:rsidR="0096380D" w:rsidRPr="008F0C81" w:rsidRDefault="0096380D" w:rsidP="0096380D">
            <w:pPr>
              <w:rPr>
                <w:rFonts w:ascii="Arial Narrow" w:hAnsi="Arial Narrow"/>
                <w:sz w:val="22"/>
                <w:szCs w:val="22"/>
              </w:rPr>
            </w:pPr>
            <w:r>
              <w:rPr>
                <w:rFonts w:ascii="Arial Narrow" w:hAnsi="Arial Narrow"/>
                <w:sz w:val="22"/>
                <w:szCs w:val="22"/>
              </w:rPr>
              <w:t>4</w:t>
            </w:r>
            <w:r w:rsidR="00AC304E">
              <w:rPr>
                <w:rFonts w:ascii="Arial Narrow" w:hAnsi="Arial Narrow"/>
                <w:sz w:val="22"/>
                <w:szCs w:val="22"/>
              </w:rPr>
              <w:t>2</w:t>
            </w:r>
          </w:p>
        </w:tc>
        <w:tc>
          <w:tcPr>
            <w:tcW w:w="731" w:type="dxa"/>
            <w:vMerge/>
            <w:shd w:val="clear" w:color="auto" w:fill="auto"/>
          </w:tcPr>
          <w:p w14:paraId="73A78E3F" w14:textId="77777777" w:rsidR="0096380D" w:rsidRPr="008F0C81" w:rsidRDefault="0096380D" w:rsidP="0096380D">
            <w:pPr>
              <w:rPr>
                <w:rFonts w:ascii="Arial Narrow" w:hAnsi="Arial Narrow"/>
                <w:sz w:val="22"/>
                <w:szCs w:val="22"/>
              </w:rPr>
            </w:pPr>
          </w:p>
        </w:tc>
        <w:tc>
          <w:tcPr>
            <w:tcW w:w="516" w:type="dxa"/>
            <w:shd w:val="clear" w:color="auto" w:fill="auto"/>
          </w:tcPr>
          <w:p w14:paraId="7E08F6AD" w14:textId="24DC3E3E" w:rsidR="0096380D" w:rsidRPr="008F0C81" w:rsidRDefault="0069659A" w:rsidP="0096380D">
            <w:pPr>
              <w:jc w:val="right"/>
              <w:rPr>
                <w:rFonts w:ascii="Arial Narrow" w:hAnsi="Arial Narrow"/>
                <w:sz w:val="22"/>
                <w:szCs w:val="22"/>
              </w:rPr>
            </w:pPr>
            <w:r>
              <w:rPr>
                <w:rFonts w:ascii="Arial Narrow" w:hAnsi="Arial Narrow"/>
                <w:sz w:val="22"/>
                <w:szCs w:val="22"/>
              </w:rPr>
              <w:t>6</w:t>
            </w:r>
            <w:r w:rsidR="00AC304E">
              <w:rPr>
                <w:rFonts w:ascii="Arial Narrow" w:hAnsi="Arial Narrow"/>
                <w:sz w:val="22"/>
                <w:szCs w:val="22"/>
              </w:rPr>
              <w:t>3</w:t>
            </w:r>
          </w:p>
        </w:tc>
        <w:tc>
          <w:tcPr>
            <w:tcW w:w="1987" w:type="dxa"/>
            <w:shd w:val="clear" w:color="auto" w:fill="auto"/>
          </w:tcPr>
          <w:p w14:paraId="38EC4B5A" w14:textId="77777777" w:rsidR="0096380D" w:rsidRPr="008F0C81" w:rsidRDefault="0096380D" w:rsidP="0096380D">
            <w:pPr>
              <w:jc w:val="right"/>
              <w:rPr>
                <w:rFonts w:ascii="Arial Narrow" w:hAnsi="Arial Narrow"/>
                <w:sz w:val="22"/>
                <w:szCs w:val="22"/>
              </w:rPr>
            </w:pPr>
            <w:r>
              <w:rPr>
                <w:rFonts w:ascii="Arial Narrow" w:hAnsi="Arial Narrow"/>
                <w:sz w:val="22"/>
                <w:szCs w:val="22"/>
              </w:rPr>
              <w:t>8 &amp; Under</w:t>
            </w:r>
          </w:p>
        </w:tc>
        <w:tc>
          <w:tcPr>
            <w:tcW w:w="2430" w:type="dxa"/>
            <w:shd w:val="clear" w:color="auto" w:fill="auto"/>
          </w:tcPr>
          <w:p w14:paraId="5C1382F3" w14:textId="77777777" w:rsidR="0096380D" w:rsidRPr="008F0C81" w:rsidRDefault="0096380D" w:rsidP="0096380D">
            <w:pPr>
              <w:rPr>
                <w:rFonts w:ascii="Arial Narrow" w:hAnsi="Arial Narrow"/>
                <w:sz w:val="22"/>
                <w:szCs w:val="22"/>
              </w:rPr>
            </w:pPr>
            <w:r>
              <w:rPr>
                <w:rFonts w:ascii="Arial Narrow" w:hAnsi="Arial Narrow"/>
                <w:sz w:val="22"/>
                <w:szCs w:val="22"/>
              </w:rPr>
              <w:t>25 BR</w:t>
            </w:r>
          </w:p>
        </w:tc>
        <w:tc>
          <w:tcPr>
            <w:tcW w:w="516" w:type="dxa"/>
            <w:shd w:val="clear" w:color="auto" w:fill="auto"/>
          </w:tcPr>
          <w:p w14:paraId="73939A83" w14:textId="6C27F886" w:rsidR="0096380D" w:rsidRPr="008F0C81" w:rsidRDefault="0096380D" w:rsidP="0096380D">
            <w:pPr>
              <w:rPr>
                <w:rFonts w:ascii="Arial Narrow" w:hAnsi="Arial Narrow"/>
                <w:sz w:val="22"/>
                <w:szCs w:val="22"/>
              </w:rPr>
            </w:pPr>
            <w:r>
              <w:rPr>
                <w:rFonts w:ascii="Arial Narrow" w:hAnsi="Arial Narrow"/>
                <w:sz w:val="22"/>
                <w:szCs w:val="22"/>
              </w:rPr>
              <w:t>6</w:t>
            </w:r>
            <w:r w:rsidR="00AC304E">
              <w:rPr>
                <w:rFonts w:ascii="Arial Narrow" w:hAnsi="Arial Narrow"/>
                <w:sz w:val="22"/>
                <w:szCs w:val="22"/>
              </w:rPr>
              <w:t>4</w:t>
            </w:r>
          </w:p>
        </w:tc>
      </w:tr>
      <w:tr w:rsidR="0096380D" w:rsidRPr="008F0C81" w14:paraId="0F62B0A5" w14:textId="77777777" w:rsidTr="0019422D">
        <w:tc>
          <w:tcPr>
            <w:tcW w:w="516" w:type="dxa"/>
            <w:shd w:val="clear" w:color="auto" w:fill="auto"/>
          </w:tcPr>
          <w:p w14:paraId="695F7D10" w14:textId="1D9D0EF0" w:rsidR="0096380D" w:rsidRPr="008F0C81" w:rsidRDefault="0096380D" w:rsidP="0096380D">
            <w:pPr>
              <w:jc w:val="right"/>
              <w:rPr>
                <w:rFonts w:ascii="Arial Narrow" w:hAnsi="Arial Narrow"/>
                <w:sz w:val="22"/>
                <w:szCs w:val="22"/>
              </w:rPr>
            </w:pPr>
            <w:r>
              <w:rPr>
                <w:rFonts w:ascii="Arial Narrow" w:hAnsi="Arial Narrow"/>
                <w:sz w:val="22"/>
                <w:szCs w:val="22"/>
              </w:rPr>
              <w:t>4</w:t>
            </w:r>
            <w:r w:rsidR="00AC304E">
              <w:rPr>
                <w:rFonts w:ascii="Arial Narrow" w:hAnsi="Arial Narrow"/>
                <w:sz w:val="22"/>
                <w:szCs w:val="22"/>
              </w:rPr>
              <w:t>3</w:t>
            </w:r>
          </w:p>
        </w:tc>
        <w:tc>
          <w:tcPr>
            <w:tcW w:w="1987" w:type="dxa"/>
            <w:shd w:val="clear" w:color="auto" w:fill="auto"/>
          </w:tcPr>
          <w:p w14:paraId="0F4DBEE9" w14:textId="77777777" w:rsidR="0096380D" w:rsidRPr="008F0C81" w:rsidRDefault="0096380D" w:rsidP="0096380D">
            <w:pPr>
              <w:jc w:val="right"/>
              <w:rPr>
                <w:rFonts w:ascii="Arial Narrow" w:hAnsi="Arial Narrow"/>
                <w:sz w:val="22"/>
                <w:szCs w:val="22"/>
              </w:rPr>
            </w:pPr>
            <w:r>
              <w:rPr>
                <w:rFonts w:ascii="Arial Narrow" w:hAnsi="Arial Narrow"/>
                <w:sz w:val="22"/>
                <w:szCs w:val="22"/>
              </w:rPr>
              <w:t>9-10</w:t>
            </w:r>
          </w:p>
        </w:tc>
        <w:tc>
          <w:tcPr>
            <w:tcW w:w="2105" w:type="dxa"/>
            <w:shd w:val="clear" w:color="auto" w:fill="auto"/>
          </w:tcPr>
          <w:p w14:paraId="34A1A565" w14:textId="77777777" w:rsidR="0096380D" w:rsidRPr="008F0C81" w:rsidRDefault="0096380D" w:rsidP="0096380D">
            <w:pPr>
              <w:rPr>
                <w:rFonts w:ascii="Arial Narrow" w:hAnsi="Arial Narrow"/>
                <w:sz w:val="22"/>
                <w:szCs w:val="22"/>
              </w:rPr>
            </w:pPr>
            <w:r>
              <w:rPr>
                <w:rFonts w:ascii="Arial Narrow" w:hAnsi="Arial Narrow"/>
                <w:sz w:val="22"/>
                <w:szCs w:val="22"/>
              </w:rPr>
              <w:t>50 BK</w:t>
            </w:r>
          </w:p>
        </w:tc>
        <w:tc>
          <w:tcPr>
            <w:tcW w:w="516" w:type="dxa"/>
            <w:shd w:val="clear" w:color="auto" w:fill="auto"/>
          </w:tcPr>
          <w:p w14:paraId="3852E8BC" w14:textId="50B3116E" w:rsidR="0096380D" w:rsidRPr="008F0C81" w:rsidRDefault="0096380D" w:rsidP="0096380D">
            <w:pPr>
              <w:rPr>
                <w:rFonts w:ascii="Arial Narrow" w:hAnsi="Arial Narrow"/>
                <w:sz w:val="22"/>
                <w:szCs w:val="22"/>
              </w:rPr>
            </w:pPr>
            <w:r>
              <w:rPr>
                <w:rFonts w:ascii="Arial Narrow" w:hAnsi="Arial Narrow"/>
                <w:sz w:val="22"/>
                <w:szCs w:val="22"/>
              </w:rPr>
              <w:t>4</w:t>
            </w:r>
            <w:r w:rsidR="00AC304E">
              <w:rPr>
                <w:rFonts w:ascii="Arial Narrow" w:hAnsi="Arial Narrow"/>
                <w:sz w:val="22"/>
                <w:szCs w:val="22"/>
              </w:rPr>
              <w:t>4</w:t>
            </w:r>
          </w:p>
        </w:tc>
        <w:tc>
          <w:tcPr>
            <w:tcW w:w="731" w:type="dxa"/>
            <w:vMerge/>
            <w:shd w:val="clear" w:color="auto" w:fill="auto"/>
          </w:tcPr>
          <w:p w14:paraId="5FB7545A" w14:textId="77777777" w:rsidR="0096380D" w:rsidRPr="008F0C81" w:rsidRDefault="0096380D" w:rsidP="0096380D">
            <w:pPr>
              <w:rPr>
                <w:rFonts w:ascii="Arial Narrow" w:hAnsi="Arial Narrow"/>
                <w:sz w:val="22"/>
                <w:szCs w:val="22"/>
              </w:rPr>
            </w:pPr>
          </w:p>
        </w:tc>
        <w:tc>
          <w:tcPr>
            <w:tcW w:w="516" w:type="dxa"/>
            <w:shd w:val="clear" w:color="auto" w:fill="auto"/>
          </w:tcPr>
          <w:p w14:paraId="172BFBA8" w14:textId="077E4B7B" w:rsidR="0096380D" w:rsidRPr="008F0C81" w:rsidRDefault="0096380D" w:rsidP="0096380D">
            <w:pPr>
              <w:jc w:val="right"/>
              <w:rPr>
                <w:rFonts w:ascii="Arial Narrow" w:hAnsi="Arial Narrow"/>
                <w:sz w:val="22"/>
                <w:szCs w:val="22"/>
              </w:rPr>
            </w:pPr>
            <w:r>
              <w:rPr>
                <w:rFonts w:ascii="Arial Narrow" w:hAnsi="Arial Narrow"/>
                <w:sz w:val="22"/>
                <w:szCs w:val="22"/>
              </w:rPr>
              <w:t>6</w:t>
            </w:r>
            <w:r w:rsidR="00AC304E">
              <w:rPr>
                <w:rFonts w:ascii="Arial Narrow" w:hAnsi="Arial Narrow"/>
                <w:sz w:val="22"/>
                <w:szCs w:val="22"/>
              </w:rPr>
              <w:t>5</w:t>
            </w:r>
          </w:p>
        </w:tc>
        <w:tc>
          <w:tcPr>
            <w:tcW w:w="1987" w:type="dxa"/>
            <w:shd w:val="clear" w:color="auto" w:fill="auto"/>
          </w:tcPr>
          <w:p w14:paraId="0D621248" w14:textId="77777777" w:rsidR="0096380D" w:rsidRPr="008F0C81" w:rsidRDefault="0096380D" w:rsidP="0096380D">
            <w:pPr>
              <w:jc w:val="right"/>
              <w:rPr>
                <w:rFonts w:ascii="Arial Narrow" w:hAnsi="Arial Narrow"/>
                <w:sz w:val="22"/>
                <w:szCs w:val="22"/>
              </w:rPr>
            </w:pPr>
            <w:r>
              <w:rPr>
                <w:rFonts w:ascii="Arial Narrow" w:hAnsi="Arial Narrow"/>
                <w:sz w:val="22"/>
                <w:szCs w:val="22"/>
              </w:rPr>
              <w:t>8 &amp; Under</w:t>
            </w:r>
          </w:p>
        </w:tc>
        <w:tc>
          <w:tcPr>
            <w:tcW w:w="2430" w:type="dxa"/>
            <w:shd w:val="clear" w:color="auto" w:fill="auto"/>
          </w:tcPr>
          <w:p w14:paraId="06641B1E" w14:textId="77777777" w:rsidR="0096380D" w:rsidRPr="008F0C81" w:rsidRDefault="0096380D" w:rsidP="0096380D">
            <w:pPr>
              <w:rPr>
                <w:rFonts w:ascii="Arial Narrow" w:hAnsi="Arial Narrow"/>
                <w:sz w:val="22"/>
                <w:szCs w:val="22"/>
              </w:rPr>
            </w:pPr>
            <w:r>
              <w:rPr>
                <w:rFonts w:ascii="Arial Narrow" w:hAnsi="Arial Narrow"/>
                <w:sz w:val="22"/>
                <w:szCs w:val="22"/>
              </w:rPr>
              <w:t>25 FR</w:t>
            </w:r>
          </w:p>
        </w:tc>
        <w:tc>
          <w:tcPr>
            <w:tcW w:w="516" w:type="dxa"/>
            <w:shd w:val="clear" w:color="auto" w:fill="auto"/>
          </w:tcPr>
          <w:p w14:paraId="497101E6" w14:textId="541AB20E" w:rsidR="0096380D" w:rsidRPr="008F0C81" w:rsidRDefault="0096380D" w:rsidP="0096380D">
            <w:pPr>
              <w:rPr>
                <w:rFonts w:ascii="Arial Narrow" w:hAnsi="Arial Narrow"/>
                <w:sz w:val="22"/>
                <w:szCs w:val="22"/>
              </w:rPr>
            </w:pPr>
            <w:r>
              <w:rPr>
                <w:rFonts w:ascii="Arial Narrow" w:hAnsi="Arial Narrow"/>
                <w:sz w:val="22"/>
                <w:szCs w:val="22"/>
              </w:rPr>
              <w:t>6</w:t>
            </w:r>
            <w:r w:rsidR="00AC304E">
              <w:rPr>
                <w:rFonts w:ascii="Arial Narrow" w:hAnsi="Arial Narrow"/>
                <w:sz w:val="22"/>
                <w:szCs w:val="22"/>
              </w:rPr>
              <w:t>6</w:t>
            </w:r>
          </w:p>
        </w:tc>
      </w:tr>
      <w:tr w:rsidR="00B16911" w:rsidRPr="008F0C81" w14:paraId="2EA31F73" w14:textId="77777777" w:rsidTr="0019422D">
        <w:tc>
          <w:tcPr>
            <w:tcW w:w="516" w:type="dxa"/>
            <w:shd w:val="clear" w:color="auto" w:fill="auto"/>
          </w:tcPr>
          <w:p w14:paraId="581F667B" w14:textId="5C905617" w:rsidR="00B16911" w:rsidRPr="008F0C81" w:rsidRDefault="00B16911" w:rsidP="00B16911">
            <w:pPr>
              <w:jc w:val="right"/>
              <w:rPr>
                <w:rFonts w:ascii="Arial Narrow" w:hAnsi="Arial Narrow"/>
                <w:sz w:val="22"/>
                <w:szCs w:val="22"/>
              </w:rPr>
            </w:pPr>
            <w:r>
              <w:rPr>
                <w:rFonts w:ascii="Arial Narrow" w:hAnsi="Arial Narrow"/>
                <w:sz w:val="22"/>
                <w:szCs w:val="22"/>
              </w:rPr>
              <w:t>4</w:t>
            </w:r>
            <w:r w:rsidR="00AC304E">
              <w:rPr>
                <w:rFonts w:ascii="Arial Narrow" w:hAnsi="Arial Narrow"/>
                <w:sz w:val="22"/>
                <w:szCs w:val="22"/>
              </w:rPr>
              <w:t>5</w:t>
            </w:r>
          </w:p>
        </w:tc>
        <w:tc>
          <w:tcPr>
            <w:tcW w:w="1987" w:type="dxa"/>
            <w:shd w:val="clear" w:color="auto" w:fill="auto"/>
          </w:tcPr>
          <w:p w14:paraId="47AB73E5" w14:textId="77777777" w:rsidR="00B16911" w:rsidRPr="008F0C81" w:rsidRDefault="00B16911" w:rsidP="00B16911">
            <w:pPr>
              <w:jc w:val="right"/>
              <w:rPr>
                <w:rFonts w:ascii="Arial Narrow" w:hAnsi="Arial Narrow"/>
                <w:sz w:val="22"/>
                <w:szCs w:val="22"/>
              </w:rPr>
            </w:pPr>
            <w:r>
              <w:rPr>
                <w:rFonts w:ascii="Arial Narrow" w:hAnsi="Arial Narrow"/>
                <w:sz w:val="22"/>
                <w:szCs w:val="22"/>
              </w:rPr>
              <w:t>11-12</w:t>
            </w:r>
          </w:p>
        </w:tc>
        <w:tc>
          <w:tcPr>
            <w:tcW w:w="2105" w:type="dxa"/>
            <w:shd w:val="clear" w:color="auto" w:fill="auto"/>
          </w:tcPr>
          <w:p w14:paraId="1789F1A9" w14:textId="77777777" w:rsidR="00B16911" w:rsidRPr="008F0C81" w:rsidRDefault="00B16911" w:rsidP="00B16911">
            <w:pPr>
              <w:rPr>
                <w:rFonts w:ascii="Arial Narrow" w:hAnsi="Arial Narrow"/>
                <w:sz w:val="22"/>
                <w:szCs w:val="22"/>
              </w:rPr>
            </w:pPr>
            <w:r>
              <w:rPr>
                <w:rFonts w:ascii="Arial Narrow" w:hAnsi="Arial Narrow"/>
                <w:sz w:val="22"/>
                <w:szCs w:val="22"/>
              </w:rPr>
              <w:t>50 BK</w:t>
            </w:r>
          </w:p>
        </w:tc>
        <w:tc>
          <w:tcPr>
            <w:tcW w:w="516" w:type="dxa"/>
            <w:shd w:val="clear" w:color="auto" w:fill="auto"/>
          </w:tcPr>
          <w:p w14:paraId="22088F3A" w14:textId="10E129C4" w:rsidR="00B16911" w:rsidRPr="008F0C81" w:rsidRDefault="00B16911" w:rsidP="00B16911">
            <w:pPr>
              <w:rPr>
                <w:rFonts w:ascii="Arial Narrow" w:hAnsi="Arial Narrow"/>
                <w:sz w:val="22"/>
                <w:szCs w:val="22"/>
              </w:rPr>
            </w:pPr>
            <w:r>
              <w:rPr>
                <w:rFonts w:ascii="Arial Narrow" w:hAnsi="Arial Narrow"/>
                <w:sz w:val="22"/>
                <w:szCs w:val="22"/>
              </w:rPr>
              <w:t>4</w:t>
            </w:r>
            <w:r w:rsidR="00AC304E">
              <w:rPr>
                <w:rFonts w:ascii="Arial Narrow" w:hAnsi="Arial Narrow"/>
                <w:sz w:val="22"/>
                <w:szCs w:val="22"/>
              </w:rPr>
              <w:t>6</w:t>
            </w:r>
          </w:p>
        </w:tc>
        <w:tc>
          <w:tcPr>
            <w:tcW w:w="731" w:type="dxa"/>
            <w:vMerge/>
            <w:shd w:val="clear" w:color="auto" w:fill="auto"/>
          </w:tcPr>
          <w:p w14:paraId="3D6B6BB4" w14:textId="77777777" w:rsidR="00B16911" w:rsidRPr="008F0C81" w:rsidRDefault="00B16911" w:rsidP="0019422D">
            <w:pPr>
              <w:rPr>
                <w:rFonts w:ascii="Arial Narrow" w:hAnsi="Arial Narrow"/>
                <w:sz w:val="22"/>
                <w:szCs w:val="22"/>
              </w:rPr>
            </w:pPr>
          </w:p>
        </w:tc>
        <w:tc>
          <w:tcPr>
            <w:tcW w:w="516" w:type="dxa"/>
            <w:shd w:val="clear" w:color="auto" w:fill="auto"/>
          </w:tcPr>
          <w:p w14:paraId="5D0FA4BE" w14:textId="77777777" w:rsidR="00B16911" w:rsidRPr="008F0C81" w:rsidRDefault="00B16911" w:rsidP="00B16911">
            <w:pPr>
              <w:jc w:val="right"/>
              <w:rPr>
                <w:rFonts w:ascii="Arial Narrow" w:hAnsi="Arial Narrow"/>
                <w:sz w:val="22"/>
                <w:szCs w:val="22"/>
              </w:rPr>
            </w:pPr>
          </w:p>
        </w:tc>
        <w:tc>
          <w:tcPr>
            <w:tcW w:w="1987" w:type="dxa"/>
            <w:shd w:val="clear" w:color="auto" w:fill="auto"/>
          </w:tcPr>
          <w:p w14:paraId="3C2FEA62" w14:textId="77777777" w:rsidR="00B16911" w:rsidRPr="008F0C81" w:rsidRDefault="00B16911" w:rsidP="00B16911">
            <w:pPr>
              <w:jc w:val="right"/>
              <w:rPr>
                <w:rFonts w:ascii="Arial Narrow" w:hAnsi="Arial Narrow"/>
                <w:sz w:val="22"/>
                <w:szCs w:val="22"/>
              </w:rPr>
            </w:pPr>
          </w:p>
        </w:tc>
        <w:tc>
          <w:tcPr>
            <w:tcW w:w="2430" w:type="dxa"/>
            <w:shd w:val="clear" w:color="auto" w:fill="auto"/>
          </w:tcPr>
          <w:p w14:paraId="153F97E2" w14:textId="77777777" w:rsidR="00B16911" w:rsidRPr="008F0C81" w:rsidRDefault="00B16911" w:rsidP="00B16911">
            <w:pPr>
              <w:rPr>
                <w:rFonts w:ascii="Arial Narrow" w:hAnsi="Arial Narrow"/>
                <w:sz w:val="22"/>
                <w:szCs w:val="22"/>
              </w:rPr>
            </w:pPr>
          </w:p>
        </w:tc>
        <w:tc>
          <w:tcPr>
            <w:tcW w:w="516" w:type="dxa"/>
            <w:shd w:val="clear" w:color="auto" w:fill="auto"/>
          </w:tcPr>
          <w:p w14:paraId="43B26A41" w14:textId="77777777" w:rsidR="00B16911" w:rsidRPr="008F0C81" w:rsidRDefault="00B16911" w:rsidP="00B16911">
            <w:pPr>
              <w:rPr>
                <w:rFonts w:ascii="Arial Narrow" w:hAnsi="Arial Narrow"/>
                <w:sz w:val="22"/>
                <w:szCs w:val="22"/>
              </w:rPr>
            </w:pPr>
          </w:p>
        </w:tc>
      </w:tr>
      <w:tr w:rsidR="00B16911" w:rsidRPr="008F0C81" w14:paraId="179DA7E9" w14:textId="77777777" w:rsidTr="0019422D">
        <w:tc>
          <w:tcPr>
            <w:tcW w:w="516" w:type="dxa"/>
            <w:shd w:val="clear" w:color="auto" w:fill="auto"/>
          </w:tcPr>
          <w:p w14:paraId="42FA3E77" w14:textId="0B48E5AB" w:rsidR="00B16911" w:rsidRPr="008F0C81" w:rsidRDefault="00B16911" w:rsidP="00B16911">
            <w:pPr>
              <w:jc w:val="right"/>
              <w:rPr>
                <w:rFonts w:ascii="Arial Narrow" w:hAnsi="Arial Narrow"/>
                <w:sz w:val="22"/>
                <w:szCs w:val="22"/>
              </w:rPr>
            </w:pPr>
            <w:r>
              <w:rPr>
                <w:rFonts w:ascii="Arial Narrow" w:hAnsi="Arial Narrow"/>
                <w:sz w:val="22"/>
                <w:szCs w:val="22"/>
              </w:rPr>
              <w:t>4</w:t>
            </w:r>
            <w:r w:rsidR="00AC304E">
              <w:rPr>
                <w:rFonts w:ascii="Arial Narrow" w:hAnsi="Arial Narrow"/>
                <w:sz w:val="22"/>
                <w:szCs w:val="22"/>
              </w:rPr>
              <w:t>7</w:t>
            </w:r>
          </w:p>
        </w:tc>
        <w:tc>
          <w:tcPr>
            <w:tcW w:w="1987" w:type="dxa"/>
            <w:shd w:val="clear" w:color="auto" w:fill="auto"/>
          </w:tcPr>
          <w:p w14:paraId="153B4435" w14:textId="77777777" w:rsidR="00B16911" w:rsidRPr="008F0C81" w:rsidRDefault="00B16911" w:rsidP="00B16911">
            <w:pPr>
              <w:jc w:val="right"/>
              <w:rPr>
                <w:rFonts w:ascii="Arial Narrow" w:hAnsi="Arial Narrow"/>
                <w:sz w:val="22"/>
                <w:szCs w:val="22"/>
              </w:rPr>
            </w:pPr>
            <w:r>
              <w:rPr>
                <w:rFonts w:ascii="Arial Narrow" w:hAnsi="Arial Narrow"/>
                <w:sz w:val="22"/>
                <w:szCs w:val="22"/>
              </w:rPr>
              <w:t>9-10</w:t>
            </w:r>
          </w:p>
        </w:tc>
        <w:tc>
          <w:tcPr>
            <w:tcW w:w="2105" w:type="dxa"/>
            <w:shd w:val="clear" w:color="auto" w:fill="auto"/>
          </w:tcPr>
          <w:p w14:paraId="1DB46B17" w14:textId="77777777" w:rsidR="00B16911" w:rsidRPr="008F0C81" w:rsidRDefault="00B16911" w:rsidP="00B16911">
            <w:pPr>
              <w:rPr>
                <w:rFonts w:ascii="Arial Narrow" w:hAnsi="Arial Narrow"/>
                <w:sz w:val="22"/>
                <w:szCs w:val="22"/>
              </w:rPr>
            </w:pPr>
            <w:r>
              <w:rPr>
                <w:rFonts w:ascii="Arial Narrow" w:hAnsi="Arial Narrow"/>
                <w:sz w:val="22"/>
                <w:szCs w:val="22"/>
              </w:rPr>
              <w:t>100 BR</w:t>
            </w:r>
          </w:p>
        </w:tc>
        <w:tc>
          <w:tcPr>
            <w:tcW w:w="516" w:type="dxa"/>
            <w:shd w:val="clear" w:color="auto" w:fill="auto"/>
          </w:tcPr>
          <w:p w14:paraId="2D7D0FEC" w14:textId="4B96E678" w:rsidR="00B16911" w:rsidRPr="008F0C81" w:rsidRDefault="00B16911" w:rsidP="00B16911">
            <w:pPr>
              <w:rPr>
                <w:rFonts w:ascii="Arial Narrow" w:hAnsi="Arial Narrow"/>
                <w:sz w:val="22"/>
                <w:szCs w:val="22"/>
              </w:rPr>
            </w:pPr>
            <w:r>
              <w:rPr>
                <w:rFonts w:ascii="Arial Narrow" w:hAnsi="Arial Narrow"/>
                <w:sz w:val="22"/>
                <w:szCs w:val="22"/>
              </w:rPr>
              <w:t>4</w:t>
            </w:r>
            <w:r w:rsidR="00AC304E">
              <w:rPr>
                <w:rFonts w:ascii="Arial Narrow" w:hAnsi="Arial Narrow"/>
                <w:sz w:val="22"/>
                <w:szCs w:val="22"/>
              </w:rPr>
              <w:t>8</w:t>
            </w:r>
          </w:p>
        </w:tc>
        <w:tc>
          <w:tcPr>
            <w:tcW w:w="731" w:type="dxa"/>
            <w:vMerge/>
            <w:shd w:val="clear" w:color="auto" w:fill="auto"/>
          </w:tcPr>
          <w:p w14:paraId="31D89DE9" w14:textId="77777777" w:rsidR="00B16911" w:rsidRPr="008F0C81" w:rsidRDefault="00B16911" w:rsidP="0019422D">
            <w:pPr>
              <w:rPr>
                <w:rFonts w:ascii="Arial Narrow" w:hAnsi="Arial Narrow"/>
                <w:sz w:val="22"/>
                <w:szCs w:val="22"/>
              </w:rPr>
            </w:pPr>
          </w:p>
        </w:tc>
        <w:tc>
          <w:tcPr>
            <w:tcW w:w="516" w:type="dxa"/>
            <w:shd w:val="clear" w:color="auto" w:fill="auto"/>
          </w:tcPr>
          <w:p w14:paraId="5E2ED0EE" w14:textId="77777777" w:rsidR="00B16911" w:rsidRPr="008F0C81" w:rsidRDefault="00B16911" w:rsidP="00B16911">
            <w:pPr>
              <w:jc w:val="right"/>
              <w:rPr>
                <w:rFonts w:ascii="Arial Narrow" w:hAnsi="Arial Narrow"/>
                <w:sz w:val="22"/>
                <w:szCs w:val="22"/>
              </w:rPr>
            </w:pPr>
          </w:p>
        </w:tc>
        <w:tc>
          <w:tcPr>
            <w:tcW w:w="1987" w:type="dxa"/>
            <w:shd w:val="clear" w:color="auto" w:fill="auto"/>
          </w:tcPr>
          <w:p w14:paraId="451219C5" w14:textId="77777777" w:rsidR="00B16911" w:rsidRPr="008F0C81" w:rsidRDefault="00B16911" w:rsidP="00B16911">
            <w:pPr>
              <w:jc w:val="right"/>
              <w:rPr>
                <w:rFonts w:ascii="Arial Narrow" w:hAnsi="Arial Narrow"/>
                <w:sz w:val="22"/>
                <w:szCs w:val="22"/>
              </w:rPr>
            </w:pPr>
          </w:p>
        </w:tc>
        <w:tc>
          <w:tcPr>
            <w:tcW w:w="2430" w:type="dxa"/>
            <w:shd w:val="clear" w:color="auto" w:fill="auto"/>
          </w:tcPr>
          <w:p w14:paraId="62737634" w14:textId="77777777" w:rsidR="00B16911" w:rsidRPr="008F0C81" w:rsidRDefault="00B16911" w:rsidP="00B16911">
            <w:pPr>
              <w:rPr>
                <w:rFonts w:ascii="Arial Narrow" w:hAnsi="Arial Narrow"/>
                <w:sz w:val="22"/>
                <w:szCs w:val="22"/>
              </w:rPr>
            </w:pPr>
          </w:p>
        </w:tc>
        <w:tc>
          <w:tcPr>
            <w:tcW w:w="516" w:type="dxa"/>
            <w:shd w:val="clear" w:color="auto" w:fill="auto"/>
          </w:tcPr>
          <w:p w14:paraId="028A885A" w14:textId="77777777" w:rsidR="00B16911" w:rsidRPr="008F0C81" w:rsidRDefault="00B16911" w:rsidP="00B16911">
            <w:pPr>
              <w:rPr>
                <w:rFonts w:ascii="Arial Narrow" w:hAnsi="Arial Narrow"/>
                <w:sz w:val="22"/>
                <w:szCs w:val="22"/>
              </w:rPr>
            </w:pPr>
          </w:p>
        </w:tc>
      </w:tr>
      <w:tr w:rsidR="00B16911" w:rsidRPr="008F0C81" w14:paraId="515F101B" w14:textId="77777777" w:rsidTr="0019422D">
        <w:trPr>
          <w:trHeight w:val="130"/>
        </w:trPr>
        <w:tc>
          <w:tcPr>
            <w:tcW w:w="516" w:type="dxa"/>
            <w:shd w:val="clear" w:color="auto" w:fill="auto"/>
          </w:tcPr>
          <w:p w14:paraId="163F4681" w14:textId="2F642221" w:rsidR="00B16911" w:rsidRPr="008F0C81" w:rsidRDefault="00B16911" w:rsidP="00B16911">
            <w:pPr>
              <w:jc w:val="right"/>
              <w:rPr>
                <w:rFonts w:ascii="Arial Narrow" w:hAnsi="Arial Narrow"/>
                <w:sz w:val="22"/>
                <w:szCs w:val="22"/>
              </w:rPr>
            </w:pPr>
            <w:r>
              <w:rPr>
                <w:rFonts w:ascii="Arial Narrow" w:hAnsi="Arial Narrow"/>
                <w:sz w:val="22"/>
                <w:szCs w:val="22"/>
              </w:rPr>
              <w:t>4</w:t>
            </w:r>
            <w:r w:rsidR="00AC304E">
              <w:rPr>
                <w:rFonts w:ascii="Arial Narrow" w:hAnsi="Arial Narrow"/>
                <w:sz w:val="22"/>
                <w:szCs w:val="22"/>
              </w:rPr>
              <w:t>9</w:t>
            </w:r>
          </w:p>
        </w:tc>
        <w:tc>
          <w:tcPr>
            <w:tcW w:w="1987" w:type="dxa"/>
            <w:shd w:val="clear" w:color="auto" w:fill="auto"/>
          </w:tcPr>
          <w:p w14:paraId="14807777" w14:textId="77777777" w:rsidR="00B16911" w:rsidRPr="008F0C81" w:rsidRDefault="00B16911" w:rsidP="00B16911">
            <w:pPr>
              <w:jc w:val="right"/>
              <w:rPr>
                <w:rFonts w:ascii="Arial Narrow" w:hAnsi="Arial Narrow"/>
                <w:sz w:val="22"/>
                <w:szCs w:val="22"/>
              </w:rPr>
            </w:pPr>
            <w:r>
              <w:rPr>
                <w:rFonts w:ascii="Arial Narrow" w:hAnsi="Arial Narrow"/>
                <w:sz w:val="22"/>
                <w:szCs w:val="22"/>
              </w:rPr>
              <w:t>11-12</w:t>
            </w:r>
          </w:p>
        </w:tc>
        <w:tc>
          <w:tcPr>
            <w:tcW w:w="2105" w:type="dxa"/>
            <w:shd w:val="clear" w:color="auto" w:fill="auto"/>
          </w:tcPr>
          <w:p w14:paraId="1F73D757" w14:textId="77777777" w:rsidR="00B16911" w:rsidRPr="008F0C81" w:rsidRDefault="00B16911" w:rsidP="00B16911">
            <w:pPr>
              <w:rPr>
                <w:rFonts w:ascii="Arial Narrow" w:hAnsi="Arial Narrow"/>
                <w:sz w:val="22"/>
                <w:szCs w:val="22"/>
              </w:rPr>
            </w:pPr>
            <w:r>
              <w:rPr>
                <w:rFonts w:ascii="Arial Narrow" w:hAnsi="Arial Narrow"/>
                <w:sz w:val="22"/>
                <w:szCs w:val="22"/>
              </w:rPr>
              <w:t>100 BR</w:t>
            </w:r>
          </w:p>
        </w:tc>
        <w:tc>
          <w:tcPr>
            <w:tcW w:w="516" w:type="dxa"/>
            <w:shd w:val="clear" w:color="auto" w:fill="auto"/>
          </w:tcPr>
          <w:p w14:paraId="3A18E68B" w14:textId="1D5A4FA0" w:rsidR="00B16911" w:rsidRPr="008F0C81" w:rsidRDefault="00AC304E" w:rsidP="00B16911">
            <w:pPr>
              <w:rPr>
                <w:rFonts w:ascii="Arial Narrow" w:hAnsi="Arial Narrow"/>
                <w:sz w:val="22"/>
                <w:szCs w:val="22"/>
              </w:rPr>
            </w:pPr>
            <w:r>
              <w:rPr>
                <w:rFonts w:ascii="Arial Narrow" w:hAnsi="Arial Narrow"/>
                <w:sz w:val="22"/>
                <w:szCs w:val="22"/>
              </w:rPr>
              <w:t>50</w:t>
            </w:r>
          </w:p>
        </w:tc>
        <w:tc>
          <w:tcPr>
            <w:tcW w:w="731" w:type="dxa"/>
            <w:vMerge/>
            <w:shd w:val="clear" w:color="auto" w:fill="auto"/>
          </w:tcPr>
          <w:p w14:paraId="68513657" w14:textId="77777777" w:rsidR="00B16911" w:rsidRPr="008F0C81" w:rsidRDefault="00B16911" w:rsidP="0019422D">
            <w:pPr>
              <w:rPr>
                <w:rFonts w:ascii="Arial Narrow" w:hAnsi="Arial Narrow"/>
                <w:sz w:val="22"/>
                <w:szCs w:val="22"/>
              </w:rPr>
            </w:pPr>
          </w:p>
        </w:tc>
        <w:tc>
          <w:tcPr>
            <w:tcW w:w="516" w:type="dxa"/>
            <w:shd w:val="clear" w:color="auto" w:fill="auto"/>
          </w:tcPr>
          <w:p w14:paraId="0E9E8B43" w14:textId="77777777" w:rsidR="00B16911" w:rsidRPr="008F0C81" w:rsidRDefault="00B16911" w:rsidP="00B16911">
            <w:pPr>
              <w:jc w:val="right"/>
              <w:rPr>
                <w:rFonts w:ascii="Arial Narrow" w:hAnsi="Arial Narrow"/>
                <w:sz w:val="22"/>
                <w:szCs w:val="22"/>
              </w:rPr>
            </w:pPr>
          </w:p>
        </w:tc>
        <w:tc>
          <w:tcPr>
            <w:tcW w:w="1987" w:type="dxa"/>
            <w:shd w:val="clear" w:color="auto" w:fill="auto"/>
          </w:tcPr>
          <w:p w14:paraId="73515324" w14:textId="77777777" w:rsidR="00B16911" w:rsidRPr="008F0C81" w:rsidRDefault="00B16911" w:rsidP="00B16911">
            <w:pPr>
              <w:jc w:val="right"/>
              <w:rPr>
                <w:rFonts w:ascii="Arial Narrow" w:hAnsi="Arial Narrow"/>
                <w:sz w:val="22"/>
                <w:szCs w:val="22"/>
              </w:rPr>
            </w:pPr>
          </w:p>
        </w:tc>
        <w:tc>
          <w:tcPr>
            <w:tcW w:w="2430" w:type="dxa"/>
            <w:shd w:val="clear" w:color="auto" w:fill="auto"/>
          </w:tcPr>
          <w:p w14:paraId="11EF8910" w14:textId="77777777" w:rsidR="00B16911" w:rsidRPr="008F0C81" w:rsidRDefault="00B16911" w:rsidP="00B16911">
            <w:pPr>
              <w:rPr>
                <w:rFonts w:ascii="Arial Narrow" w:hAnsi="Arial Narrow"/>
                <w:sz w:val="22"/>
                <w:szCs w:val="22"/>
              </w:rPr>
            </w:pPr>
          </w:p>
        </w:tc>
        <w:tc>
          <w:tcPr>
            <w:tcW w:w="516" w:type="dxa"/>
            <w:shd w:val="clear" w:color="auto" w:fill="auto"/>
          </w:tcPr>
          <w:p w14:paraId="2D69DD64" w14:textId="77777777" w:rsidR="00B16911" w:rsidRPr="008F0C81" w:rsidRDefault="00B16911" w:rsidP="00B16911">
            <w:pPr>
              <w:rPr>
                <w:rFonts w:ascii="Arial Narrow" w:hAnsi="Arial Narrow"/>
                <w:sz w:val="22"/>
                <w:szCs w:val="22"/>
              </w:rPr>
            </w:pPr>
          </w:p>
        </w:tc>
      </w:tr>
      <w:tr w:rsidR="00B16911" w:rsidRPr="008F0C81" w14:paraId="798BA243" w14:textId="77777777" w:rsidTr="00327012">
        <w:trPr>
          <w:trHeight w:val="130"/>
        </w:trPr>
        <w:tc>
          <w:tcPr>
            <w:tcW w:w="516" w:type="dxa"/>
            <w:shd w:val="clear" w:color="auto" w:fill="auto"/>
          </w:tcPr>
          <w:p w14:paraId="46F9C04A" w14:textId="17780469" w:rsidR="00B16911" w:rsidRPr="008F0C81" w:rsidRDefault="00AC304E" w:rsidP="00B16911">
            <w:pPr>
              <w:jc w:val="right"/>
              <w:rPr>
                <w:rFonts w:ascii="Arial Narrow" w:hAnsi="Arial Narrow"/>
                <w:sz w:val="22"/>
                <w:szCs w:val="22"/>
              </w:rPr>
            </w:pPr>
            <w:r>
              <w:rPr>
                <w:rFonts w:ascii="Arial Narrow" w:hAnsi="Arial Narrow"/>
                <w:sz w:val="22"/>
                <w:szCs w:val="22"/>
              </w:rPr>
              <w:t>51</w:t>
            </w:r>
          </w:p>
        </w:tc>
        <w:tc>
          <w:tcPr>
            <w:tcW w:w="1987" w:type="dxa"/>
            <w:shd w:val="clear" w:color="auto" w:fill="auto"/>
          </w:tcPr>
          <w:p w14:paraId="7652A09C" w14:textId="77777777" w:rsidR="00B16911" w:rsidRDefault="00B16911" w:rsidP="00B16911">
            <w:pPr>
              <w:jc w:val="right"/>
              <w:rPr>
                <w:rFonts w:ascii="Arial Narrow" w:hAnsi="Arial Narrow"/>
                <w:sz w:val="22"/>
                <w:szCs w:val="22"/>
              </w:rPr>
            </w:pPr>
            <w:r>
              <w:rPr>
                <w:rFonts w:ascii="Arial Narrow" w:hAnsi="Arial Narrow"/>
                <w:sz w:val="22"/>
                <w:szCs w:val="22"/>
              </w:rPr>
              <w:t>9-10</w:t>
            </w:r>
          </w:p>
        </w:tc>
        <w:tc>
          <w:tcPr>
            <w:tcW w:w="2105" w:type="dxa"/>
            <w:shd w:val="clear" w:color="auto" w:fill="auto"/>
          </w:tcPr>
          <w:p w14:paraId="5AE876AF" w14:textId="77777777" w:rsidR="00B16911" w:rsidRPr="008F0C81" w:rsidRDefault="00B16911" w:rsidP="00B16911">
            <w:pPr>
              <w:rPr>
                <w:rFonts w:ascii="Arial Narrow" w:hAnsi="Arial Narrow"/>
                <w:sz w:val="22"/>
                <w:szCs w:val="22"/>
              </w:rPr>
            </w:pPr>
            <w:r>
              <w:rPr>
                <w:rFonts w:ascii="Arial Narrow" w:hAnsi="Arial Narrow"/>
                <w:sz w:val="22"/>
                <w:szCs w:val="22"/>
              </w:rPr>
              <w:t>50 FR</w:t>
            </w:r>
          </w:p>
        </w:tc>
        <w:tc>
          <w:tcPr>
            <w:tcW w:w="516" w:type="dxa"/>
            <w:shd w:val="clear" w:color="auto" w:fill="auto"/>
          </w:tcPr>
          <w:p w14:paraId="231DF4B6" w14:textId="12EF7F27" w:rsidR="00B16911" w:rsidRPr="008F0C81" w:rsidRDefault="0096380D" w:rsidP="00B16911">
            <w:pPr>
              <w:rPr>
                <w:rFonts w:ascii="Arial Narrow" w:hAnsi="Arial Narrow"/>
                <w:sz w:val="22"/>
                <w:szCs w:val="22"/>
              </w:rPr>
            </w:pPr>
            <w:r>
              <w:rPr>
                <w:rFonts w:ascii="Arial Narrow" w:hAnsi="Arial Narrow"/>
                <w:sz w:val="22"/>
                <w:szCs w:val="22"/>
              </w:rPr>
              <w:t>5</w:t>
            </w:r>
            <w:r w:rsidR="00AC304E">
              <w:rPr>
                <w:rFonts w:ascii="Arial Narrow" w:hAnsi="Arial Narrow"/>
                <w:sz w:val="22"/>
                <w:szCs w:val="22"/>
              </w:rPr>
              <w:t>2</w:t>
            </w:r>
          </w:p>
        </w:tc>
        <w:tc>
          <w:tcPr>
            <w:tcW w:w="731" w:type="dxa"/>
            <w:vMerge/>
            <w:shd w:val="clear" w:color="auto" w:fill="auto"/>
          </w:tcPr>
          <w:p w14:paraId="4F41BB7D" w14:textId="77777777" w:rsidR="00B16911" w:rsidRPr="008F0C81" w:rsidRDefault="00B16911" w:rsidP="0019422D">
            <w:pPr>
              <w:rPr>
                <w:rFonts w:ascii="Arial Narrow" w:hAnsi="Arial Narrow"/>
                <w:sz w:val="22"/>
                <w:szCs w:val="22"/>
              </w:rPr>
            </w:pPr>
          </w:p>
        </w:tc>
        <w:tc>
          <w:tcPr>
            <w:tcW w:w="516" w:type="dxa"/>
            <w:shd w:val="clear" w:color="auto" w:fill="auto"/>
          </w:tcPr>
          <w:p w14:paraId="27C28E4B" w14:textId="77777777" w:rsidR="00B16911" w:rsidRPr="008F0C81" w:rsidRDefault="00B16911" w:rsidP="00B16911">
            <w:pPr>
              <w:jc w:val="right"/>
              <w:rPr>
                <w:rFonts w:ascii="Arial Narrow" w:hAnsi="Arial Narrow"/>
                <w:sz w:val="22"/>
                <w:szCs w:val="22"/>
              </w:rPr>
            </w:pPr>
          </w:p>
        </w:tc>
        <w:tc>
          <w:tcPr>
            <w:tcW w:w="1987" w:type="dxa"/>
            <w:shd w:val="clear" w:color="auto" w:fill="auto"/>
          </w:tcPr>
          <w:p w14:paraId="6DD98B97" w14:textId="77777777" w:rsidR="00B16911" w:rsidRPr="008F0C81" w:rsidRDefault="00B16911" w:rsidP="00B16911">
            <w:pPr>
              <w:jc w:val="right"/>
              <w:rPr>
                <w:rFonts w:ascii="Arial Narrow" w:hAnsi="Arial Narrow"/>
                <w:sz w:val="22"/>
                <w:szCs w:val="22"/>
              </w:rPr>
            </w:pPr>
          </w:p>
        </w:tc>
        <w:tc>
          <w:tcPr>
            <w:tcW w:w="2430" w:type="dxa"/>
            <w:shd w:val="clear" w:color="auto" w:fill="auto"/>
          </w:tcPr>
          <w:p w14:paraId="4DCD1079" w14:textId="77777777" w:rsidR="00B16911" w:rsidRPr="008F0C81" w:rsidRDefault="00B16911" w:rsidP="00B16911">
            <w:pPr>
              <w:rPr>
                <w:rFonts w:ascii="Arial Narrow" w:hAnsi="Arial Narrow"/>
                <w:sz w:val="22"/>
                <w:szCs w:val="22"/>
              </w:rPr>
            </w:pPr>
          </w:p>
        </w:tc>
        <w:tc>
          <w:tcPr>
            <w:tcW w:w="516" w:type="dxa"/>
            <w:shd w:val="clear" w:color="auto" w:fill="auto"/>
          </w:tcPr>
          <w:p w14:paraId="4EFDCC18" w14:textId="77777777" w:rsidR="00B16911" w:rsidRPr="008F0C81" w:rsidRDefault="00B16911" w:rsidP="00B16911">
            <w:pPr>
              <w:rPr>
                <w:rFonts w:ascii="Arial Narrow" w:hAnsi="Arial Narrow"/>
                <w:sz w:val="22"/>
                <w:szCs w:val="22"/>
              </w:rPr>
            </w:pPr>
          </w:p>
        </w:tc>
      </w:tr>
      <w:tr w:rsidR="00B16911" w:rsidRPr="008F0C81" w14:paraId="2490CD97" w14:textId="77777777" w:rsidTr="0019422D">
        <w:trPr>
          <w:trHeight w:val="130"/>
        </w:trPr>
        <w:tc>
          <w:tcPr>
            <w:tcW w:w="516" w:type="dxa"/>
            <w:shd w:val="clear" w:color="auto" w:fill="auto"/>
          </w:tcPr>
          <w:p w14:paraId="7CDCD39B" w14:textId="346976AC" w:rsidR="00B16911" w:rsidRPr="008F0C81" w:rsidRDefault="0096380D" w:rsidP="00B16911">
            <w:pPr>
              <w:jc w:val="right"/>
              <w:rPr>
                <w:rFonts w:ascii="Arial Narrow" w:hAnsi="Arial Narrow"/>
                <w:sz w:val="22"/>
                <w:szCs w:val="22"/>
              </w:rPr>
            </w:pPr>
            <w:r>
              <w:rPr>
                <w:rFonts w:ascii="Arial Narrow" w:hAnsi="Arial Narrow"/>
                <w:sz w:val="22"/>
                <w:szCs w:val="22"/>
              </w:rPr>
              <w:t>5</w:t>
            </w:r>
            <w:r w:rsidR="00AC304E">
              <w:rPr>
                <w:rFonts w:ascii="Arial Narrow" w:hAnsi="Arial Narrow"/>
                <w:sz w:val="22"/>
                <w:szCs w:val="22"/>
              </w:rPr>
              <w:t>3</w:t>
            </w:r>
          </w:p>
        </w:tc>
        <w:tc>
          <w:tcPr>
            <w:tcW w:w="1987" w:type="dxa"/>
            <w:shd w:val="clear" w:color="auto" w:fill="auto"/>
          </w:tcPr>
          <w:p w14:paraId="3EAED779" w14:textId="77777777" w:rsidR="00B16911" w:rsidRDefault="00B16911" w:rsidP="00B16911">
            <w:pPr>
              <w:jc w:val="right"/>
              <w:rPr>
                <w:rFonts w:ascii="Arial Narrow" w:hAnsi="Arial Narrow"/>
                <w:sz w:val="22"/>
                <w:szCs w:val="22"/>
              </w:rPr>
            </w:pPr>
            <w:r>
              <w:rPr>
                <w:rFonts w:ascii="Arial Narrow" w:hAnsi="Arial Narrow"/>
                <w:sz w:val="22"/>
                <w:szCs w:val="22"/>
              </w:rPr>
              <w:t>11-12</w:t>
            </w:r>
          </w:p>
        </w:tc>
        <w:tc>
          <w:tcPr>
            <w:tcW w:w="2105" w:type="dxa"/>
            <w:shd w:val="clear" w:color="auto" w:fill="auto"/>
          </w:tcPr>
          <w:p w14:paraId="548D01AA" w14:textId="77777777" w:rsidR="00B16911" w:rsidRDefault="00B16911" w:rsidP="00B16911">
            <w:pPr>
              <w:rPr>
                <w:rFonts w:ascii="Arial Narrow" w:hAnsi="Arial Narrow"/>
                <w:sz w:val="22"/>
                <w:szCs w:val="22"/>
              </w:rPr>
            </w:pPr>
            <w:r>
              <w:rPr>
                <w:rFonts w:ascii="Arial Narrow" w:hAnsi="Arial Narrow"/>
                <w:sz w:val="22"/>
                <w:szCs w:val="22"/>
              </w:rPr>
              <w:t>50 FR</w:t>
            </w:r>
          </w:p>
        </w:tc>
        <w:tc>
          <w:tcPr>
            <w:tcW w:w="516" w:type="dxa"/>
            <w:shd w:val="clear" w:color="auto" w:fill="auto"/>
          </w:tcPr>
          <w:p w14:paraId="4085C640" w14:textId="24DE18C0" w:rsidR="00B16911" w:rsidRPr="008F0C81" w:rsidRDefault="00B16911" w:rsidP="00B16911">
            <w:pPr>
              <w:rPr>
                <w:rFonts w:ascii="Arial Narrow" w:hAnsi="Arial Narrow"/>
                <w:sz w:val="22"/>
                <w:szCs w:val="22"/>
              </w:rPr>
            </w:pPr>
            <w:r>
              <w:rPr>
                <w:rFonts w:ascii="Arial Narrow" w:hAnsi="Arial Narrow"/>
                <w:sz w:val="22"/>
                <w:szCs w:val="22"/>
              </w:rPr>
              <w:t>5</w:t>
            </w:r>
            <w:r w:rsidR="00AC304E">
              <w:rPr>
                <w:rFonts w:ascii="Arial Narrow" w:hAnsi="Arial Narrow"/>
                <w:sz w:val="22"/>
                <w:szCs w:val="22"/>
              </w:rPr>
              <w:t>4</w:t>
            </w:r>
          </w:p>
        </w:tc>
        <w:tc>
          <w:tcPr>
            <w:tcW w:w="731" w:type="dxa"/>
            <w:vMerge/>
            <w:shd w:val="clear" w:color="auto" w:fill="auto"/>
          </w:tcPr>
          <w:p w14:paraId="671369E0" w14:textId="77777777" w:rsidR="00B16911" w:rsidRPr="008F0C81" w:rsidRDefault="00B16911" w:rsidP="0019422D">
            <w:pPr>
              <w:rPr>
                <w:rFonts w:ascii="Arial Narrow" w:hAnsi="Arial Narrow"/>
                <w:sz w:val="22"/>
                <w:szCs w:val="22"/>
              </w:rPr>
            </w:pPr>
          </w:p>
        </w:tc>
        <w:tc>
          <w:tcPr>
            <w:tcW w:w="516" w:type="dxa"/>
            <w:shd w:val="clear" w:color="auto" w:fill="auto"/>
          </w:tcPr>
          <w:p w14:paraId="6ED1B467" w14:textId="77777777" w:rsidR="00B16911" w:rsidRDefault="00B16911" w:rsidP="00B16911">
            <w:pPr>
              <w:jc w:val="right"/>
              <w:rPr>
                <w:rFonts w:ascii="Arial Narrow" w:hAnsi="Arial Narrow"/>
                <w:sz w:val="22"/>
                <w:szCs w:val="22"/>
              </w:rPr>
            </w:pPr>
          </w:p>
        </w:tc>
        <w:tc>
          <w:tcPr>
            <w:tcW w:w="1987" w:type="dxa"/>
            <w:shd w:val="clear" w:color="auto" w:fill="auto"/>
          </w:tcPr>
          <w:p w14:paraId="7E02C12F" w14:textId="77777777" w:rsidR="00B16911" w:rsidRDefault="00B16911" w:rsidP="00B16911">
            <w:pPr>
              <w:jc w:val="right"/>
              <w:rPr>
                <w:rFonts w:ascii="Arial Narrow" w:hAnsi="Arial Narrow"/>
                <w:sz w:val="22"/>
                <w:szCs w:val="22"/>
              </w:rPr>
            </w:pPr>
          </w:p>
        </w:tc>
        <w:tc>
          <w:tcPr>
            <w:tcW w:w="2430" w:type="dxa"/>
            <w:shd w:val="clear" w:color="auto" w:fill="auto"/>
          </w:tcPr>
          <w:p w14:paraId="4ABA2C53" w14:textId="77777777" w:rsidR="00B16911" w:rsidRDefault="00B16911" w:rsidP="00B16911">
            <w:pPr>
              <w:rPr>
                <w:rFonts w:ascii="Arial Narrow" w:hAnsi="Arial Narrow"/>
                <w:sz w:val="22"/>
                <w:szCs w:val="22"/>
              </w:rPr>
            </w:pPr>
          </w:p>
        </w:tc>
        <w:tc>
          <w:tcPr>
            <w:tcW w:w="516" w:type="dxa"/>
            <w:shd w:val="clear" w:color="auto" w:fill="auto"/>
          </w:tcPr>
          <w:p w14:paraId="6343368E" w14:textId="77777777" w:rsidR="00B16911" w:rsidRDefault="00B16911" w:rsidP="00B16911">
            <w:pPr>
              <w:rPr>
                <w:rFonts w:ascii="Arial Narrow" w:hAnsi="Arial Narrow"/>
                <w:sz w:val="22"/>
                <w:szCs w:val="22"/>
              </w:rPr>
            </w:pPr>
          </w:p>
        </w:tc>
      </w:tr>
    </w:tbl>
    <w:p w14:paraId="622BD1D3" w14:textId="77777777" w:rsidR="00956102" w:rsidRPr="008F0C81" w:rsidRDefault="00956102" w:rsidP="004E5A6F">
      <w:pPr>
        <w:rPr>
          <w:rFonts w:ascii="Arial Narrow" w:hAnsi="Arial Narrow"/>
        </w:rPr>
      </w:pPr>
    </w:p>
    <w:tbl>
      <w:tblPr>
        <w:tblpPr w:leftFromText="180" w:rightFromText="180" w:vertAnchor="text" w:tblpY="204"/>
        <w:tblW w:w="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1882"/>
        <w:gridCol w:w="2302"/>
        <w:gridCol w:w="489"/>
      </w:tblGrid>
      <w:tr w:rsidR="0069659A" w:rsidRPr="008F0C81" w14:paraId="5E0DC109" w14:textId="77777777" w:rsidTr="0069659A">
        <w:trPr>
          <w:trHeight w:val="748"/>
        </w:trPr>
        <w:tc>
          <w:tcPr>
            <w:tcW w:w="5162" w:type="dxa"/>
            <w:gridSpan w:val="4"/>
            <w:shd w:val="clear" w:color="auto" w:fill="A8D08D" w:themeFill="accent6" w:themeFillTint="99"/>
          </w:tcPr>
          <w:p w14:paraId="1D80D93C" w14:textId="77777777" w:rsidR="0069659A" w:rsidRPr="008F0C81" w:rsidRDefault="0069659A" w:rsidP="0069659A">
            <w:pPr>
              <w:jc w:val="center"/>
              <w:rPr>
                <w:rFonts w:ascii="Arial Narrow" w:hAnsi="Arial Narrow"/>
                <w:b/>
                <w:sz w:val="22"/>
                <w:szCs w:val="22"/>
              </w:rPr>
            </w:pPr>
            <w:r>
              <w:rPr>
                <w:rFonts w:ascii="Arial Narrow" w:hAnsi="Arial Narrow"/>
                <w:b/>
                <w:sz w:val="22"/>
                <w:szCs w:val="22"/>
              </w:rPr>
              <w:t>SESSION IV</w:t>
            </w:r>
          </w:p>
          <w:p w14:paraId="731A9687" w14:textId="5B28132F" w:rsidR="0069659A" w:rsidRPr="008F0C81" w:rsidRDefault="0069659A" w:rsidP="0069659A">
            <w:pPr>
              <w:jc w:val="center"/>
              <w:rPr>
                <w:rFonts w:ascii="Arial Narrow" w:hAnsi="Arial Narrow"/>
                <w:sz w:val="22"/>
                <w:szCs w:val="22"/>
              </w:rPr>
            </w:pPr>
            <w:r>
              <w:rPr>
                <w:rFonts w:ascii="Arial Narrow" w:hAnsi="Arial Narrow"/>
                <w:b/>
                <w:sz w:val="22"/>
                <w:szCs w:val="22"/>
              </w:rPr>
              <w:t>1</w:t>
            </w:r>
            <w:r w:rsidRPr="008F0C81">
              <w:rPr>
                <w:rFonts w:ascii="Arial Narrow" w:hAnsi="Arial Narrow"/>
                <w:b/>
                <w:sz w:val="22"/>
                <w:szCs w:val="22"/>
              </w:rPr>
              <w:t>:</w:t>
            </w:r>
            <w:r>
              <w:rPr>
                <w:rFonts w:ascii="Arial Narrow" w:hAnsi="Arial Narrow"/>
                <w:b/>
                <w:sz w:val="22"/>
                <w:szCs w:val="22"/>
              </w:rPr>
              <w:t>00</w:t>
            </w:r>
            <w:r w:rsidRPr="008F0C81">
              <w:rPr>
                <w:rFonts w:ascii="Arial Narrow" w:hAnsi="Arial Narrow"/>
                <w:b/>
                <w:sz w:val="22"/>
                <w:szCs w:val="22"/>
              </w:rPr>
              <w:t xml:space="preserve"> PM Warm-up – </w:t>
            </w:r>
            <w:r>
              <w:rPr>
                <w:rFonts w:ascii="Arial Narrow" w:hAnsi="Arial Narrow"/>
                <w:b/>
                <w:sz w:val="22"/>
                <w:szCs w:val="22"/>
              </w:rPr>
              <w:t>1:30</w:t>
            </w:r>
            <w:r w:rsidRPr="008F0C81">
              <w:rPr>
                <w:rFonts w:ascii="Arial Narrow" w:hAnsi="Arial Narrow"/>
                <w:b/>
                <w:sz w:val="22"/>
                <w:szCs w:val="22"/>
              </w:rPr>
              <w:t xml:space="preserve"> PM Start</w:t>
            </w:r>
          </w:p>
        </w:tc>
      </w:tr>
      <w:tr w:rsidR="0069659A" w:rsidRPr="008F0C81" w14:paraId="5314B2B5" w14:textId="77777777" w:rsidTr="0069659A">
        <w:trPr>
          <w:trHeight w:val="362"/>
        </w:trPr>
        <w:tc>
          <w:tcPr>
            <w:tcW w:w="489" w:type="dxa"/>
            <w:shd w:val="clear" w:color="auto" w:fill="auto"/>
          </w:tcPr>
          <w:p w14:paraId="50B36A2F" w14:textId="77777777" w:rsidR="0069659A" w:rsidRPr="008F0C81" w:rsidRDefault="0069659A" w:rsidP="0069659A">
            <w:pPr>
              <w:jc w:val="right"/>
              <w:rPr>
                <w:rFonts w:ascii="Arial Narrow" w:hAnsi="Arial Narrow"/>
                <w:sz w:val="22"/>
                <w:szCs w:val="22"/>
              </w:rPr>
            </w:pPr>
            <w:r w:rsidRPr="008F0C81">
              <w:rPr>
                <w:rFonts w:ascii="Arial Narrow" w:hAnsi="Arial Narrow"/>
                <w:sz w:val="22"/>
                <w:szCs w:val="22"/>
              </w:rPr>
              <w:t>F</w:t>
            </w:r>
          </w:p>
        </w:tc>
        <w:tc>
          <w:tcPr>
            <w:tcW w:w="4184" w:type="dxa"/>
            <w:gridSpan w:val="2"/>
            <w:shd w:val="clear" w:color="auto" w:fill="auto"/>
          </w:tcPr>
          <w:p w14:paraId="0DFD66D7" w14:textId="77777777" w:rsidR="0069659A" w:rsidRPr="008F0C81" w:rsidRDefault="0069659A" w:rsidP="0069659A">
            <w:pPr>
              <w:rPr>
                <w:rFonts w:ascii="Arial Narrow" w:hAnsi="Arial Narrow"/>
                <w:sz w:val="22"/>
                <w:szCs w:val="22"/>
              </w:rPr>
            </w:pPr>
          </w:p>
        </w:tc>
        <w:tc>
          <w:tcPr>
            <w:tcW w:w="489" w:type="dxa"/>
            <w:shd w:val="clear" w:color="auto" w:fill="auto"/>
          </w:tcPr>
          <w:p w14:paraId="4D5F10CF" w14:textId="77777777" w:rsidR="0069659A" w:rsidRPr="008F0C81" w:rsidRDefault="0069659A" w:rsidP="0069659A">
            <w:pPr>
              <w:rPr>
                <w:rFonts w:ascii="Arial Narrow" w:hAnsi="Arial Narrow"/>
                <w:sz w:val="22"/>
                <w:szCs w:val="22"/>
              </w:rPr>
            </w:pPr>
            <w:r w:rsidRPr="008F0C81">
              <w:rPr>
                <w:rFonts w:ascii="Arial Narrow" w:hAnsi="Arial Narrow"/>
                <w:sz w:val="22"/>
                <w:szCs w:val="22"/>
              </w:rPr>
              <w:t>M</w:t>
            </w:r>
          </w:p>
        </w:tc>
      </w:tr>
      <w:tr w:rsidR="0069659A" w:rsidRPr="008F0C81" w14:paraId="566C27AD" w14:textId="77777777" w:rsidTr="0069659A">
        <w:trPr>
          <w:trHeight w:val="362"/>
        </w:trPr>
        <w:tc>
          <w:tcPr>
            <w:tcW w:w="489" w:type="dxa"/>
            <w:shd w:val="clear" w:color="auto" w:fill="auto"/>
          </w:tcPr>
          <w:p w14:paraId="5C18BDF7" w14:textId="73748CE5" w:rsidR="0069659A" w:rsidRPr="008F0C81" w:rsidRDefault="0069659A" w:rsidP="0069659A">
            <w:pPr>
              <w:jc w:val="right"/>
              <w:rPr>
                <w:rFonts w:ascii="Arial Narrow" w:hAnsi="Arial Narrow"/>
                <w:sz w:val="22"/>
                <w:szCs w:val="22"/>
              </w:rPr>
            </w:pPr>
            <w:r>
              <w:rPr>
                <w:rFonts w:ascii="Arial Narrow" w:hAnsi="Arial Narrow"/>
                <w:sz w:val="22"/>
                <w:szCs w:val="22"/>
              </w:rPr>
              <w:t>5</w:t>
            </w:r>
            <w:r w:rsidR="00AC304E">
              <w:rPr>
                <w:rFonts w:ascii="Arial Narrow" w:hAnsi="Arial Narrow"/>
                <w:sz w:val="22"/>
                <w:szCs w:val="22"/>
              </w:rPr>
              <w:t>5</w:t>
            </w:r>
          </w:p>
        </w:tc>
        <w:tc>
          <w:tcPr>
            <w:tcW w:w="1882" w:type="dxa"/>
            <w:shd w:val="clear" w:color="auto" w:fill="auto"/>
          </w:tcPr>
          <w:p w14:paraId="3C3CA25E" w14:textId="270E03F8" w:rsidR="0069659A" w:rsidRPr="008F0C81" w:rsidRDefault="0069659A" w:rsidP="0069659A">
            <w:pPr>
              <w:jc w:val="right"/>
              <w:rPr>
                <w:rFonts w:ascii="Arial Narrow" w:hAnsi="Arial Narrow"/>
                <w:sz w:val="22"/>
                <w:szCs w:val="22"/>
              </w:rPr>
            </w:pPr>
            <w:r>
              <w:rPr>
                <w:rFonts w:ascii="Arial Narrow" w:hAnsi="Arial Narrow"/>
                <w:sz w:val="22"/>
                <w:szCs w:val="22"/>
              </w:rPr>
              <w:t>Open</w:t>
            </w:r>
          </w:p>
        </w:tc>
        <w:tc>
          <w:tcPr>
            <w:tcW w:w="2302" w:type="dxa"/>
            <w:shd w:val="clear" w:color="auto" w:fill="auto"/>
          </w:tcPr>
          <w:p w14:paraId="7D2DD0BA" w14:textId="64B0C6B0" w:rsidR="0069659A" w:rsidRPr="008F0C81" w:rsidRDefault="0069659A" w:rsidP="0069659A">
            <w:pPr>
              <w:rPr>
                <w:rFonts w:ascii="Arial Narrow" w:hAnsi="Arial Narrow"/>
                <w:sz w:val="22"/>
                <w:szCs w:val="22"/>
              </w:rPr>
            </w:pPr>
            <w:r>
              <w:rPr>
                <w:rFonts w:ascii="Arial Narrow" w:hAnsi="Arial Narrow"/>
                <w:sz w:val="22"/>
                <w:szCs w:val="22"/>
              </w:rPr>
              <w:t>400 IM</w:t>
            </w:r>
          </w:p>
        </w:tc>
        <w:tc>
          <w:tcPr>
            <w:tcW w:w="489" w:type="dxa"/>
            <w:shd w:val="clear" w:color="auto" w:fill="auto"/>
          </w:tcPr>
          <w:p w14:paraId="61AD74F1" w14:textId="25086645" w:rsidR="0069659A" w:rsidRPr="008F0C81" w:rsidRDefault="0069659A" w:rsidP="0069659A">
            <w:pPr>
              <w:rPr>
                <w:rFonts w:ascii="Arial Narrow" w:hAnsi="Arial Narrow"/>
                <w:sz w:val="22"/>
                <w:szCs w:val="22"/>
              </w:rPr>
            </w:pPr>
            <w:r>
              <w:rPr>
                <w:rFonts w:ascii="Arial Narrow" w:hAnsi="Arial Narrow"/>
                <w:sz w:val="22"/>
                <w:szCs w:val="22"/>
              </w:rPr>
              <w:t>5</w:t>
            </w:r>
            <w:r w:rsidR="00AC304E">
              <w:rPr>
                <w:rFonts w:ascii="Arial Narrow" w:hAnsi="Arial Narrow"/>
                <w:sz w:val="22"/>
                <w:szCs w:val="22"/>
              </w:rPr>
              <w:t>6</w:t>
            </w:r>
          </w:p>
        </w:tc>
      </w:tr>
    </w:tbl>
    <w:p w14:paraId="1C095844" w14:textId="77777777" w:rsidR="0069659A" w:rsidRDefault="0069659A" w:rsidP="006C637F">
      <w:pPr>
        <w:jc w:val="center"/>
        <w:rPr>
          <w:rFonts w:ascii="Arial Narrow" w:hAnsi="Arial Narrow"/>
          <w:b/>
          <w:sz w:val="32"/>
          <w:szCs w:val="32"/>
        </w:rPr>
      </w:pPr>
    </w:p>
    <w:p w14:paraId="6D4AB72F" w14:textId="77777777" w:rsidR="0069659A" w:rsidRDefault="0069659A" w:rsidP="006C637F">
      <w:pPr>
        <w:jc w:val="center"/>
        <w:rPr>
          <w:rFonts w:ascii="Arial Narrow" w:hAnsi="Arial Narrow"/>
          <w:b/>
          <w:sz w:val="32"/>
          <w:szCs w:val="32"/>
        </w:rPr>
      </w:pPr>
    </w:p>
    <w:p w14:paraId="05FCB6CD" w14:textId="52122B26" w:rsidR="0069659A" w:rsidRDefault="0069659A" w:rsidP="006C637F">
      <w:pPr>
        <w:jc w:val="center"/>
        <w:rPr>
          <w:rFonts w:ascii="Arial Narrow" w:hAnsi="Arial Narrow"/>
          <w:b/>
          <w:sz w:val="32"/>
          <w:szCs w:val="32"/>
        </w:rPr>
      </w:pPr>
    </w:p>
    <w:p w14:paraId="1E0E42A0" w14:textId="241EA43B" w:rsidR="0069659A" w:rsidRDefault="0069659A" w:rsidP="006C637F">
      <w:pPr>
        <w:jc w:val="center"/>
        <w:rPr>
          <w:rFonts w:ascii="Arial Narrow" w:hAnsi="Arial Narrow"/>
          <w:b/>
          <w:sz w:val="32"/>
          <w:szCs w:val="32"/>
        </w:rPr>
      </w:pPr>
    </w:p>
    <w:p w14:paraId="468F3670" w14:textId="77777777" w:rsidR="0069659A" w:rsidRDefault="0069659A" w:rsidP="006C637F">
      <w:pPr>
        <w:jc w:val="center"/>
        <w:rPr>
          <w:rFonts w:ascii="Arial Narrow" w:hAnsi="Arial Narrow"/>
          <w:b/>
          <w:sz w:val="32"/>
          <w:szCs w:val="32"/>
        </w:rPr>
      </w:pPr>
    </w:p>
    <w:p w14:paraId="7A463098" w14:textId="77777777" w:rsidR="0069659A" w:rsidRDefault="0069659A" w:rsidP="006C637F">
      <w:pPr>
        <w:jc w:val="center"/>
        <w:rPr>
          <w:rFonts w:ascii="Arial Narrow" w:hAnsi="Arial Narrow"/>
          <w:b/>
          <w:sz w:val="32"/>
          <w:szCs w:val="32"/>
        </w:rPr>
      </w:pPr>
    </w:p>
    <w:p w14:paraId="461D7FCB" w14:textId="7FCAD4C8" w:rsidR="001A4174" w:rsidRDefault="006F445F" w:rsidP="006C637F">
      <w:pPr>
        <w:jc w:val="center"/>
        <w:rPr>
          <w:rFonts w:ascii="Arial Narrow" w:hAnsi="Arial Narrow"/>
          <w:b/>
          <w:sz w:val="32"/>
          <w:szCs w:val="32"/>
        </w:rPr>
      </w:pPr>
      <w:r w:rsidRPr="00B947CA">
        <w:rPr>
          <w:rFonts w:ascii="Arial Narrow" w:hAnsi="Arial Narrow"/>
          <w:b/>
          <w:sz w:val="32"/>
          <w:szCs w:val="32"/>
        </w:rPr>
        <w:t>*</w:t>
      </w:r>
      <w:r w:rsidR="00E3365F" w:rsidRPr="00B947CA">
        <w:rPr>
          <w:rFonts w:ascii="Arial Narrow" w:hAnsi="Arial Narrow"/>
          <w:b/>
          <w:sz w:val="32"/>
          <w:szCs w:val="32"/>
        </w:rPr>
        <w:t>3</w:t>
      </w:r>
      <w:r w:rsidR="001A4174" w:rsidRPr="00B947CA">
        <w:rPr>
          <w:rFonts w:ascii="Arial Narrow" w:hAnsi="Arial Narrow"/>
          <w:b/>
          <w:sz w:val="32"/>
          <w:szCs w:val="32"/>
        </w:rPr>
        <w:t xml:space="preserve"> </w:t>
      </w:r>
      <w:r w:rsidR="00A2523C" w:rsidRPr="00B947CA">
        <w:rPr>
          <w:rFonts w:ascii="Arial Narrow" w:hAnsi="Arial Narrow"/>
          <w:b/>
          <w:sz w:val="32"/>
          <w:szCs w:val="32"/>
        </w:rPr>
        <w:t xml:space="preserve">individual </w:t>
      </w:r>
      <w:r w:rsidR="001A4174" w:rsidRPr="00B947CA">
        <w:rPr>
          <w:rFonts w:ascii="Arial Narrow" w:hAnsi="Arial Narrow"/>
          <w:b/>
          <w:sz w:val="32"/>
          <w:szCs w:val="32"/>
        </w:rPr>
        <w:t>events</w:t>
      </w:r>
      <w:r w:rsidR="00E3365F" w:rsidRPr="00B947CA">
        <w:rPr>
          <w:rFonts w:ascii="Arial Narrow" w:hAnsi="Arial Narrow"/>
          <w:b/>
          <w:sz w:val="32"/>
          <w:szCs w:val="32"/>
        </w:rPr>
        <w:t xml:space="preserve"> </w:t>
      </w:r>
      <w:r w:rsidR="001A4174" w:rsidRPr="00B947CA">
        <w:rPr>
          <w:rFonts w:ascii="Arial Narrow" w:hAnsi="Arial Narrow"/>
          <w:b/>
          <w:sz w:val="32"/>
          <w:szCs w:val="32"/>
        </w:rPr>
        <w:t xml:space="preserve">per </w:t>
      </w:r>
      <w:r w:rsidR="0069659A">
        <w:rPr>
          <w:rFonts w:ascii="Arial Narrow" w:hAnsi="Arial Narrow"/>
          <w:b/>
          <w:sz w:val="32"/>
          <w:szCs w:val="32"/>
        </w:rPr>
        <w:t xml:space="preserve">session </w:t>
      </w:r>
      <w:r w:rsidR="001A4174" w:rsidRPr="00B947CA">
        <w:rPr>
          <w:rFonts w:ascii="Arial Narrow" w:hAnsi="Arial Narrow"/>
          <w:b/>
          <w:sz w:val="32"/>
          <w:szCs w:val="32"/>
        </w:rPr>
        <w:t xml:space="preserve">entry </w:t>
      </w:r>
      <w:proofErr w:type="gramStart"/>
      <w:r w:rsidR="001A4174" w:rsidRPr="00B947CA">
        <w:rPr>
          <w:rFonts w:ascii="Arial Narrow" w:hAnsi="Arial Narrow"/>
          <w:b/>
          <w:sz w:val="32"/>
          <w:szCs w:val="32"/>
        </w:rPr>
        <w:t>limit</w:t>
      </w:r>
      <w:r w:rsidR="00FD6F78" w:rsidRPr="00B947CA">
        <w:rPr>
          <w:rFonts w:ascii="Arial Narrow" w:hAnsi="Arial Narrow"/>
          <w:b/>
          <w:sz w:val="32"/>
          <w:szCs w:val="32"/>
        </w:rPr>
        <w:t>.</w:t>
      </w:r>
      <w:r w:rsidR="00755943" w:rsidRPr="00B947CA">
        <w:rPr>
          <w:rFonts w:ascii="Arial Narrow" w:hAnsi="Arial Narrow"/>
          <w:b/>
          <w:sz w:val="32"/>
          <w:szCs w:val="32"/>
        </w:rPr>
        <w:t>*</w:t>
      </w:r>
      <w:proofErr w:type="gramEnd"/>
    </w:p>
    <w:p w14:paraId="2351EF13" w14:textId="5E4F0C5C" w:rsidR="005A56AA" w:rsidRPr="00B947CA" w:rsidRDefault="005A56AA" w:rsidP="006C637F">
      <w:pPr>
        <w:jc w:val="center"/>
        <w:rPr>
          <w:rFonts w:ascii="Arial Narrow" w:hAnsi="Arial Narrow"/>
          <w:b/>
          <w:sz w:val="32"/>
          <w:szCs w:val="32"/>
        </w:rPr>
      </w:pPr>
      <w:r>
        <w:rPr>
          <w:rFonts w:ascii="Arial Narrow" w:hAnsi="Arial Narrow"/>
          <w:b/>
          <w:sz w:val="32"/>
          <w:szCs w:val="32"/>
        </w:rPr>
        <w:t xml:space="preserve">**Events #55 and #56 </w:t>
      </w:r>
      <w:r w:rsidR="004E5A0B">
        <w:rPr>
          <w:rFonts w:ascii="Arial Narrow" w:hAnsi="Arial Narrow"/>
          <w:b/>
          <w:sz w:val="32"/>
          <w:szCs w:val="32"/>
        </w:rPr>
        <w:t>will</w:t>
      </w:r>
      <w:r>
        <w:rPr>
          <w:rFonts w:ascii="Arial Narrow" w:hAnsi="Arial Narrow"/>
          <w:b/>
          <w:sz w:val="32"/>
          <w:szCs w:val="32"/>
        </w:rPr>
        <w:t xml:space="preserve"> be limited to the top 40 female and top 40 male </w:t>
      </w:r>
      <w:proofErr w:type="gramStart"/>
      <w:r>
        <w:rPr>
          <w:rFonts w:ascii="Arial Narrow" w:hAnsi="Arial Narrow"/>
          <w:b/>
          <w:sz w:val="32"/>
          <w:szCs w:val="32"/>
        </w:rPr>
        <w:t>entries.*</w:t>
      </w:r>
      <w:proofErr w:type="gramEnd"/>
      <w:r>
        <w:rPr>
          <w:rFonts w:ascii="Arial Narrow" w:hAnsi="Arial Narrow"/>
          <w:b/>
          <w:sz w:val="32"/>
          <w:szCs w:val="32"/>
        </w:rPr>
        <w:t xml:space="preserve">* </w:t>
      </w:r>
    </w:p>
    <w:p w14:paraId="74BC570D" w14:textId="77777777" w:rsidR="00FD6F78" w:rsidRPr="00B947CA" w:rsidRDefault="00FD6F78" w:rsidP="00670358">
      <w:pPr>
        <w:rPr>
          <w:rFonts w:ascii="Arial Narrow" w:hAnsi="Arial Narrow"/>
          <w:b/>
          <w:sz w:val="32"/>
          <w:szCs w:val="32"/>
        </w:rPr>
      </w:pPr>
    </w:p>
    <w:sectPr w:rsidR="00FD6F78" w:rsidRPr="00B947CA" w:rsidSect="00BE18EB">
      <w:footnotePr>
        <w:numRestart w:val="eachSect"/>
      </w:footnotePr>
      <w:endnotePr>
        <w:numFmt w:val="decimal"/>
      </w:endnotePr>
      <w:pgSz w:w="12240" w:h="15840"/>
      <w:pgMar w:top="864" w:right="576" w:bottom="821"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20B06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3C01D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246B1B"/>
    <w:multiLevelType w:val="hybridMultilevel"/>
    <w:tmpl w:val="20AA7D18"/>
    <w:lvl w:ilvl="0" w:tplc="04090001">
      <w:start w:val="9"/>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D7670A"/>
    <w:multiLevelType w:val="hybridMultilevel"/>
    <w:tmpl w:val="D194C2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6C691E"/>
    <w:multiLevelType w:val="hybridMultilevel"/>
    <w:tmpl w:val="F528AB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7268BC"/>
    <w:multiLevelType w:val="hybridMultilevel"/>
    <w:tmpl w:val="94CE402A"/>
    <w:lvl w:ilvl="0" w:tplc="04090001">
      <w:start w:val="1"/>
      <w:numFmt w:val="bullet"/>
      <w:lvlText w:val=""/>
      <w:lvlJc w:val="left"/>
      <w:pPr>
        <w:tabs>
          <w:tab w:val="num" w:pos="432"/>
        </w:tabs>
        <w:ind w:left="432" w:hanging="36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5" w15:restartNumberingAfterBreak="0">
    <w:nsid w:val="781C2C79"/>
    <w:multiLevelType w:val="hybridMultilevel"/>
    <w:tmpl w:val="B614C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isplayBackgroundShape/>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988"/>
    <w:rsid w:val="00000879"/>
    <w:rsid w:val="000037E9"/>
    <w:rsid w:val="00004498"/>
    <w:rsid w:val="000049DF"/>
    <w:rsid w:val="00022F8F"/>
    <w:rsid w:val="0002483F"/>
    <w:rsid w:val="000333C4"/>
    <w:rsid w:val="0004270C"/>
    <w:rsid w:val="00043E6C"/>
    <w:rsid w:val="00044FA3"/>
    <w:rsid w:val="00052BCC"/>
    <w:rsid w:val="00062D03"/>
    <w:rsid w:val="0007205F"/>
    <w:rsid w:val="000902F4"/>
    <w:rsid w:val="000A31CD"/>
    <w:rsid w:val="000A4A69"/>
    <w:rsid w:val="000A76DE"/>
    <w:rsid w:val="000B6F6B"/>
    <w:rsid w:val="000B7EB2"/>
    <w:rsid w:val="000C3346"/>
    <w:rsid w:val="000C6B8C"/>
    <w:rsid w:val="000C6BFF"/>
    <w:rsid w:val="000C7D6F"/>
    <w:rsid w:val="000D03B8"/>
    <w:rsid w:val="000D555A"/>
    <w:rsid w:val="000E1EB8"/>
    <w:rsid w:val="000E59A9"/>
    <w:rsid w:val="000F3DC8"/>
    <w:rsid w:val="0010357A"/>
    <w:rsid w:val="0012011A"/>
    <w:rsid w:val="00120AE6"/>
    <w:rsid w:val="00123F5F"/>
    <w:rsid w:val="0012794B"/>
    <w:rsid w:val="001328B0"/>
    <w:rsid w:val="00136136"/>
    <w:rsid w:val="001408A5"/>
    <w:rsid w:val="00153C68"/>
    <w:rsid w:val="00164147"/>
    <w:rsid w:val="00165AAD"/>
    <w:rsid w:val="0018301C"/>
    <w:rsid w:val="0019422D"/>
    <w:rsid w:val="001A2ABD"/>
    <w:rsid w:val="001A4004"/>
    <w:rsid w:val="001A4174"/>
    <w:rsid w:val="001D3F19"/>
    <w:rsid w:val="001D4916"/>
    <w:rsid w:val="001E1983"/>
    <w:rsid w:val="001F18E6"/>
    <w:rsid w:val="001F3713"/>
    <w:rsid w:val="00212412"/>
    <w:rsid w:val="00212E91"/>
    <w:rsid w:val="0021624D"/>
    <w:rsid w:val="0022136B"/>
    <w:rsid w:val="00223457"/>
    <w:rsid w:val="0022433E"/>
    <w:rsid w:val="00243A14"/>
    <w:rsid w:val="00247F16"/>
    <w:rsid w:val="00251A46"/>
    <w:rsid w:val="002552DA"/>
    <w:rsid w:val="0025788B"/>
    <w:rsid w:val="0026448D"/>
    <w:rsid w:val="002654C3"/>
    <w:rsid w:val="002707D3"/>
    <w:rsid w:val="0027526E"/>
    <w:rsid w:val="002A0E1F"/>
    <w:rsid w:val="002B1BD2"/>
    <w:rsid w:val="002C2978"/>
    <w:rsid w:val="002C3060"/>
    <w:rsid w:val="002C6775"/>
    <w:rsid w:val="002C7BC2"/>
    <w:rsid w:val="002D0E60"/>
    <w:rsid w:val="002D2458"/>
    <w:rsid w:val="002D2DAC"/>
    <w:rsid w:val="002E2E39"/>
    <w:rsid w:val="002F0600"/>
    <w:rsid w:val="002F0D28"/>
    <w:rsid w:val="003026E3"/>
    <w:rsid w:val="003047DD"/>
    <w:rsid w:val="0030557D"/>
    <w:rsid w:val="00311414"/>
    <w:rsid w:val="0031455F"/>
    <w:rsid w:val="00327012"/>
    <w:rsid w:val="0034539D"/>
    <w:rsid w:val="00357B48"/>
    <w:rsid w:val="003622DC"/>
    <w:rsid w:val="00364DCD"/>
    <w:rsid w:val="003713B7"/>
    <w:rsid w:val="003717A6"/>
    <w:rsid w:val="00374F70"/>
    <w:rsid w:val="00376238"/>
    <w:rsid w:val="00377AD8"/>
    <w:rsid w:val="00380CDC"/>
    <w:rsid w:val="0038202B"/>
    <w:rsid w:val="00387463"/>
    <w:rsid w:val="003932BE"/>
    <w:rsid w:val="00394C87"/>
    <w:rsid w:val="00396AED"/>
    <w:rsid w:val="003A6458"/>
    <w:rsid w:val="003C2131"/>
    <w:rsid w:val="003C4624"/>
    <w:rsid w:val="003D7603"/>
    <w:rsid w:val="003F2240"/>
    <w:rsid w:val="00403988"/>
    <w:rsid w:val="00403F5F"/>
    <w:rsid w:val="00412EC9"/>
    <w:rsid w:val="00417651"/>
    <w:rsid w:val="00421043"/>
    <w:rsid w:val="004343F6"/>
    <w:rsid w:val="00446ECC"/>
    <w:rsid w:val="00454974"/>
    <w:rsid w:val="00455418"/>
    <w:rsid w:val="00462E30"/>
    <w:rsid w:val="00467F8C"/>
    <w:rsid w:val="00471707"/>
    <w:rsid w:val="00474A77"/>
    <w:rsid w:val="00481633"/>
    <w:rsid w:val="00491C7D"/>
    <w:rsid w:val="004A3B38"/>
    <w:rsid w:val="004A5700"/>
    <w:rsid w:val="004B61F7"/>
    <w:rsid w:val="004B77F2"/>
    <w:rsid w:val="004C7744"/>
    <w:rsid w:val="004D5163"/>
    <w:rsid w:val="004D5A1E"/>
    <w:rsid w:val="004E3A3E"/>
    <w:rsid w:val="004E5A0B"/>
    <w:rsid w:val="004E5A6F"/>
    <w:rsid w:val="004E7CC2"/>
    <w:rsid w:val="004F2851"/>
    <w:rsid w:val="004F7F50"/>
    <w:rsid w:val="005002D8"/>
    <w:rsid w:val="00500A9E"/>
    <w:rsid w:val="00501FAC"/>
    <w:rsid w:val="00506907"/>
    <w:rsid w:val="00510101"/>
    <w:rsid w:val="0052266B"/>
    <w:rsid w:val="005256F3"/>
    <w:rsid w:val="00527B96"/>
    <w:rsid w:val="00541DA4"/>
    <w:rsid w:val="005473D0"/>
    <w:rsid w:val="00551932"/>
    <w:rsid w:val="00560755"/>
    <w:rsid w:val="0056334D"/>
    <w:rsid w:val="005662D0"/>
    <w:rsid w:val="0057363F"/>
    <w:rsid w:val="005901C1"/>
    <w:rsid w:val="00593823"/>
    <w:rsid w:val="005A1F9D"/>
    <w:rsid w:val="005A33A9"/>
    <w:rsid w:val="005A5041"/>
    <w:rsid w:val="005A56AA"/>
    <w:rsid w:val="005C3EF8"/>
    <w:rsid w:val="005C7895"/>
    <w:rsid w:val="005D2924"/>
    <w:rsid w:val="005D3533"/>
    <w:rsid w:val="005E4927"/>
    <w:rsid w:val="005E5737"/>
    <w:rsid w:val="005F130D"/>
    <w:rsid w:val="005F4F6E"/>
    <w:rsid w:val="00611DC8"/>
    <w:rsid w:val="006156DD"/>
    <w:rsid w:val="00621B73"/>
    <w:rsid w:val="0063740E"/>
    <w:rsid w:val="0064077B"/>
    <w:rsid w:val="006467F3"/>
    <w:rsid w:val="006618C2"/>
    <w:rsid w:val="00663BA6"/>
    <w:rsid w:val="00663E69"/>
    <w:rsid w:val="00670358"/>
    <w:rsid w:val="00670748"/>
    <w:rsid w:val="00671857"/>
    <w:rsid w:val="00681A83"/>
    <w:rsid w:val="006833B7"/>
    <w:rsid w:val="006876A3"/>
    <w:rsid w:val="0069659A"/>
    <w:rsid w:val="006969DC"/>
    <w:rsid w:val="006A5446"/>
    <w:rsid w:val="006B360E"/>
    <w:rsid w:val="006C637F"/>
    <w:rsid w:val="006D4C66"/>
    <w:rsid w:val="006D7BA9"/>
    <w:rsid w:val="006E26DC"/>
    <w:rsid w:val="006E5F1C"/>
    <w:rsid w:val="006E6056"/>
    <w:rsid w:val="006F445F"/>
    <w:rsid w:val="006F6326"/>
    <w:rsid w:val="0070095D"/>
    <w:rsid w:val="00701160"/>
    <w:rsid w:val="00703057"/>
    <w:rsid w:val="00720CD6"/>
    <w:rsid w:val="00721E17"/>
    <w:rsid w:val="0072425C"/>
    <w:rsid w:val="00725716"/>
    <w:rsid w:val="0074178F"/>
    <w:rsid w:val="00741CD7"/>
    <w:rsid w:val="00744601"/>
    <w:rsid w:val="00755943"/>
    <w:rsid w:val="00786094"/>
    <w:rsid w:val="00791103"/>
    <w:rsid w:val="0079344C"/>
    <w:rsid w:val="007B7783"/>
    <w:rsid w:val="007C14ED"/>
    <w:rsid w:val="007C29F7"/>
    <w:rsid w:val="007D16EF"/>
    <w:rsid w:val="007D19BF"/>
    <w:rsid w:val="007D2EE8"/>
    <w:rsid w:val="007E4122"/>
    <w:rsid w:val="00800EB4"/>
    <w:rsid w:val="00810C7B"/>
    <w:rsid w:val="00823F31"/>
    <w:rsid w:val="00823FA9"/>
    <w:rsid w:val="008267A1"/>
    <w:rsid w:val="00830C47"/>
    <w:rsid w:val="0083124C"/>
    <w:rsid w:val="00844DCF"/>
    <w:rsid w:val="008454A2"/>
    <w:rsid w:val="008465B6"/>
    <w:rsid w:val="00847E62"/>
    <w:rsid w:val="008528D1"/>
    <w:rsid w:val="008565D2"/>
    <w:rsid w:val="00860D82"/>
    <w:rsid w:val="00866412"/>
    <w:rsid w:val="0086692B"/>
    <w:rsid w:val="00872F69"/>
    <w:rsid w:val="00885E1A"/>
    <w:rsid w:val="00890FB7"/>
    <w:rsid w:val="008A16C4"/>
    <w:rsid w:val="008C53EE"/>
    <w:rsid w:val="008C6DE4"/>
    <w:rsid w:val="008D1933"/>
    <w:rsid w:val="008D566D"/>
    <w:rsid w:val="008D5E22"/>
    <w:rsid w:val="008E20E6"/>
    <w:rsid w:val="008E5CC5"/>
    <w:rsid w:val="008E6033"/>
    <w:rsid w:val="008F0C81"/>
    <w:rsid w:val="008F245D"/>
    <w:rsid w:val="0091563B"/>
    <w:rsid w:val="009305DA"/>
    <w:rsid w:val="00931996"/>
    <w:rsid w:val="00933806"/>
    <w:rsid w:val="00934B00"/>
    <w:rsid w:val="009468A2"/>
    <w:rsid w:val="009475CF"/>
    <w:rsid w:val="009509CF"/>
    <w:rsid w:val="00956102"/>
    <w:rsid w:val="009612E9"/>
    <w:rsid w:val="0096380D"/>
    <w:rsid w:val="00965E33"/>
    <w:rsid w:val="009971C0"/>
    <w:rsid w:val="009B5E57"/>
    <w:rsid w:val="009B60E2"/>
    <w:rsid w:val="009B7FF3"/>
    <w:rsid w:val="009C2FE5"/>
    <w:rsid w:val="009D416F"/>
    <w:rsid w:val="009D62C6"/>
    <w:rsid w:val="009E3AD7"/>
    <w:rsid w:val="009E3BC8"/>
    <w:rsid w:val="009E525D"/>
    <w:rsid w:val="009F2EA9"/>
    <w:rsid w:val="009F4641"/>
    <w:rsid w:val="009F5040"/>
    <w:rsid w:val="00A0430A"/>
    <w:rsid w:val="00A11406"/>
    <w:rsid w:val="00A1313A"/>
    <w:rsid w:val="00A16B5F"/>
    <w:rsid w:val="00A247BD"/>
    <w:rsid w:val="00A2523C"/>
    <w:rsid w:val="00A2797A"/>
    <w:rsid w:val="00A320BB"/>
    <w:rsid w:val="00A41EAA"/>
    <w:rsid w:val="00A577C3"/>
    <w:rsid w:val="00A60535"/>
    <w:rsid w:val="00A6286C"/>
    <w:rsid w:val="00A65790"/>
    <w:rsid w:val="00A65FB5"/>
    <w:rsid w:val="00A71A47"/>
    <w:rsid w:val="00A744F5"/>
    <w:rsid w:val="00A750C4"/>
    <w:rsid w:val="00A9551A"/>
    <w:rsid w:val="00AB304F"/>
    <w:rsid w:val="00AB3449"/>
    <w:rsid w:val="00AB6B23"/>
    <w:rsid w:val="00AC1441"/>
    <w:rsid w:val="00AC304E"/>
    <w:rsid w:val="00AC4DCE"/>
    <w:rsid w:val="00AD6A81"/>
    <w:rsid w:val="00AD7D55"/>
    <w:rsid w:val="00AE59D0"/>
    <w:rsid w:val="00AE5DDD"/>
    <w:rsid w:val="00AF7573"/>
    <w:rsid w:val="00AF7C4E"/>
    <w:rsid w:val="00B110FB"/>
    <w:rsid w:val="00B16911"/>
    <w:rsid w:val="00B24D44"/>
    <w:rsid w:val="00B25BAE"/>
    <w:rsid w:val="00B40553"/>
    <w:rsid w:val="00B4286F"/>
    <w:rsid w:val="00B435F7"/>
    <w:rsid w:val="00B56119"/>
    <w:rsid w:val="00B61C86"/>
    <w:rsid w:val="00B66050"/>
    <w:rsid w:val="00B6617C"/>
    <w:rsid w:val="00B70AC8"/>
    <w:rsid w:val="00B827F7"/>
    <w:rsid w:val="00B8791A"/>
    <w:rsid w:val="00B939A0"/>
    <w:rsid w:val="00B947CA"/>
    <w:rsid w:val="00BA63F4"/>
    <w:rsid w:val="00BC0166"/>
    <w:rsid w:val="00BC21E1"/>
    <w:rsid w:val="00BC79C8"/>
    <w:rsid w:val="00BE18EB"/>
    <w:rsid w:val="00BE3E87"/>
    <w:rsid w:val="00BF3002"/>
    <w:rsid w:val="00C0324D"/>
    <w:rsid w:val="00C066D7"/>
    <w:rsid w:val="00C12BED"/>
    <w:rsid w:val="00C2183F"/>
    <w:rsid w:val="00C31B87"/>
    <w:rsid w:val="00C40477"/>
    <w:rsid w:val="00C47C67"/>
    <w:rsid w:val="00C50850"/>
    <w:rsid w:val="00C538C9"/>
    <w:rsid w:val="00C579E2"/>
    <w:rsid w:val="00C746A6"/>
    <w:rsid w:val="00C8157D"/>
    <w:rsid w:val="00C81D9B"/>
    <w:rsid w:val="00C81EAF"/>
    <w:rsid w:val="00C966F9"/>
    <w:rsid w:val="00C97D94"/>
    <w:rsid w:val="00CA0E0C"/>
    <w:rsid w:val="00CB20C4"/>
    <w:rsid w:val="00CC0C8C"/>
    <w:rsid w:val="00CC2600"/>
    <w:rsid w:val="00CC5509"/>
    <w:rsid w:val="00CC6626"/>
    <w:rsid w:val="00CD407B"/>
    <w:rsid w:val="00CD6FEE"/>
    <w:rsid w:val="00CD752A"/>
    <w:rsid w:val="00CE26B0"/>
    <w:rsid w:val="00CE5BBD"/>
    <w:rsid w:val="00CE5D35"/>
    <w:rsid w:val="00CF3F55"/>
    <w:rsid w:val="00CF67F0"/>
    <w:rsid w:val="00D16017"/>
    <w:rsid w:val="00D16345"/>
    <w:rsid w:val="00D25719"/>
    <w:rsid w:val="00D33823"/>
    <w:rsid w:val="00D35279"/>
    <w:rsid w:val="00D40962"/>
    <w:rsid w:val="00D40D06"/>
    <w:rsid w:val="00D51B88"/>
    <w:rsid w:val="00D55F6B"/>
    <w:rsid w:val="00D5665F"/>
    <w:rsid w:val="00D570B9"/>
    <w:rsid w:val="00D57AFB"/>
    <w:rsid w:val="00D6312D"/>
    <w:rsid w:val="00D647F1"/>
    <w:rsid w:val="00D76588"/>
    <w:rsid w:val="00D77331"/>
    <w:rsid w:val="00D7783D"/>
    <w:rsid w:val="00D92173"/>
    <w:rsid w:val="00D94870"/>
    <w:rsid w:val="00D971AC"/>
    <w:rsid w:val="00D97EEC"/>
    <w:rsid w:val="00DA0937"/>
    <w:rsid w:val="00DA213C"/>
    <w:rsid w:val="00DA214D"/>
    <w:rsid w:val="00DB4394"/>
    <w:rsid w:val="00DB7C28"/>
    <w:rsid w:val="00DB7DF5"/>
    <w:rsid w:val="00DC7F12"/>
    <w:rsid w:val="00DD0017"/>
    <w:rsid w:val="00DF0DD2"/>
    <w:rsid w:val="00DF7BFE"/>
    <w:rsid w:val="00E1732F"/>
    <w:rsid w:val="00E264E1"/>
    <w:rsid w:val="00E303D6"/>
    <w:rsid w:val="00E3365F"/>
    <w:rsid w:val="00E70F66"/>
    <w:rsid w:val="00E76E57"/>
    <w:rsid w:val="00E775B0"/>
    <w:rsid w:val="00E8096E"/>
    <w:rsid w:val="00E80A94"/>
    <w:rsid w:val="00EA3958"/>
    <w:rsid w:val="00EA4D85"/>
    <w:rsid w:val="00EB6E88"/>
    <w:rsid w:val="00EC7083"/>
    <w:rsid w:val="00EC716A"/>
    <w:rsid w:val="00ED690C"/>
    <w:rsid w:val="00EE2C63"/>
    <w:rsid w:val="00EE31EE"/>
    <w:rsid w:val="00EE602C"/>
    <w:rsid w:val="00EF7001"/>
    <w:rsid w:val="00F03466"/>
    <w:rsid w:val="00F10EE2"/>
    <w:rsid w:val="00F25A77"/>
    <w:rsid w:val="00F265E9"/>
    <w:rsid w:val="00F36108"/>
    <w:rsid w:val="00F3614E"/>
    <w:rsid w:val="00F56924"/>
    <w:rsid w:val="00F61F95"/>
    <w:rsid w:val="00F7564B"/>
    <w:rsid w:val="00F75CE7"/>
    <w:rsid w:val="00F81336"/>
    <w:rsid w:val="00F83108"/>
    <w:rsid w:val="00F94C6C"/>
    <w:rsid w:val="00F94EF4"/>
    <w:rsid w:val="00FA1039"/>
    <w:rsid w:val="00FA2DE6"/>
    <w:rsid w:val="00FA33EC"/>
    <w:rsid w:val="00FC2643"/>
    <w:rsid w:val="00FC2C51"/>
    <w:rsid w:val="00FC4B6E"/>
    <w:rsid w:val="00FC6FEE"/>
    <w:rsid w:val="00FD0820"/>
    <w:rsid w:val="00FD1BF6"/>
    <w:rsid w:val="00FD4852"/>
    <w:rsid w:val="00FD6F78"/>
    <w:rsid w:val="00FE4850"/>
    <w:rsid w:val="00FF48DA"/>
    <w:rsid w:val="00FF7AD6"/>
    <w:rsid w:val="00FF7F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80EB0"/>
  <w15:chartTrackingRefBased/>
  <w15:docId w15:val="{32B86277-F9B3-40BF-B0CF-AD371853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7E62"/>
    <w:rPr>
      <w:sz w:val="24"/>
      <w:szCs w:val="24"/>
      <w:lang w:eastAsia="en-US"/>
    </w:rPr>
  </w:style>
  <w:style w:type="paragraph" w:styleId="Heading1">
    <w:name w:val="heading 1"/>
    <w:basedOn w:val="Normal"/>
    <w:next w:val="Normal"/>
    <w:qFormat/>
    <w:pPr>
      <w:keepNext/>
      <w:widowControl w:val="0"/>
      <w:autoSpaceDE w:val="0"/>
      <w:autoSpaceDN w:val="0"/>
      <w:adjustRightInd w:val="0"/>
      <w:jc w:val="center"/>
      <w:outlineLvl w:val="0"/>
    </w:pPr>
    <w:rPr>
      <w:rFonts w:ascii="Verdana" w:hAnsi="Verdana"/>
      <w:b/>
      <w:bCs/>
      <w:sz w:val="20"/>
      <w:szCs w:val="20"/>
    </w:rPr>
  </w:style>
  <w:style w:type="paragraph" w:styleId="Heading2">
    <w:name w:val="heading 2"/>
    <w:basedOn w:val="Normal"/>
    <w:next w:val="Normal"/>
    <w:qFormat/>
    <w:pPr>
      <w:keepNext/>
      <w:widowControl w:val="0"/>
      <w:autoSpaceDE w:val="0"/>
      <w:autoSpaceDN w:val="0"/>
      <w:adjustRightInd w:val="0"/>
      <w:jc w:val="center"/>
      <w:outlineLvl w:val="1"/>
    </w:pPr>
    <w:rPr>
      <w:rFonts w:ascii="Verdana" w:hAnsi="Verdana"/>
      <w:b/>
      <w:bCs/>
    </w:rPr>
  </w:style>
  <w:style w:type="paragraph" w:styleId="Heading3">
    <w:name w:val="heading 3"/>
    <w:basedOn w:val="Normal"/>
    <w:next w:val="Normal"/>
    <w:qFormat/>
    <w:pPr>
      <w:keepNext/>
      <w:widowControl w:val="0"/>
      <w:autoSpaceDE w:val="0"/>
      <w:autoSpaceDN w:val="0"/>
      <w:adjustRightInd w:val="0"/>
      <w:jc w:val="center"/>
      <w:outlineLvl w:val="2"/>
    </w:pPr>
    <w:rPr>
      <w:rFonts w:ascii="Verdana" w:hAnsi="Verdana"/>
      <w:b/>
      <w:bCs/>
      <w:sz w:val="22"/>
      <w:szCs w:val="22"/>
    </w:rPr>
  </w:style>
  <w:style w:type="paragraph" w:styleId="Heading4">
    <w:name w:val="heading 4"/>
    <w:basedOn w:val="Normal"/>
    <w:next w:val="Normal"/>
    <w:qFormat/>
    <w:pPr>
      <w:keepNext/>
      <w:widowControl w:val="0"/>
      <w:autoSpaceDE w:val="0"/>
      <w:autoSpaceDN w:val="0"/>
      <w:adjustRightInd w:val="0"/>
      <w:outlineLvl w:val="3"/>
    </w:pPr>
    <w:rPr>
      <w:rFonts w:ascii="Verdana" w:hAnsi="Verdana"/>
      <w:b/>
      <w:bCs/>
      <w:sz w:val="22"/>
      <w:szCs w:val="22"/>
    </w:rPr>
  </w:style>
  <w:style w:type="paragraph" w:styleId="Heading5">
    <w:name w:val="heading 5"/>
    <w:basedOn w:val="Normal"/>
    <w:next w:val="Normal"/>
    <w:qFormat/>
    <w:pPr>
      <w:keepNext/>
      <w:widowControl w:val="0"/>
      <w:autoSpaceDE w:val="0"/>
      <w:autoSpaceDN w:val="0"/>
      <w:adjustRightInd w:val="0"/>
      <w:outlineLvl w:val="4"/>
    </w:pPr>
    <w:rPr>
      <w:rFonts w:ascii="Arial" w:hAnsi="Arial" w:cs="Arial"/>
      <w:b/>
      <w:bCs/>
      <w:sz w:val="20"/>
      <w:szCs w:val="22"/>
    </w:rPr>
  </w:style>
  <w:style w:type="paragraph" w:styleId="Heading6">
    <w:name w:val="heading 6"/>
    <w:basedOn w:val="Normal"/>
    <w:next w:val="Normal"/>
    <w:qFormat/>
    <w:pPr>
      <w:keepNext/>
      <w:widowControl w:val="0"/>
      <w:autoSpaceDE w:val="0"/>
      <w:autoSpaceDN w:val="0"/>
      <w:adjustRightInd w:val="0"/>
      <w:ind w:left="1440"/>
      <w:outlineLvl w:val="5"/>
    </w:pPr>
    <w:rPr>
      <w:rFonts w:ascii="Arial" w:hAnsi="Arial" w:cs="Arial"/>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widowControl w:val="0"/>
      <w:shd w:val="clear" w:color="auto" w:fill="000080"/>
      <w:autoSpaceDE w:val="0"/>
      <w:autoSpaceDN w:val="0"/>
      <w:adjustRightInd w:val="0"/>
    </w:pPr>
    <w:rPr>
      <w:rFonts w:ascii="Tahoma" w:hAnsi="Tahoma" w:cs="Tahoma"/>
      <w:sz w:val="20"/>
      <w:szCs w:val="20"/>
    </w:rPr>
  </w:style>
  <w:style w:type="character" w:styleId="Hyperlink">
    <w:name w:val="Hyperlink"/>
    <w:rPr>
      <w:color w:val="0000FF"/>
      <w:u w:val="single"/>
    </w:rPr>
  </w:style>
  <w:style w:type="paragraph" w:styleId="BalloonText">
    <w:name w:val="Balloon Text"/>
    <w:basedOn w:val="Normal"/>
    <w:semiHidden/>
    <w:rsid w:val="00CE26B0"/>
    <w:pPr>
      <w:widowControl w:val="0"/>
      <w:autoSpaceDE w:val="0"/>
      <w:autoSpaceDN w:val="0"/>
      <w:adjustRightInd w:val="0"/>
    </w:pPr>
    <w:rPr>
      <w:rFonts w:ascii="Tahoma" w:hAnsi="Tahoma" w:cs="Tahoma"/>
      <w:sz w:val="16"/>
      <w:szCs w:val="16"/>
    </w:rPr>
  </w:style>
  <w:style w:type="character" w:styleId="Strong">
    <w:name w:val="Strong"/>
    <w:qFormat/>
    <w:rsid w:val="00D971AC"/>
    <w:rPr>
      <w:b/>
      <w:bCs/>
    </w:rPr>
  </w:style>
  <w:style w:type="table" w:styleId="TableGrid">
    <w:name w:val="Table Grid"/>
    <w:basedOn w:val="TableNormal"/>
    <w:rsid w:val="004D5A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3713B7"/>
  </w:style>
  <w:style w:type="paragraph" w:customStyle="1" w:styleId="Default">
    <w:name w:val="Default"/>
    <w:rsid w:val="005E4927"/>
    <w:pPr>
      <w:autoSpaceDE w:val="0"/>
      <w:autoSpaceDN w:val="0"/>
      <w:adjustRightInd w:val="0"/>
    </w:pPr>
    <w:rPr>
      <w:rFonts w:ascii="Arial" w:hAnsi="Arial" w:cs="Arial"/>
      <w:color w:val="000000"/>
      <w:sz w:val="24"/>
      <w:szCs w:val="24"/>
      <w:lang w:eastAsia="en-US"/>
    </w:rPr>
  </w:style>
  <w:style w:type="character" w:styleId="UnresolvedMention">
    <w:name w:val="Unresolved Mention"/>
    <w:basedOn w:val="DefaultParagraphFont"/>
    <w:uiPriority w:val="99"/>
    <w:semiHidden/>
    <w:unhideWhenUsed/>
    <w:rsid w:val="00D76588"/>
    <w:rPr>
      <w:color w:val="605E5C"/>
      <w:shd w:val="clear" w:color="auto" w:fill="E1DFDD"/>
    </w:rPr>
  </w:style>
  <w:style w:type="paragraph" w:styleId="NormalWeb">
    <w:name w:val="Normal (Web)"/>
    <w:basedOn w:val="Normal"/>
    <w:uiPriority w:val="99"/>
    <w:unhideWhenUsed/>
    <w:rsid w:val="007B7783"/>
    <w:pPr>
      <w:spacing w:before="100" w:beforeAutospacing="1" w:after="100" w:afterAutospacing="1"/>
    </w:pPr>
  </w:style>
  <w:style w:type="character" w:customStyle="1" w:styleId="apple-converted-space">
    <w:name w:val="apple-converted-space"/>
    <w:basedOn w:val="DefaultParagraphFont"/>
    <w:rsid w:val="00847E62"/>
  </w:style>
  <w:style w:type="character" w:customStyle="1" w:styleId="markbrgv7cr0o">
    <w:name w:val="markbrgv7cr0o"/>
    <w:basedOn w:val="DefaultParagraphFont"/>
    <w:rsid w:val="0084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7992">
      <w:bodyDiv w:val="1"/>
      <w:marLeft w:val="0"/>
      <w:marRight w:val="0"/>
      <w:marTop w:val="0"/>
      <w:marBottom w:val="0"/>
      <w:divBdr>
        <w:top w:val="none" w:sz="0" w:space="0" w:color="auto"/>
        <w:left w:val="none" w:sz="0" w:space="0" w:color="auto"/>
        <w:bottom w:val="none" w:sz="0" w:space="0" w:color="auto"/>
        <w:right w:val="none" w:sz="0" w:space="0" w:color="auto"/>
      </w:divBdr>
      <w:divsChild>
        <w:div w:id="59863114">
          <w:marLeft w:val="0"/>
          <w:marRight w:val="0"/>
          <w:marTop w:val="0"/>
          <w:marBottom w:val="0"/>
          <w:divBdr>
            <w:top w:val="none" w:sz="0" w:space="0" w:color="auto"/>
            <w:left w:val="none" w:sz="0" w:space="0" w:color="auto"/>
            <w:bottom w:val="none" w:sz="0" w:space="0" w:color="auto"/>
            <w:right w:val="none" w:sz="0" w:space="0" w:color="auto"/>
          </w:divBdr>
        </w:div>
        <w:div w:id="226451623">
          <w:marLeft w:val="0"/>
          <w:marRight w:val="0"/>
          <w:marTop w:val="0"/>
          <w:marBottom w:val="0"/>
          <w:divBdr>
            <w:top w:val="none" w:sz="0" w:space="0" w:color="auto"/>
            <w:left w:val="none" w:sz="0" w:space="0" w:color="auto"/>
            <w:bottom w:val="none" w:sz="0" w:space="0" w:color="auto"/>
            <w:right w:val="none" w:sz="0" w:space="0" w:color="auto"/>
          </w:divBdr>
        </w:div>
        <w:div w:id="394545608">
          <w:marLeft w:val="0"/>
          <w:marRight w:val="0"/>
          <w:marTop w:val="0"/>
          <w:marBottom w:val="0"/>
          <w:divBdr>
            <w:top w:val="none" w:sz="0" w:space="0" w:color="auto"/>
            <w:left w:val="none" w:sz="0" w:space="0" w:color="auto"/>
            <w:bottom w:val="none" w:sz="0" w:space="0" w:color="auto"/>
            <w:right w:val="none" w:sz="0" w:space="0" w:color="auto"/>
          </w:divBdr>
        </w:div>
        <w:div w:id="1081486848">
          <w:marLeft w:val="0"/>
          <w:marRight w:val="0"/>
          <w:marTop w:val="0"/>
          <w:marBottom w:val="0"/>
          <w:divBdr>
            <w:top w:val="none" w:sz="0" w:space="0" w:color="auto"/>
            <w:left w:val="none" w:sz="0" w:space="0" w:color="auto"/>
            <w:bottom w:val="none" w:sz="0" w:space="0" w:color="auto"/>
            <w:right w:val="none" w:sz="0" w:space="0" w:color="auto"/>
          </w:divBdr>
        </w:div>
        <w:div w:id="1305160344">
          <w:marLeft w:val="0"/>
          <w:marRight w:val="0"/>
          <w:marTop w:val="0"/>
          <w:marBottom w:val="0"/>
          <w:divBdr>
            <w:top w:val="none" w:sz="0" w:space="0" w:color="auto"/>
            <w:left w:val="none" w:sz="0" w:space="0" w:color="auto"/>
            <w:bottom w:val="none" w:sz="0" w:space="0" w:color="auto"/>
            <w:right w:val="none" w:sz="0" w:space="0" w:color="auto"/>
          </w:divBdr>
        </w:div>
        <w:div w:id="1894803640">
          <w:marLeft w:val="0"/>
          <w:marRight w:val="0"/>
          <w:marTop w:val="0"/>
          <w:marBottom w:val="0"/>
          <w:divBdr>
            <w:top w:val="none" w:sz="0" w:space="0" w:color="auto"/>
            <w:left w:val="none" w:sz="0" w:space="0" w:color="auto"/>
            <w:bottom w:val="none" w:sz="0" w:space="0" w:color="auto"/>
            <w:right w:val="none" w:sz="0" w:space="0" w:color="auto"/>
          </w:divBdr>
        </w:div>
        <w:div w:id="1944800280">
          <w:marLeft w:val="0"/>
          <w:marRight w:val="0"/>
          <w:marTop w:val="0"/>
          <w:marBottom w:val="0"/>
          <w:divBdr>
            <w:top w:val="none" w:sz="0" w:space="0" w:color="auto"/>
            <w:left w:val="none" w:sz="0" w:space="0" w:color="auto"/>
            <w:bottom w:val="none" w:sz="0" w:space="0" w:color="auto"/>
            <w:right w:val="none" w:sz="0" w:space="0" w:color="auto"/>
          </w:divBdr>
        </w:div>
      </w:divsChild>
    </w:div>
    <w:div w:id="242491131">
      <w:bodyDiv w:val="1"/>
      <w:marLeft w:val="0"/>
      <w:marRight w:val="0"/>
      <w:marTop w:val="0"/>
      <w:marBottom w:val="0"/>
      <w:divBdr>
        <w:top w:val="none" w:sz="0" w:space="0" w:color="auto"/>
        <w:left w:val="none" w:sz="0" w:space="0" w:color="auto"/>
        <w:bottom w:val="none" w:sz="0" w:space="0" w:color="auto"/>
        <w:right w:val="none" w:sz="0" w:space="0" w:color="auto"/>
      </w:divBdr>
    </w:div>
    <w:div w:id="276835342">
      <w:bodyDiv w:val="1"/>
      <w:marLeft w:val="0"/>
      <w:marRight w:val="0"/>
      <w:marTop w:val="0"/>
      <w:marBottom w:val="0"/>
      <w:divBdr>
        <w:top w:val="none" w:sz="0" w:space="0" w:color="auto"/>
        <w:left w:val="none" w:sz="0" w:space="0" w:color="auto"/>
        <w:bottom w:val="none" w:sz="0" w:space="0" w:color="auto"/>
        <w:right w:val="none" w:sz="0" w:space="0" w:color="auto"/>
      </w:divBdr>
      <w:divsChild>
        <w:div w:id="1475641023">
          <w:marLeft w:val="0"/>
          <w:marRight w:val="0"/>
          <w:marTop w:val="0"/>
          <w:marBottom w:val="0"/>
          <w:divBdr>
            <w:top w:val="none" w:sz="0" w:space="0" w:color="auto"/>
            <w:left w:val="none" w:sz="0" w:space="0" w:color="auto"/>
            <w:bottom w:val="none" w:sz="0" w:space="0" w:color="auto"/>
            <w:right w:val="none" w:sz="0" w:space="0" w:color="auto"/>
          </w:divBdr>
          <w:divsChild>
            <w:div w:id="1876231681">
              <w:marLeft w:val="0"/>
              <w:marRight w:val="0"/>
              <w:marTop w:val="0"/>
              <w:marBottom w:val="0"/>
              <w:divBdr>
                <w:top w:val="none" w:sz="0" w:space="0" w:color="auto"/>
                <w:left w:val="none" w:sz="0" w:space="0" w:color="auto"/>
                <w:bottom w:val="none" w:sz="0" w:space="0" w:color="auto"/>
                <w:right w:val="none" w:sz="0" w:space="0" w:color="auto"/>
              </w:divBdr>
              <w:divsChild>
                <w:div w:id="18081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761468">
      <w:bodyDiv w:val="1"/>
      <w:marLeft w:val="0"/>
      <w:marRight w:val="0"/>
      <w:marTop w:val="0"/>
      <w:marBottom w:val="0"/>
      <w:divBdr>
        <w:top w:val="none" w:sz="0" w:space="0" w:color="auto"/>
        <w:left w:val="none" w:sz="0" w:space="0" w:color="auto"/>
        <w:bottom w:val="none" w:sz="0" w:space="0" w:color="auto"/>
        <w:right w:val="none" w:sz="0" w:space="0" w:color="auto"/>
      </w:divBdr>
    </w:div>
    <w:div w:id="1077944869">
      <w:bodyDiv w:val="1"/>
      <w:marLeft w:val="0"/>
      <w:marRight w:val="0"/>
      <w:marTop w:val="0"/>
      <w:marBottom w:val="0"/>
      <w:divBdr>
        <w:top w:val="none" w:sz="0" w:space="0" w:color="auto"/>
        <w:left w:val="none" w:sz="0" w:space="0" w:color="auto"/>
        <w:bottom w:val="none" w:sz="0" w:space="0" w:color="auto"/>
        <w:right w:val="none" w:sz="0" w:space="0" w:color="auto"/>
      </w:divBdr>
      <w:divsChild>
        <w:div w:id="1313757857">
          <w:marLeft w:val="0"/>
          <w:marRight w:val="0"/>
          <w:marTop w:val="0"/>
          <w:marBottom w:val="0"/>
          <w:divBdr>
            <w:top w:val="none" w:sz="0" w:space="0" w:color="auto"/>
            <w:left w:val="none" w:sz="0" w:space="0" w:color="auto"/>
            <w:bottom w:val="none" w:sz="0" w:space="0" w:color="auto"/>
            <w:right w:val="none" w:sz="0" w:space="0" w:color="auto"/>
          </w:divBdr>
        </w:div>
        <w:div w:id="1544907542">
          <w:marLeft w:val="0"/>
          <w:marRight w:val="0"/>
          <w:marTop w:val="0"/>
          <w:marBottom w:val="0"/>
          <w:divBdr>
            <w:top w:val="none" w:sz="0" w:space="0" w:color="auto"/>
            <w:left w:val="none" w:sz="0" w:space="0" w:color="auto"/>
            <w:bottom w:val="none" w:sz="0" w:space="0" w:color="auto"/>
            <w:right w:val="none" w:sz="0" w:space="0" w:color="auto"/>
          </w:divBdr>
        </w:div>
        <w:div w:id="2073768986">
          <w:marLeft w:val="0"/>
          <w:marRight w:val="0"/>
          <w:marTop w:val="0"/>
          <w:marBottom w:val="0"/>
          <w:divBdr>
            <w:top w:val="none" w:sz="0" w:space="0" w:color="auto"/>
            <w:left w:val="none" w:sz="0" w:space="0" w:color="auto"/>
            <w:bottom w:val="none" w:sz="0" w:space="0" w:color="auto"/>
            <w:right w:val="none" w:sz="0" w:space="0" w:color="auto"/>
          </w:divBdr>
        </w:div>
      </w:divsChild>
    </w:div>
    <w:div w:id="1145194660">
      <w:bodyDiv w:val="1"/>
      <w:marLeft w:val="0"/>
      <w:marRight w:val="0"/>
      <w:marTop w:val="0"/>
      <w:marBottom w:val="0"/>
      <w:divBdr>
        <w:top w:val="none" w:sz="0" w:space="0" w:color="auto"/>
        <w:left w:val="none" w:sz="0" w:space="0" w:color="auto"/>
        <w:bottom w:val="none" w:sz="0" w:space="0" w:color="auto"/>
        <w:right w:val="none" w:sz="0" w:space="0" w:color="auto"/>
      </w:divBdr>
    </w:div>
    <w:div w:id="1209957387">
      <w:bodyDiv w:val="1"/>
      <w:marLeft w:val="0"/>
      <w:marRight w:val="0"/>
      <w:marTop w:val="0"/>
      <w:marBottom w:val="0"/>
      <w:divBdr>
        <w:top w:val="none" w:sz="0" w:space="0" w:color="auto"/>
        <w:left w:val="none" w:sz="0" w:space="0" w:color="auto"/>
        <w:bottom w:val="none" w:sz="0" w:space="0" w:color="auto"/>
        <w:right w:val="none" w:sz="0" w:space="0" w:color="auto"/>
      </w:divBdr>
    </w:div>
    <w:div w:id="1295334382">
      <w:bodyDiv w:val="1"/>
      <w:marLeft w:val="0"/>
      <w:marRight w:val="0"/>
      <w:marTop w:val="0"/>
      <w:marBottom w:val="0"/>
      <w:divBdr>
        <w:top w:val="none" w:sz="0" w:space="0" w:color="auto"/>
        <w:left w:val="none" w:sz="0" w:space="0" w:color="auto"/>
        <w:bottom w:val="none" w:sz="0" w:space="0" w:color="auto"/>
        <w:right w:val="none" w:sz="0" w:space="0" w:color="auto"/>
      </w:divBdr>
      <w:divsChild>
        <w:div w:id="209994523">
          <w:marLeft w:val="0"/>
          <w:marRight w:val="0"/>
          <w:marTop w:val="0"/>
          <w:marBottom w:val="0"/>
          <w:divBdr>
            <w:top w:val="none" w:sz="0" w:space="0" w:color="auto"/>
            <w:left w:val="none" w:sz="0" w:space="0" w:color="auto"/>
            <w:bottom w:val="none" w:sz="0" w:space="0" w:color="auto"/>
            <w:right w:val="none" w:sz="0" w:space="0" w:color="auto"/>
          </w:divBdr>
        </w:div>
        <w:div w:id="443769389">
          <w:marLeft w:val="0"/>
          <w:marRight w:val="0"/>
          <w:marTop w:val="0"/>
          <w:marBottom w:val="0"/>
          <w:divBdr>
            <w:top w:val="none" w:sz="0" w:space="0" w:color="auto"/>
            <w:left w:val="none" w:sz="0" w:space="0" w:color="auto"/>
            <w:bottom w:val="none" w:sz="0" w:space="0" w:color="auto"/>
            <w:right w:val="none" w:sz="0" w:space="0" w:color="auto"/>
          </w:divBdr>
        </w:div>
        <w:div w:id="523716624">
          <w:marLeft w:val="0"/>
          <w:marRight w:val="0"/>
          <w:marTop w:val="0"/>
          <w:marBottom w:val="0"/>
          <w:divBdr>
            <w:top w:val="none" w:sz="0" w:space="0" w:color="auto"/>
            <w:left w:val="none" w:sz="0" w:space="0" w:color="auto"/>
            <w:bottom w:val="none" w:sz="0" w:space="0" w:color="auto"/>
            <w:right w:val="none" w:sz="0" w:space="0" w:color="auto"/>
          </w:divBdr>
        </w:div>
        <w:div w:id="564100121">
          <w:marLeft w:val="0"/>
          <w:marRight w:val="0"/>
          <w:marTop w:val="0"/>
          <w:marBottom w:val="0"/>
          <w:divBdr>
            <w:top w:val="none" w:sz="0" w:space="0" w:color="auto"/>
            <w:left w:val="none" w:sz="0" w:space="0" w:color="auto"/>
            <w:bottom w:val="none" w:sz="0" w:space="0" w:color="auto"/>
            <w:right w:val="none" w:sz="0" w:space="0" w:color="auto"/>
          </w:divBdr>
        </w:div>
        <w:div w:id="625162039">
          <w:marLeft w:val="0"/>
          <w:marRight w:val="0"/>
          <w:marTop w:val="0"/>
          <w:marBottom w:val="0"/>
          <w:divBdr>
            <w:top w:val="none" w:sz="0" w:space="0" w:color="auto"/>
            <w:left w:val="none" w:sz="0" w:space="0" w:color="auto"/>
            <w:bottom w:val="none" w:sz="0" w:space="0" w:color="auto"/>
            <w:right w:val="none" w:sz="0" w:space="0" w:color="auto"/>
          </w:divBdr>
        </w:div>
        <w:div w:id="709497559">
          <w:marLeft w:val="0"/>
          <w:marRight w:val="0"/>
          <w:marTop w:val="0"/>
          <w:marBottom w:val="0"/>
          <w:divBdr>
            <w:top w:val="none" w:sz="0" w:space="0" w:color="auto"/>
            <w:left w:val="none" w:sz="0" w:space="0" w:color="auto"/>
            <w:bottom w:val="none" w:sz="0" w:space="0" w:color="auto"/>
            <w:right w:val="none" w:sz="0" w:space="0" w:color="auto"/>
          </w:divBdr>
        </w:div>
        <w:div w:id="1131752744">
          <w:marLeft w:val="0"/>
          <w:marRight w:val="0"/>
          <w:marTop w:val="0"/>
          <w:marBottom w:val="0"/>
          <w:divBdr>
            <w:top w:val="none" w:sz="0" w:space="0" w:color="auto"/>
            <w:left w:val="none" w:sz="0" w:space="0" w:color="auto"/>
            <w:bottom w:val="none" w:sz="0" w:space="0" w:color="auto"/>
            <w:right w:val="none" w:sz="0" w:space="0" w:color="auto"/>
          </w:divBdr>
        </w:div>
        <w:div w:id="1170871923">
          <w:marLeft w:val="0"/>
          <w:marRight w:val="0"/>
          <w:marTop w:val="0"/>
          <w:marBottom w:val="0"/>
          <w:divBdr>
            <w:top w:val="none" w:sz="0" w:space="0" w:color="auto"/>
            <w:left w:val="none" w:sz="0" w:space="0" w:color="auto"/>
            <w:bottom w:val="none" w:sz="0" w:space="0" w:color="auto"/>
            <w:right w:val="none" w:sz="0" w:space="0" w:color="auto"/>
          </w:divBdr>
        </w:div>
        <w:div w:id="1198352851">
          <w:marLeft w:val="0"/>
          <w:marRight w:val="0"/>
          <w:marTop w:val="0"/>
          <w:marBottom w:val="0"/>
          <w:divBdr>
            <w:top w:val="none" w:sz="0" w:space="0" w:color="auto"/>
            <w:left w:val="none" w:sz="0" w:space="0" w:color="auto"/>
            <w:bottom w:val="none" w:sz="0" w:space="0" w:color="auto"/>
            <w:right w:val="none" w:sz="0" w:space="0" w:color="auto"/>
          </w:divBdr>
        </w:div>
        <w:div w:id="1542284876">
          <w:marLeft w:val="0"/>
          <w:marRight w:val="0"/>
          <w:marTop w:val="0"/>
          <w:marBottom w:val="0"/>
          <w:divBdr>
            <w:top w:val="none" w:sz="0" w:space="0" w:color="auto"/>
            <w:left w:val="none" w:sz="0" w:space="0" w:color="auto"/>
            <w:bottom w:val="none" w:sz="0" w:space="0" w:color="auto"/>
            <w:right w:val="none" w:sz="0" w:space="0" w:color="auto"/>
          </w:divBdr>
        </w:div>
        <w:div w:id="1820881135">
          <w:marLeft w:val="0"/>
          <w:marRight w:val="0"/>
          <w:marTop w:val="0"/>
          <w:marBottom w:val="0"/>
          <w:divBdr>
            <w:top w:val="none" w:sz="0" w:space="0" w:color="auto"/>
            <w:left w:val="none" w:sz="0" w:space="0" w:color="auto"/>
            <w:bottom w:val="none" w:sz="0" w:space="0" w:color="auto"/>
            <w:right w:val="none" w:sz="0" w:space="0" w:color="auto"/>
          </w:divBdr>
        </w:div>
        <w:div w:id="1841309856">
          <w:marLeft w:val="0"/>
          <w:marRight w:val="0"/>
          <w:marTop w:val="0"/>
          <w:marBottom w:val="0"/>
          <w:divBdr>
            <w:top w:val="none" w:sz="0" w:space="0" w:color="auto"/>
            <w:left w:val="none" w:sz="0" w:space="0" w:color="auto"/>
            <w:bottom w:val="none" w:sz="0" w:space="0" w:color="auto"/>
            <w:right w:val="none" w:sz="0" w:space="0" w:color="auto"/>
          </w:divBdr>
        </w:div>
        <w:div w:id="1909611715">
          <w:marLeft w:val="0"/>
          <w:marRight w:val="0"/>
          <w:marTop w:val="0"/>
          <w:marBottom w:val="0"/>
          <w:divBdr>
            <w:top w:val="none" w:sz="0" w:space="0" w:color="auto"/>
            <w:left w:val="none" w:sz="0" w:space="0" w:color="auto"/>
            <w:bottom w:val="none" w:sz="0" w:space="0" w:color="auto"/>
            <w:right w:val="none" w:sz="0" w:space="0" w:color="auto"/>
          </w:divBdr>
        </w:div>
        <w:div w:id="1968705107">
          <w:marLeft w:val="0"/>
          <w:marRight w:val="0"/>
          <w:marTop w:val="0"/>
          <w:marBottom w:val="0"/>
          <w:divBdr>
            <w:top w:val="none" w:sz="0" w:space="0" w:color="auto"/>
            <w:left w:val="none" w:sz="0" w:space="0" w:color="auto"/>
            <w:bottom w:val="none" w:sz="0" w:space="0" w:color="auto"/>
            <w:right w:val="none" w:sz="0" w:space="0" w:color="auto"/>
          </w:divBdr>
        </w:div>
      </w:divsChild>
    </w:div>
    <w:div w:id="1347630925">
      <w:bodyDiv w:val="1"/>
      <w:marLeft w:val="0"/>
      <w:marRight w:val="0"/>
      <w:marTop w:val="0"/>
      <w:marBottom w:val="0"/>
      <w:divBdr>
        <w:top w:val="none" w:sz="0" w:space="0" w:color="auto"/>
        <w:left w:val="none" w:sz="0" w:space="0" w:color="auto"/>
        <w:bottom w:val="none" w:sz="0" w:space="0" w:color="auto"/>
        <w:right w:val="none" w:sz="0" w:space="0" w:color="auto"/>
      </w:divBdr>
      <w:divsChild>
        <w:div w:id="1501578507">
          <w:marLeft w:val="0"/>
          <w:marRight w:val="0"/>
          <w:marTop w:val="0"/>
          <w:marBottom w:val="0"/>
          <w:divBdr>
            <w:top w:val="none" w:sz="0" w:space="0" w:color="auto"/>
            <w:left w:val="none" w:sz="0" w:space="0" w:color="auto"/>
            <w:bottom w:val="none" w:sz="0" w:space="0" w:color="auto"/>
            <w:right w:val="none" w:sz="0" w:space="0" w:color="auto"/>
          </w:divBdr>
        </w:div>
        <w:div w:id="1539123742">
          <w:marLeft w:val="0"/>
          <w:marRight w:val="0"/>
          <w:marTop w:val="0"/>
          <w:marBottom w:val="0"/>
          <w:divBdr>
            <w:top w:val="none" w:sz="0" w:space="0" w:color="auto"/>
            <w:left w:val="none" w:sz="0" w:space="0" w:color="auto"/>
            <w:bottom w:val="none" w:sz="0" w:space="0" w:color="auto"/>
            <w:right w:val="none" w:sz="0" w:space="0" w:color="auto"/>
          </w:divBdr>
        </w:div>
        <w:div w:id="1731155289">
          <w:marLeft w:val="0"/>
          <w:marRight w:val="0"/>
          <w:marTop w:val="0"/>
          <w:marBottom w:val="0"/>
          <w:divBdr>
            <w:top w:val="none" w:sz="0" w:space="0" w:color="auto"/>
            <w:left w:val="none" w:sz="0" w:space="0" w:color="auto"/>
            <w:bottom w:val="none" w:sz="0" w:space="0" w:color="auto"/>
            <w:right w:val="none" w:sz="0" w:space="0" w:color="auto"/>
          </w:divBdr>
        </w:div>
      </w:divsChild>
    </w:div>
    <w:div w:id="1490057147">
      <w:bodyDiv w:val="1"/>
      <w:marLeft w:val="0"/>
      <w:marRight w:val="0"/>
      <w:marTop w:val="0"/>
      <w:marBottom w:val="0"/>
      <w:divBdr>
        <w:top w:val="none" w:sz="0" w:space="0" w:color="auto"/>
        <w:left w:val="none" w:sz="0" w:space="0" w:color="auto"/>
        <w:bottom w:val="none" w:sz="0" w:space="0" w:color="auto"/>
        <w:right w:val="none" w:sz="0" w:space="0" w:color="auto"/>
      </w:divBdr>
      <w:divsChild>
        <w:div w:id="123279364">
          <w:marLeft w:val="0"/>
          <w:marRight w:val="0"/>
          <w:marTop w:val="0"/>
          <w:marBottom w:val="0"/>
          <w:divBdr>
            <w:top w:val="none" w:sz="0" w:space="0" w:color="auto"/>
            <w:left w:val="none" w:sz="0" w:space="0" w:color="auto"/>
            <w:bottom w:val="none" w:sz="0" w:space="0" w:color="auto"/>
            <w:right w:val="none" w:sz="0" w:space="0" w:color="auto"/>
          </w:divBdr>
        </w:div>
        <w:div w:id="496700026">
          <w:marLeft w:val="0"/>
          <w:marRight w:val="0"/>
          <w:marTop w:val="0"/>
          <w:marBottom w:val="0"/>
          <w:divBdr>
            <w:top w:val="none" w:sz="0" w:space="0" w:color="auto"/>
            <w:left w:val="none" w:sz="0" w:space="0" w:color="auto"/>
            <w:bottom w:val="none" w:sz="0" w:space="0" w:color="auto"/>
            <w:right w:val="none" w:sz="0" w:space="0" w:color="auto"/>
          </w:divBdr>
        </w:div>
        <w:div w:id="2125463599">
          <w:marLeft w:val="0"/>
          <w:marRight w:val="0"/>
          <w:marTop w:val="0"/>
          <w:marBottom w:val="0"/>
          <w:divBdr>
            <w:top w:val="none" w:sz="0" w:space="0" w:color="auto"/>
            <w:left w:val="none" w:sz="0" w:space="0" w:color="auto"/>
            <w:bottom w:val="none" w:sz="0" w:space="0" w:color="auto"/>
            <w:right w:val="none" w:sz="0" w:space="0" w:color="auto"/>
          </w:divBdr>
        </w:div>
      </w:divsChild>
    </w:div>
    <w:div w:id="1604072020">
      <w:bodyDiv w:val="1"/>
      <w:marLeft w:val="0"/>
      <w:marRight w:val="0"/>
      <w:marTop w:val="0"/>
      <w:marBottom w:val="0"/>
      <w:divBdr>
        <w:top w:val="none" w:sz="0" w:space="0" w:color="auto"/>
        <w:left w:val="none" w:sz="0" w:space="0" w:color="auto"/>
        <w:bottom w:val="none" w:sz="0" w:space="0" w:color="auto"/>
        <w:right w:val="none" w:sz="0" w:space="0" w:color="auto"/>
      </w:divBdr>
      <w:divsChild>
        <w:div w:id="390689209">
          <w:marLeft w:val="0"/>
          <w:marRight w:val="0"/>
          <w:marTop w:val="0"/>
          <w:marBottom w:val="0"/>
          <w:divBdr>
            <w:top w:val="none" w:sz="0" w:space="0" w:color="auto"/>
            <w:left w:val="none" w:sz="0" w:space="0" w:color="auto"/>
            <w:bottom w:val="none" w:sz="0" w:space="0" w:color="auto"/>
            <w:right w:val="none" w:sz="0" w:space="0" w:color="auto"/>
          </w:divBdr>
        </w:div>
        <w:div w:id="935527000">
          <w:marLeft w:val="0"/>
          <w:marRight w:val="0"/>
          <w:marTop w:val="0"/>
          <w:marBottom w:val="0"/>
          <w:divBdr>
            <w:top w:val="none" w:sz="0" w:space="0" w:color="auto"/>
            <w:left w:val="none" w:sz="0" w:space="0" w:color="auto"/>
            <w:bottom w:val="none" w:sz="0" w:space="0" w:color="auto"/>
            <w:right w:val="none" w:sz="0" w:space="0" w:color="auto"/>
          </w:divBdr>
        </w:div>
        <w:div w:id="1742017187">
          <w:marLeft w:val="0"/>
          <w:marRight w:val="0"/>
          <w:marTop w:val="0"/>
          <w:marBottom w:val="0"/>
          <w:divBdr>
            <w:top w:val="none" w:sz="0" w:space="0" w:color="auto"/>
            <w:left w:val="none" w:sz="0" w:space="0" w:color="auto"/>
            <w:bottom w:val="none" w:sz="0" w:space="0" w:color="auto"/>
            <w:right w:val="none" w:sz="0" w:space="0" w:color="auto"/>
          </w:divBdr>
        </w:div>
      </w:divsChild>
    </w:div>
    <w:div w:id="1654479964">
      <w:bodyDiv w:val="1"/>
      <w:marLeft w:val="0"/>
      <w:marRight w:val="0"/>
      <w:marTop w:val="0"/>
      <w:marBottom w:val="0"/>
      <w:divBdr>
        <w:top w:val="none" w:sz="0" w:space="0" w:color="auto"/>
        <w:left w:val="none" w:sz="0" w:space="0" w:color="auto"/>
        <w:bottom w:val="none" w:sz="0" w:space="0" w:color="auto"/>
        <w:right w:val="none" w:sz="0" w:space="0" w:color="auto"/>
      </w:divBdr>
    </w:div>
    <w:div w:id="1666322063">
      <w:bodyDiv w:val="1"/>
      <w:marLeft w:val="0"/>
      <w:marRight w:val="0"/>
      <w:marTop w:val="0"/>
      <w:marBottom w:val="0"/>
      <w:divBdr>
        <w:top w:val="none" w:sz="0" w:space="0" w:color="auto"/>
        <w:left w:val="none" w:sz="0" w:space="0" w:color="auto"/>
        <w:bottom w:val="none" w:sz="0" w:space="0" w:color="auto"/>
        <w:right w:val="none" w:sz="0" w:space="0" w:color="auto"/>
      </w:divBdr>
    </w:div>
    <w:div w:id="1690985384">
      <w:bodyDiv w:val="1"/>
      <w:marLeft w:val="0"/>
      <w:marRight w:val="0"/>
      <w:marTop w:val="0"/>
      <w:marBottom w:val="0"/>
      <w:divBdr>
        <w:top w:val="none" w:sz="0" w:space="0" w:color="auto"/>
        <w:left w:val="none" w:sz="0" w:space="0" w:color="auto"/>
        <w:bottom w:val="none" w:sz="0" w:space="0" w:color="auto"/>
        <w:right w:val="none" w:sz="0" w:space="0" w:color="auto"/>
      </w:divBdr>
    </w:div>
    <w:div w:id="1695306746">
      <w:bodyDiv w:val="1"/>
      <w:marLeft w:val="0"/>
      <w:marRight w:val="0"/>
      <w:marTop w:val="0"/>
      <w:marBottom w:val="0"/>
      <w:divBdr>
        <w:top w:val="none" w:sz="0" w:space="0" w:color="auto"/>
        <w:left w:val="none" w:sz="0" w:space="0" w:color="auto"/>
        <w:bottom w:val="none" w:sz="0" w:space="0" w:color="auto"/>
        <w:right w:val="none" w:sz="0" w:space="0" w:color="auto"/>
      </w:divBdr>
      <w:divsChild>
        <w:div w:id="1453743230">
          <w:marLeft w:val="0"/>
          <w:marRight w:val="0"/>
          <w:marTop w:val="0"/>
          <w:marBottom w:val="0"/>
          <w:divBdr>
            <w:top w:val="none" w:sz="0" w:space="0" w:color="auto"/>
            <w:left w:val="none" w:sz="0" w:space="0" w:color="auto"/>
            <w:bottom w:val="none" w:sz="0" w:space="0" w:color="auto"/>
            <w:right w:val="none" w:sz="0" w:space="0" w:color="auto"/>
          </w:divBdr>
        </w:div>
        <w:div w:id="1886983653">
          <w:marLeft w:val="0"/>
          <w:marRight w:val="0"/>
          <w:marTop w:val="0"/>
          <w:marBottom w:val="0"/>
          <w:divBdr>
            <w:top w:val="none" w:sz="0" w:space="0" w:color="auto"/>
            <w:left w:val="none" w:sz="0" w:space="0" w:color="auto"/>
            <w:bottom w:val="none" w:sz="0" w:space="0" w:color="auto"/>
            <w:right w:val="none" w:sz="0" w:space="0" w:color="auto"/>
          </w:divBdr>
        </w:div>
        <w:div w:id="2063629443">
          <w:marLeft w:val="0"/>
          <w:marRight w:val="0"/>
          <w:marTop w:val="0"/>
          <w:marBottom w:val="0"/>
          <w:divBdr>
            <w:top w:val="none" w:sz="0" w:space="0" w:color="auto"/>
            <w:left w:val="none" w:sz="0" w:space="0" w:color="auto"/>
            <w:bottom w:val="none" w:sz="0" w:space="0" w:color="auto"/>
            <w:right w:val="none" w:sz="0" w:space="0" w:color="auto"/>
          </w:divBdr>
        </w:div>
      </w:divsChild>
    </w:div>
    <w:div w:id="1880782755">
      <w:bodyDiv w:val="1"/>
      <w:marLeft w:val="0"/>
      <w:marRight w:val="0"/>
      <w:marTop w:val="0"/>
      <w:marBottom w:val="0"/>
      <w:divBdr>
        <w:top w:val="none" w:sz="0" w:space="0" w:color="auto"/>
        <w:left w:val="none" w:sz="0" w:space="0" w:color="auto"/>
        <w:bottom w:val="none" w:sz="0" w:space="0" w:color="auto"/>
        <w:right w:val="none" w:sz="0" w:space="0" w:color="auto"/>
      </w:divBdr>
    </w:div>
    <w:div w:id="1897739746">
      <w:bodyDiv w:val="1"/>
      <w:marLeft w:val="0"/>
      <w:marRight w:val="0"/>
      <w:marTop w:val="0"/>
      <w:marBottom w:val="0"/>
      <w:divBdr>
        <w:top w:val="none" w:sz="0" w:space="0" w:color="auto"/>
        <w:left w:val="none" w:sz="0" w:space="0" w:color="auto"/>
        <w:bottom w:val="none" w:sz="0" w:space="0" w:color="auto"/>
        <w:right w:val="none" w:sz="0" w:space="0" w:color="auto"/>
      </w:divBdr>
      <w:divsChild>
        <w:div w:id="1503811577">
          <w:marLeft w:val="0"/>
          <w:marRight w:val="0"/>
          <w:marTop w:val="0"/>
          <w:marBottom w:val="0"/>
          <w:divBdr>
            <w:top w:val="none" w:sz="0" w:space="0" w:color="auto"/>
            <w:left w:val="none" w:sz="0" w:space="0" w:color="auto"/>
            <w:bottom w:val="none" w:sz="0" w:space="0" w:color="auto"/>
            <w:right w:val="none" w:sz="0" w:space="0" w:color="auto"/>
          </w:divBdr>
          <w:divsChild>
            <w:div w:id="456342284">
              <w:marLeft w:val="0"/>
              <w:marRight w:val="0"/>
              <w:marTop w:val="0"/>
              <w:marBottom w:val="0"/>
              <w:divBdr>
                <w:top w:val="none" w:sz="0" w:space="0" w:color="auto"/>
                <w:left w:val="none" w:sz="0" w:space="0" w:color="auto"/>
                <w:bottom w:val="none" w:sz="0" w:space="0" w:color="auto"/>
                <w:right w:val="none" w:sz="0" w:space="0" w:color="auto"/>
              </w:divBdr>
              <w:divsChild>
                <w:div w:id="82531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611333">
          <w:marLeft w:val="0"/>
          <w:marRight w:val="0"/>
          <w:marTop w:val="0"/>
          <w:marBottom w:val="0"/>
          <w:divBdr>
            <w:top w:val="none" w:sz="0" w:space="0" w:color="auto"/>
            <w:left w:val="none" w:sz="0" w:space="0" w:color="auto"/>
            <w:bottom w:val="none" w:sz="0" w:space="0" w:color="auto"/>
            <w:right w:val="none" w:sz="0" w:space="0" w:color="auto"/>
          </w:divBdr>
          <w:divsChild>
            <w:div w:id="1122266913">
              <w:marLeft w:val="0"/>
              <w:marRight w:val="0"/>
              <w:marTop w:val="0"/>
              <w:marBottom w:val="0"/>
              <w:divBdr>
                <w:top w:val="none" w:sz="0" w:space="0" w:color="auto"/>
                <w:left w:val="none" w:sz="0" w:space="0" w:color="auto"/>
                <w:bottom w:val="none" w:sz="0" w:space="0" w:color="auto"/>
                <w:right w:val="none" w:sz="0" w:space="0" w:color="auto"/>
              </w:divBdr>
              <w:divsChild>
                <w:div w:id="385180195">
                  <w:marLeft w:val="0"/>
                  <w:marRight w:val="0"/>
                  <w:marTop w:val="0"/>
                  <w:marBottom w:val="0"/>
                  <w:divBdr>
                    <w:top w:val="none" w:sz="0" w:space="0" w:color="auto"/>
                    <w:left w:val="none" w:sz="0" w:space="0" w:color="auto"/>
                    <w:bottom w:val="none" w:sz="0" w:space="0" w:color="auto"/>
                    <w:right w:val="none" w:sz="0" w:space="0" w:color="auto"/>
                  </w:divBdr>
                </w:div>
                <w:div w:id="2021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04773">
      <w:bodyDiv w:val="1"/>
      <w:marLeft w:val="0"/>
      <w:marRight w:val="0"/>
      <w:marTop w:val="0"/>
      <w:marBottom w:val="0"/>
      <w:divBdr>
        <w:top w:val="none" w:sz="0" w:space="0" w:color="auto"/>
        <w:left w:val="none" w:sz="0" w:space="0" w:color="auto"/>
        <w:bottom w:val="none" w:sz="0" w:space="0" w:color="auto"/>
        <w:right w:val="none" w:sz="0" w:space="0" w:color="auto"/>
      </w:divBdr>
      <w:divsChild>
        <w:div w:id="1107852423">
          <w:marLeft w:val="0"/>
          <w:marRight w:val="0"/>
          <w:marTop w:val="0"/>
          <w:marBottom w:val="0"/>
          <w:divBdr>
            <w:top w:val="none" w:sz="0" w:space="0" w:color="auto"/>
            <w:left w:val="none" w:sz="0" w:space="0" w:color="auto"/>
            <w:bottom w:val="none" w:sz="0" w:space="0" w:color="auto"/>
            <w:right w:val="none" w:sz="0" w:space="0" w:color="auto"/>
          </w:divBdr>
          <w:divsChild>
            <w:div w:id="33627663">
              <w:marLeft w:val="0"/>
              <w:marRight w:val="0"/>
              <w:marTop w:val="0"/>
              <w:marBottom w:val="0"/>
              <w:divBdr>
                <w:top w:val="none" w:sz="0" w:space="0" w:color="auto"/>
                <w:left w:val="none" w:sz="0" w:space="0" w:color="auto"/>
                <w:bottom w:val="none" w:sz="0" w:space="0" w:color="auto"/>
                <w:right w:val="none" w:sz="0" w:space="0" w:color="auto"/>
              </w:divBdr>
            </w:div>
            <w:div w:id="365637222">
              <w:marLeft w:val="0"/>
              <w:marRight w:val="0"/>
              <w:marTop w:val="0"/>
              <w:marBottom w:val="0"/>
              <w:divBdr>
                <w:top w:val="none" w:sz="0" w:space="0" w:color="auto"/>
                <w:left w:val="none" w:sz="0" w:space="0" w:color="auto"/>
                <w:bottom w:val="none" w:sz="0" w:space="0" w:color="auto"/>
                <w:right w:val="none" w:sz="0" w:space="0" w:color="auto"/>
              </w:divBdr>
            </w:div>
            <w:div w:id="469442208">
              <w:marLeft w:val="0"/>
              <w:marRight w:val="0"/>
              <w:marTop w:val="0"/>
              <w:marBottom w:val="0"/>
              <w:divBdr>
                <w:top w:val="none" w:sz="0" w:space="0" w:color="auto"/>
                <w:left w:val="none" w:sz="0" w:space="0" w:color="auto"/>
                <w:bottom w:val="none" w:sz="0" w:space="0" w:color="auto"/>
                <w:right w:val="none" w:sz="0" w:space="0" w:color="auto"/>
              </w:divBdr>
            </w:div>
            <w:div w:id="547256147">
              <w:marLeft w:val="0"/>
              <w:marRight w:val="0"/>
              <w:marTop w:val="0"/>
              <w:marBottom w:val="0"/>
              <w:divBdr>
                <w:top w:val="none" w:sz="0" w:space="0" w:color="auto"/>
                <w:left w:val="none" w:sz="0" w:space="0" w:color="auto"/>
                <w:bottom w:val="none" w:sz="0" w:space="0" w:color="auto"/>
                <w:right w:val="none" w:sz="0" w:space="0" w:color="auto"/>
              </w:divBdr>
            </w:div>
            <w:div w:id="716439873">
              <w:marLeft w:val="0"/>
              <w:marRight w:val="0"/>
              <w:marTop w:val="0"/>
              <w:marBottom w:val="0"/>
              <w:divBdr>
                <w:top w:val="none" w:sz="0" w:space="0" w:color="auto"/>
                <w:left w:val="none" w:sz="0" w:space="0" w:color="auto"/>
                <w:bottom w:val="none" w:sz="0" w:space="0" w:color="auto"/>
                <w:right w:val="none" w:sz="0" w:space="0" w:color="auto"/>
              </w:divBdr>
            </w:div>
            <w:div w:id="1098404273">
              <w:marLeft w:val="0"/>
              <w:marRight w:val="0"/>
              <w:marTop w:val="0"/>
              <w:marBottom w:val="0"/>
              <w:divBdr>
                <w:top w:val="none" w:sz="0" w:space="0" w:color="auto"/>
                <w:left w:val="none" w:sz="0" w:space="0" w:color="auto"/>
                <w:bottom w:val="none" w:sz="0" w:space="0" w:color="auto"/>
                <w:right w:val="none" w:sz="0" w:space="0" w:color="auto"/>
              </w:divBdr>
            </w:div>
            <w:div w:id="1392999541">
              <w:marLeft w:val="0"/>
              <w:marRight w:val="0"/>
              <w:marTop w:val="0"/>
              <w:marBottom w:val="0"/>
              <w:divBdr>
                <w:top w:val="none" w:sz="0" w:space="0" w:color="auto"/>
                <w:left w:val="none" w:sz="0" w:space="0" w:color="auto"/>
                <w:bottom w:val="none" w:sz="0" w:space="0" w:color="auto"/>
                <w:right w:val="none" w:sz="0" w:space="0" w:color="auto"/>
              </w:divBdr>
            </w:div>
            <w:div w:id="1600942548">
              <w:marLeft w:val="0"/>
              <w:marRight w:val="0"/>
              <w:marTop w:val="0"/>
              <w:marBottom w:val="0"/>
              <w:divBdr>
                <w:top w:val="none" w:sz="0" w:space="0" w:color="auto"/>
                <w:left w:val="none" w:sz="0" w:space="0" w:color="auto"/>
                <w:bottom w:val="none" w:sz="0" w:space="0" w:color="auto"/>
                <w:right w:val="none" w:sz="0" w:space="0" w:color="auto"/>
              </w:divBdr>
            </w:div>
            <w:div w:id="1651247894">
              <w:marLeft w:val="0"/>
              <w:marRight w:val="0"/>
              <w:marTop w:val="0"/>
              <w:marBottom w:val="0"/>
              <w:divBdr>
                <w:top w:val="none" w:sz="0" w:space="0" w:color="auto"/>
                <w:left w:val="none" w:sz="0" w:space="0" w:color="auto"/>
                <w:bottom w:val="none" w:sz="0" w:space="0" w:color="auto"/>
                <w:right w:val="none" w:sz="0" w:space="0" w:color="auto"/>
              </w:divBdr>
            </w:div>
            <w:div w:id="1671374823">
              <w:marLeft w:val="0"/>
              <w:marRight w:val="0"/>
              <w:marTop w:val="0"/>
              <w:marBottom w:val="0"/>
              <w:divBdr>
                <w:top w:val="none" w:sz="0" w:space="0" w:color="auto"/>
                <w:left w:val="none" w:sz="0" w:space="0" w:color="auto"/>
                <w:bottom w:val="none" w:sz="0" w:space="0" w:color="auto"/>
                <w:right w:val="none" w:sz="0" w:space="0" w:color="auto"/>
              </w:divBdr>
            </w:div>
            <w:div w:id="176691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98720">
      <w:bodyDiv w:val="1"/>
      <w:marLeft w:val="0"/>
      <w:marRight w:val="0"/>
      <w:marTop w:val="0"/>
      <w:marBottom w:val="0"/>
      <w:divBdr>
        <w:top w:val="none" w:sz="0" w:space="0" w:color="auto"/>
        <w:left w:val="none" w:sz="0" w:space="0" w:color="auto"/>
        <w:bottom w:val="none" w:sz="0" w:space="0" w:color="auto"/>
        <w:right w:val="none" w:sz="0" w:space="0" w:color="auto"/>
      </w:divBdr>
      <w:divsChild>
        <w:div w:id="728846346">
          <w:marLeft w:val="0"/>
          <w:marRight w:val="0"/>
          <w:marTop w:val="0"/>
          <w:marBottom w:val="0"/>
          <w:divBdr>
            <w:top w:val="none" w:sz="0" w:space="0" w:color="auto"/>
            <w:left w:val="none" w:sz="0" w:space="0" w:color="auto"/>
            <w:bottom w:val="none" w:sz="0" w:space="0" w:color="auto"/>
            <w:right w:val="none" w:sz="0" w:space="0" w:color="auto"/>
          </w:divBdr>
        </w:div>
        <w:div w:id="768475873">
          <w:marLeft w:val="0"/>
          <w:marRight w:val="0"/>
          <w:marTop w:val="0"/>
          <w:marBottom w:val="0"/>
          <w:divBdr>
            <w:top w:val="none" w:sz="0" w:space="0" w:color="auto"/>
            <w:left w:val="none" w:sz="0" w:space="0" w:color="auto"/>
            <w:bottom w:val="none" w:sz="0" w:space="0" w:color="auto"/>
            <w:right w:val="none" w:sz="0" w:space="0" w:color="auto"/>
          </w:divBdr>
        </w:div>
        <w:div w:id="809589895">
          <w:marLeft w:val="0"/>
          <w:marRight w:val="0"/>
          <w:marTop w:val="0"/>
          <w:marBottom w:val="0"/>
          <w:divBdr>
            <w:top w:val="none" w:sz="0" w:space="0" w:color="auto"/>
            <w:left w:val="none" w:sz="0" w:space="0" w:color="auto"/>
            <w:bottom w:val="none" w:sz="0" w:space="0" w:color="auto"/>
            <w:right w:val="none" w:sz="0" w:space="0" w:color="auto"/>
          </w:divBdr>
        </w:div>
        <w:div w:id="839463647">
          <w:marLeft w:val="0"/>
          <w:marRight w:val="0"/>
          <w:marTop w:val="0"/>
          <w:marBottom w:val="0"/>
          <w:divBdr>
            <w:top w:val="none" w:sz="0" w:space="0" w:color="auto"/>
            <w:left w:val="none" w:sz="0" w:space="0" w:color="auto"/>
            <w:bottom w:val="none" w:sz="0" w:space="0" w:color="auto"/>
            <w:right w:val="none" w:sz="0" w:space="0" w:color="auto"/>
          </w:divBdr>
        </w:div>
        <w:div w:id="1524200924">
          <w:marLeft w:val="0"/>
          <w:marRight w:val="0"/>
          <w:marTop w:val="0"/>
          <w:marBottom w:val="0"/>
          <w:divBdr>
            <w:top w:val="none" w:sz="0" w:space="0" w:color="auto"/>
            <w:left w:val="none" w:sz="0" w:space="0" w:color="auto"/>
            <w:bottom w:val="none" w:sz="0" w:space="0" w:color="auto"/>
            <w:right w:val="none" w:sz="0" w:space="0" w:color="auto"/>
          </w:divBdr>
        </w:div>
        <w:div w:id="1749157257">
          <w:marLeft w:val="0"/>
          <w:marRight w:val="0"/>
          <w:marTop w:val="0"/>
          <w:marBottom w:val="0"/>
          <w:divBdr>
            <w:top w:val="none" w:sz="0" w:space="0" w:color="auto"/>
            <w:left w:val="none" w:sz="0" w:space="0" w:color="auto"/>
            <w:bottom w:val="none" w:sz="0" w:space="0" w:color="auto"/>
            <w:right w:val="none" w:sz="0" w:space="0" w:color="auto"/>
          </w:divBdr>
        </w:div>
        <w:div w:id="2045666807">
          <w:marLeft w:val="0"/>
          <w:marRight w:val="0"/>
          <w:marTop w:val="0"/>
          <w:marBottom w:val="0"/>
          <w:divBdr>
            <w:top w:val="none" w:sz="0" w:space="0" w:color="auto"/>
            <w:left w:val="none" w:sz="0" w:space="0" w:color="auto"/>
            <w:bottom w:val="none" w:sz="0" w:space="0" w:color="auto"/>
            <w:right w:val="none" w:sz="0" w:space="0" w:color="auto"/>
          </w:divBdr>
        </w:div>
      </w:divsChild>
    </w:div>
    <w:div w:id="197722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imer@asphaltgreen.org" TargetMode="Externa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mailto:Mithras.Pathak@marriot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milam@gmail.com" TargetMode="External"/><Relationship Id="rId5" Type="http://schemas.openxmlformats.org/officeDocument/2006/relationships/settings" Target="settings.xml"/><Relationship Id="rId10" Type="http://schemas.openxmlformats.org/officeDocument/2006/relationships/hyperlink" Target="mailto:robmilam@gmail.com" TargetMode="External"/><Relationship Id="rId4" Type="http://schemas.openxmlformats.org/officeDocument/2006/relationships/styles" Target="styles.xml"/><Relationship Id="rId9" Type="http://schemas.openxmlformats.org/officeDocument/2006/relationships/hyperlink" Target="mailto:rskaistis@cravath.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lemens\Desktop\AGUA%20MEETS\2009%20Holiday%20Qualifer%20Metro_Regular_Mee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5D6157C61FB848B511B56A62AC2A9B" ma:contentTypeVersion="13" ma:contentTypeDescription="Create a new document." ma:contentTypeScope="" ma:versionID="df7bb92d8c3657ed81ff8f4fe597ee13">
  <xsd:schema xmlns:xsd="http://www.w3.org/2001/XMLSchema" xmlns:xs="http://www.w3.org/2001/XMLSchema" xmlns:p="http://schemas.microsoft.com/office/2006/metadata/properties" xmlns:ns2="50568eb4-6cd3-45ed-8285-44cdf6b9944a" xmlns:ns3="3305fe7a-d0f5-46f8-97ac-0ac5204903ce" targetNamespace="http://schemas.microsoft.com/office/2006/metadata/properties" ma:root="true" ma:fieldsID="3a76c9bc420eadd78ad6734362c0824c" ns2:_="" ns3:_="">
    <xsd:import namespace="50568eb4-6cd3-45ed-8285-44cdf6b9944a"/>
    <xsd:import namespace="3305fe7a-d0f5-46f8-97ac-0ac5204903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Flow_SignoffStatu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68eb4-6cd3-45ed-8285-44cdf6b9944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05fe7a-d0f5-46f8-97ac-0ac5204903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A8F827-6137-4D9E-A885-968ED154E7FD}">
  <ds:schemaRefs>
    <ds:schemaRef ds:uri="http://schemas.microsoft.com/sharepoint/v3/contenttype/forms"/>
  </ds:schemaRefs>
</ds:datastoreItem>
</file>

<file path=customXml/itemProps2.xml><?xml version="1.0" encoding="utf-8"?>
<ds:datastoreItem xmlns:ds="http://schemas.openxmlformats.org/officeDocument/2006/customXml" ds:itemID="{84D60215-5348-40B4-BEE8-4FAB39CDE5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68eb4-6cd3-45ed-8285-44cdf6b9944a"/>
    <ds:schemaRef ds:uri="3305fe7a-d0f5-46f8-97ac-0ac5204903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Settings\cclemens\Desktop\AGUA MEETS\2009 Holiday Qualifer Metro_Regular_Meet_Template.dot</Template>
  <TotalTime>68</TotalTime>
  <Pages>5</Pages>
  <Words>1809</Words>
  <Characters>10313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BOYS &amp; GIRLS CLUB OF NORTHERN WESTCHESTER</vt:lpstr>
    </vt:vector>
  </TitlesOfParts>
  <Company/>
  <LinksUpToDate>false</LinksUpToDate>
  <CharactersWithSpaces>12098</CharactersWithSpaces>
  <SharedDoc>false</SharedDoc>
  <HLinks>
    <vt:vector size="30" baseType="variant">
      <vt:variant>
        <vt:i4>5832741</vt:i4>
      </vt:variant>
      <vt:variant>
        <vt:i4>15</vt:i4>
      </vt:variant>
      <vt:variant>
        <vt:i4>0</vt:i4>
      </vt:variant>
      <vt:variant>
        <vt:i4>5</vt:i4>
      </vt:variant>
      <vt:variant>
        <vt:lpwstr>mailto:Mithras.Pathak@marriott.com</vt:lpwstr>
      </vt:variant>
      <vt:variant>
        <vt:lpwstr/>
      </vt:variant>
      <vt:variant>
        <vt:i4>4456553</vt:i4>
      </vt:variant>
      <vt:variant>
        <vt:i4>12</vt:i4>
      </vt:variant>
      <vt:variant>
        <vt:i4>0</vt:i4>
      </vt:variant>
      <vt:variant>
        <vt:i4>5</vt:i4>
      </vt:variant>
      <vt:variant>
        <vt:lpwstr>mailto:bgreen@asphaltgreen.org</vt:lpwstr>
      </vt:variant>
      <vt:variant>
        <vt:lpwstr/>
      </vt:variant>
      <vt:variant>
        <vt:i4>7929876</vt:i4>
      </vt:variant>
      <vt:variant>
        <vt:i4>9</vt:i4>
      </vt:variant>
      <vt:variant>
        <vt:i4>0</vt:i4>
      </vt:variant>
      <vt:variant>
        <vt:i4>5</vt:i4>
      </vt:variant>
      <vt:variant>
        <vt:lpwstr>mailto:d.greenberg@outlook.com</vt:lpwstr>
      </vt:variant>
      <vt:variant>
        <vt:lpwstr/>
      </vt:variant>
      <vt:variant>
        <vt:i4>1048627</vt:i4>
      </vt:variant>
      <vt:variant>
        <vt:i4>6</vt:i4>
      </vt:variant>
      <vt:variant>
        <vt:i4>0</vt:i4>
      </vt:variant>
      <vt:variant>
        <vt:i4>5</vt:i4>
      </vt:variant>
      <vt:variant>
        <vt:lpwstr>mailto:rskaistis@cravath.com</vt:lpwstr>
      </vt:variant>
      <vt:variant>
        <vt:lpwstr/>
      </vt:variant>
      <vt:variant>
        <vt:i4>4456553</vt:i4>
      </vt:variant>
      <vt:variant>
        <vt:i4>3</vt:i4>
      </vt:variant>
      <vt:variant>
        <vt:i4>0</vt:i4>
      </vt:variant>
      <vt:variant>
        <vt:i4>5</vt:i4>
      </vt:variant>
      <vt:variant>
        <vt:lpwstr>mailto:bgreen@asphaltgreen.org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BOYS &amp; GIRLS CLUB OF NORTHERN WESTCHESTER</dc:title>
  <dc:subject/>
  <dc:creator>cclemens</dc:creator>
  <cp:keywords/>
  <cp:lastModifiedBy>Diana Pimer</cp:lastModifiedBy>
  <cp:revision>32</cp:revision>
  <cp:lastPrinted>2015-07-28T20:02:00Z</cp:lastPrinted>
  <dcterms:created xsi:type="dcterms:W3CDTF">2021-08-20T14:28:00Z</dcterms:created>
  <dcterms:modified xsi:type="dcterms:W3CDTF">2021-09-21T19:16:00Z</dcterms:modified>
</cp:coreProperties>
</file>