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10632" w14:textId="77777777" w:rsidR="0044797F" w:rsidRDefault="00923EBB" w:rsidP="00923EBB">
      <w:pPr>
        <w:rPr>
          <w:rFonts w:ascii="Lato" w:hAnsi="Lato"/>
          <w:sz w:val="30"/>
          <w:szCs w:val="30"/>
          <w:shd w:val="clear" w:color="auto" w:fill="FFFFFF"/>
        </w:rPr>
      </w:pPr>
      <w:r>
        <w:rPr>
          <w:rFonts w:ascii="Lato" w:hAnsi="Lato"/>
          <w:sz w:val="30"/>
          <w:szCs w:val="30"/>
          <w:shd w:val="clear" w:color="auto" w:fill="FFFFFF"/>
        </w:rPr>
        <w:t xml:space="preserve">                                    </w:t>
      </w:r>
      <w:r w:rsidR="0044797F">
        <w:rPr>
          <w:noProof/>
        </w:rPr>
        <w:drawing>
          <wp:inline distT="0" distB="0" distL="0" distR="0" wp14:anchorId="412EB5A9" wp14:editId="03F87E3E">
            <wp:extent cx="2971800" cy="2025650"/>
            <wp:effectExtent l="0" t="0" r="0" b="0"/>
            <wp:docPr id="170" name="Picture 170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 descr="Logo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02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D5E7B" w14:textId="77777777" w:rsidR="0044797F" w:rsidRDefault="0044797F" w:rsidP="00923EBB">
      <w:pPr>
        <w:rPr>
          <w:rFonts w:ascii="Lato" w:hAnsi="Lato"/>
          <w:sz w:val="30"/>
          <w:szCs w:val="30"/>
          <w:shd w:val="clear" w:color="auto" w:fill="FFFFFF"/>
        </w:rPr>
      </w:pPr>
    </w:p>
    <w:p w14:paraId="4AC7F372" w14:textId="3DE08077" w:rsidR="00923EBB" w:rsidRDefault="00923EBB" w:rsidP="0044797F">
      <w:pPr>
        <w:jc w:val="center"/>
        <w:rPr>
          <w:rFonts w:ascii="Lato" w:hAnsi="Lato"/>
          <w:b/>
          <w:bCs/>
          <w:color w:val="FF0000"/>
          <w:sz w:val="56"/>
          <w:szCs w:val="56"/>
          <w:shd w:val="clear" w:color="auto" w:fill="FFFFFF"/>
        </w:rPr>
      </w:pPr>
      <w:r w:rsidRPr="0044797F">
        <w:rPr>
          <w:rFonts w:ascii="Lato" w:hAnsi="Lato"/>
          <w:b/>
          <w:bCs/>
          <w:color w:val="FF0000"/>
          <w:sz w:val="56"/>
          <w:szCs w:val="56"/>
          <w:shd w:val="clear" w:color="auto" w:fill="FFFFFF"/>
        </w:rPr>
        <w:t xml:space="preserve">NCAC </w:t>
      </w:r>
      <w:r w:rsidR="00716CAA">
        <w:rPr>
          <w:rFonts w:ascii="Lato" w:hAnsi="Lato"/>
          <w:b/>
          <w:bCs/>
          <w:color w:val="FF0000"/>
          <w:sz w:val="56"/>
          <w:szCs w:val="56"/>
          <w:shd w:val="clear" w:color="auto" w:fill="FFFFFF"/>
        </w:rPr>
        <w:t>3</w:t>
      </w:r>
      <w:r w:rsidR="00716CAA">
        <w:rPr>
          <w:rFonts w:ascii="Lato" w:hAnsi="Lato"/>
          <w:b/>
          <w:bCs/>
          <w:color w:val="FF0000"/>
          <w:sz w:val="56"/>
          <w:szCs w:val="56"/>
          <w:shd w:val="clear" w:color="auto" w:fill="FFFFFF"/>
          <w:vertAlign w:val="superscript"/>
        </w:rPr>
        <w:t>r</w:t>
      </w:r>
      <w:r w:rsidR="006F496A" w:rsidRPr="006F496A">
        <w:rPr>
          <w:rFonts w:ascii="Lato" w:hAnsi="Lato"/>
          <w:b/>
          <w:bCs/>
          <w:color w:val="FF0000"/>
          <w:sz w:val="56"/>
          <w:szCs w:val="56"/>
          <w:shd w:val="clear" w:color="auto" w:fill="FFFFFF"/>
          <w:vertAlign w:val="superscript"/>
        </w:rPr>
        <w:t>d</w:t>
      </w:r>
      <w:r w:rsidRPr="0044797F">
        <w:rPr>
          <w:rFonts w:ascii="Lato" w:hAnsi="Lato"/>
          <w:b/>
          <w:bCs/>
          <w:color w:val="FF0000"/>
          <w:sz w:val="56"/>
          <w:szCs w:val="56"/>
          <w:shd w:val="clear" w:color="auto" w:fill="FFFFFF"/>
        </w:rPr>
        <w:t xml:space="preserve"> LCM Sprint Meet</w:t>
      </w:r>
      <w:r w:rsidR="001257F5">
        <w:rPr>
          <w:rFonts w:ascii="Lato" w:hAnsi="Lato"/>
          <w:b/>
          <w:bCs/>
          <w:color w:val="FF0000"/>
          <w:sz w:val="56"/>
          <w:szCs w:val="56"/>
          <w:shd w:val="clear" w:color="auto" w:fill="FFFFFF"/>
        </w:rPr>
        <w:t xml:space="preserve"> Invitational</w:t>
      </w:r>
    </w:p>
    <w:p w14:paraId="07FA46E2" w14:textId="4B2620C0" w:rsidR="0044797F" w:rsidRPr="00716CAA" w:rsidRDefault="00716CAA" w:rsidP="00716CAA">
      <w:pPr>
        <w:jc w:val="center"/>
        <w:rPr>
          <w:rFonts w:ascii="Lato" w:hAnsi="Lato"/>
          <w:b/>
          <w:bCs/>
          <w:color w:val="0070C0"/>
          <w:sz w:val="56"/>
          <w:szCs w:val="56"/>
          <w:shd w:val="clear" w:color="auto" w:fill="FFFFFF"/>
        </w:rPr>
      </w:pPr>
      <w:r w:rsidRPr="00716CAA">
        <w:rPr>
          <w:rFonts w:ascii="Lato" w:hAnsi="Lato"/>
          <w:b/>
          <w:bCs/>
          <w:color w:val="0070C0"/>
          <w:sz w:val="56"/>
          <w:szCs w:val="56"/>
          <w:shd w:val="clear" w:color="auto" w:fill="FFFFFF"/>
        </w:rPr>
        <w:t>June 12, 2022</w:t>
      </w:r>
    </w:p>
    <w:p w14:paraId="67630763" w14:textId="77777777" w:rsidR="0044797F" w:rsidRPr="0044797F" w:rsidRDefault="0044797F" w:rsidP="0044797F">
      <w:pPr>
        <w:spacing w:after="271"/>
        <w:ind w:left="984" w:right="910"/>
        <w:jc w:val="center"/>
        <w:rPr>
          <w:b/>
          <w:bCs/>
          <w:color w:val="FF0000"/>
          <w:sz w:val="28"/>
          <w:szCs w:val="28"/>
        </w:rPr>
      </w:pPr>
      <w:r w:rsidRPr="0044797F">
        <w:rPr>
          <w:b/>
          <w:bCs/>
          <w:color w:val="FF0000"/>
          <w:sz w:val="36"/>
          <w:szCs w:val="28"/>
        </w:rPr>
        <w:t xml:space="preserve">HOSTED BY: </w:t>
      </w:r>
    </w:p>
    <w:p w14:paraId="5D1F5D0B" w14:textId="17416769" w:rsidR="0044797F" w:rsidRPr="00716CAA" w:rsidRDefault="0044797F" w:rsidP="0044797F">
      <w:pPr>
        <w:pStyle w:val="Heading1"/>
        <w:jc w:val="center"/>
        <w:rPr>
          <w:rFonts w:asciiTheme="minorBidi" w:hAnsiTheme="minorBidi" w:cstheme="minorBidi"/>
          <w:b/>
          <w:bCs/>
          <w:color w:val="0070C0"/>
          <w:sz w:val="52"/>
        </w:rPr>
      </w:pPr>
      <w:r w:rsidRPr="00716CAA">
        <w:rPr>
          <w:rFonts w:asciiTheme="minorBidi" w:hAnsiTheme="minorBidi" w:cstheme="minorBidi"/>
          <w:b/>
          <w:bCs/>
          <w:color w:val="0070C0"/>
          <w:sz w:val="44"/>
          <w:szCs w:val="44"/>
        </w:rPr>
        <w:t>NILE CROCODILE AQUATIC CLUB</w:t>
      </w:r>
    </w:p>
    <w:p w14:paraId="6CD2D775" w14:textId="77777777" w:rsidR="00BF382C" w:rsidRPr="00BF382C" w:rsidRDefault="00BF382C" w:rsidP="00BF382C">
      <w:pPr>
        <w:rPr>
          <w:b/>
          <w:bCs/>
          <w:sz w:val="24"/>
          <w:szCs w:val="24"/>
        </w:rPr>
      </w:pPr>
    </w:p>
    <w:p w14:paraId="74AA0B51" w14:textId="2DEE7FED" w:rsidR="0044797F" w:rsidRPr="00BF382C" w:rsidRDefault="0044797F" w:rsidP="00BF382C">
      <w:pPr>
        <w:rPr>
          <w:b/>
          <w:bCs/>
          <w:sz w:val="24"/>
          <w:szCs w:val="24"/>
        </w:rPr>
      </w:pPr>
      <w:r w:rsidRPr="00BF382C">
        <w:rPr>
          <w:b/>
          <w:bCs/>
          <w:sz w:val="24"/>
          <w:szCs w:val="24"/>
        </w:rPr>
        <w:t xml:space="preserve">Held at </w:t>
      </w:r>
      <w:r w:rsidR="00BF382C" w:rsidRPr="00BF382C">
        <w:rPr>
          <w:b/>
          <w:bCs/>
          <w:sz w:val="24"/>
          <w:szCs w:val="24"/>
        </w:rPr>
        <w:t>Lehman College</w:t>
      </w:r>
      <w:r w:rsidRPr="00BF382C">
        <w:rPr>
          <w:b/>
          <w:bCs/>
          <w:sz w:val="24"/>
          <w:szCs w:val="24"/>
        </w:rPr>
        <w:t xml:space="preserve"> Pool,</w:t>
      </w:r>
      <w:r w:rsidR="00BF382C" w:rsidRPr="00BF382C">
        <w:rPr>
          <w:b/>
          <w:bCs/>
          <w:sz w:val="24"/>
          <w:szCs w:val="24"/>
        </w:rPr>
        <w:t xml:space="preserve"> Lehman College, 250 Bedford Park Blvd West, Bronx NY 10468  </w:t>
      </w:r>
    </w:p>
    <w:p w14:paraId="2B923CBC" w14:textId="77777777" w:rsidR="00BF382C" w:rsidRDefault="00BF382C" w:rsidP="00BF382C">
      <w:pPr>
        <w:jc w:val="center"/>
        <w:rPr>
          <w:color w:val="FF0000"/>
          <w:sz w:val="24"/>
          <w:szCs w:val="28"/>
        </w:rPr>
      </w:pPr>
    </w:p>
    <w:p w14:paraId="4D8B96CE" w14:textId="2CCBE968" w:rsidR="00996E55" w:rsidRDefault="0044797F" w:rsidP="00996E55">
      <w:pPr>
        <w:jc w:val="center"/>
        <w:rPr>
          <w:rFonts w:eastAsia="Times New Roman"/>
          <w:color w:val="000000"/>
          <w:sz w:val="24"/>
          <w:szCs w:val="24"/>
        </w:rPr>
      </w:pPr>
      <w:r w:rsidRPr="00E71E61">
        <w:rPr>
          <w:b/>
          <w:bCs/>
          <w:color w:val="FF0000"/>
          <w:sz w:val="28"/>
          <w:szCs w:val="28"/>
        </w:rPr>
        <w:t xml:space="preserve">SANCTION # </w:t>
      </w:r>
      <w:r w:rsidRPr="00E71E61">
        <w:rPr>
          <w:rFonts w:eastAsia="Times New Roman"/>
          <w:b/>
          <w:bCs/>
          <w:color w:val="FF0000"/>
          <w:sz w:val="28"/>
          <w:szCs w:val="28"/>
        </w:rPr>
        <w:t xml:space="preserve">  </w:t>
      </w:r>
      <w:r w:rsidR="00E71E61" w:rsidRPr="00E71E61">
        <w:rPr>
          <w:rFonts w:eastAsia="Times New Roman"/>
          <w:b/>
          <w:bCs/>
          <w:color w:val="FF0000"/>
          <w:sz w:val="28"/>
          <w:szCs w:val="28"/>
        </w:rPr>
        <w:t xml:space="preserve"> </w:t>
      </w:r>
      <w:r w:rsidR="00996E55">
        <w:rPr>
          <w:rFonts w:eastAsia="Times New Roman"/>
          <w:color w:val="000000"/>
          <w:sz w:val="24"/>
          <w:szCs w:val="24"/>
        </w:rPr>
        <w:t>220603</w:t>
      </w:r>
      <w:r w:rsidR="00996E55">
        <w:rPr>
          <w:rFonts w:eastAsia="Times New Roman"/>
          <w:color w:val="000000"/>
          <w:sz w:val="24"/>
          <w:szCs w:val="24"/>
        </w:rPr>
        <w:t xml:space="preserve">   </w:t>
      </w:r>
      <w:r w:rsidR="00E71E61" w:rsidRPr="00E71E61">
        <w:rPr>
          <w:rFonts w:eastAsia="Times New Roman"/>
          <w:b/>
          <w:bCs/>
          <w:color w:val="FF0000"/>
          <w:sz w:val="28"/>
          <w:szCs w:val="28"/>
        </w:rPr>
        <w:t xml:space="preserve">Time Trial </w:t>
      </w:r>
      <w:proofErr w:type="gramStart"/>
      <w:r w:rsidR="00E71E61" w:rsidRPr="00E71E61">
        <w:rPr>
          <w:rFonts w:eastAsia="Times New Roman"/>
          <w:b/>
          <w:bCs/>
          <w:color w:val="FF0000"/>
          <w:sz w:val="28"/>
          <w:szCs w:val="28"/>
        </w:rPr>
        <w:t>#</w:t>
      </w:r>
      <w:r w:rsidR="006F496A">
        <w:rPr>
          <w:rFonts w:eastAsia="Times New Roman"/>
          <w:b/>
          <w:bCs/>
          <w:color w:val="FF0000"/>
          <w:sz w:val="28"/>
          <w:szCs w:val="28"/>
        </w:rPr>
        <w:t xml:space="preserve"> </w:t>
      </w:r>
      <w:r w:rsidR="00996E55">
        <w:rPr>
          <w:rFonts w:eastAsia="Times New Roman"/>
          <w:color w:val="000000"/>
          <w:sz w:val="24"/>
          <w:szCs w:val="24"/>
        </w:rPr>
        <w:t xml:space="preserve"> 220650</w:t>
      </w:r>
      <w:proofErr w:type="gramEnd"/>
      <w:r w:rsidR="00996E55">
        <w:rPr>
          <w:rFonts w:eastAsia="Times New Roman"/>
          <w:color w:val="000000"/>
          <w:sz w:val="24"/>
          <w:szCs w:val="24"/>
        </w:rPr>
        <w:t>-T</w:t>
      </w:r>
    </w:p>
    <w:p w14:paraId="2E2FB424" w14:textId="6E0F014B" w:rsidR="00BF382C" w:rsidRPr="00716CAA" w:rsidRDefault="0044797F" w:rsidP="00996E55">
      <w:pPr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</w:t>
      </w:r>
      <w:r w:rsidR="00BF382C">
        <w:rPr>
          <w:rFonts w:eastAsia="Times New Roman"/>
          <w:b/>
          <w:sz w:val="28"/>
          <w:szCs w:val="28"/>
        </w:rPr>
        <w:t xml:space="preserve">                   </w:t>
      </w:r>
    </w:p>
    <w:p w14:paraId="759D6C36" w14:textId="4EEA1A97" w:rsidR="0044797F" w:rsidRDefault="0044797F" w:rsidP="00BF382C">
      <w:pPr>
        <w:pStyle w:val="Heading3"/>
        <w:jc w:val="center"/>
        <w:rPr>
          <w:b/>
          <w:bCs/>
          <w:color w:val="002060"/>
          <w:sz w:val="44"/>
          <w:szCs w:val="48"/>
        </w:rPr>
      </w:pPr>
      <w:r w:rsidRPr="00BF382C">
        <w:rPr>
          <w:b/>
          <w:bCs/>
          <w:color w:val="002060"/>
          <w:sz w:val="44"/>
          <w:szCs w:val="48"/>
        </w:rPr>
        <w:t xml:space="preserve">METRO </w:t>
      </w:r>
      <w:r w:rsidR="00BF382C" w:rsidRPr="00BF382C">
        <w:rPr>
          <w:b/>
          <w:bCs/>
          <w:color w:val="002060"/>
          <w:sz w:val="44"/>
          <w:szCs w:val="48"/>
        </w:rPr>
        <w:t>INVITED</w:t>
      </w:r>
      <w:r w:rsidRPr="00BF382C">
        <w:rPr>
          <w:b/>
          <w:bCs/>
          <w:color w:val="002060"/>
          <w:sz w:val="44"/>
          <w:szCs w:val="48"/>
        </w:rPr>
        <w:t xml:space="preserve"> TEAMS</w:t>
      </w:r>
    </w:p>
    <w:p w14:paraId="0ACE8E80" w14:textId="5421AD05" w:rsidR="002F07FD" w:rsidRDefault="008F282B" w:rsidP="002F07FD">
      <w:pPr>
        <w:jc w:val="center"/>
        <w:rPr>
          <w:b/>
          <w:bCs/>
        </w:rPr>
      </w:pPr>
      <w:r w:rsidRPr="002F07FD">
        <w:rPr>
          <w:b/>
          <w:bCs/>
        </w:rPr>
        <w:t>APEX,</w:t>
      </w:r>
      <w:r w:rsidR="006D6086" w:rsidRPr="002F07FD">
        <w:rPr>
          <w:b/>
          <w:bCs/>
        </w:rPr>
        <w:t xml:space="preserve"> BKR, CENT, </w:t>
      </w:r>
      <w:r w:rsidR="00113E4B">
        <w:rPr>
          <w:b/>
          <w:bCs/>
        </w:rPr>
        <w:t xml:space="preserve">CFJV, </w:t>
      </w:r>
      <w:r w:rsidR="006D6086" w:rsidRPr="002F07FD">
        <w:rPr>
          <w:b/>
          <w:bCs/>
        </w:rPr>
        <w:t>CIY, FLY,</w:t>
      </w:r>
      <w:r w:rsidR="002F07FD">
        <w:rPr>
          <w:b/>
          <w:bCs/>
        </w:rPr>
        <w:t xml:space="preserve"> FREE,</w:t>
      </w:r>
      <w:r w:rsidR="006D6086" w:rsidRPr="002F07FD">
        <w:rPr>
          <w:b/>
          <w:bCs/>
        </w:rPr>
        <w:t xml:space="preserve"> HES, KBM, LGAC, LIAC,</w:t>
      </w:r>
      <w:r w:rsidR="002F07FD">
        <w:rPr>
          <w:b/>
          <w:bCs/>
        </w:rPr>
        <w:t xml:space="preserve"> </w:t>
      </w:r>
      <w:r w:rsidR="006D6086" w:rsidRPr="002F07FD">
        <w:rPr>
          <w:b/>
          <w:bCs/>
        </w:rPr>
        <w:t>LIE, LIFE, LSA,</w:t>
      </w:r>
      <w:r w:rsidRPr="002F07FD">
        <w:rPr>
          <w:b/>
          <w:bCs/>
        </w:rPr>
        <w:t xml:space="preserve"> </w:t>
      </w:r>
      <w:r w:rsidR="002F07FD">
        <w:rPr>
          <w:b/>
          <w:bCs/>
        </w:rPr>
        <w:t xml:space="preserve">MPNY, </w:t>
      </w:r>
      <w:r w:rsidRPr="002F07FD">
        <w:rPr>
          <w:b/>
          <w:bCs/>
        </w:rPr>
        <w:t>MAKOS,</w:t>
      </w:r>
    </w:p>
    <w:p w14:paraId="060AEBF3" w14:textId="64BC7E2F" w:rsidR="00BF382C" w:rsidRDefault="006D6086" w:rsidP="002F07FD">
      <w:pPr>
        <w:jc w:val="center"/>
        <w:rPr>
          <w:b/>
          <w:bCs/>
        </w:rPr>
      </w:pPr>
      <w:r w:rsidRPr="002F07FD">
        <w:rPr>
          <w:b/>
          <w:bCs/>
        </w:rPr>
        <w:t xml:space="preserve">PAC, PAT, QS, </w:t>
      </w:r>
      <w:r w:rsidR="008F282B" w:rsidRPr="002F07FD">
        <w:rPr>
          <w:b/>
          <w:bCs/>
        </w:rPr>
        <w:t xml:space="preserve">RED, </w:t>
      </w:r>
      <w:r w:rsidR="00113E4B">
        <w:rPr>
          <w:b/>
          <w:bCs/>
        </w:rPr>
        <w:t xml:space="preserve">STORM, </w:t>
      </w:r>
      <w:r w:rsidR="002F07FD">
        <w:rPr>
          <w:b/>
          <w:bCs/>
        </w:rPr>
        <w:t xml:space="preserve">TRI, </w:t>
      </w:r>
      <w:r w:rsidR="002F07FD" w:rsidRPr="002F07FD">
        <w:rPr>
          <w:b/>
          <w:bCs/>
          <w:sz w:val="20"/>
          <w:szCs w:val="20"/>
        </w:rPr>
        <w:t xml:space="preserve">TSC, </w:t>
      </w:r>
      <w:r w:rsidRPr="002F07FD">
        <w:rPr>
          <w:b/>
          <w:bCs/>
        </w:rPr>
        <w:t>VIP</w:t>
      </w:r>
      <w:r w:rsidR="008F282B" w:rsidRPr="002F07FD">
        <w:rPr>
          <w:b/>
          <w:bCs/>
        </w:rPr>
        <w:t>,</w:t>
      </w:r>
      <w:r w:rsidRPr="002F07FD">
        <w:rPr>
          <w:b/>
          <w:bCs/>
        </w:rPr>
        <w:t xml:space="preserve"> WEST,</w:t>
      </w:r>
      <w:r w:rsidR="008F282B" w:rsidRPr="002F07FD">
        <w:rPr>
          <w:b/>
          <w:bCs/>
        </w:rPr>
        <w:t xml:space="preserve"> 92 YFD</w:t>
      </w:r>
    </w:p>
    <w:p w14:paraId="2E41B495" w14:textId="77777777" w:rsidR="00113E4B" w:rsidRDefault="00113E4B" w:rsidP="002F07FD">
      <w:pPr>
        <w:jc w:val="center"/>
        <w:rPr>
          <w:b/>
          <w:bCs/>
        </w:rPr>
      </w:pPr>
    </w:p>
    <w:p w14:paraId="56704F82" w14:textId="504E3E65" w:rsidR="00113E4B" w:rsidRPr="00113E4B" w:rsidRDefault="00113E4B" w:rsidP="002F07FD">
      <w:pPr>
        <w:jc w:val="center"/>
        <w:rPr>
          <w:b/>
          <w:bCs/>
          <w:sz w:val="24"/>
          <w:szCs w:val="24"/>
        </w:rPr>
      </w:pPr>
      <w:r w:rsidRPr="00113E4B">
        <w:rPr>
          <w:b/>
          <w:bCs/>
          <w:sz w:val="24"/>
          <w:szCs w:val="24"/>
        </w:rPr>
        <w:t>Any other teams who would like to be invited, please contact magdyshokry@hotmail.com</w:t>
      </w:r>
    </w:p>
    <w:p w14:paraId="308BD005" w14:textId="7EB8145F" w:rsidR="002F07FD" w:rsidRDefault="002F07FD" w:rsidP="002F07FD">
      <w:pPr>
        <w:jc w:val="center"/>
        <w:rPr>
          <w:b/>
          <w:bCs/>
        </w:rPr>
      </w:pPr>
    </w:p>
    <w:p w14:paraId="26DFEBE8" w14:textId="1EE6C2B6" w:rsidR="00BF382C" w:rsidRDefault="00BF382C" w:rsidP="004E1CA2"/>
    <w:p w14:paraId="15C87E9C" w14:textId="77777777" w:rsidR="004E1CA2" w:rsidRDefault="004E1CA2" w:rsidP="004E1CA2"/>
    <w:p w14:paraId="3631F62E" w14:textId="595593B0" w:rsidR="00BF382C" w:rsidRPr="0027649D" w:rsidRDefault="00BF382C" w:rsidP="0027649D">
      <w:pPr>
        <w:jc w:val="center"/>
        <w:rPr>
          <w:rFonts w:ascii="Lato" w:hAnsi="Lato"/>
          <w:b/>
          <w:bCs/>
          <w:color w:val="FF0000"/>
          <w:sz w:val="56"/>
          <w:szCs w:val="56"/>
          <w:shd w:val="clear" w:color="auto" w:fill="FFFFFF"/>
        </w:rPr>
      </w:pPr>
      <w:r w:rsidRPr="0044797F">
        <w:rPr>
          <w:rFonts w:ascii="Lato" w:hAnsi="Lato"/>
          <w:b/>
          <w:bCs/>
          <w:color w:val="FF0000"/>
          <w:sz w:val="56"/>
          <w:szCs w:val="56"/>
          <w:shd w:val="clear" w:color="auto" w:fill="FFFFFF"/>
        </w:rPr>
        <w:t xml:space="preserve">NCAC </w:t>
      </w:r>
      <w:r w:rsidR="0027649D">
        <w:rPr>
          <w:rFonts w:ascii="Lato" w:hAnsi="Lato"/>
          <w:b/>
          <w:bCs/>
          <w:color w:val="FF0000"/>
          <w:sz w:val="56"/>
          <w:szCs w:val="56"/>
          <w:shd w:val="clear" w:color="auto" w:fill="FFFFFF"/>
        </w:rPr>
        <w:t>3rd</w:t>
      </w:r>
      <w:r w:rsidRPr="0044797F">
        <w:rPr>
          <w:rFonts w:ascii="Lato" w:hAnsi="Lato"/>
          <w:b/>
          <w:bCs/>
          <w:color w:val="FF0000"/>
          <w:sz w:val="56"/>
          <w:szCs w:val="56"/>
          <w:shd w:val="clear" w:color="auto" w:fill="FFFFFF"/>
        </w:rPr>
        <w:t xml:space="preserve"> LCM Sprint Meet</w:t>
      </w:r>
      <w:r w:rsidR="001257F5">
        <w:rPr>
          <w:rFonts w:ascii="Lato" w:hAnsi="Lato"/>
          <w:b/>
          <w:bCs/>
          <w:color w:val="FF0000"/>
          <w:sz w:val="56"/>
          <w:szCs w:val="56"/>
          <w:shd w:val="clear" w:color="auto" w:fill="FFFFFF"/>
        </w:rPr>
        <w:t xml:space="preserve"> Invitational</w:t>
      </w:r>
    </w:p>
    <w:p w14:paraId="72399ABE" w14:textId="684C7C9D" w:rsidR="0044797F" w:rsidRPr="0027649D" w:rsidRDefault="00BF382C" w:rsidP="004E1CA2">
      <w:pPr>
        <w:jc w:val="center"/>
        <w:rPr>
          <w:b/>
          <w:bCs/>
          <w:color w:val="0070C0"/>
          <w:sz w:val="32"/>
          <w:szCs w:val="32"/>
        </w:rPr>
      </w:pPr>
      <w:r w:rsidRPr="0027649D">
        <w:rPr>
          <w:b/>
          <w:bCs/>
          <w:color w:val="0070C0"/>
          <w:sz w:val="32"/>
          <w:szCs w:val="32"/>
        </w:rPr>
        <w:t xml:space="preserve">Sunday </w:t>
      </w:r>
      <w:r w:rsidR="0027649D" w:rsidRPr="0027649D">
        <w:rPr>
          <w:b/>
          <w:bCs/>
          <w:color w:val="0070C0"/>
          <w:sz w:val="32"/>
          <w:szCs w:val="32"/>
        </w:rPr>
        <w:t>June</w:t>
      </w:r>
      <w:r w:rsidR="006F496A" w:rsidRPr="0027649D">
        <w:rPr>
          <w:b/>
          <w:bCs/>
          <w:color w:val="0070C0"/>
          <w:sz w:val="32"/>
          <w:szCs w:val="32"/>
        </w:rPr>
        <w:t>2</w:t>
      </w:r>
      <w:r w:rsidR="00923EBB" w:rsidRPr="0027649D">
        <w:rPr>
          <w:b/>
          <w:bCs/>
          <w:color w:val="0070C0"/>
          <w:sz w:val="32"/>
          <w:szCs w:val="32"/>
        </w:rPr>
        <w:t>, 2022</w:t>
      </w:r>
    </w:p>
    <w:p w14:paraId="3A705F9E" w14:textId="77777777" w:rsidR="0044797F" w:rsidRDefault="0044797F" w:rsidP="0044797F">
      <w:pPr>
        <w:jc w:val="center"/>
      </w:pPr>
    </w:p>
    <w:p w14:paraId="6AF28F6E" w14:textId="34FFD91D" w:rsidR="000150F4" w:rsidRDefault="00923EBB" w:rsidP="000150F4">
      <w:r w:rsidRPr="00DE4D9A">
        <w:rPr>
          <w:b/>
          <w:bCs/>
        </w:rPr>
        <w:t>SANCTION:</w:t>
      </w:r>
      <w:r>
        <w:t xml:space="preserve"> </w:t>
      </w:r>
      <w:r w:rsidR="000150F4">
        <w:t xml:space="preserve">  </w:t>
      </w:r>
      <w:r>
        <w:t xml:space="preserve">Held under the sanction of USA Swimming/Metropolitan Swimming, Inc., </w:t>
      </w:r>
    </w:p>
    <w:p w14:paraId="7D34C519" w14:textId="48E2AC1D" w:rsidR="00923EBB" w:rsidRPr="0027649D" w:rsidRDefault="000150F4" w:rsidP="0027649D">
      <w:pPr>
        <w:rPr>
          <w:rFonts w:eastAsia="Times New Roman"/>
          <w:color w:val="000000"/>
          <w:sz w:val="24"/>
          <w:szCs w:val="24"/>
        </w:rPr>
      </w:pPr>
      <w:r>
        <w:t xml:space="preserve">                        </w:t>
      </w:r>
      <w:r w:rsidR="006F496A">
        <w:t xml:space="preserve">                                             </w:t>
      </w:r>
      <w:r w:rsidR="00923EBB">
        <w:t xml:space="preserve">Sanction # </w:t>
      </w:r>
      <w:r>
        <w:rPr>
          <w:rFonts w:eastAsia="Times New Roman"/>
          <w:color w:val="000000"/>
          <w:sz w:val="24"/>
          <w:szCs w:val="24"/>
        </w:rPr>
        <w:t xml:space="preserve">   Time Trial - #</w:t>
      </w:r>
    </w:p>
    <w:p w14:paraId="543B036D" w14:textId="29A46BFF" w:rsidR="004951FD" w:rsidRDefault="00923EBB" w:rsidP="004951FD">
      <w:bookmarkStart w:id="0" w:name="_Hlk99826900"/>
      <w:r w:rsidRPr="00DE4D9A">
        <w:rPr>
          <w:b/>
          <w:bCs/>
        </w:rPr>
        <w:t>LOCATION:</w:t>
      </w:r>
      <w:r>
        <w:t xml:space="preserve">  </w:t>
      </w:r>
      <w:r w:rsidR="004951FD">
        <w:t>Lehman College pool</w:t>
      </w:r>
      <w:r w:rsidR="00C767E5">
        <w:t>, Lehman College, 250 Bedford Park Blvd West, Bronx NY 10468</w:t>
      </w:r>
      <w:r w:rsidR="004951FD">
        <w:t xml:space="preserve"> </w:t>
      </w:r>
    </w:p>
    <w:bookmarkEnd w:id="0"/>
    <w:p w14:paraId="2BF9CF1E" w14:textId="7C01D511" w:rsidR="00D00737" w:rsidRDefault="00923EBB" w:rsidP="00D00737">
      <w:r w:rsidRPr="00DE4D9A">
        <w:rPr>
          <w:b/>
          <w:bCs/>
        </w:rPr>
        <w:t>FACILITY:</w:t>
      </w:r>
      <w:r>
        <w:t xml:space="preserve"> </w:t>
      </w:r>
      <w:r w:rsidR="00DE4D9A">
        <w:t xml:space="preserve">     </w:t>
      </w:r>
      <w:r w:rsidR="00D00737">
        <w:t xml:space="preserve">Lehman College is an 8 lane </w:t>
      </w:r>
      <w:proofErr w:type="gramStart"/>
      <w:r w:rsidR="00D00737">
        <w:t>50 meter</w:t>
      </w:r>
      <w:proofErr w:type="gramEnd"/>
      <w:r w:rsidR="00D00737">
        <w:t xml:space="preserve"> pool   The meet will be run in the</w:t>
      </w:r>
    </w:p>
    <w:p w14:paraId="26AA3D28" w14:textId="0C742A64" w:rsidR="00D00737" w:rsidRDefault="00D00737" w:rsidP="00D00737">
      <w:r>
        <w:t xml:space="preserve">                       </w:t>
      </w:r>
      <w:proofErr w:type="spellStart"/>
      <w:r>
        <w:t>DakTronics</w:t>
      </w:r>
      <w:proofErr w:type="spellEnd"/>
      <w:r>
        <w:t xml:space="preserve"> electronic timing system and an 8-line scoreboard.</w:t>
      </w:r>
    </w:p>
    <w:p w14:paraId="4F75E9D9" w14:textId="7EFDA5D7" w:rsidR="00D00737" w:rsidRDefault="00D00737" w:rsidP="00D00737">
      <w:r>
        <w:t xml:space="preserve">                       The pool certified is in accordance with Article 104.2.2C (4)</w:t>
      </w:r>
    </w:p>
    <w:p w14:paraId="25C4CCF4" w14:textId="3336FD16" w:rsidR="00923EBB" w:rsidRDefault="00923EBB" w:rsidP="00D00737">
      <w:r w:rsidRPr="00DE4D9A">
        <w:rPr>
          <w:b/>
          <w:bCs/>
        </w:rPr>
        <w:t>SESSIONS</w:t>
      </w:r>
      <w:r>
        <w:t xml:space="preserve">: </w:t>
      </w:r>
      <w:r w:rsidR="00DE4D9A">
        <w:t xml:space="preserve">   </w:t>
      </w:r>
      <w:r>
        <w:t>1</w:t>
      </w:r>
      <w:r w:rsidR="00D00737">
        <w:t xml:space="preserve"> session only</w:t>
      </w:r>
      <w:r w:rsidR="004E1CA2">
        <w:t xml:space="preserve"> SUNDAY 1:00 PM WARM UP</w:t>
      </w:r>
      <w:r w:rsidR="00113E4B">
        <w:t xml:space="preserve">. </w:t>
      </w:r>
      <w:r w:rsidR="004E1CA2">
        <w:t xml:space="preserve"> 2:00 PM MEET STARTS</w:t>
      </w:r>
      <w:r w:rsidR="00113E4B">
        <w:t>.</w:t>
      </w:r>
    </w:p>
    <w:p w14:paraId="09F76E35" w14:textId="505F7D2E" w:rsidR="00923EBB" w:rsidRDefault="00923EBB" w:rsidP="00923EBB">
      <w:r w:rsidRPr="00DE4D9A">
        <w:rPr>
          <w:b/>
          <w:bCs/>
        </w:rPr>
        <w:t>FORMAT:</w:t>
      </w:r>
      <w:r>
        <w:t xml:space="preserve"> </w:t>
      </w:r>
      <w:r w:rsidR="00DE4D9A">
        <w:t xml:space="preserve">    </w:t>
      </w:r>
      <w:r>
        <w:t>This will be a timed finals event. This will be a deck seeded event.</w:t>
      </w:r>
    </w:p>
    <w:p w14:paraId="47FF8B29" w14:textId="318A7D96" w:rsidR="00DE4D9A" w:rsidRDefault="00923EBB" w:rsidP="00DE4D9A">
      <w:r w:rsidRPr="00DE4D9A">
        <w:rPr>
          <w:b/>
          <w:bCs/>
        </w:rPr>
        <w:t>ELIGIBILITY</w:t>
      </w:r>
      <w:r>
        <w:t>: Open to all Invited USA Swimming/Metropolitan Swimming Inc. registered swimmers.</w:t>
      </w:r>
    </w:p>
    <w:p w14:paraId="131CEDE0" w14:textId="3BD6B16D" w:rsidR="00923EBB" w:rsidRDefault="00DE4D9A" w:rsidP="00923EBB">
      <w:r>
        <w:t xml:space="preserve">                       </w:t>
      </w:r>
      <w:r w:rsidR="00923EBB">
        <w:t>All swimmers participating in this meet must be registered by the first day of the meet.</w:t>
      </w:r>
    </w:p>
    <w:p w14:paraId="25AF26DD" w14:textId="6160FC3E" w:rsidR="00C767E5" w:rsidRDefault="00DE4D9A" w:rsidP="00DE4D9A">
      <w:r>
        <w:t xml:space="preserve">                       </w:t>
      </w:r>
      <w:r w:rsidR="0027649D">
        <w:t>Age on June 12, 2022,</w:t>
      </w:r>
      <w:r w:rsidR="00923EBB">
        <w:t xml:space="preserve"> will determine age for the entire meet.</w:t>
      </w:r>
      <w:r w:rsidR="00C767E5">
        <w:t xml:space="preserve"> </w:t>
      </w:r>
      <w:r w:rsidR="00923EBB">
        <w:t xml:space="preserve">There are no cuts for this </w:t>
      </w:r>
    </w:p>
    <w:p w14:paraId="0BD6E26F" w14:textId="3760F545" w:rsidR="00923EBB" w:rsidRDefault="00C767E5" w:rsidP="00DE4D9A">
      <w:r>
        <w:t xml:space="preserve">                       </w:t>
      </w:r>
      <w:r w:rsidR="00923EBB">
        <w:t>meet.</w:t>
      </w:r>
    </w:p>
    <w:p w14:paraId="4DB98514" w14:textId="77777777" w:rsidR="00923EBB" w:rsidRPr="00DE4D9A" w:rsidRDefault="00923EBB" w:rsidP="00923EBB">
      <w:pPr>
        <w:rPr>
          <w:b/>
          <w:bCs/>
        </w:rPr>
      </w:pPr>
      <w:r w:rsidRPr="00DE4D9A">
        <w:rPr>
          <w:b/>
          <w:bCs/>
        </w:rPr>
        <w:t>DISABILITY</w:t>
      </w:r>
    </w:p>
    <w:p w14:paraId="050826C8" w14:textId="67E87A58" w:rsidR="00923EBB" w:rsidRDefault="00923EBB" w:rsidP="00DE4D9A">
      <w:r w:rsidRPr="00DE4D9A">
        <w:rPr>
          <w:b/>
          <w:bCs/>
        </w:rPr>
        <w:t>SWIMMER:</w:t>
      </w:r>
      <w:r w:rsidR="00DE4D9A">
        <w:rPr>
          <w:b/>
          <w:bCs/>
        </w:rPr>
        <w:t xml:space="preserve">  </w:t>
      </w:r>
      <w:r>
        <w:t>Swimmers with disabilities are encouraged to attend. Contact the meet director if you need</w:t>
      </w:r>
    </w:p>
    <w:p w14:paraId="67441B8F" w14:textId="77777777" w:rsidR="00270B39" w:rsidRDefault="00270B39" w:rsidP="00270B39">
      <w:r>
        <w:rPr>
          <w:b/>
          <w:bCs/>
        </w:rPr>
        <w:t xml:space="preserve">                       </w:t>
      </w:r>
      <w:r w:rsidR="00923EBB">
        <w:t xml:space="preserve">special consideration. The athlete (or the athlete’s coach) is also responsible for notifying </w:t>
      </w:r>
      <w:r>
        <w:t xml:space="preserve"> </w:t>
      </w:r>
    </w:p>
    <w:p w14:paraId="2342FCDC" w14:textId="5AD31AE0" w:rsidR="00923EBB" w:rsidRDefault="00270B39" w:rsidP="00270B39">
      <w:r>
        <w:t xml:space="preserve">                       </w:t>
      </w:r>
      <w:r w:rsidR="00923EBB">
        <w:t>the meet</w:t>
      </w:r>
      <w:r>
        <w:t xml:space="preserve"> </w:t>
      </w:r>
      <w:r w:rsidR="00923EBB">
        <w:t>referee of any disability prior to the competition.</w:t>
      </w:r>
    </w:p>
    <w:p w14:paraId="3075A91A" w14:textId="77777777" w:rsidR="00270B39" w:rsidRDefault="00923EBB" w:rsidP="002606E8">
      <w:r w:rsidRPr="00270B39">
        <w:rPr>
          <w:b/>
          <w:bCs/>
        </w:rPr>
        <w:t>ENTRIES:</w:t>
      </w:r>
      <w:r>
        <w:t xml:space="preserve"> </w:t>
      </w:r>
      <w:r w:rsidR="00270B39">
        <w:t xml:space="preserve">      </w:t>
      </w:r>
      <w:r>
        <w:t>Swimmers may be entered in 4 individual events</w:t>
      </w:r>
      <w:r w:rsidR="004951FD">
        <w:t>.</w:t>
      </w:r>
      <w:r>
        <w:t xml:space="preserve"> </w:t>
      </w:r>
      <w:r w:rsidR="004951FD">
        <w:t xml:space="preserve"> </w:t>
      </w:r>
      <w:r>
        <w:t xml:space="preserve"> No NT’s will be accepted. Please</w:t>
      </w:r>
    </w:p>
    <w:p w14:paraId="541E05FF" w14:textId="30826D50" w:rsidR="006F496A" w:rsidRDefault="00270B39" w:rsidP="0027649D">
      <w:r>
        <w:t xml:space="preserve">                       </w:t>
      </w:r>
      <w:r w:rsidR="00923EBB">
        <w:t xml:space="preserve"> estimate </w:t>
      </w:r>
      <w:r>
        <w:t xml:space="preserve">LC </w:t>
      </w:r>
      <w:r w:rsidR="00923EBB">
        <w:t>times so we can get</w:t>
      </w:r>
      <w:r w:rsidR="002606E8">
        <w:t xml:space="preserve"> </w:t>
      </w:r>
      <w:r w:rsidR="00923EBB">
        <w:t>accurate timelines out</w:t>
      </w:r>
      <w:r w:rsidR="0027649D">
        <w:t>.</w:t>
      </w:r>
    </w:p>
    <w:p w14:paraId="03B4B226" w14:textId="341CF0BE" w:rsidR="00040814" w:rsidRDefault="006F496A" w:rsidP="006F496A">
      <w:r>
        <w:t xml:space="preserve">                      </w:t>
      </w:r>
      <w:r w:rsidR="00270B39">
        <w:t xml:space="preserve">  </w:t>
      </w:r>
      <w:r w:rsidR="00923EBB">
        <w:t>Invited teams will be given priority in the acceptance of entries. The host team reserves th</w:t>
      </w:r>
      <w:r>
        <w:t>e</w:t>
      </w:r>
    </w:p>
    <w:p w14:paraId="678571A6" w14:textId="3E78C7CE" w:rsidR="00270B39" w:rsidRDefault="00040814" w:rsidP="00270B39">
      <w:r>
        <w:t xml:space="preserve">                      </w:t>
      </w:r>
      <w:r w:rsidR="00270B39">
        <w:t xml:space="preserve"> </w:t>
      </w:r>
      <w:r w:rsidR="00923EBB">
        <w:t xml:space="preserve"> right to</w:t>
      </w:r>
      <w:r w:rsidR="00270B39">
        <w:t xml:space="preserve"> </w:t>
      </w:r>
      <w:r w:rsidR="00923EBB">
        <w:t xml:space="preserve">refuse entries from teams that have a history of late or non-payment of entry fees. </w:t>
      </w:r>
    </w:p>
    <w:p w14:paraId="79546759" w14:textId="40D7F6C7" w:rsidR="00923EBB" w:rsidRDefault="00270B39" w:rsidP="00270B39">
      <w:r>
        <w:t xml:space="preserve">                        </w:t>
      </w:r>
      <w:r w:rsidR="00923EBB">
        <w:t>Entries will be</w:t>
      </w:r>
      <w:r>
        <w:t xml:space="preserve"> </w:t>
      </w:r>
      <w:r w:rsidR="00923EBB">
        <w:t>accepted on a first come, first served basis for invited teams.</w:t>
      </w:r>
    </w:p>
    <w:p w14:paraId="57555D07" w14:textId="77777777" w:rsidR="0027649D" w:rsidRDefault="00270B39" w:rsidP="00923EBB">
      <w:r>
        <w:lastRenderedPageBreak/>
        <w:t xml:space="preserve">                        </w:t>
      </w:r>
    </w:p>
    <w:p w14:paraId="7C1A5BD4" w14:textId="77777777" w:rsidR="0027649D" w:rsidRDefault="0027649D" w:rsidP="00923EBB"/>
    <w:p w14:paraId="360DBD1D" w14:textId="6782D5A1" w:rsidR="00923EBB" w:rsidRDefault="0027649D" w:rsidP="00923EBB">
      <w:r>
        <w:t xml:space="preserve">                        </w:t>
      </w:r>
      <w:r w:rsidR="00923EBB">
        <w:t>Emailed Hy-Tek entry file is required.</w:t>
      </w:r>
    </w:p>
    <w:p w14:paraId="481CDE12" w14:textId="2338D882" w:rsidR="00923EBB" w:rsidRDefault="00270B39" w:rsidP="00923EBB">
      <w:r>
        <w:t xml:space="preserve">                        </w:t>
      </w:r>
      <w:r w:rsidR="00923EBB">
        <w:t>NO DECK ENTRIES WILL BE ALLOWED.</w:t>
      </w:r>
    </w:p>
    <w:p w14:paraId="16803EE5" w14:textId="404610F8" w:rsidR="00923EBB" w:rsidRDefault="00270B39" w:rsidP="00923EBB">
      <w:r>
        <w:t xml:space="preserve">                        </w:t>
      </w:r>
      <w:r w:rsidR="00923EBB">
        <w:t>U.S. Mail Entries/Payment to:</w:t>
      </w:r>
      <w:r w:rsidR="002606E8">
        <w:t xml:space="preserve"> Magdy Shokry</w:t>
      </w:r>
    </w:p>
    <w:p w14:paraId="421D7CFA" w14:textId="2D5793D1" w:rsidR="002606E8" w:rsidRDefault="00270B39" w:rsidP="002606E8">
      <w:r>
        <w:t xml:space="preserve">                        </w:t>
      </w:r>
      <w:r w:rsidR="002606E8">
        <w:t xml:space="preserve">46 </w:t>
      </w:r>
      <w:proofErr w:type="spellStart"/>
      <w:r w:rsidR="002606E8">
        <w:t>Nuvern</w:t>
      </w:r>
      <w:proofErr w:type="spellEnd"/>
      <w:r w:rsidR="002606E8">
        <w:t xml:space="preserve"> Ave.  Mt. Vernon, NY 10550</w:t>
      </w:r>
    </w:p>
    <w:p w14:paraId="54204AD5" w14:textId="68A5FE05" w:rsidR="00D00737" w:rsidRDefault="00270B39" w:rsidP="00113E4B">
      <w:r>
        <w:t xml:space="preserve">                        </w:t>
      </w:r>
      <w:r w:rsidR="002606E8">
        <w:t xml:space="preserve">Email Entries/Confirm Entry Receipt:    </w:t>
      </w:r>
      <w:hyperlink r:id="rId5" w:history="1">
        <w:r w:rsidR="002606E8" w:rsidRPr="00311C35">
          <w:rPr>
            <w:rStyle w:val="Hyperlink"/>
          </w:rPr>
          <w:t>magdyshokry@hotmail.com</w:t>
        </w:r>
      </w:hyperlink>
    </w:p>
    <w:p w14:paraId="70AD7A2E" w14:textId="2C829E1D" w:rsidR="00923EBB" w:rsidRDefault="00D00737" w:rsidP="00923EBB">
      <w:r>
        <w:t xml:space="preserve">                        </w:t>
      </w:r>
      <w:r w:rsidR="00923EBB">
        <w:t>Sign Express Mail Waiver allowing delivery without signature.</w:t>
      </w:r>
    </w:p>
    <w:p w14:paraId="4A351D96" w14:textId="18E9546D" w:rsidR="00923EBB" w:rsidRDefault="00923EBB" w:rsidP="00923EBB">
      <w:r w:rsidRPr="00270B39">
        <w:rPr>
          <w:b/>
          <w:bCs/>
        </w:rPr>
        <w:t>DEADLINE:</w:t>
      </w:r>
      <w:r>
        <w:t xml:space="preserve"> </w:t>
      </w:r>
      <w:r w:rsidR="00270B39">
        <w:t xml:space="preserve">   </w:t>
      </w:r>
      <w:r>
        <w:t xml:space="preserve">Final entries for all teams, MR/Outside LSC, must be received by: </w:t>
      </w:r>
      <w:r w:rsidR="006F496A">
        <w:t>May 12</w:t>
      </w:r>
      <w:r>
        <w:t>, 2022</w:t>
      </w:r>
    </w:p>
    <w:p w14:paraId="72BCEC77" w14:textId="71419E94" w:rsidR="00923EBB" w:rsidRDefault="00270B39" w:rsidP="00923EBB">
      <w:r>
        <w:t xml:space="preserve">                        </w:t>
      </w:r>
      <w:r w:rsidR="00923EBB">
        <w:t>An email confirming receipt of entries if you provide an email contact. Please contact Meet</w:t>
      </w:r>
    </w:p>
    <w:p w14:paraId="54C87D6D" w14:textId="61FE7035" w:rsidR="00923EBB" w:rsidRDefault="00270B39" w:rsidP="00923EBB">
      <w:r>
        <w:t xml:space="preserve">                        </w:t>
      </w:r>
      <w:r w:rsidR="00923EBB">
        <w:t>Director if you do not receive such a report within 2 days of your original email.</w:t>
      </w:r>
    </w:p>
    <w:p w14:paraId="1534C607" w14:textId="77777777" w:rsidR="00270B39" w:rsidRDefault="00923EBB" w:rsidP="002606E8">
      <w:r w:rsidRPr="00270B39">
        <w:rPr>
          <w:b/>
          <w:bCs/>
        </w:rPr>
        <w:t>ENTRY FEE:</w:t>
      </w:r>
      <w:r>
        <w:t xml:space="preserve"> </w:t>
      </w:r>
      <w:r w:rsidR="00270B39">
        <w:t xml:space="preserve">  </w:t>
      </w:r>
      <w:r>
        <w:t xml:space="preserve">An entry fee of $10.00 per individual event must accompany the entries. </w:t>
      </w:r>
    </w:p>
    <w:p w14:paraId="240E3F39" w14:textId="2F5A0CD9" w:rsidR="00923EBB" w:rsidRDefault="00270B39" w:rsidP="002606E8">
      <w:r>
        <w:t xml:space="preserve">                        </w:t>
      </w:r>
      <w:r w:rsidR="00923EBB">
        <w:t>$1</w:t>
      </w:r>
      <w:r w:rsidR="002606E8">
        <w:t>0</w:t>
      </w:r>
      <w:r w:rsidR="00923EBB">
        <w:t>/swimmer facility</w:t>
      </w:r>
      <w:r w:rsidR="002606E8">
        <w:t xml:space="preserve"> </w:t>
      </w:r>
      <w:r w:rsidR="00923EBB">
        <w:t>surcharge.</w:t>
      </w:r>
    </w:p>
    <w:p w14:paraId="519C24A1" w14:textId="42B33734" w:rsidR="00923EBB" w:rsidRDefault="00270B39" w:rsidP="00923EBB">
      <w:r>
        <w:t xml:space="preserve">                        </w:t>
      </w:r>
      <w:r w:rsidR="00923EBB">
        <w:t>*Swimmers who qualify for Outreach membership are eligible to have fees waived.</w:t>
      </w:r>
    </w:p>
    <w:p w14:paraId="2D143CCA" w14:textId="77777777" w:rsidR="00113E4B" w:rsidRDefault="00270B39" w:rsidP="00270B39">
      <w:r>
        <w:t xml:space="preserve">                         </w:t>
      </w:r>
      <w:r w:rsidR="00923EBB">
        <w:t xml:space="preserve">Make check payable to: </w:t>
      </w:r>
      <w:r w:rsidR="002606E8">
        <w:t>NCAC</w:t>
      </w:r>
      <w:r w:rsidR="00EA179E">
        <w:t xml:space="preserve"> </w:t>
      </w:r>
      <w:r>
        <w:t xml:space="preserve">             </w:t>
      </w:r>
    </w:p>
    <w:p w14:paraId="41ACEA05" w14:textId="26BE8201" w:rsidR="00113E4B" w:rsidRDefault="00113E4B" w:rsidP="00113E4B">
      <w:r>
        <w:t xml:space="preserve">                         </w:t>
      </w:r>
      <w:r w:rsidR="00923EBB">
        <w:t xml:space="preserve">Payment must be received by </w:t>
      </w:r>
      <w:r w:rsidR="006F496A">
        <w:t>May20th,</w:t>
      </w:r>
      <w:r w:rsidR="00923EBB">
        <w:t xml:space="preserve"> </w:t>
      </w:r>
      <w:r>
        <w:t>2022,</w:t>
      </w:r>
      <w:r w:rsidR="00923EBB">
        <w:t xml:space="preserve"> for email entries. Payment must be </w:t>
      </w:r>
    </w:p>
    <w:p w14:paraId="5052DA3D" w14:textId="77777777" w:rsidR="001257F5" w:rsidRDefault="00113E4B" w:rsidP="00113E4B">
      <w:r>
        <w:t xml:space="preserve">                         </w:t>
      </w:r>
      <w:r w:rsidR="00923EBB">
        <w:t>included with</w:t>
      </w:r>
      <w:r w:rsidR="00270B39">
        <w:t xml:space="preserve"> </w:t>
      </w:r>
      <w:r w:rsidR="00923EBB">
        <w:t>all mail entries. Failure to pay entry fees b</w:t>
      </w:r>
      <w:r>
        <w:t>y</w:t>
      </w:r>
      <w:r w:rsidR="00923EBB">
        <w:t xml:space="preserve"> this deadline could result in </w:t>
      </w:r>
    </w:p>
    <w:p w14:paraId="686EE1E9" w14:textId="72D147D9" w:rsidR="00923EBB" w:rsidRDefault="001257F5" w:rsidP="00113E4B">
      <w:r>
        <w:t xml:space="preserve">                         </w:t>
      </w:r>
      <w:r w:rsidR="00923EBB">
        <w:t>teams being barred from</w:t>
      </w:r>
      <w:r w:rsidR="00964EC5">
        <w:t xml:space="preserve"> </w:t>
      </w:r>
      <w:r w:rsidR="00923EBB">
        <w:t>the meet.</w:t>
      </w:r>
    </w:p>
    <w:p w14:paraId="275929E5" w14:textId="77777777" w:rsidR="00964EC5" w:rsidRDefault="00923EBB" w:rsidP="00923EBB">
      <w:r w:rsidRPr="00964EC5">
        <w:rPr>
          <w:b/>
          <w:bCs/>
        </w:rPr>
        <w:t>WARM-UP:</w:t>
      </w:r>
      <w:r>
        <w:t xml:space="preserve"> </w:t>
      </w:r>
      <w:r w:rsidR="00964EC5">
        <w:t xml:space="preserve">   </w:t>
      </w:r>
      <w:r>
        <w:t>The host team reserves the right to assign lanes for warm-up based on the size of the</w:t>
      </w:r>
    </w:p>
    <w:p w14:paraId="2FE6DC3B" w14:textId="77777777" w:rsidR="00964EC5" w:rsidRDefault="00964EC5" w:rsidP="00964EC5">
      <w:r>
        <w:t xml:space="preserve">                        </w:t>
      </w:r>
      <w:r w:rsidR="00923EBB">
        <w:t xml:space="preserve"> meet.</w:t>
      </w:r>
      <w:r>
        <w:t xml:space="preserve"> </w:t>
      </w:r>
      <w:r w:rsidR="00923EBB">
        <w:t xml:space="preserve">Other lanes may be assigned by meet director’s discretion. No diving will be allowed </w:t>
      </w:r>
    </w:p>
    <w:p w14:paraId="5BEE5118" w14:textId="588121A1" w:rsidR="00923EBB" w:rsidRDefault="00964EC5" w:rsidP="00964EC5">
      <w:r>
        <w:t xml:space="preserve">                         </w:t>
      </w:r>
      <w:r w:rsidR="00923EBB">
        <w:t>except in</w:t>
      </w:r>
      <w:r>
        <w:t xml:space="preserve"> </w:t>
      </w:r>
      <w:r w:rsidR="00923EBB">
        <w:t>designated sprint lanes. All swimmers must be supervised by a coach.</w:t>
      </w:r>
    </w:p>
    <w:p w14:paraId="45329843" w14:textId="77777777" w:rsidR="00964EC5" w:rsidRDefault="00923EBB" w:rsidP="00964EC5">
      <w:r w:rsidRPr="00964EC5">
        <w:rPr>
          <w:b/>
          <w:bCs/>
        </w:rPr>
        <w:t>SCRATCH:</w:t>
      </w:r>
      <w:r>
        <w:t xml:space="preserve"> </w:t>
      </w:r>
      <w:r w:rsidR="00964EC5">
        <w:t xml:space="preserve">      </w:t>
      </w:r>
      <w:r>
        <w:t xml:space="preserve">Coaches will be given scratch sheets upon check-in for each session. </w:t>
      </w:r>
    </w:p>
    <w:p w14:paraId="7B7025A6" w14:textId="1ECEC500" w:rsidR="00964EC5" w:rsidRDefault="00964EC5" w:rsidP="00964EC5">
      <w:r>
        <w:t xml:space="preserve">                         </w:t>
      </w:r>
      <w:r w:rsidR="00923EBB">
        <w:t>All scratches are due no</w:t>
      </w:r>
      <w:r>
        <w:t xml:space="preserve"> </w:t>
      </w:r>
      <w:r w:rsidR="00923EBB">
        <w:t xml:space="preserve">later than 30 minutes prior to the start of the session. </w:t>
      </w:r>
    </w:p>
    <w:p w14:paraId="12C9EC45" w14:textId="77777777" w:rsidR="00964EC5" w:rsidRDefault="00964EC5" w:rsidP="00964EC5">
      <w:r>
        <w:t xml:space="preserve">                         </w:t>
      </w:r>
      <w:r w:rsidR="00923EBB">
        <w:t>Coaches are asked to indicate clearly</w:t>
      </w:r>
      <w:r>
        <w:t xml:space="preserve"> </w:t>
      </w:r>
      <w:r w:rsidR="00923EBB">
        <w:t xml:space="preserve">individual events scratches and which swimmers will </w:t>
      </w:r>
    </w:p>
    <w:p w14:paraId="14737898" w14:textId="48BD68AA" w:rsidR="00923EBB" w:rsidRDefault="00964EC5" w:rsidP="00964EC5">
      <w:r>
        <w:t xml:space="preserve">                         </w:t>
      </w:r>
      <w:r w:rsidR="00923EBB">
        <w:t>not be participating in the session.</w:t>
      </w:r>
    </w:p>
    <w:p w14:paraId="23CBA4B4" w14:textId="77777777" w:rsidR="00964EC5" w:rsidRDefault="00923EBB" w:rsidP="00EA179E">
      <w:r w:rsidRPr="00964EC5">
        <w:rPr>
          <w:b/>
          <w:bCs/>
        </w:rPr>
        <w:t>COACHES:</w:t>
      </w:r>
      <w:r w:rsidR="00964EC5">
        <w:rPr>
          <w:b/>
          <w:bCs/>
        </w:rPr>
        <w:t xml:space="preserve">     </w:t>
      </w:r>
      <w:r>
        <w:t xml:space="preserve"> In accordance with Metropolitan Swimming Inc. Policy, only those coaches who display</w:t>
      </w:r>
    </w:p>
    <w:p w14:paraId="6FB761D8" w14:textId="27436819" w:rsidR="00964EC5" w:rsidRDefault="00964EC5" w:rsidP="0027649D">
      <w:r>
        <w:t xml:space="preserve">         </w:t>
      </w:r>
      <w:r w:rsidR="0027649D">
        <w:t xml:space="preserve"> </w:t>
      </w:r>
      <w:r w:rsidR="006F496A">
        <w:t xml:space="preserve">               </w:t>
      </w:r>
      <w:r w:rsidR="00923EBB">
        <w:t>current,</w:t>
      </w:r>
      <w:r w:rsidR="00EA179E">
        <w:t xml:space="preserve"> </w:t>
      </w:r>
      <w:r w:rsidR="00923EBB">
        <w:t xml:space="preserve">valid USA Swimming credentials will be permitted to act in a coaching capacity at </w:t>
      </w:r>
    </w:p>
    <w:p w14:paraId="130BB575" w14:textId="7ED5835D" w:rsidR="00923EBB" w:rsidRDefault="00964EC5" w:rsidP="006F496A">
      <w:r>
        <w:t xml:space="preserve">                       </w:t>
      </w:r>
      <w:r w:rsidR="006F496A">
        <w:t xml:space="preserve"> </w:t>
      </w:r>
      <w:r>
        <w:t xml:space="preserve"> </w:t>
      </w:r>
      <w:r w:rsidR="00923EBB">
        <w:t>this meet.</w:t>
      </w:r>
    </w:p>
    <w:p w14:paraId="433D08AB" w14:textId="3FB7802E" w:rsidR="00923EBB" w:rsidRDefault="00964EC5" w:rsidP="00923EBB">
      <w:r>
        <w:t xml:space="preserve">                         </w:t>
      </w:r>
      <w:r w:rsidR="00923EBB">
        <w:t>Coaches who do not possess these credentials will be required to leave the deck area.</w:t>
      </w:r>
    </w:p>
    <w:p w14:paraId="12A7DB82" w14:textId="77777777" w:rsidR="0027649D" w:rsidRDefault="0027649D" w:rsidP="00EA179E">
      <w:pPr>
        <w:rPr>
          <w:b/>
          <w:bCs/>
        </w:rPr>
      </w:pPr>
    </w:p>
    <w:p w14:paraId="37B5AB11" w14:textId="77777777" w:rsidR="0027649D" w:rsidRDefault="0027649D" w:rsidP="00EA179E">
      <w:pPr>
        <w:rPr>
          <w:b/>
          <w:bCs/>
        </w:rPr>
      </w:pPr>
    </w:p>
    <w:p w14:paraId="3DCB122E" w14:textId="4C9CD574" w:rsidR="00923EBB" w:rsidRDefault="00923EBB" w:rsidP="00EA179E">
      <w:r w:rsidRPr="00964EC5">
        <w:rPr>
          <w:b/>
          <w:bCs/>
        </w:rPr>
        <w:t>AWARDS</w:t>
      </w:r>
      <w:r>
        <w:t xml:space="preserve">: </w:t>
      </w:r>
      <w:r w:rsidR="00964EC5">
        <w:t xml:space="preserve">      </w:t>
      </w:r>
      <w:r>
        <w:t>Ribbons will be awarded for places 1st – 8</w:t>
      </w:r>
      <w:r w:rsidRPr="00EA179E">
        <w:rPr>
          <w:vertAlign w:val="superscript"/>
        </w:rPr>
        <w:t>th</w:t>
      </w:r>
      <w:r w:rsidR="00EA179E">
        <w:t xml:space="preserve"> </w:t>
      </w:r>
      <w:r>
        <w:t>for 12 &amp; Under swimmers only</w:t>
      </w:r>
    </w:p>
    <w:p w14:paraId="574F1A31" w14:textId="30355641" w:rsidR="00EA179E" w:rsidRDefault="00923EBB" w:rsidP="00964EC5">
      <w:r w:rsidRPr="00964EC5">
        <w:rPr>
          <w:b/>
          <w:bCs/>
        </w:rPr>
        <w:t>OFFICIALS:</w:t>
      </w:r>
      <w:r>
        <w:t xml:space="preserve"> </w:t>
      </w:r>
      <w:r w:rsidR="00964EC5">
        <w:t xml:space="preserve">    </w:t>
      </w:r>
      <w:r w:rsidRPr="00964EC5">
        <w:rPr>
          <w:b/>
          <w:bCs/>
        </w:rPr>
        <w:t>Meet Referee:</w:t>
      </w:r>
      <w:r>
        <w:t xml:space="preserve"> </w:t>
      </w:r>
      <w:r w:rsidR="00D7206D">
        <w:t xml:space="preserve"> Fleck </w:t>
      </w:r>
      <w:proofErr w:type="spellStart"/>
      <w:r w:rsidR="00D7206D">
        <w:t>Marinello</w:t>
      </w:r>
      <w:proofErr w:type="spellEnd"/>
      <w:r w:rsidR="00D7206D">
        <w:t xml:space="preserve"> </w:t>
      </w:r>
      <w:hyperlink r:id="rId6" w:history="1">
        <w:r w:rsidR="00D7206D" w:rsidRPr="00243DC8">
          <w:rPr>
            <w:rStyle w:val="Hyperlink"/>
          </w:rPr>
          <w:t>Flickdance@msn.com</w:t>
        </w:r>
      </w:hyperlink>
      <w:r w:rsidR="00D7206D">
        <w:t xml:space="preserve"> 845-406-1103</w:t>
      </w:r>
    </w:p>
    <w:p w14:paraId="1188FAAF" w14:textId="4290E684" w:rsidR="00EA179E" w:rsidRDefault="00964EC5" w:rsidP="00EA179E">
      <w:r>
        <w:t xml:space="preserve">                         </w:t>
      </w:r>
      <w:r w:rsidR="00923EBB">
        <w:t xml:space="preserve">Officials wishing to volunteer should contact Meet Referee by email </w:t>
      </w:r>
      <w:hyperlink r:id="rId7" w:history="1">
        <w:r w:rsidR="007E2FA4" w:rsidRPr="00243DC8">
          <w:rPr>
            <w:rStyle w:val="Hyperlink"/>
          </w:rPr>
          <w:t>flickdance@msn.com</w:t>
        </w:r>
      </w:hyperlink>
    </w:p>
    <w:p w14:paraId="3D46D148" w14:textId="50F44612" w:rsidR="00923EBB" w:rsidRDefault="00923EBB" w:rsidP="00EA179E">
      <w:r w:rsidRPr="00964EC5">
        <w:rPr>
          <w:b/>
          <w:bCs/>
        </w:rPr>
        <w:t>Admin Official:</w:t>
      </w:r>
      <w:r>
        <w:t xml:space="preserve"> </w:t>
      </w:r>
      <w:hyperlink r:id="rId8" w:history="1">
        <w:r w:rsidR="007E2FA4" w:rsidRPr="00243DC8">
          <w:rPr>
            <w:rStyle w:val="Hyperlink"/>
          </w:rPr>
          <w:t>MAGDYSHOKRY@HOTMAIL.COM</w:t>
        </w:r>
      </w:hyperlink>
      <w:r w:rsidR="007E2FA4">
        <w:t xml:space="preserve"> </w:t>
      </w:r>
    </w:p>
    <w:p w14:paraId="401C3E33" w14:textId="6088A970" w:rsidR="00923EBB" w:rsidRDefault="00923EBB" w:rsidP="00964EC5">
      <w:r w:rsidRPr="00964EC5">
        <w:rPr>
          <w:b/>
          <w:bCs/>
        </w:rPr>
        <w:t>MEET</w:t>
      </w:r>
      <w:r w:rsidR="00964EC5" w:rsidRPr="00964EC5">
        <w:rPr>
          <w:b/>
          <w:bCs/>
        </w:rPr>
        <w:t xml:space="preserve"> </w:t>
      </w:r>
      <w:r w:rsidRPr="00964EC5">
        <w:rPr>
          <w:b/>
          <w:bCs/>
        </w:rPr>
        <w:t>DIRECTOR:</w:t>
      </w:r>
      <w:r w:rsidR="00DE4D9A" w:rsidRPr="00DE4D9A">
        <w:t xml:space="preserve"> </w:t>
      </w:r>
      <w:r w:rsidR="00DE4D9A">
        <w:t xml:space="preserve">Wendy Martinez </w:t>
      </w:r>
      <w:hyperlink r:id="rId9" w:history="1">
        <w:r w:rsidR="00DE4D9A">
          <w:rPr>
            <w:rStyle w:val="Hyperlink"/>
          </w:rPr>
          <w:t>bellamiamour@gmail.com</w:t>
        </w:r>
      </w:hyperlink>
    </w:p>
    <w:p w14:paraId="7689A6CC" w14:textId="45455E24" w:rsidR="00D00737" w:rsidRDefault="00923EBB" w:rsidP="007E2FA4">
      <w:r w:rsidRPr="00964EC5">
        <w:rPr>
          <w:b/>
          <w:bCs/>
        </w:rPr>
        <w:t>RULES:</w:t>
      </w:r>
      <w:r>
        <w:t xml:space="preserve"> </w:t>
      </w:r>
      <w:r w:rsidR="00964EC5">
        <w:t xml:space="preserve">           </w:t>
      </w:r>
      <w:r>
        <w:t>The current USA Swimming Rules and Regulations will apply.</w:t>
      </w:r>
    </w:p>
    <w:p w14:paraId="6C677083" w14:textId="4D9019B4" w:rsidR="00923EBB" w:rsidRDefault="00D00737" w:rsidP="00923EBB">
      <w:r>
        <w:t xml:space="preserve">                      </w:t>
      </w:r>
      <w:r w:rsidR="00BF4F8F">
        <w:t xml:space="preserve">   </w:t>
      </w:r>
      <w:r w:rsidR="00923EBB">
        <w:t>The USA Swimming Code of Conduct is in effect for the duration of the meet.</w:t>
      </w:r>
    </w:p>
    <w:p w14:paraId="353D19D1" w14:textId="77777777" w:rsidR="00BF4F8F" w:rsidRDefault="00BF4F8F" w:rsidP="00BF4F8F">
      <w:r>
        <w:t xml:space="preserve">                         </w:t>
      </w:r>
      <w:r w:rsidR="00923EBB">
        <w:t>The overhead start procedure may be used at the discretion of the meet Referee.</w:t>
      </w:r>
    </w:p>
    <w:p w14:paraId="1B05E204" w14:textId="77777777" w:rsidR="00BF4F8F" w:rsidRDefault="00923EBB" w:rsidP="00BF4F8F">
      <w:r w:rsidRPr="00BF4F8F">
        <w:rPr>
          <w:b/>
          <w:bCs/>
        </w:rPr>
        <w:t>MAAPP:</w:t>
      </w:r>
      <w:r w:rsidR="00BF4F8F">
        <w:t xml:space="preserve">          </w:t>
      </w:r>
      <w:r>
        <w:t xml:space="preserve">All applicable adults participating in or associated with this meet, acknowledge that they </w:t>
      </w:r>
    </w:p>
    <w:p w14:paraId="4A55CADC" w14:textId="77777777" w:rsidR="00BF4F8F" w:rsidRDefault="00BF4F8F" w:rsidP="00BF4F8F">
      <w:r>
        <w:t xml:space="preserve">                         A</w:t>
      </w:r>
      <w:r w:rsidR="00923EBB">
        <w:t>re</w:t>
      </w:r>
      <w:r>
        <w:t xml:space="preserve"> </w:t>
      </w:r>
      <w:r w:rsidR="00923EBB">
        <w:t xml:space="preserve">subject to the provisions of the USA Swimming Minor Athlete Abuse Prevention Policy </w:t>
      </w:r>
    </w:p>
    <w:p w14:paraId="68FFC5E6" w14:textId="77777777" w:rsidR="00BF4F8F" w:rsidRDefault="00BF4F8F" w:rsidP="00BF4F8F">
      <w:r>
        <w:t xml:space="preserve">                         </w:t>
      </w:r>
      <w:r w:rsidR="00923EBB">
        <w:t>(“MAAPP”),</w:t>
      </w:r>
      <w:r>
        <w:t xml:space="preserve"> </w:t>
      </w:r>
      <w:r w:rsidR="00923EBB">
        <w:t xml:space="preserve">and that they understand that compliance with the MAAPP policy is a </w:t>
      </w:r>
    </w:p>
    <w:p w14:paraId="73854EC9" w14:textId="24A79A47" w:rsidR="00923EBB" w:rsidRDefault="00BF4F8F" w:rsidP="00BF4F8F">
      <w:r>
        <w:t xml:space="preserve">                          </w:t>
      </w:r>
      <w:r w:rsidR="00923EBB">
        <w:t>condition of participation in</w:t>
      </w:r>
      <w:r>
        <w:t xml:space="preserve"> </w:t>
      </w:r>
      <w:r w:rsidR="00923EBB">
        <w:t>the conduct of this competition.</w:t>
      </w:r>
    </w:p>
    <w:p w14:paraId="2E4F1C4A" w14:textId="77777777" w:rsidR="00BF4F8F" w:rsidRDefault="00923EBB" w:rsidP="00DE4D9A">
      <w:r w:rsidRPr="00DE4D9A">
        <w:rPr>
          <w:b/>
          <w:bCs/>
        </w:rPr>
        <w:t>SAFETY:</w:t>
      </w:r>
      <w:r>
        <w:t xml:space="preserve"> </w:t>
      </w:r>
      <w:r w:rsidR="00BF4F8F">
        <w:t xml:space="preserve">          </w:t>
      </w:r>
      <w:r>
        <w:t xml:space="preserve">Metropolitan Safety and Warm-up procedures will be in effect. Marshals will be present </w:t>
      </w:r>
    </w:p>
    <w:p w14:paraId="7DF08991" w14:textId="77777777" w:rsidR="00BF4F8F" w:rsidRDefault="00BF4F8F" w:rsidP="00DE4D9A">
      <w:r>
        <w:t xml:space="preserve">                          </w:t>
      </w:r>
      <w:r w:rsidR="00923EBB">
        <w:t>throughout</w:t>
      </w:r>
      <w:r w:rsidR="00DE4D9A">
        <w:t xml:space="preserve"> </w:t>
      </w:r>
      <w:r w:rsidR="00923EBB">
        <w:t>warmups and competition, and have the authority to remove, with the</w:t>
      </w:r>
    </w:p>
    <w:p w14:paraId="4B78F88F" w14:textId="77777777" w:rsidR="00BF4F8F" w:rsidRDefault="00BF4F8F" w:rsidP="00DE4D9A">
      <w:r>
        <w:t xml:space="preserve">                         </w:t>
      </w:r>
      <w:r w:rsidR="00923EBB">
        <w:t xml:space="preserve"> concurrence of the Meet</w:t>
      </w:r>
      <w:r w:rsidR="00DE4D9A">
        <w:t xml:space="preserve"> </w:t>
      </w:r>
      <w:r w:rsidR="00923EBB">
        <w:t>Referee, any swimmer, coach, club, or spectator for failure to</w:t>
      </w:r>
    </w:p>
    <w:p w14:paraId="51D4B763" w14:textId="77777777" w:rsidR="00BF4F8F" w:rsidRDefault="00BF4F8F" w:rsidP="00BF4F8F">
      <w:r>
        <w:t xml:space="preserve">                         </w:t>
      </w:r>
      <w:r w:rsidR="00923EBB">
        <w:t xml:space="preserve"> follow the safety rules. “Any</w:t>
      </w:r>
      <w:r>
        <w:t xml:space="preserve"> </w:t>
      </w:r>
      <w:r w:rsidR="00923EBB">
        <w:t>swimmer entered in the meet must be certified by a USA</w:t>
      </w:r>
    </w:p>
    <w:p w14:paraId="1EA33534" w14:textId="77777777" w:rsidR="00BF4F8F" w:rsidRDefault="00BF4F8F" w:rsidP="00BF4F8F">
      <w:r>
        <w:t xml:space="preserve">                         </w:t>
      </w:r>
      <w:r w:rsidR="00923EBB">
        <w:t xml:space="preserve"> Swimming member coach as</w:t>
      </w:r>
      <w:r w:rsidR="00DE4D9A">
        <w:t xml:space="preserve"> </w:t>
      </w:r>
      <w:r w:rsidR="00923EBB">
        <w:t>being proficient in performing a racing start or must start</w:t>
      </w:r>
    </w:p>
    <w:p w14:paraId="235F344D" w14:textId="1648D370" w:rsidR="00BF4F8F" w:rsidRDefault="00BF4F8F" w:rsidP="00BF4F8F">
      <w:r>
        <w:t xml:space="preserve">                         </w:t>
      </w:r>
      <w:r w:rsidR="00923EBB">
        <w:t xml:space="preserve"> each race from within the water.</w:t>
      </w:r>
      <w:r w:rsidR="00923EBB">
        <w:cr/>
      </w:r>
      <w:r>
        <w:t xml:space="preserve">                          When unaccompanied by a member-coach, it is the responsibility of the swimmer, or the</w:t>
      </w:r>
    </w:p>
    <w:p w14:paraId="6AB08F3F" w14:textId="77777777" w:rsidR="00D00737" w:rsidRDefault="00BF4F8F" w:rsidP="00D00737">
      <w:r>
        <w:t xml:space="preserve">                          swimmer’s legal guardian, to ensure compliance with this requirement”</w:t>
      </w:r>
    </w:p>
    <w:p w14:paraId="10C903DE" w14:textId="5EE3F811" w:rsidR="007B7308" w:rsidRDefault="00BF4F8F" w:rsidP="00D00737">
      <w:r w:rsidRPr="00BF4F8F">
        <w:rPr>
          <w:b/>
          <w:bCs/>
        </w:rPr>
        <w:t>WATER DEPTH:</w:t>
      </w:r>
      <w:r>
        <w:rPr>
          <w:b/>
          <w:bCs/>
        </w:rPr>
        <w:t xml:space="preserve">   </w:t>
      </w:r>
      <w:r>
        <w:t xml:space="preserve">USA 2011 - 202.3.7 "The meet announcement shall include information about water </w:t>
      </w:r>
      <w:r w:rsidR="007B7308">
        <w:t xml:space="preserve"> </w:t>
      </w:r>
    </w:p>
    <w:p w14:paraId="492CA7F1" w14:textId="77777777" w:rsidR="007B7308" w:rsidRDefault="007B7308" w:rsidP="007B7308">
      <w:r>
        <w:t xml:space="preserve">                          </w:t>
      </w:r>
      <w:r w:rsidR="00BF4F8F">
        <w:t>depth</w:t>
      </w:r>
      <w:r>
        <w:rPr>
          <w:b/>
          <w:bCs/>
        </w:rPr>
        <w:t xml:space="preserve"> </w:t>
      </w:r>
      <w:r w:rsidR="00BF4F8F">
        <w:t xml:space="preserve">measured for </w:t>
      </w:r>
      <w:proofErr w:type="gramStart"/>
      <w:r w:rsidR="00BF4F8F">
        <w:t>a</w:t>
      </w:r>
      <w:r>
        <w:rPr>
          <w:b/>
          <w:bCs/>
        </w:rPr>
        <w:t xml:space="preserve"> </w:t>
      </w:r>
      <w:r w:rsidR="00BF4F8F">
        <w:t>distance of 3</w:t>
      </w:r>
      <w:proofErr w:type="gramEnd"/>
      <w:r w:rsidR="00BF4F8F">
        <w:t xml:space="preserve"> feet 3½ inches (1.0 meter) to 16 feet 5 inches (5.0</w:t>
      </w:r>
    </w:p>
    <w:p w14:paraId="60BD4D02" w14:textId="43EEF0BB" w:rsidR="00BF4F8F" w:rsidRPr="007B7308" w:rsidRDefault="007B7308" w:rsidP="007B7308">
      <w:pPr>
        <w:rPr>
          <w:b/>
          <w:bCs/>
        </w:rPr>
      </w:pPr>
      <w:r>
        <w:t xml:space="preserve">                         </w:t>
      </w:r>
      <w:r w:rsidR="00BF4F8F">
        <w:t xml:space="preserve"> meters) from both end walls."</w:t>
      </w:r>
      <w:r>
        <w:rPr>
          <w:b/>
          <w:bCs/>
        </w:rPr>
        <w:t xml:space="preserve"> </w:t>
      </w:r>
      <w:r w:rsidR="00BF4F8F">
        <w:t>1.0 meter = 4 feet 6 inches, 5 meters = 13 feet</w:t>
      </w:r>
    </w:p>
    <w:p w14:paraId="10F7A572" w14:textId="60764AD0" w:rsidR="006F496A" w:rsidRDefault="00BF4F8F" w:rsidP="0027649D">
      <w:r w:rsidRPr="007B7308">
        <w:rPr>
          <w:b/>
          <w:bCs/>
        </w:rPr>
        <w:t>DISCLAIMERS:</w:t>
      </w:r>
      <w:r>
        <w:t xml:space="preserve"> Upon acceptance of his/her entries, the participant waives all claims against </w:t>
      </w:r>
      <w:r w:rsidR="007B7308">
        <w:t>Lehma</w:t>
      </w:r>
      <w:r w:rsidR="0027649D">
        <w:t>n</w:t>
      </w:r>
    </w:p>
    <w:p w14:paraId="78DA37FC" w14:textId="7318527F" w:rsidR="00040814" w:rsidRDefault="006F496A" w:rsidP="006F496A">
      <w:r>
        <w:t xml:space="preserve">                           </w:t>
      </w:r>
      <w:r w:rsidR="007B7308">
        <w:t xml:space="preserve">College, NCAC Swim team, </w:t>
      </w:r>
      <w:r w:rsidR="00BF4F8F">
        <w:t>Metropolitan Swimming Inc., USA Swimming Inc.,</w:t>
      </w:r>
    </w:p>
    <w:p w14:paraId="18010F90" w14:textId="2E1F2099" w:rsidR="007B7308" w:rsidRDefault="00040814" w:rsidP="007B7308">
      <w:r>
        <w:t xml:space="preserve">                           </w:t>
      </w:r>
      <w:r w:rsidR="00BF4F8F">
        <w:t xml:space="preserve">their agents or representatives for any injury occurring </w:t>
      </w:r>
      <w:r>
        <w:t>because of</w:t>
      </w:r>
      <w:r w:rsidR="00BF4F8F">
        <w:t xml:space="preserve"> the meet. “It is </w:t>
      </w:r>
    </w:p>
    <w:p w14:paraId="68F902B6" w14:textId="77777777" w:rsidR="007B7308" w:rsidRDefault="007B7308" w:rsidP="007B7308">
      <w:r>
        <w:t xml:space="preserve">                           </w:t>
      </w:r>
      <w:r w:rsidR="00BF4F8F">
        <w:t>understood</w:t>
      </w:r>
      <w:r>
        <w:t xml:space="preserve"> </w:t>
      </w:r>
      <w:r w:rsidR="00BF4F8F">
        <w:t>that USA Swimming, Inc. and Metropolitan Swimming, Inc. shall be free from</w:t>
      </w:r>
    </w:p>
    <w:p w14:paraId="4C9BF218" w14:textId="77777777" w:rsidR="0027649D" w:rsidRDefault="007B7308" w:rsidP="007B7308">
      <w:r>
        <w:lastRenderedPageBreak/>
        <w:t xml:space="preserve">                          </w:t>
      </w:r>
    </w:p>
    <w:p w14:paraId="396A315E" w14:textId="77777777" w:rsidR="0027649D" w:rsidRDefault="0027649D" w:rsidP="007B7308"/>
    <w:p w14:paraId="176A7BBE" w14:textId="619D805C" w:rsidR="007B7308" w:rsidRDefault="0027649D" w:rsidP="007B7308">
      <w:r>
        <w:t xml:space="preserve">                          </w:t>
      </w:r>
      <w:r w:rsidR="00BF4F8F">
        <w:t xml:space="preserve"> liabilities or claims for</w:t>
      </w:r>
      <w:r w:rsidR="007B7308">
        <w:t xml:space="preserve"> </w:t>
      </w:r>
      <w:r w:rsidR="00BF4F8F">
        <w:t xml:space="preserve">damages arising by reason of injuries to anyone during the conduct </w:t>
      </w:r>
    </w:p>
    <w:p w14:paraId="1B934131" w14:textId="5720F2A1" w:rsidR="007B7308" w:rsidRDefault="007B7308" w:rsidP="007B7308">
      <w:r>
        <w:t xml:space="preserve">                           </w:t>
      </w:r>
      <w:r w:rsidR="00BF4F8F">
        <w:t>of the event.”</w:t>
      </w:r>
      <w:r>
        <w:t xml:space="preserve"> </w:t>
      </w:r>
      <w:r w:rsidR="00BF4F8F">
        <w:t xml:space="preserve">An inherent risk of exposure to COVID-19 exists in any public place </w:t>
      </w:r>
      <w:r w:rsidR="00040814">
        <w:t>were</w:t>
      </w:r>
      <w:r w:rsidR="00BF4F8F">
        <w:t xml:space="preserve"> </w:t>
      </w:r>
    </w:p>
    <w:p w14:paraId="55417E96" w14:textId="0DA8F027" w:rsidR="00BF4F8F" w:rsidRDefault="007B7308" w:rsidP="007B7308">
      <w:r>
        <w:t xml:space="preserve">                           </w:t>
      </w:r>
      <w:r w:rsidR="00BF4F8F">
        <w:t>people are present.</w:t>
      </w:r>
    </w:p>
    <w:p w14:paraId="305324A0" w14:textId="77777777" w:rsidR="007B7308" w:rsidRDefault="007B7308" w:rsidP="007B7308">
      <w:r>
        <w:t xml:space="preserve">                           </w:t>
      </w:r>
      <w:r w:rsidR="00BF4F8F">
        <w:t xml:space="preserve">COVID-19 is an extremely contagious disease that can lead to severe illness and death. </w:t>
      </w:r>
    </w:p>
    <w:p w14:paraId="6A26AF7A" w14:textId="77777777" w:rsidR="007B7308" w:rsidRDefault="007B7308" w:rsidP="007B7308">
      <w:r>
        <w:t xml:space="preserve">                           </w:t>
      </w:r>
      <w:r w:rsidR="00BF4F8F">
        <w:t>According</w:t>
      </w:r>
      <w:r>
        <w:t xml:space="preserve"> </w:t>
      </w:r>
      <w:r w:rsidR="00BF4F8F">
        <w:t xml:space="preserve">to the Centers for Disease Control and Prevention, senior citizens and </w:t>
      </w:r>
    </w:p>
    <w:p w14:paraId="0C588B32" w14:textId="0BC4BD83" w:rsidR="00D00737" w:rsidRDefault="007B7308" w:rsidP="007E2FA4">
      <w:r>
        <w:t xml:space="preserve">                           </w:t>
      </w:r>
      <w:r w:rsidR="00BF4F8F">
        <w:t>individuals with underlying</w:t>
      </w:r>
      <w:r>
        <w:t xml:space="preserve"> </w:t>
      </w:r>
      <w:r w:rsidR="00BF4F8F">
        <w:t>medical conditions are especially vulnerable.</w:t>
      </w:r>
    </w:p>
    <w:p w14:paraId="21296DCF" w14:textId="6C7C1565" w:rsidR="00BF4F8F" w:rsidRDefault="00D00737" w:rsidP="00BF4F8F">
      <w:r>
        <w:t xml:space="preserve">                           </w:t>
      </w:r>
      <w:r w:rsidR="00BF4F8F">
        <w:t>USA Swimming, Inc., cannot prevent you (or your child(ren)) from becoming exposed to,</w:t>
      </w:r>
    </w:p>
    <w:p w14:paraId="49BE0CED" w14:textId="77777777" w:rsidR="007B7308" w:rsidRDefault="007B7308" w:rsidP="007B7308">
      <w:r>
        <w:t xml:space="preserve">                           </w:t>
      </w:r>
      <w:r w:rsidR="00BF4F8F">
        <w:t>contracting, or spreading COVID-19 while participating in USA Swimming sanctioned</w:t>
      </w:r>
    </w:p>
    <w:p w14:paraId="65DC2B7F" w14:textId="77777777" w:rsidR="007B7308" w:rsidRDefault="007B7308" w:rsidP="007B7308">
      <w:r>
        <w:t xml:space="preserve">                         </w:t>
      </w:r>
      <w:r w:rsidR="00BF4F8F">
        <w:t xml:space="preserve"> </w:t>
      </w:r>
      <w:r>
        <w:t xml:space="preserve"> </w:t>
      </w:r>
      <w:r w:rsidR="00BF4F8F">
        <w:t>events. It is</w:t>
      </w:r>
      <w:r>
        <w:t xml:space="preserve"> </w:t>
      </w:r>
      <w:r w:rsidR="00BF4F8F">
        <w:t xml:space="preserve">not possible to prevent against the presence of the disease. </w:t>
      </w:r>
    </w:p>
    <w:p w14:paraId="7C1C9E94" w14:textId="77777777" w:rsidR="007B7308" w:rsidRDefault="007B7308" w:rsidP="007B7308">
      <w:r>
        <w:t xml:space="preserve">                           </w:t>
      </w:r>
      <w:r w:rsidR="00BF4F8F">
        <w:t>Therefore, if you choose to participate</w:t>
      </w:r>
      <w:r>
        <w:t xml:space="preserve"> </w:t>
      </w:r>
      <w:r w:rsidR="00BF4F8F">
        <w:t>in a USA Swimming sanctioned event, you may be</w:t>
      </w:r>
    </w:p>
    <w:p w14:paraId="505545B1" w14:textId="168ED08E" w:rsidR="00BF4F8F" w:rsidRDefault="007B7308" w:rsidP="007B7308">
      <w:r>
        <w:t xml:space="preserve">                          </w:t>
      </w:r>
      <w:r w:rsidR="00BF4F8F">
        <w:t xml:space="preserve"> exposing yourself to and/or increasing your risk</w:t>
      </w:r>
      <w:r>
        <w:t xml:space="preserve"> </w:t>
      </w:r>
      <w:r w:rsidR="00BF4F8F">
        <w:t>of contracting or spreading COVID-19.</w:t>
      </w:r>
    </w:p>
    <w:p w14:paraId="725F837F" w14:textId="485ADC5B" w:rsidR="00BF4F8F" w:rsidRDefault="007B7308" w:rsidP="007B7308">
      <w:pPr>
        <w:jc w:val="center"/>
      </w:pPr>
      <w:r>
        <w:t xml:space="preserve">                     </w:t>
      </w:r>
      <w:r w:rsidR="00BF4F8F">
        <w:t>BY ATTENDING OR PARTICIPATING IN THIS COMPETITION, YOU VOLUNTARILY ASSUME</w:t>
      </w:r>
    </w:p>
    <w:p w14:paraId="55448410" w14:textId="527FDD3C" w:rsidR="00BF4F8F" w:rsidRDefault="007B7308" w:rsidP="00BF4F8F">
      <w:r>
        <w:t xml:space="preserve">                           </w:t>
      </w:r>
      <w:r w:rsidR="00BF4F8F">
        <w:t>ALL RISKS ASSOCIATED WITH EXPOSURE TO COVID-19 AND FOREVER RELEASE AND</w:t>
      </w:r>
    </w:p>
    <w:p w14:paraId="408B4D6D" w14:textId="25028529" w:rsidR="00BF4F8F" w:rsidRDefault="007B7308" w:rsidP="00BF4F8F">
      <w:r>
        <w:t xml:space="preserve">                           </w:t>
      </w:r>
      <w:r w:rsidR="00BF4F8F">
        <w:t>HOLD HARMLESS USA SWIMMING AND [INSERT THE LSC] AND EACH OF THEIR</w:t>
      </w:r>
    </w:p>
    <w:p w14:paraId="3B2632DA" w14:textId="738290DD" w:rsidR="00BF4F8F" w:rsidRDefault="007B7308" w:rsidP="00BF4F8F">
      <w:r>
        <w:t xml:space="preserve">                           </w:t>
      </w:r>
      <w:r w:rsidR="00BF4F8F">
        <w:t>OFFICERS, DIRECTORS, AGENTS, EMPLOYEES OR OTHER REPRESENTATIVES FROM</w:t>
      </w:r>
    </w:p>
    <w:p w14:paraId="4379B062" w14:textId="3E95C797" w:rsidR="00BF4F8F" w:rsidRDefault="007B7308" w:rsidP="00BF4F8F">
      <w:r>
        <w:t xml:space="preserve">                           </w:t>
      </w:r>
      <w:r w:rsidR="00BF4F8F">
        <w:t>ANY LIABILITY OR CLAIMS INCLUDING FOR PERSONAL INJURIES, DEATH, DISEASE OR</w:t>
      </w:r>
    </w:p>
    <w:p w14:paraId="2E707B9D" w14:textId="5DEC708C" w:rsidR="00BF4F8F" w:rsidRDefault="007B7308" w:rsidP="00BF4F8F">
      <w:r>
        <w:t xml:space="preserve">                           </w:t>
      </w:r>
      <w:r w:rsidR="00BF4F8F">
        <w:t>PROPERTY LOSSES, OR ANY OTHER LOSS, INCLUDING BUT NOT LIMITED TO CLAIMS OF</w:t>
      </w:r>
    </w:p>
    <w:p w14:paraId="2C4311F9" w14:textId="5A370EAF" w:rsidR="00BF4F8F" w:rsidRDefault="005A491E" w:rsidP="00BF4F8F">
      <w:r>
        <w:t xml:space="preserve">                           </w:t>
      </w:r>
      <w:r w:rsidR="00BF4F8F">
        <w:t>NEGLIGENCE AND GIVE UP ANY CLAIMS YOU MAY HAVE TO SEEK DAMAGES, WHETHER</w:t>
      </w:r>
    </w:p>
    <w:p w14:paraId="2415526E" w14:textId="78298423" w:rsidR="00BF4F8F" w:rsidRDefault="005A491E" w:rsidP="00BF4F8F">
      <w:r>
        <w:t xml:space="preserve">                            </w:t>
      </w:r>
      <w:r w:rsidR="00BF4F8F">
        <w:t>KNOWN OR UNKNOWN, FORESEEN OR UNFORESEEN, IN CONNECTION THEREWITH.</w:t>
      </w:r>
    </w:p>
    <w:p w14:paraId="36AEEF71" w14:textId="77777777" w:rsidR="006F496A" w:rsidRDefault="006F496A" w:rsidP="00BF4F8F">
      <w:pPr>
        <w:rPr>
          <w:b/>
          <w:bCs/>
        </w:rPr>
      </w:pPr>
    </w:p>
    <w:p w14:paraId="6107F8B0" w14:textId="0721CC80" w:rsidR="00BF4F8F" w:rsidRPr="005A491E" w:rsidRDefault="00BF4F8F" w:rsidP="00BF4F8F">
      <w:pPr>
        <w:rPr>
          <w:b/>
          <w:bCs/>
        </w:rPr>
      </w:pPr>
      <w:r w:rsidRPr="005A491E">
        <w:rPr>
          <w:b/>
          <w:bCs/>
        </w:rPr>
        <w:t>AUDIO/VISUAL</w:t>
      </w:r>
    </w:p>
    <w:p w14:paraId="7C7E813F" w14:textId="77777777" w:rsidR="005A491E" w:rsidRDefault="00BF4F8F" w:rsidP="005A491E">
      <w:r w:rsidRPr="005A491E">
        <w:rPr>
          <w:b/>
          <w:bCs/>
        </w:rPr>
        <w:t>STATEMENT:</w:t>
      </w:r>
      <w:r w:rsidR="005A491E">
        <w:rPr>
          <w:b/>
          <w:bCs/>
        </w:rPr>
        <w:t xml:space="preserve">    </w:t>
      </w:r>
      <w:r>
        <w:t xml:space="preserve">Use of Audio or visual recording devices, including a cell phone, is not permitted in </w:t>
      </w:r>
    </w:p>
    <w:p w14:paraId="74B936D4" w14:textId="61BE402F" w:rsidR="005A491E" w:rsidRDefault="005A491E" w:rsidP="005A491E">
      <w:r>
        <w:t xml:space="preserve">                           </w:t>
      </w:r>
      <w:r w:rsidR="001257F5">
        <w:t xml:space="preserve"> </w:t>
      </w:r>
      <w:r>
        <w:t>C</w:t>
      </w:r>
      <w:r w:rsidR="00BF4F8F">
        <w:t>hanging</w:t>
      </w:r>
      <w:r>
        <w:rPr>
          <w:b/>
          <w:bCs/>
        </w:rPr>
        <w:t xml:space="preserve"> </w:t>
      </w:r>
      <w:r w:rsidR="00BF4F8F">
        <w:t xml:space="preserve">areas, rest rooms, locker rooms or behind the starting blocks. “Operation of a </w:t>
      </w:r>
    </w:p>
    <w:p w14:paraId="53C0E816" w14:textId="7B36A87F" w:rsidR="006F496A" w:rsidRDefault="005A491E" w:rsidP="0027649D">
      <w:r>
        <w:t xml:space="preserve">                           </w:t>
      </w:r>
      <w:r w:rsidR="001257F5">
        <w:t xml:space="preserve"> </w:t>
      </w:r>
      <w:r w:rsidR="00BF4F8F">
        <w:t>drone, or any other</w:t>
      </w:r>
      <w:r>
        <w:rPr>
          <w:b/>
          <w:bCs/>
        </w:rPr>
        <w:t xml:space="preserve"> </w:t>
      </w:r>
      <w:r w:rsidR="00BF4F8F">
        <w:t>flying apparatus, is prohibited over the venue (pools, athlete/coach</w:t>
      </w:r>
      <w:r>
        <w:t xml:space="preserve">                     </w:t>
      </w:r>
    </w:p>
    <w:p w14:paraId="56C34A12" w14:textId="40AA89E9" w:rsidR="001257F5" w:rsidRDefault="006F496A" w:rsidP="001257F5">
      <w:r>
        <w:t xml:space="preserve">                          </w:t>
      </w:r>
      <w:r w:rsidR="00BF4F8F">
        <w:t xml:space="preserve"> </w:t>
      </w:r>
      <w:r w:rsidR="001257F5">
        <w:t xml:space="preserve"> </w:t>
      </w:r>
      <w:r w:rsidR="00BF4F8F">
        <w:t>areas, spectator areas and</w:t>
      </w:r>
      <w:r w:rsidR="005A491E">
        <w:rPr>
          <w:b/>
          <w:bCs/>
        </w:rPr>
        <w:t xml:space="preserve"> </w:t>
      </w:r>
      <w:r w:rsidR="00BF4F8F">
        <w:t xml:space="preserve">open ceiling locker rooms) any time athletes, coaches, </w:t>
      </w:r>
    </w:p>
    <w:p w14:paraId="330D84A1" w14:textId="6B5489D6" w:rsidR="00BF4F8F" w:rsidRPr="001257F5" w:rsidRDefault="001257F5" w:rsidP="001257F5">
      <w:r>
        <w:t xml:space="preserve">                            </w:t>
      </w:r>
      <w:r w:rsidR="00BF4F8F">
        <w:t>officials and/or spectators are present.”</w:t>
      </w:r>
    </w:p>
    <w:p w14:paraId="2412EBA2" w14:textId="77777777" w:rsidR="0027649D" w:rsidRDefault="0027649D" w:rsidP="00BF4F8F">
      <w:pPr>
        <w:rPr>
          <w:b/>
          <w:bCs/>
        </w:rPr>
      </w:pPr>
    </w:p>
    <w:p w14:paraId="14933677" w14:textId="77777777" w:rsidR="0027649D" w:rsidRDefault="0027649D" w:rsidP="00BF4F8F">
      <w:pPr>
        <w:rPr>
          <w:b/>
          <w:bCs/>
        </w:rPr>
      </w:pPr>
    </w:p>
    <w:p w14:paraId="5013EEE8" w14:textId="77777777" w:rsidR="0027649D" w:rsidRDefault="0027649D" w:rsidP="00BF4F8F">
      <w:pPr>
        <w:rPr>
          <w:b/>
          <w:bCs/>
        </w:rPr>
      </w:pPr>
    </w:p>
    <w:p w14:paraId="28A5E2A4" w14:textId="5B7FC776" w:rsidR="00BF4F8F" w:rsidRPr="005A491E" w:rsidRDefault="00BF4F8F" w:rsidP="00BF4F8F">
      <w:pPr>
        <w:rPr>
          <w:b/>
          <w:bCs/>
        </w:rPr>
      </w:pPr>
      <w:r w:rsidRPr="005A491E">
        <w:rPr>
          <w:b/>
          <w:bCs/>
        </w:rPr>
        <w:t>DECK</w:t>
      </w:r>
    </w:p>
    <w:p w14:paraId="02D429E3" w14:textId="2538BB00" w:rsidR="00BF4F8F" w:rsidRPr="005A491E" w:rsidRDefault="00BF4F8F" w:rsidP="005A491E">
      <w:pPr>
        <w:rPr>
          <w:b/>
          <w:bCs/>
        </w:rPr>
      </w:pPr>
      <w:r w:rsidRPr="005A491E">
        <w:rPr>
          <w:b/>
          <w:bCs/>
        </w:rPr>
        <w:t>CHANGING:</w:t>
      </w:r>
      <w:r w:rsidR="005A491E">
        <w:rPr>
          <w:b/>
          <w:bCs/>
        </w:rPr>
        <w:t xml:space="preserve">     </w:t>
      </w:r>
      <w:r w:rsidR="001257F5">
        <w:rPr>
          <w:b/>
          <w:bCs/>
        </w:rPr>
        <w:t xml:space="preserve"> </w:t>
      </w:r>
      <w:r>
        <w:t>DECK CHANGING IS PROHIBITED</w:t>
      </w:r>
      <w:r w:rsidR="005A491E">
        <w:t>.</w:t>
      </w:r>
    </w:p>
    <w:p w14:paraId="26FA4CF2" w14:textId="0C6AA3FA" w:rsidR="005A491E" w:rsidRDefault="00BF4F8F" w:rsidP="00BF4F8F">
      <w:r w:rsidRPr="005A491E">
        <w:rPr>
          <w:b/>
          <w:bCs/>
        </w:rPr>
        <w:t>ADMISSION</w:t>
      </w:r>
      <w:r w:rsidR="005A491E">
        <w:t xml:space="preserve">:    </w:t>
      </w:r>
      <w:r w:rsidR="001257F5">
        <w:t xml:space="preserve"> </w:t>
      </w:r>
      <w:r>
        <w:t xml:space="preserve">$10.00 Adults/session. All spectators are encouraged to use the Meet Mobile App in </w:t>
      </w:r>
    </w:p>
    <w:p w14:paraId="7B0D0442" w14:textId="4F0C7743" w:rsidR="00BF4F8F" w:rsidRDefault="005A491E" w:rsidP="00040814">
      <w:r>
        <w:t xml:space="preserve">                           </w:t>
      </w:r>
      <w:r w:rsidR="001257F5">
        <w:t xml:space="preserve"> </w:t>
      </w:r>
      <w:r>
        <w:t>C</w:t>
      </w:r>
      <w:r w:rsidR="00BF4F8F">
        <w:t>onjunction</w:t>
      </w:r>
      <w:r w:rsidR="00040814">
        <w:t xml:space="preserve">. </w:t>
      </w:r>
      <w:r w:rsidR="00BF4F8F">
        <w:t xml:space="preserve"> </w:t>
      </w:r>
      <w:r w:rsidR="00040814">
        <w:t xml:space="preserve"> </w:t>
      </w:r>
    </w:p>
    <w:p w14:paraId="3D693EDB" w14:textId="47B5FC1D" w:rsidR="00BF4F8F" w:rsidRDefault="00BF4F8F" w:rsidP="00BF4F8F">
      <w:r w:rsidRPr="005A491E">
        <w:rPr>
          <w:b/>
          <w:bCs/>
        </w:rPr>
        <w:t>MERCHANT</w:t>
      </w:r>
      <w:r>
        <w:t xml:space="preserve">: </w:t>
      </w:r>
      <w:r w:rsidR="005A491E">
        <w:t xml:space="preserve">   </w:t>
      </w:r>
      <w:r w:rsidR="001257F5">
        <w:t xml:space="preserve"> </w:t>
      </w:r>
      <w:r>
        <w:t xml:space="preserve">A concession stand will be available throughout the meet. </w:t>
      </w:r>
    </w:p>
    <w:p w14:paraId="3A176C38" w14:textId="2B95BD8D" w:rsidR="00261660" w:rsidRDefault="00BF4F8F" w:rsidP="0085477A">
      <w:r w:rsidRPr="005A491E">
        <w:rPr>
          <w:b/>
          <w:bCs/>
        </w:rPr>
        <w:t>PARKING:</w:t>
      </w:r>
      <w:r w:rsidR="0085477A">
        <w:rPr>
          <w:b/>
          <w:bCs/>
        </w:rPr>
        <w:t xml:space="preserve">    </w:t>
      </w:r>
      <w:r w:rsidR="0085477A" w:rsidRPr="00261660">
        <w:t xml:space="preserve"> </w:t>
      </w:r>
      <w:r w:rsidR="00261660">
        <w:t xml:space="preserve">   </w:t>
      </w:r>
      <w:r w:rsidR="001257F5">
        <w:t xml:space="preserve"> </w:t>
      </w:r>
      <w:r w:rsidR="0085477A" w:rsidRPr="00261660">
        <w:t xml:space="preserve">PARKING: Fee based (cash) parking provided through Lehman College at College </w:t>
      </w:r>
    </w:p>
    <w:p w14:paraId="4DA5B8A6" w14:textId="2C4830CA" w:rsidR="00D00737" w:rsidRPr="00040814" w:rsidRDefault="00261660" w:rsidP="00040814">
      <w:r>
        <w:t xml:space="preserve">                         </w:t>
      </w:r>
      <w:r w:rsidR="001257F5">
        <w:t xml:space="preserve"> </w:t>
      </w:r>
      <w:r>
        <w:t xml:space="preserve"> </w:t>
      </w:r>
      <w:r w:rsidR="0085477A" w:rsidRPr="00261660">
        <w:t>Supervised Lot, (100</w:t>
      </w:r>
      <w:r>
        <w:t xml:space="preserve"> </w:t>
      </w:r>
      <w:r w:rsidR="0085477A" w:rsidRPr="00261660">
        <w:t>yards from APEX).</w:t>
      </w:r>
    </w:p>
    <w:p w14:paraId="71C3250C" w14:textId="488D5974" w:rsidR="0085477A" w:rsidRPr="00261660" w:rsidRDefault="0085477A" w:rsidP="0085477A">
      <w:r w:rsidRPr="00261660">
        <w:rPr>
          <w:b/>
          <w:bCs/>
        </w:rPr>
        <w:t>DIRECTIONS:</w:t>
      </w:r>
      <w:r w:rsidRPr="00261660">
        <w:t xml:space="preserve"> </w:t>
      </w:r>
      <w:r w:rsidR="00261660">
        <w:t xml:space="preserve"> </w:t>
      </w:r>
      <w:r w:rsidR="001257F5">
        <w:t xml:space="preserve"> </w:t>
      </w:r>
      <w:r w:rsidRPr="00261660">
        <w:t xml:space="preserve">TO LEHMAN COLLEGE APEX Bedford Park Boulevard between </w:t>
      </w:r>
      <w:proofErr w:type="spellStart"/>
      <w:r w:rsidRPr="00261660">
        <w:t>Goulden</w:t>
      </w:r>
      <w:proofErr w:type="spellEnd"/>
      <w:r w:rsidRPr="00261660">
        <w:t xml:space="preserve"> and Paul Aves.</w:t>
      </w:r>
    </w:p>
    <w:p w14:paraId="66712DAD" w14:textId="71AD813E" w:rsidR="0085477A" w:rsidRPr="00261660" w:rsidRDefault="0085477A" w:rsidP="0085477A">
      <w:r w:rsidRPr="00261660">
        <w:rPr>
          <w:b/>
          <w:bCs/>
        </w:rPr>
        <w:t>BY SUBWAY:</w:t>
      </w:r>
      <w:r w:rsidRPr="00261660">
        <w:t xml:space="preserve"> </w:t>
      </w:r>
      <w:r w:rsidR="00261660">
        <w:t xml:space="preserve"> </w:t>
      </w:r>
      <w:r w:rsidR="001257F5">
        <w:t xml:space="preserve"> </w:t>
      </w:r>
      <w:r w:rsidRPr="00261660">
        <w:t>Take the IRT #4 (Lexington) or IND ‘D’ to Bedford Park Boulevard and walk West</w:t>
      </w:r>
    </w:p>
    <w:p w14:paraId="1EF22A7B" w14:textId="28441A04" w:rsidR="0085477A" w:rsidRPr="00261660" w:rsidRDefault="00261660" w:rsidP="0085477A">
      <w:r>
        <w:t xml:space="preserve">                          </w:t>
      </w:r>
      <w:r w:rsidR="001257F5">
        <w:t xml:space="preserve"> </w:t>
      </w:r>
      <w:r w:rsidR="0085477A" w:rsidRPr="00261660">
        <w:t>on Bedford Park Blvd. past Paul Ave. to entrance on south side of street.</w:t>
      </w:r>
    </w:p>
    <w:p w14:paraId="4B5461FC" w14:textId="57A6D3E8" w:rsidR="0085477A" w:rsidRPr="00261660" w:rsidRDefault="0085477A" w:rsidP="0085477A">
      <w:r w:rsidRPr="00261660">
        <w:rPr>
          <w:b/>
          <w:bCs/>
        </w:rPr>
        <w:t>BY BUS:</w:t>
      </w:r>
      <w:r w:rsidRPr="00261660">
        <w:t xml:space="preserve"> </w:t>
      </w:r>
      <w:r w:rsidR="00261660">
        <w:t xml:space="preserve">          </w:t>
      </w:r>
      <w:r w:rsidR="001257F5">
        <w:t xml:space="preserve"> </w:t>
      </w:r>
      <w:r w:rsidR="00261660">
        <w:t xml:space="preserve"> </w:t>
      </w:r>
      <w:r w:rsidRPr="00261660">
        <w:t>FROM WESTCHESTER: (White Plains, Hartsdale, Scarsdale, Yonkers via Central</w:t>
      </w:r>
    </w:p>
    <w:p w14:paraId="7172C1E2" w14:textId="77777777" w:rsidR="00261660" w:rsidRDefault="00261660" w:rsidP="00261660">
      <w:r>
        <w:t xml:space="preserve">                           </w:t>
      </w:r>
      <w:r w:rsidR="0085477A" w:rsidRPr="00261660">
        <w:t xml:space="preserve">Park Ave.) #20 or #2oX or (Yonkers via Getty Square/South Broadway/McClean </w:t>
      </w:r>
    </w:p>
    <w:p w14:paraId="52A6773C" w14:textId="04E6CE4F" w:rsidR="0085477A" w:rsidRPr="00261660" w:rsidRDefault="00261660" w:rsidP="00261660">
      <w:r>
        <w:t xml:space="preserve">                           </w:t>
      </w:r>
      <w:r w:rsidR="0085477A" w:rsidRPr="00261660">
        <w:t>Ave./Central</w:t>
      </w:r>
      <w:r>
        <w:t xml:space="preserve"> </w:t>
      </w:r>
      <w:r w:rsidR="0085477A" w:rsidRPr="00261660">
        <w:t>Park Ave.) #4 to Bedford Park Blvd. Terminus and walk West.</w:t>
      </w:r>
    </w:p>
    <w:p w14:paraId="40448D48" w14:textId="20ECE11E" w:rsidR="00261660" w:rsidRPr="0085477A" w:rsidRDefault="0085477A" w:rsidP="00261660">
      <w:r w:rsidRPr="00261660">
        <w:rPr>
          <w:b/>
          <w:bCs/>
        </w:rPr>
        <w:t>BY CAR:</w:t>
      </w:r>
      <w:r w:rsidRPr="0085477A">
        <w:t xml:space="preserve"> </w:t>
      </w:r>
      <w:r w:rsidR="00261660">
        <w:t xml:space="preserve">           </w:t>
      </w:r>
      <w:r w:rsidRPr="0085477A">
        <w:t>Take Major Deegan Expressway (I-87) to the Van Cortlandt Park South Exit and turn</w:t>
      </w:r>
    </w:p>
    <w:p w14:paraId="2A9FA4F2" w14:textId="77777777" w:rsidR="00261660" w:rsidRDefault="00261660" w:rsidP="00261660">
      <w:r>
        <w:t xml:space="preserve">                           </w:t>
      </w:r>
      <w:r w:rsidR="0085477A" w:rsidRPr="0085477A">
        <w:t xml:space="preserve">left onto Van Cortlandt Ave. Proceed up the winding hill to Sedgwick Ave. And make left </w:t>
      </w:r>
      <w:r>
        <w:t xml:space="preserve"> </w:t>
      </w:r>
    </w:p>
    <w:p w14:paraId="191209EC" w14:textId="77777777" w:rsidR="00261660" w:rsidRDefault="00261660" w:rsidP="00261660">
      <w:r>
        <w:t xml:space="preserve">                           </w:t>
      </w:r>
      <w:r w:rsidR="0085477A" w:rsidRPr="0085477A">
        <w:t>onto</w:t>
      </w:r>
      <w:r>
        <w:t xml:space="preserve"> </w:t>
      </w:r>
      <w:r w:rsidR="0085477A" w:rsidRPr="0085477A">
        <w:t xml:space="preserve">Sedgwick and continue uphill. Turn right at </w:t>
      </w:r>
      <w:proofErr w:type="spellStart"/>
      <w:r w:rsidR="0085477A" w:rsidRPr="0085477A">
        <w:t>Goulden</w:t>
      </w:r>
      <w:proofErr w:type="spellEnd"/>
      <w:r w:rsidR="0085477A" w:rsidRPr="0085477A">
        <w:t xml:space="preserve"> Ave. (keeping Reservoir on </w:t>
      </w:r>
    </w:p>
    <w:p w14:paraId="4998E6B7" w14:textId="77777777" w:rsidR="00261660" w:rsidRDefault="00261660" w:rsidP="00261660">
      <w:r>
        <w:t xml:space="preserve">                           </w:t>
      </w:r>
      <w:r w:rsidR="0085477A" w:rsidRPr="0085477A">
        <w:t>right) and go</w:t>
      </w:r>
      <w:r>
        <w:t xml:space="preserve"> </w:t>
      </w:r>
      <w:r w:rsidR="0085477A" w:rsidRPr="0085477A">
        <w:t xml:space="preserve">south to Bedford Park Blvd. Proceed two long blocks. Parking lots will be on </w:t>
      </w:r>
    </w:p>
    <w:p w14:paraId="3FD80B9B" w14:textId="77777777" w:rsidR="00261660" w:rsidRDefault="00261660" w:rsidP="00261660">
      <w:r>
        <w:t xml:space="preserve">                           </w:t>
      </w:r>
      <w:r w:rsidR="0085477A" w:rsidRPr="0085477A">
        <w:t>your right.</w:t>
      </w:r>
      <w:r>
        <w:t xml:space="preserve"> </w:t>
      </w:r>
      <w:r w:rsidR="0085477A" w:rsidRPr="0085477A">
        <w:t xml:space="preserve">Via </w:t>
      </w:r>
      <w:proofErr w:type="gramStart"/>
      <w:r w:rsidR="0085477A" w:rsidRPr="0085477A">
        <w:t>Saw Mill</w:t>
      </w:r>
      <w:proofErr w:type="gramEnd"/>
      <w:r w:rsidR="0085477A" w:rsidRPr="0085477A">
        <w:t xml:space="preserve"> River Parkway South (it becomes the Henry Hudson Parkway) to </w:t>
      </w:r>
      <w:r>
        <w:t xml:space="preserve"> </w:t>
      </w:r>
    </w:p>
    <w:p w14:paraId="54DF5EF8" w14:textId="77777777" w:rsidR="00261660" w:rsidRDefault="00261660" w:rsidP="00261660">
      <w:r>
        <w:t xml:space="preserve">                           </w:t>
      </w:r>
      <w:r w:rsidR="0085477A" w:rsidRPr="0085477A">
        <w:t>Mosholu Parkway</w:t>
      </w:r>
      <w:r>
        <w:t xml:space="preserve"> </w:t>
      </w:r>
      <w:r w:rsidR="0085477A" w:rsidRPr="0085477A">
        <w:t xml:space="preserve">exit. Proceed on long exit ramp. At the second traffic light, before the </w:t>
      </w:r>
    </w:p>
    <w:p w14:paraId="4293C382" w14:textId="77777777" w:rsidR="00261660" w:rsidRDefault="00261660" w:rsidP="00261660">
      <w:r>
        <w:t xml:space="preserve">                           </w:t>
      </w:r>
      <w:r w:rsidR="0085477A" w:rsidRPr="0085477A">
        <w:t>subway underpass, turn</w:t>
      </w:r>
      <w:r>
        <w:t xml:space="preserve"> </w:t>
      </w:r>
      <w:r w:rsidR="0085477A" w:rsidRPr="0085477A">
        <w:t>right onto Paul Avenue. Go for two long blocks. At Bedford Park</w:t>
      </w:r>
    </w:p>
    <w:p w14:paraId="68C201DF" w14:textId="77777777" w:rsidR="00261660" w:rsidRDefault="00261660" w:rsidP="00261660">
      <w:r>
        <w:t xml:space="preserve">                          </w:t>
      </w:r>
      <w:r w:rsidR="0085477A" w:rsidRPr="0085477A">
        <w:t xml:space="preserve"> Boulevard, turn right. APEX</w:t>
      </w:r>
      <w:r>
        <w:t xml:space="preserve"> </w:t>
      </w:r>
      <w:r w:rsidR="0085477A" w:rsidRPr="0085477A">
        <w:t xml:space="preserve">building is on your left. Proceed to traffic light and then turn </w:t>
      </w:r>
    </w:p>
    <w:p w14:paraId="743A8A03" w14:textId="77777777" w:rsidR="00261660" w:rsidRDefault="00261660" w:rsidP="00261660">
      <w:r>
        <w:t xml:space="preserve">                           </w:t>
      </w:r>
      <w:r w:rsidR="0085477A" w:rsidRPr="0085477A">
        <w:t xml:space="preserve">left onto </w:t>
      </w:r>
      <w:proofErr w:type="spellStart"/>
      <w:r w:rsidR="0085477A" w:rsidRPr="0085477A">
        <w:t>Goulden</w:t>
      </w:r>
      <w:proofErr w:type="spellEnd"/>
      <w:r w:rsidR="0085477A" w:rsidRPr="0085477A">
        <w:t>. Parking lots will</w:t>
      </w:r>
      <w:r>
        <w:t xml:space="preserve"> </w:t>
      </w:r>
      <w:r w:rsidR="0085477A" w:rsidRPr="0085477A">
        <w:t>be on your right</w:t>
      </w:r>
    </w:p>
    <w:p w14:paraId="4262245D" w14:textId="77777777" w:rsidR="007E2FA4" w:rsidRDefault="007E2FA4" w:rsidP="00261660">
      <w:pPr>
        <w:rPr>
          <w:b/>
          <w:bCs/>
        </w:rPr>
      </w:pPr>
    </w:p>
    <w:p w14:paraId="38C7A2E5" w14:textId="739AFAE4" w:rsidR="005A491E" w:rsidRPr="00D451A2" w:rsidRDefault="0085477A" w:rsidP="00D451A2">
      <w:r w:rsidRPr="00261660">
        <w:rPr>
          <w:b/>
          <w:bCs/>
        </w:rPr>
        <w:t>IMPORTANT!</w:t>
      </w:r>
      <w:r w:rsidRPr="0085477A">
        <w:t xml:space="preserve"> </w:t>
      </w:r>
      <w:r w:rsidR="00261660">
        <w:t xml:space="preserve"> </w:t>
      </w:r>
      <w:r w:rsidRPr="0085477A">
        <w:t xml:space="preserve">IN CASE OF EMERGENCY: Pool Office: </w:t>
      </w:r>
      <w:r w:rsidRPr="00261660">
        <w:rPr>
          <w:b/>
          <w:bCs/>
        </w:rPr>
        <w:t>718- 960-7123</w:t>
      </w:r>
      <w:r w:rsidRPr="0085477A">
        <w:t xml:space="preserve"> Meet Desk:</w:t>
      </w:r>
      <w:r w:rsidR="00261660">
        <w:t xml:space="preserve"> </w:t>
      </w:r>
      <w:r w:rsidRPr="00261660">
        <w:rPr>
          <w:b/>
          <w:bCs/>
        </w:rPr>
        <w:t xml:space="preserve">718-960-1134 </w:t>
      </w:r>
    </w:p>
    <w:p w14:paraId="4EF0EC57" w14:textId="58234436" w:rsidR="005A491E" w:rsidRDefault="005A491E" w:rsidP="005A491E">
      <w:pPr>
        <w:rPr>
          <w:b/>
          <w:bCs/>
        </w:rPr>
      </w:pPr>
    </w:p>
    <w:p w14:paraId="547C8494" w14:textId="27C1097B" w:rsidR="003956D5" w:rsidRDefault="003956D5" w:rsidP="005A491E"/>
    <w:p w14:paraId="33958D4D" w14:textId="0B5A7FBE" w:rsidR="0027649D" w:rsidRDefault="0027649D" w:rsidP="005A491E"/>
    <w:p w14:paraId="29E35B6A" w14:textId="77777777" w:rsidR="0027649D" w:rsidRDefault="0027649D" w:rsidP="005A491E"/>
    <w:p w14:paraId="10A1E186" w14:textId="07764F23" w:rsidR="003956D5" w:rsidRDefault="003956D5" w:rsidP="003956D5">
      <w:pPr>
        <w:jc w:val="center"/>
      </w:pPr>
      <w:r w:rsidRPr="003956D5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43BCF06D" wp14:editId="4B9867FD">
                <wp:extent cx="1268146" cy="941097"/>
                <wp:effectExtent l="0" t="0" r="8255" b="68580"/>
                <wp:docPr id="1" name="Group 25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146" cy="941097"/>
                          <a:chOff x="0" y="0"/>
                          <a:chExt cx="10212" cy="10484"/>
                        </a:xfrm>
                      </wpg:grpSpPr>
                      <wps:wsp>
                        <wps:cNvPr id="2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26" y="8788"/>
                            <a:ext cx="584" cy="2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4AA083" w14:textId="77777777" w:rsidR="003956D5" w:rsidRDefault="003956D5" w:rsidP="003956D5">
                              <w:r>
                                <w:rPr>
                                  <w:rFonts w:ascii="Trebuchet MS" w:eastAsia="Trebuchet MS" w:hAnsi="Trebuchet MS" w:cs="Trebuchet MS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2" cy="101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3BCF06D" id="Group 25000" o:spid="_x0000_s1026" style="width:99.85pt;height:74.1pt;mso-position-horizontal-relative:char;mso-position-vertical-relative:line" coordsize="10212,104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">
                <v:rect id="Rectangle 312" o:spid="_x0000_s1027" style="position:absolute;left:26;top:8788;width:584;height:2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14:paraId="174AA083" w14:textId="77777777" w:rsidR="003956D5" w:rsidRDefault="003956D5" w:rsidP="003956D5">
                        <w:r>
                          <w:rPr>
                            <w:rFonts w:ascii="Trebuchet MS" w:eastAsia="Trebuchet MS" w:hAnsi="Trebuchet MS" w:cs="Trebuchet MS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6" o:spid="_x0000_s1028" type="#_x0000_t75" style="position:absolute;width:10212;height:10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">
                  <v:imagedata r:id="rId11" o:title=""/>
                </v:shape>
                <w10:anchorlock/>
              </v:group>
            </w:pict>
          </mc:Fallback>
        </mc:AlternateContent>
      </w:r>
    </w:p>
    <w:p w14:paraId="40B90F18" w14:textId="30DA2DC7" w:rsidR="003956D5" w:rsidRPr="007B4058" w:rsidRDefault="003956D5" w:rsidP="007B4058">
      <w:pPr>
        <w:pStyle w:val="Heading4"/>
        <w:spacing w:after="100"/>
        <w:ind w:left="348"/>
        <w:rPr>
          <w:sz w:val="24"/>
          <w:szCs w:val="20"/>
        </w:rPr>
      </w:pPr>
      <w:r w:rsidRPr="007B4058">
        <w:rPr>
          <w:sz w:val="24"/>
          <w:szCs w:val="20"/>
        </w:rPr>
        <w:t xml:space="preserve">Metropolitan Swimming Photographer Registration Form </w:t>
      </w:r>
    </w:p>
    <w:p w14:paraId="4E7976C3" w14:textId="77777777" w:rsidR="005A491E" w:rsidRDefault="005A491E" w:rsidP="005A491E">
      <w:r>
        <w:t>As of 05/18/16 - All Metropolitan Teams need to include this in the meet information</w:t>
      </w:r>
    </w:p>
    <w:p w14:paraId="24CDF40D" w14:textId="77777777" w:rsidR="005A491E" w:rsidRDefault="005A491E" w:rsidP="005A491E">
      <w:r>
        <w:t>packet as well as file this form with Safety in Sport Coordinator, prior to the start of the</w:t>
      </w:r>
    </w:p>
    <w:p w14:paraId="6F51AA5B" w14:textId="386719E9" w:rsidR="005A491E" w:rsidRDefault="005A491E" w:rsidP="007B4058">
      <w:r>
        <w:t>meet.</w:t>
      </w:r>
      <w:r w:rsidR="007B4058">
        <w:t xml:space="preserve"> </w:t>
      </w:r>
      <w:r>
        <w:t xml:space="preserve">This form must be completed by any photographer (video or still) who intends to take pictures at </w:t>
      </w:r>
      <w:proofErr w:type="gramStart"/>
      <w:r>
        <w:t>an</w:t>
      </w:r>
      <w:proofErr w:type="gramEnd"/>
      <w:r w:rsidR="007B4058">
        <w:t xml:space="preserve"> </w:t>
      </w:r>
      <w:r>
        <w:t>Metropolitan Swimming sanctioned meet, and is taking those pictures of anyone other than his or her own</w:t>
      </w:r>
      <w:r w:rsidR="007B4058">
        <w:t xml:space="preserve"> </w:t>
      </w:r>
      <w:r>
        <w:t>child, from any location on deck. Submit the form to the Meet Director prior to commencing activity.</w:t>
      </w:r>
    </w:p>
    <w:p w14:paraId="2B0150E2" w14:textId="77777777" w:rsidR="005A491E" w:rsidRDefault="005A491E" w:rsidP="005A491E">
      <w:r>
        <w:t>THERE WILL BE NO FLASH PHOTOGRAPHY PERMITTED AT THE START.</w:t>
      </w:r>
    </w:p>
    <w:p w14:paraId="6C88B043" w14:textId="77777777" w:rsidR="005A491E" w:rsidRDefault="005A491E" w:rsidP="005A491E">
      <w:r>
        <w:t>Name___________________________________________________________________</w:t>
      </w:r>
    </w:p>
    <w:p w14:paraId="52DEE317" w14:textId="77777777" w:rsidR="005A491E" w:rsidRDefault="005A491E" w:rsidP="005A491E">
      <w:r>
        <w:t>Phone Number___________________________________________________________</w:t>
      </w:r>
    </w:p>
    <w:p w14:paraId="4BBAC0CC" w14:textId="77777777" w:rsidR="005A491E" w:rsidRDefault="005A491E" w:rsidP="005A491E">
      <w:r>
        <w:t>Government ID (driver’s license preferred) or USA Swimming Registration Card:</w:t>
      </w:r>
    </w:p>
    <w:p w14:paraId="56832AF9" w14:textId="77777777" w:rsidR="005A491E" w:rsidRDefault="005A491E" w:rsidP="005A491E">
      <w:r>
        <w:t>Type of ID_____________________ #________________________</w:t>
      </w:r>
    </w:p>
    <w:p w14:paraId="01147CA2" w14:textId="77777777" w:rsidR="005A491E" w:rsidRDefault="005A491E" w:rsidP="005A491E">
      <w:r>
        <w:t>Taking photos of________________________________________________________________</w:t>
      </w:r>
    </w:p>
    <w:p w14:paraId="09FE1518" w14:textId="77777777" w:rsidR="005A491E" w:rsidRDefault="005A491E" w:rsidP="005A491E">
      <w:r>
        <w:t>On behalf of____________________________________________________________________</w:t>
      </w:r>
    </w:p>
    <w:p w14:paraId="737BDCB5" w14:textId="77777777" w:rsidR="005A491E" w:rsidRDefault="005A491E" w:rsidP="005A491E">
      <w:r>
        <w:t>Purpose _______________________________________________________________________</w:t>
      </w:r>
    </w:p>
    <w:p w14:paraId="2FC3EF5F" w14:textId="1C5305C1" w:rsidR="005A491E" w:rsidRDefault="005A491E" w:rsidP="007B4058">
      <w:r>
        <w:t>Professional photographers/videographers will be allowed on deck at the discretion of the Meet Director and</w:t>
      </w:r>
      <w:r w:rsidR="007B4058">
        <w:t xml:space="preserve"> </w:t>
      </w:r>
      <w:r>
        <w:t>Meet Referee, and must adhere to the following guidelines:</w:t>
      </w:r>
    </w:p>
    <w:p w14:paraId="735F2947" w14:textId="6929891F" w:rsidR="005A491E" w:rsidRDefault="005A491E" w:rsidP="007B4058">
      <w:r>
        <w:t>Do not stand on the starting end of the pool, or in the starter’s box; use of the bulkhead is at the discretion of</w:t>
      </w:r>
      <w:r w:rsidR="007B4058">
        <w:t xml:space="preserve"> </w:t>
      </w:r>
      <w:r>
        <w:t>the Meet Director and Meet Referee.</w:t>
      </w:r>
    </w:p>
    <w:p w14:paraId="24BF7A03" w14:textId="77777777" w:rsidR="005A491E" w:rsidRDefault="005A491E" w:rsidP="005A491E">
      <w:r>
        <w:t>Do not stand on the edge of the pool (leave approximately two feet for officials and coaches).</w:t>
      </w:r>
    </w:p>
    <w:p w14:paraId="60B88A3F" w14:textId="77777777" w:rsidR="005A491E" w:rsidRDefault="005A491E" w:rsidP="005A491E">
      <w:r>
        <w:t>Leave the deck when not actively photographing.</w:t>
      </w:r>
    </w:p>
    <w:p w14:paraId="7EB66C34" w14:textId="3762133B" w:rsidR="007B4058" w:rsidRDefault="005A491E" w:rsidP="007B4058">
      <w:r>
        <w:t>Respond immediately to direction from the Meet Referee.</w:t>
      </w:r>
    </w:p>
    <w:p w14:paraId="69C6E1EA" w14:textId="77777777" w:rsidR="005A491E" w:rsidRDefault="005A491E" w:rsidP="005A491E">
      <w:r>
        <w:t>Signature ______________________________________________ Today’s Date____________</w:t>
      </w:r>
    </w:p>
    <w:p w14:paraId="0DD5CE4A" w14:textId="77777777" w:rsidR="005A491E" w:rsidRDefault="005A491E" w:rsidP="005A491E">
      <w:r>
        <w:t>Meet_____________________________________________ Location_____________________</w:t>
      </w:r>
    </w:p>
    <w:p w14:paraId="04A8B0D1" w14:textId="1732F5EC" w:rsidR="00BF4F8F" w:rsidRDefault="005A491E" w:rsidP="005A491E">
      <w:r>
        <w:t>Date(s) of meet_________________________________</w:t>
      </w:r>
      <w:r w:rsidR="00BF4F8F">
        <w:t xml:space="preserve"> </w:t>
      </w:r>
      <w:r>
        <w:t xml:space="preserve"> </w:t>
      </w:r>
    </w:p>
    <w:p w14:paraId="19111390" w14:textId="3F2830F6" w:rsidR="001257F5" w:rsidRDefault="001257F5" w:rsidP="005A491E"/>
    <w:p w14:paraId="03EB294F" w14:textId="6F9C6A4D" w:rsidR="001257F5" w:rsidRDefault="001257F5" w:rsidP="005A491E"/>
    <w:p w14:paraId="5EA70B6D" w14:textId="496E2D63" w:rsidR="001257F5" w:rsidRDefault="001257F5" w:rsidP="005A491E"/>
    <w:p w14:paraId="112B80F9" w14:textId="15CA79DF" w:rsidR="001257F5" w:rsidRPr="0044797F" w:rsidRDefault="001257F5" w:rsidP="001257F5">
      <w:pPr>
        <w:jc w:val="center"/>
        <w:rPr>
          <w:rFonts w:ascii="Lato" w:hAnsi="Lato"/>
          <w:b/>
          <w:bCs/>
          <w:color w:val="FF0000"/>
          <w:sz w:val="56"/>
          <w:szCs w:val="56"/>
          <w:shd w:val="clear" w:color="auto" w:fill="FFFFFF"/>
        </w:rPr>
      </w:pPr>
      <w:r w:rsidRPr="0044797F">
        <w:rPr>
          <w:rFonts w:ascii="Lato" w:hAnsi="Lato"/>
          <w:b/>
          <w:bCs/>
          <w:color w:val="FF0000"/>
          <w:sz w:val="56"/>
          <w:szCs w:val="56"/>
          <w:shd w:val="clear" w:color="auto" w:fill="FFFFFF"/>
        </w:rPr>
        <w:t xml:space="preserve">NCAC </w:t>
      </w:r>
      <w:r w:rsidR="0027649D">
        <w:rPr>
          <w:rFonts w:ascii="Lato" w:hAnsi="Lato"/>
          <w:b/>
          <w:bCs/>
          <w:color w:val="FF0000"/>
          <w:sz w:val="56"/>
          <w:szCs w:val="56"/>
          <w:shd w:val="clear" w:color="auto" w:fill="FFFFFF"/>
        </w:rPr>
        <w:t>3</w:t>
      </w:r>
      <w:r w:rsidR="0027649D">
        <w:rPr>
          <w:rFonts w:ascii="Lato" w:hAnsi="Lato"/>
          <w:b/>
          <w:bCs/>
          <w:color w:val="FF0000"/>
          <w:sz w:val="56"/>
          <w:szCs w:val="56"/>
          <w:shd w:val="clear" w:color="auto" w:fill="FFFFFF"/>
          <w:vertAlign w:val="superscript"/>
        </w:rPr>
        <w:t>r</w:t>
      </w:r>
      <w:r w:rsidR="00D451A2" w:rsidRPr="00D451A2">
        <w:rPr>
          <w:rFonts w:ascii="Lato" w:hAnsi="Lato"/>
          <w:b/>
          <w:bCs/>
          <w:color w:val="FF0000"/>
          <w:sz w:val="56"/>
          <w:szCs w:val="56"/>
          <w:shd w:val="clear" w:color="auto" w:fill="FFFFFF"/>
          <w:vertAlign w:val="superscript"/>
        </w:rPr>
        <w:t>d</w:t>
      </w:r>
      <w:r w:rsidRPr="0044797F">
        <w:rPr>
          <w:rFonts w:ascii="Lato" w:hAnsi="Lato"/>
          <w:b/>
          <w:bCs/>
          <w:color w:val="FF0000"/>
          <w:sz w:val="56"/>
          <w:szCs w:val="56"/>
          <w:shd w:val="clear" w:color="auto" w:fill="FFFFFF"/>
        </w:rPr>
        <w:t xml:space="preserve"> LCM Sprint Meet</w:t>
      </w:r>
      <w:r>
        <w:rPr>
          <w:rFonts w:ascii="Lato" w:hAnsi="Lato"/>
          <w:b/>
          <w:bCs/>
          <w:color w:val="FF0000"/>
          <w:sz w:val="56"/>
          <w:szCs w:val="56"/>
          <w:shd w:val="clear" w:color="auto" w:fill="FFFFFF"/>
        </w:rPr>
        <w:t xml:space="preserve"> Invitational</w:t>
      </w:r>
    </w:p>
    <w:p w14:paraId="22D0122C" w14:textId="4CFF8A00" w:rsidR="001257F5" w:rsidRDefault="001257F5" w:rsidP="005A491E">
      <w:pPr>
        <w:rPr>
          <w:b/>
          <w:bCs/>
        </w:rPr>
      </w:pPr>
    </w:p>
    <w:p w14:paraId="025E0F06" w14:textId="760BC5E8" w:rsidR="001257F5" w:rsidRDefault="007F0F11" w:rsidP="007F0F11">
      <w:pPr>
        <w:jc w:val="center"/>
        <w:rPr>
          <w:b/>
          <w:bCs/>
          <w:color w:val="0070C0"/>
          <w:sz w:val="36"/>
          <w:szCs w:val="36"/>
        </w:rPr>
      </w:pPr>
      <w:r>
        <w:rPr>
          <w:b/>
          <w:bCs/>
          <w:color w:val="0070C0"/>
          <w:sz w:val="36"/>
          <w:szCs w:val="36"/>
        </w:rPr>
        <w:t xml:space="preserve"> </w:t>
      </w:r>
      <w:r w:rsidR="001257F5" w:rsidRPr="007F0F11">
        <w:rPr>
          <w:b/>
          <w:bCs/>
          <w:color w:val="0070C0"/>
          <w:sz w:val="36"/>
          <w:szCs w:val="36"/>
        </w:rPr>
        <w:t xml:space="preserve">Sunday </w:t>
      </w:r>
      <w:r w:rsidRPr="007F0F11">
        <w:rPr>
          <w:b/>
          <w:bCs/>
          <w:color w:val="0070C0"/>
          <w:sz w:val="36"/>
          <w:szCs w:val="36"/>
        </w:rPr>
        <w:t>1:00 pm warm up</w:t>
      </w:r>
      <w:r>
        <w:rPr>
          <w:b/>
          <w:bCs/>
          <w:color w:val="0070C0"/>
          <w:sz w:val="36"/>
          <w:szCs w:val="36"/>
        </w:rPr>
        <w:t>.</w:t>
      </w:r>
      <w:r w:rsidRPr="007F0F11">
        <w:rPr>
          <w:b/>
          <w:bCs/>
          <w:color w:val="0070C0"/>
          <w:sz w:val="36"/>
          <w:szCs w:val="36"/>
        </w:rPr>
        <w:t xml:space="preserve">  </w:t>
      </w:r>
      <w:r>
        <w:rPr>
          <w:b/>
          <w:bCs/>
          <w:color w:val="0070C0"/>
          <w:sz w:val="36"/>
          <w:szCs w:val="36"/>
        </w:rPr>
        <w:t>M</w:t>
      </w:r>
      <w:r w:rsidRPr="007F0F11">
        <w:rPr>
          <w:b/>
          <w:bCs/>
          <w:color w:val="0070C0"/>
          <w:sz w:val="36"/>
          <w:szCs w:val="36"/>
        </w:rPr>
        <w:t>eet starts 2:00 pm</w:t>
      </w:r>
    </w:p>
    <w:p w14:paraId="3CB43D22" w14:textId="7875D4B3" w:rsidR="007F0F11" w:rsidRDefault="007F0F11" w:rsidP="007F0F11">
      <w:pPr>
        <w:jc w:val="center"/>
        <w:rPr>
          <w:b/>
          <w:bCs/>
          <w:color w:val="0070C0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6030"/>
        <w:gridCol w:w="1705"/>
      </w:tblGrid>
      <w:tr w:rsidR="007F0F11" w14:paraId="1EE57F42" w14:textId="77777777" w:rsidTr="00040814">
        <w:tc>
          <w:tcPr>
            <w:tcW w:w="1615" w:type="dxa"/>
            <w:shd w:val="clear" w:color="auto" w:fill="BDD6EE" w:themeFill="accent5" w:themeFillTint="66"/>
          </w:tcPr>
          <w:p w14:paraId="19EEE3BD" w14:textId="17324655" w:rsidR="007F0F11" w:rsidRPr="007F0F11" w:rsidRDefault="007F0F11" w:rsidP="007F0F11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7F0F11">
              <w:rPr>
                <w:b/>
                <w:bCs/>
                <w:color w:val="FF0000"/>
                <w:sz w:val="36"/>
                <w:szCs w:val="36"/>
              </w:rPr>
              <w:t>GIRLS</w:t>
            </w:r>
          </w:p>
        </w:tc>
        <w:tc>
          <w:tcPr>
            <w:tcW w:w="6030" w:type="dxa"/>
            <w:shd w:val="clear" w:color="auto" w:fill="BDD6EE" w:themeFill="accent5" w:themeFillTint="66"/>
          </w:tcPr>
          <w:p w14:paraId="7CA380BB" w14:textId="0F826723" w:rsidR="007F0F11" w:rsidRPr="007F0F11" w:rsidRDefault="007F0F11" w:rsidP="007F0F11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7F0F11">
              <w:rPr>
                <w:b/>
                <w:bCs/>
                <w:color w:val="FF0000"/>
                <w:sz w:val="36"/>
                <w:szCs w:val="36"/>
              </w:rPr>
              <w:t>EVENTS</w:t>
            </w:r>
          </w:p>
        </w:tc>
        <w:tc>
          <w:tcPr>
            <w:tcW w:w="1705" w:type="dxa"/>
            <w:shd w:val="clear" w:color="auto" w:fill="BDD6EE" w:themeFill="accent5" w:themeFillTint="66"/>
          </w:tcPr>
          <w:p w14:paraId="278E732E" w14:textId="133D9428" w:rsidR="007F0F11" w:rsidRPr="007F0F11" w:rsidRDefault="007F0F11" w:rsidP="007F0F11">
            <w:pPr>
              <w:jc w:val="center"/>
              <w:rPr>
                <w:b/>
                <w:bCs/>
                <w:color w:val="FF0000"/>
                <w:sz w:val="36"/>
                <w:szCs w:val="36"/>
              </w:rPr>
            </w:pPr>
            <w:r w:rsidRPr="007F0F11">
              <w:rPr>
                <w:b/>
                <w:bCs/>
                <w:color w:val="FF0000"/>
                <w:sz w:val="36"/>
                <w:szCs w:val="36"/>
              </w:rPr>
              <w:t>BOYS</w:t>
            </w:r>
          </w:p>
        </w:tc>
      </w:tr>
      <w:tr w:rsidR="007F0F11" w14:paraId="35CB66D1" w14:textId="77777777" w:rsidTr="00040814">
        <w:tc>
          <w:tcPr>
            <w:tcW w:w="1615" w:type="dxa"/>
            <w:shd w:val="clear" w:color="auto" w:fill="D9D9D9" w:themeFill="background1" w:themeFillShade="D9"/>
          </w:tcPr>
          <w:p w14:paraId="654FCEC2" w14:textId="18BB6D87" w:rsidR="007F0F11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>
              <w:rPr>
                <w:b/>
                <w:bCs/>
                <w:color w:val="0070C0"/>
                <w:sz w:val="36"/>
                <w:szCs w:val="36"/>
              </w:rPr>
              <w:t>1</w:t>
            </w:r>
          </w:p>
        </w:tc>
        <w:tc>
          <w:tcPr>
            <w:tcW w:w="6030" w:type="dxa"/>
          </w:tcPr>
          <w:p w14:paraId="41BBC2C4" w14:textId="69CF5D04" w:rsidR="007F0F11" w:rsidRPr="00CE5547" w:rsidRDefault="00D451A2" w:rsidP="007F0F1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200 M</w:t>
            </w:r>
            <w:r w:rsidR="00771D42">
              <w:rPr>
                <w:b/>
                <w:bCs/>
                <w:sz w:val="36"/>
                <w:szCs w:val="36"/>
              </w:rPr>
              <w:t>.</w:t>
            </w:r>
            <w:r>
              <w:rPr>
                <w:b/>
                <w:bCs/>
                <w:sz w:val="36"/>
                <w:szCs w:val="36"/>
              </w:rPr>
              <w:t xml:space="preserve"> Medley Relay 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5B2BAE52" w14:textId="1212A496" w:rsidR="007F0F11" w:rsidRPr="00CE5547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  <w:highlight w:val="lightGray"/>
              </w:rPr>
            </w:pPr>
            <w:r w:rsidRPr="00CE5547">
              <w:rPr>
                <w:b/>
                <w:bCs/>
                <w:color w:val="0070C0"/>
                <w:sz w:val="36"/>
                <w:szCs w:val="36"/>
                <w:highlight w:val="lightGray"/>
              </w:rPr>
              <w:t>2</w:t>
            </w:r>
          </w:p>
        </w:tc>
      </w:tr>
      <w:tr w:rsidR="007F0F11" w14:paraId="079C5316" w14:textId="77777777" w:rsidTr="00040814">
        <w:tc>
          <w:tcPr>
            <w:tcW w:w="1615" w:type="dxa"/>
            <w:shd w:val="clear" w:color="auto" w:fill="D9D9D9" w:themeFill="background1" w:themeFillShade="D9"/>
          </w:tcPr>
          <w:p w14:paraId="57343066" w14:textId="69659647" w:rsidR="007F0F11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>
              <w:rPr>
                <w:b/>
                <w:bCs/>
                <w:color w:val="0070C0"/>
                <w:sz w:val="36"/>
                <w:szCs w:val="36"/>
              </w:rPr>
              <w:t>3</w:t>
            </w:r>
          </w:p>
        </w:tc>
        <w:tc>
          <w:tcPr>
            <w:tcW w:w="6030" w:type="dxa"/>
          </w:tcPr>
          <w:p w14:paraId="0831960B" w14:textId="7939C603" w:rsidR="007F0F11" w:rsidRPr="00CE5547" w:rsidRDefault="00D451A2" w:rsidP="007F0F1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50 M</w:t>
            </w:r>
            <w:r w:rsidR="00712B8B">
              <w:rPr>
                <w:b/>
                <w:bCs/>
                <w:sz w:val="36"/>
                <w:szCs w:val="36"/>
              </w:rPr>
              <w:t>.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 w:rsidR="0027649D">
              <w:rPr>
                <w:b/>
                <w:bCs/>
                <w:sz w:val="36"/>
                <w:szCs w:val="36"/>
              </w:rPr>
              <w:t>Free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7155E76E" w14:textId="7040D140" w:rsidR="007F0F11" w:rsidRPr="00CE5547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  <w:highlight w:val="lightGray"/>
              </w:rPr>
            </w:pPr>
            <w:r w:rsidRPr="00CE5547">
              <w:rPr>
                <w:b/>
                <w:bCs/>
                <w:color w:val="0070C0"/>
                <w:sz w:val="36"/>
                <w:szCs w:val="36"/>
                <w:highlight w:val="lightGray"/>
              </w:rPr>
              <w:t>4</w:t>
            </w:r>
          </w:p>
        </w:tc>
      </w:tr>
      <w:tr w:rsidR="007F0F11" w14:paraId="41B1474D" w14:textId="77777777" w:rsidTr="00040814">
        <w:tc>
          <w:tcPr>
            <w:tcW w:w="1615" w:type="dxa"/>
            <w:shd w:val="clear" w:color="auto" w:fill="D9D9D9" w:themeFill="background1" w:themeFillShade="D9"/>
          </w:tcPr>
          <w:p w14:paraId="132C2AAB" w14:textId="79431182" w:rsidR="007F0F11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>
              <w:rPr>
                <w:b/>
                <w:bCs/>
                <w:color w:val="0070C0"/>
                <w:sz w:val="36"/>
                <w:szCs w:val="36"/>
              </w:rPr>
              <w:t>5</w:t>
            </w:r>
          </w:p>
        </w:tc>
        <w:tc>
          <w:tcPr>
            <w:tcW w:w="6030" w:type="dxa"/>
          </w:tcPr>
          <w:p w14:paraId="206D9407" w14:textId="53304ECC" w:rsidR="007F0F11" w:rsidRPr="00CE5547" w:rsidRDefault="00D451A2" w:rsidP="007F0F1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</w:t>
            </w:r>
            <w:r w:rsidR="00771D42">
              <w:rPr>
                <w:b/>
                <w:bCs/>
                <w:sz w:val="36"/>
                <w:szCs w:val="36"/>
              </w:rPr>
              <w:t>100 M. Back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26D482F9" w14:textId="01A87E63" w:rsidR="007F0F11" w:rsidRPr="00CE5547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  <w:highlight w:val="lightGray"/>
              </w:rPr>
            </w:pPr>
            <w:r w:rsidRPr="00CE5547">
              <w:rPr>
                <w:b/>
                <w:bCs/>
                <w:color w:val="0070C0"/>
                <w:sz w:val="36"/>
                <w:szCs w:val="36"/>
                <w:highlight w:val="lightGray"/>
              </w:rPr>
              <w:t>6</w:t>
            </w:r>
          </w:p>
        </w:tc>
      </w:tr>
      <w:tr w:rsidR="007F0F11" w14:paraId="6BDC3104" w14:textId="77777777" w:rsidTr="00040814">
        <w:tc>
          <w:tcPr>
            <w:tcW w:w="1615" w:type="dxa"/>
            <w:shd w:val="clear" w:color="auto" w:fill="D9D9D9" w:themeFill="background1" w:themeFillShade="D9"/>
          </w:tcPr>
          <w:p w14:paraId="49091B55" w14:textId="1D03A1C3" w:rsidR="007F0F11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>
              <w:rPr>
                <w:b/>
                <w:bCs/>
                <w:color w:val="0070C0"/>
                <w:sz w:val="36"/>
                <w:szCs w:val="36"/>
              </w:rPr>
              <w:t>7</w:t>
            </w:r>
          </w:p>
        </w:tc>
        <w:tc>
          <w:tcPr>
            <w:tcW w:w="6030" w:type="dxa"/>
          </w:tcPr>
          <w:p w14:paraId="7D6A54DB" w14:textId="5722D805" w:rsidR="007F0F11" w:rsidRPr="00CE5547" w:rsidRDefault="00D451A2" w:rsidP="007F0F1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50 M</w:t>
            </w:r>
            <w:r w:rsidR="00712B8B">
              <w:rPr>
                <w:b/>
                <w:bCs/>
                <w:sz w:val="36"/>
                <w:szCs w:val="36"/>
              </w:rPr>
              <w:t>.</w:t>
            </w:r>
            <w:r w:rsidR="00771D42">
              <w:rPr>
                <w:b/>
                <w:bCs/>
                <w:sz w:val="36"/>
                <w:szCs w:val="36"/>
              </w:rPr>
              <w:t xml:space="preserve"> Breast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7346529C" w14:textId="38055270" w:rsidR="007F0F11" w:rsidRPr="00CE5547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  <w:highlight w:val="lightGray"/>
              </w:rPr>
            </w:pPr>
            <w:r w:rsidRPr="00CE5547">
              <w:rPr>
                <w:b/>
                <w:bCs/>
                <w:color w:val="0070C0"/>
                <w:sz w:val="36"/>
                <w:szCs w:val="36"/>
                <w:highlight w:val="lightGray"/>
              </w:rPr>
              <w:t>8</w:t>
            </w:r>
          </w:p>
        </w:tc>
      </w:tr>
      <w:tr w:rsidR="007F0F11" w14:paraId="216E05CC" w14:textId="77777777" w:rsidTr="00040814">
        <w:tc>
          <w:tcPr>
            <w:tcW w:w="1615" w:type="dxa"/>
            <w:shd w:val="clear" w:color="auto" w:fill="D9D9D9" w:themeFill="background1" w:themeFillShade="D9"/>
          </w:tcPr>
          <w:p w14:paraId="79515A84" w14:textId="2F61814B" w:rsidR="007F0F11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>
              <w:rPr>
                <w:b/>
                <w:bCs/>
                <w:color w:val="0070C0"/>
                <w:sz w:val="36"/>
                <w:szCs w:val="36"/>
              </w:rPr>
              <w:t>9</w:t>
            </w:r>
          </w:p>
        </w:tc>
        <w:tc>
          <w:tcPr>
            <w:tcW w:w="6030" w:type="dxa"/>
          </w:tcPr>
          <w:p w14:paraId="410A61BB" w14:textId="13C6BD86" w:rsidR="007F0F11" w:rsidRPr="00CE5547" w:rsidRDefault="00D451A2" w:rsidP="007F0F1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</w:t>
            </w:r>
            <w:r w:rsidR="00771D42">
              <w:rPr>
                <w:b/>
                <w:bCs/>
                <w:sz w:val="36"/>
                <w:szCs w:val="36"/>
              </w:rPr>
              <w:t>10</w:t>
            </w:r>
            <w:r>
              <w:rPr>
                <w:b/>
                <w:bCs/>
                <w:sz w:val="36"/>
                <w:szCs w:val="36"/>
              </w:rPr>
              <w:t>0 M</w:t>
            </w:r>
            <w:r w:rsidR="00712B8B">
              <w:rPr>
                <w:b/>
                <w:bCs/>
                <w:sz w:val="36"/>
                <w:szCs w:val="36"/>
              </w:rPr>
              <w:t>.</w:t>
            </w:r>
            <w:r>
              <w:rPr>
                <w:b/>
                <w:bCs/>
                <w:sz w:val="36"/>
                <w:szCs w:val="36"/>
              </w:rPr>
              <w:t xml:space="preserve"> F</w:t>
            </w:r>
            <w:r w:rsidR="00771D42">
              <w:rPr>
                <w:b/>
                <w:bCs/>
                <w:sz w:val="36"/>
                <w:szCs w:val="36"/>
              </w:rPr>
              <w:t>ly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46540C70" w14:textId="72F5F0AF" w:rsidR="007F0F11" w:rsidRPr="00CE5547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  <w:highlight w:val="lightGray"/>
              </w:rPr>
            </w:pPr>
            <w:r w:rsidRPr="00CE5547">
              <w:rPr>
                <w:b/>
                <w:bCs/>
                <w:color w:val="0070C0"/>
                <w:sz w:val="36"/>
                <w:szCs w:val="36"/>
                <w:highlight w:val="lightGray"/>
              </w:rPr>
              <w:t>10</w:t>
            </w:r>
          </w:p>
        </w:tc>
      </w:tr>
      <w:tr w:rsidR="007F0F11" w14:paraId="6BDB06B4" w14:textId="77777777" w:rsidTr="00040814">
        <w:tc>
          <w:tcPr>
            <w:tcW w:w="1615" w:type="dxa"/>
            <w:shd w:val="clear" w:color="auto" w:fill="D9D9D9" w:themeFill="background1" w:themeFillShade="D9"/>
          </w:tcPr>
          <w:p w14:paraId="14E1262C" w14:textId="7484677B" w:rsidR="007F0F11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>
              <w:rPr>
                <w:b/>
                <w:bCs/>
                <w:color w:val="0070C0"/>
                <w:sz w:val="36"/>
                <w:szCs w:val="36"/>
              </w:rPr>
              <w:t>11</w:t>
            </w:r>
          </w:p>
        </w:tc>
        <w:tc>
          <w:tcPr>
            <w:tcW w:w="6030" w:type="dxa"/>
          </w:tcPr>
          <w:p w14:paraId="1C822F44" w14:textId="7DE7293F" w:rsidR="007F0F11" w:rsidRPr="00CE5547" w:rsidRDefault="00D451A2" w:rsidP="007F0F1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</w:t>
            </w:r>
            <w:r w:rsidR="00771D42">
              <w:rPr>
                <w:b/>
                <w:bCs/>
                <w:sz w:val="36"/>
                <w:szCs w:val="36"/>
              </w:rPr>
              <w:t>2</w:t>
            </w:r>
            <w:r w:rsidR="00712B8B">
              <w:rPr>
                <w:b/>
                <w:bCs/>
                <w:sz w:val="36"/>
                <w:szCs w:val="36"/>
              </w:rPr>
              <w:t>00 M.</w:t>
            </w:r>
            <w:r w:rsidR="00771D42">
              <w:rPr>
                <w:b/>
                <w:bCs/>
                <w:sz w:val="36"/>
                <w:szCs w:val="36"/>
              </w:rPr>
              <w:t xml:space="preserve"> Free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495C0FE8" w14:textId="2F77910F" w:rsidR="007F0F11" w:rsidRPr="00CE5547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  <w:highlight w:val="lightGray"/>
              </w:rPr>
            </w:pPr>
            <w:r w:rsidRPr="00CE5547">
              <w:rPr>
                <w:b/>
                <w:bCs/>
                <w:color w:val="0070C0"/>
                <w:sz w:val="36"/>
                <w:szCs w:val="36"/>
                <w:highlight w:val="lightGray"/>
              </w:rPr>
              <w:t>12</w:t>
            </w:r>
          </w:p>
        </w:tc>
      </w:tr>
      <w:tr w:rsidR="007F0F11" w14:paraId="42623B9B" w14:textId="77777777" w:rsidTr="00040814">
        <w:tc>
          <w:tcPr>
            <w:tcW w:w="1615" w:type="dxa"/>
            <w:shd w:val="clear" w:color="auto" w:fill="D9D9D9" w:themeFill="background1" w:themeFillShade="D9"/>
          </w:tcPr>
          <w:p w14:paraId="4C9D15E9" w14:textId="33E816E8" w:rsidR="007F0F11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>
              <w:rPr>
                <w:b/>
                <w:bCs/>
                <w:color w:val="0070C0"/>
                <w:sz w:val="36"/>
                <w:szCs w:val="36"/>
              </w:rPr>
              <w:t>13</w:t>
            </w:r>
          </w:p>
        </w:tc>
        <w:tc>
          <w:tcPr>
            <w:tcW w:w="6030" w:type="dxa"/>
          </w:tcPr>
          <w:p w14:paraId="415E627D" w14:textId="26A5D63A" w:rsidR="007F0F11" w:rsidRPr="00CE5547" w:rsidRDefault="00D451A2" w:rsidP="007F0F1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</w:t>
            </w:r>
            <w:r w:rsidR="00712B8B">
              <w:rPr>
                <w:b/>
                <w:bCs/>
                <w:sz w:val="36"/>
                <w:szCs w:val="36"/>
              </w:rPr>
              <w:t>100 M. Breast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5CF51CE4" w14:textId="663DC1CE" w:rsidR="007F0F11" w:rsidRPr="00CE5547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  <w:highlight w:val="lightGray"/>
              </w:rPr>
            </w:pPr>
            <w:r w:rsidRPr="00CE5547">
              <w:rPr>
                <w:b/>
                <w:bCs/>
                <w:color w:val="0070C0"/>
                <w:sz w:val="36"/>
                <w:szCs w:val="36"/>
                <w:highlight w:val="lightGray"/>
              </w:rPr>
              <w:t>14</w:t>
            </w:r>
          </w:p>
        </w:tc>
      </w:tr>
      <w:tr w:rsidR="007F0F11" w14:paraId="0EADAB54" w14:textId="77777777" w:rsidTr="00040814">
        <w:tc>
          <w:tcPr>
            <w:tcW w:w="1615" w:type="dxa"/>
            <w:shd w:val="clear" w:color="auto" w:fill="D9D9D9" w:themeFill="background1" w:themeFillShade="D9"/>
          </w:tcPr>
          <w:p w14:paraId="4D958EE9" w14:textId="0EED5296" w:rsidR="007F0F11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>
              <w:rPr>
                <w:b/>
                <w:bCs/>
                <w:color w:val="0070C0"/>
                <w:sz w:val="36"/>
                <w:szCs w:val="36"/>
              </w:rPr>
              <w:t>15</w:t>
            </w:r>
          </w:p>
        </w:tc>
        <w:tc>
          <w:tcPr>
            <w:tcW w:w="6030" w:type="dxa"/>
          </w:tcPr>
          <w:p w14:paraId="7D98662B" w14:textId="543BE02A" w:rsidR="007F0F11" w:rsidRPr="00CE5547" w:rsidRDefault="00D451A2" w:rsidP="007F0F1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</w:t>
            </w:r>
            <w:r w:rsidR="00771D42">
              <w:rPr>
                <w:b/>
                <w:bCs/>
                <w:sz w:val="36"/>
                <w:szCs w:val="36"/>
              </w:rPr>
              <w:t>50 M. Back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5A94848B" w14:textId="563DA967" w:rsidR="007F0F11" w:rsidRPr="00CE5547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  <w:highlight w:val="lightGray"/>
              </w:rPr>
            </w:pPr>
            <w:r w:rsidRPr="00CE5547">
              <w:rPr>
                <w:b/>
                <w:bCs/>
                <w:color w:val="0070C0"/>
                <w:sz w:val="36"/>
                <w:szCs w:val="36"/>
                <w:highlight w:val="lightGray"/>
              </w:rPr>
              <w:t>16</w:t>
            </w:r>
          </w:p>
        </w:tc>
      </w:tr>
      <w:tr w:rsidR="007F0F11" w14:paraId="198B6531" w14:textId="77777777" w:rsidTr="00040814">
        <w:tc>
          <w:tcPr>
            <w:tcW w:w="1615" w:type="dxa"/>
            <w:shd w:val="clear" w:color="auto" w:fill="D9D9D9" w:themeFill="background1" w:themeFillShade="D9"/>
          </w:tcPr>
          <w:p w14:paraId="37927F65" w14:textId="4B7297AC" w:rsidR="007F0F11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>
              <w:rPr>
                <w:b/>
                <w:bCs/>
                <w:color w:val="0070C0"/>
                <w:sz w:val="36"/>
                <w:szCs w:val="36"/>
              </w:rPr>
              <w:t>17</w:t>
            </w:r>
          </w:p>
        </w:tc>
        <w:tc>
          <w:tcPr>
            <w:tcW w:w="6030" w:type="dxa"/>
          </w:tcPr>
          <w:p w14:paraId="0A2E2348" w14:textId="128468EB" w:rsidR="007F0F11" w:rsidRPr="00CE5547" w:rsidRDefault="00D451A2" w:rsidP="007F0F1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</w:t>
            </w:r>
            <w:r w:rsidR="00712B8B">
              <w:rPr>
                <w:b/>
                <w:bCs/>
                <w:sz w:val="36"/>
                <w:szCs w:val="36"/>
              </w:rPr>
              <w:t>100 M. Free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270C2F9D" w14:textId="7DF122A6" w:rsidR="007F0F11" w:rsidRPr="00CE5547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  <w:highlight w:val="lightGray"/>
              </w:rPr>
            </w:pPr>
            <w:r w:rsidRPr="00CE5547">
              <w:rPr>
                <w:b/>
                <w:bCs/>
                <w:color w:val="0070C0"/>
                <w:sz w:val="36"/>
                <w:szCs w:val="36"/>
                <w:highlight w:val="lightGray"/>
              </w:rPr>
              <w:t>18</w:t>
            </w:r>
          </w:p>
        </w:tc>
      </w:tr>
      <w:tr w:rsidR="007F0F11" w14:paraId="6FA8243F" w14:textId="77777777" w:rsidTr="00040814">
        <w:tc>
          <w:tcPr>
            <w:tcW w:w="1615" w:type="dxa"/>
            <w:shd w:val="clear" w:color="auto" w:fill="D9D9D9" w:themeFill="background1" w:themeFillShade="D9"/>
          </w:tcPr>
          <w:p w14:paraId="13B5C366" w14:textId="31D6A207" w:rsidR="007F0F11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>
              <w:rPr>
                <w:b/>
                <w:bCs/>
                <w:color w:val="0070C0"/>
                <w:sz w:val="36"/>
                <w:szCs w:val="36"/>
              </w:rPr>
              <w:t>19</w:t>
            </w:r>
          </w:p>
        </w:tc>
        <w:tc>
          <w:tcPr>
            <w:tcW w:w="6030" w:type="dxa"/>
          </w:tcPr>
          <w:p w14:paraId="3F15D52E" w14:textId="67A977A8" w:rsidR="007F0F11" w:rsidRPr="00CE5547" w:rsidRDefault="00D451A2" w:rsidP="007F0F1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</w:t>
            </w:r>
            <w:r w:rsidR="00771D42">
              <w:rPr>
                <w:b/>
                <w:bCs/>
                <w:sz w:val="36"/>
                <w:szCs w:val="36"/>
              </w:rPr>
              <w:t>50 M. Fly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43A0173C" w14:textId="5D318351" w:rsidR="007F0F11" w:rsidRPr="00CE5547" w:rsidRDefault="007F0F11" w:rsidP="007F0F11">
            <w:pPr>
              <w:jc w:val="center"/>
              <w:rPr>
                <w:b/>
                <w:bCs/>
                <w:color w:val="0070C0"/>
                <w:sz w:val="36"/>
                <w:szCs w:val="36"/>
                <w:highlight w:val="lightGray"/>
              </w:rPr>
            </w:pPr>
            <w:r w:rsidRPr="00CE5547">
              <w:rPr>
                <w:b/>
                <w:bCs/>
                <w:color w:val="0070C0"/>
                <w:sz w:val="36"/>
                <w:szCs w:val="36"/>
                <w:highlight w:val="lightGray"/>
              </w:rPr>
              <w:t>20</w:t>
            </w:r>
          </w:p>
        </w:tc>
      </w:tr>
      <w:tr w:rsidR="00D451A2" w14:paraId="3C5C5EA9" w14:textId="77777777" w:rsidTr="00040814">
        <w:tc>
          <w:tcPr>
            <w:tcW w:w="1615" w:type="dxa"/>
            <w:shd w:val="clear" w:color="auto" w:fill="D9D9D9" w:themeFill="background1" w:themeFillShade="D9"/>
          </w:tcPr>
          <w:p w14:paraId="520BB976" w14:textId="58FB8893" w:rsidR="00D451A2" w:rsidRDefault="00D451A2" w:rsidP="007F0F11">
            <w:pPr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>
              <w:rPr>
                <w:b/>
                <w:bCs/>
                <w:color w:val="0070C0"/>
                <w:sz w:val="36"/>
                <w:szCs w:val="36"/>
              </w:rPr>
              <w:t>21</w:t>
            </w:r>
          </w:p>
        </w:tc>
        <w:tc>
          <w:tcPr>
            <w:tcW w:w="6030" w:type="dxa"/>
          </w:tcPr>
          <w:p w14:paraId="26D6BDEF" w14:textId="27724EAC" w:rsidR="00D451A2" w:rsidRDefault="00712B8B" w:rsidP="007F0F1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200 M. </w:t>
            </w:r>
            <w:r w:rsidR="00771D42">
              <w:rPr>
                <w:b/>
                <w:bCs/>
                <w:sz w:val="36"/>
                <w:szCs w:val="36"/>
              </w:rPr>
              <w:t>IM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17413A0A" w14:textId="2D35DF63" w:rsidR="00D451A2" w:rsidRPr="00CE5547" w:rsidRDefault="00D451A2" w:rsidP="007F0F11">
            <w:pPr>
              <w:jc w:val="center"/>
              <w:rPr>
                <w:b/>
                <w:bCs/>
                <w:color w:val="0070C0"/>
                <w:sz w:val="36"/>
                <w:szCs w:val="36"/>
                <w:highlight w:val="lightGray"/>
              </w:rPr>
            </w:pPr>
            <w:r>
              <w:rPr>
                <w:b/>
                <w:bCs/>
                <w:color w:val="0070C0"/>
                <w:sz w:val="36"/>
                <w:szCs w:val="36"/>
                <w:highlight w:val="lightGray"/>
              </w:rPr>
              <w:t>22</w:t>
            </w:r>
          </w:p>
        </w:tc>
      </w:tr>
      <w:tr w:rsidR="00771D42" w14:paraId="0CDDA2FC" w14:textId="77777777" w:rsidTr="00040814">
        <w:tc>
          <w:tcPr>
            <w:tcW w:w="1615" w:type="dxa"/>
            <w:shd w:val="clear" w:color="auto" w:fill="D9D9D9" w:themeFill="background1" w:themeFillShade="D9"/>
          </w:tcPr>
          <w:p w14:paraId="120824CA" w14:textId="65727D79" w:rsidR="00771D42" w:rsidRDefault="00771D42" w:rsidP="007F0F11">
            <w:pPr>
              <w:jc w:val="center"/>
              <w:rPr>
                <w:b/>
                <w:bCs/>
                <w:color w:val="0070C0"/>
                <w:sz w:val="36"/>
                <w:szCs w:val="36"/>
              </w:rPr>
            </w:pPr>
            <w:r>
              <w:rPr>
                <w:b/>
                <w:bCs/>
                <w:color w:val="0070C0"/>
                <w:sz w:val="36"/>
                <w:szCs w:val="36"/>
              </w:rPr>
              <w:t>23</w:t>
            </w:r>
          </w:p>
        </w:tc>
        <w:tc>
          <w:tcPr>
            <w:tcW w:w="6030" w:type="dxa"/>
          </w:tcPr>
          <w:p w14:paraId="5D7825F5" w14:textId="13456F66" w:rsidR="00771D42" w:rsidRDefault="00771D42" w:rsidP="007F0F11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200 M. Free Relay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65551A45" w14:textId="127D26ED" w:rsidR="00771D42" w:rsidRDefault="00771D42" w:rsidP="007F0F11">
            <w:pPr>
              <w:jc w:val="center"/>
              <w:rPr>
                <w:b/>
                <w:bCs/>
                <w:color w:val="0070C0"/>
                <w:sz w:val="36"/>
                <w:szCs w:val="36"/>
                <w:highlight w:val="lightGray"/>
              </w:rPr>
            </w:pPr>
            <w:r>
              <w:rPr>
                <w:b/>
                <w:bCs/>
                <w:color w:val="0070C0"/>
                <w:sz w:val="36"/>
                <w:szCs w:val="36"/>
                <w:highlight w:val="lightGray"/>
              </w:rPr>
              <w:t>24</w:t>
            </w:r>
          </w:p>
        </w:tc>
      </w:tr>
    </w:tbl>
    <w:p w14:paraId="5B6DC180" w14:textId="77777777" w:rsidR="007F0F11" w:rsidRPr="007F0F11" w:rsidRDefault="007F0F11" w:rsidP="007F0F11">
      <w:pPr>
        <w:jc w:val="center"/>
        <w:rPr>
          <w:b/>
          <w:bCs/>
          <w:color w:val="0070C0"/>
          <w:sz w:val="36"/>
          <w:szCs w:val="36"/>
        </w:rPr>
      </w:pPr>
    </w:p>
    <w:sectPr w:rsidR="007F0F11" w:rsidRPr="007F0F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BB"/>
    <w:rsid w:val="000150F4"/>
    <w:rsid w:val="00040814"/>
    <w:rsid w:val="00113E4B"/>
    <w:rsid w:val="001257F5"/>
    <w:rsid w:val="002606E8"/>
    <w:rsid w:val="00261660"/>
    <w:rsid w:val="00270B39"/>
    <w:rsid w:val="0027649D"/>
    <w:rsid w:val="002F07FD"/>
    <w:rsid w:val="003956D5"/>
    <w:rsid w:val="0044797F"/>
    <w:rsid w:val="004951FD"/>
    <w:rsid w:val="004E1CA2"/>
    <w:rsid w:val="005A491E"/>
    <w:rsid w:val="00631096"/>
    <w:rsid w:val="006D6086"/>
    <w:rsid w:val="006F496A"/>
    <w:rsid w:val="00712B8B"/>
    <w:rsid w:val="00716CAA"/>
    <w:rsid w:val="00771D42"/>
    <w:rsid w:val="007B4058"/>
    <w:rsid w:val="007B7308"/>
    <w:rsid w:val="007B79B0"/>
    <w:rsid w:val="007E2FA4"/>
    <w:rsid w:val="007F0F11"/>
    <w:rsid w:val="0085477A"/>
    <w:rsid w:val="008F282B"/>
    <w:rsid w:val="00923EBB"/>
    <w:rsid w:val="00964EC5"/>
    <w:rsid w:val="00996E55"/>
    <w:rsid w:val="00A23CD7"/>
    <w:rsid w:val="00BF382C"/>
    <w:rsid w:val="00BF4F8F"/>
    <w:rsid w:val="00C767E5"/>
    <w:rsid w:val="00CE5547"/>
    <w:rsid w:val="00D00737"/>
    <w:rsid w:val="00D451A2"/>
    <w:rsid w:val="00D7206D"/>
    <w:rsid w:val="00DE4D9A"/>
    <w:rsid w:val="00E71E61"/>
    <w:rsid w:val="00EA179E"/>
    <w:rsid w:val="00EF5481"/>
    <w:rsid w:val="00F9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11F89"/>
  <w15:chartTrackingRefBased/>
  <w15:docId w15:val="{F1ECC99A-67D1-4F55-85D8-4847856ED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79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9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9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3956D5"/>
    <w:pPr>
      <w:keepNext/>
      <w:keepLines/>
      <w:spacing w:after="161" w:line="256" w:lineRule="auto"/>
      <w:ind w:left="810" w:hanging="10"/>
      <w:jc w:val="center"/>
      <w:outlineLvl w:val="3"/>
    </w:pPr>
    <w:rPr>
      <w:rFonts w:ascii="Calibri" w:eastAsia="Calibri" w:hAnsi="Calibri" w:cs="Calibri"/>
      <w:b/>
      <w:color w:val="FF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06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6E8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3956D5"/>
    <w:rPr>
      <w:rFonts w:ascii="Calibri" w:eastAsia="Calibri" w:hAnsi="Calibri" w:cs="Calibri"/>
      <w:b/>
      <w:color w:val="FF0000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47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9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9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7F0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YSHOKRY@HOT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flickdance@msn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lickdance@msn.com" TargetMode="External"/><Relationship Id="rId11" Type="http://schemas.openxmlformats.org/officeDocument/2006/relationships/image" Target="media/image3.png"/><Relationship Id="rId5" Type="http://schemas.openxmlformats.org/officeDocument/2006/relationships/hyperlink" Target="mailto:magdyshokry@hotmail.com" TargetMode="External"/><Relationship Id="rId10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hyperlink" Target="mailto:bellamiamou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2171</Words>
  <Characters>12376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Magdy Shokry</dc:creator>
  <cp:keywords/>
  <dc:description/>
  <cp:lastModifiedBy>Magdy Shokry</cp:lastModifiedBy>
  <cp:revision>2</cp:revision>
  <dcterms:created xsi:type="dcterms:W3CDTF">2022-04-04T17:03:00Z</dcterms:created>
  <dcterms:modified xsi:type="dcterms:W3CDTF">2022-04-04T17:03:00Z</dcterms:modified>
</cp:coreProperties>
</file>