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10EDC508" w:rsidR="007C783C" w:rsidRPr="007C783C" w:rsidRDefault="0049216D" w:rsidP="007C783C">
          <w:pPr>
            <w:jc w:val="center"/>
            <w:rPr>
              <w:b/>
              <w:sz w:val="24"/>
              <w:szCs w:val="24"/>
            </w:rPr>
          </w:pPr>
          <w:r>
            <w:rPr>
              <w:b/>
              <w:sz w:val="24"/>
              <w:szCs w:val="24"/>
              <w:highlight w:val="lightGray"/>
            </w:rPr>
            <w:t>Pine Bush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0E59EB4"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r w:rsidR="0049216D">
            <w:rPr>
              <w:b/>
              <w:sz w:val="24"/>
              <w:szCs w:val="24"/>
            </w:rPr>
            <w:t>Pine Bush Aquatic Club</w:t>
          </w:r>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75F31271"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49216D">
            <w:rPr>
              <w:bCs/>
              <w:szCs w:val="20"/>
              <w:highlight w:val="lightGray"/>
            </w:rPr>
            <w:t>Pine Bush Aquatic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7662CA47"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9C661F"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1116D192" w:rsidR="008E48FD" w:rsidRPr="008E48FD" w:rsidRDefault="009C661F"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773B" w14:textId="77777777" w:rsidR="009C661F" w:rsidRDefault="009C661F" w:rsidP="0075197C">
      <w:r>
        <w:separator/>
      </w:r>
    </w:p>
  </w:endnote>
  <w:endnote w:type="continuationSeparator" w:id="0">
    <w:p w14:paraId="719C0B28" w14:textId="77777777" w:rsidR="009C661F" w:rsidRDefault="009C661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75A8" w14:textId="77777777" w:rsidR="009C661F" w:rsidRDefault="009C661F" w:rsidP="0075197C">
      <w:r>
        <w:separator/>
      </w:r>
    </w:p>
  </w:footnote>
  <w:footnote w:type="continuationSeparator" w:id="0">
    <w:p w14:paraId="7264DBBE" w14:textId="77777777" w:rsidR="009C661F" w:rsidRDefault="009C661F"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9216D"/>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C661F"/>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07AD9"/>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4921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45C44"/>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Cam McKee</cp:lastModifiedBy>
  <cp:revision>3</cp:revision>
  <cp:lastPrinted>2021-08-23T17:44:00Z</cp:lastPrinted>
  <dcterms:created xsi:type="dcterms:W3CDTF">2021-08-23T17:36:00Z</dcterms:created>
  <dcterms:modified xsi:type="dcterms:W3CDTF">2021-08-23T17:44:00Z</dcterms:modified>
</cp:coreProperties>
</file>