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60DA" w:rsidRPr="000F60DA" w:rsidRDefault="000F60DA" w:rsidP="000F60DA">
      <w:pPr>
        <w:spacing w:after="0" w:line="240" w:lineRule="auto"/>
        <w:ind w:right="-20"/>
        <w:rPr>
          <w:rFonts w:ascii="Times New Roman" w:eastAsia="Calibri" w:hAnsi="Times New Roman" w:cs="Times New Roman"/>
          <w:b/>
          <w:bCs/>
          <w:sz w:val="24"/>
          <w:szCs w:val="24"/>
        </w:rPr>
      </w:pPr>
      <w:r w:rsidRPr="000F60DA">
        <w:rPr>
          <w:rFonts w:ascii="Times New Roman" w:eastAsia="Calibri" w:hAnsi="Times New Roman" w:cs="Times New Roman"/>
          <w:b/>
          <w:bCs/>
          <w:sz w:val="24"/>
          <w:szCs w:val="24"/>
        </w:rPr>
        <w:t>Helena Lions Swim Team</w:t>
      </w:r>
    </w:p>
    <w:p w:rsidR="000F60DA" w:rsidRPr="000F60DA" w:rsidRDefault="000F60DA" w:rsidP="00BD5DA7">
      <w:pPr>
        <w:spacing w:after="0" w:line="240" w:lineRule="auto"/>
        <w:ind w:left="7920" w:right="-20" w:firstLine="720"/>
        <w:rPr>
          <w:rFonts w:ascii="Times New Roman" w:eastAsia="Calibri" w:hAnsi="Times New Roman" w:cs="Times New Roman"/>
          <w:b/>
          <w:bCs/>
          <w:sz w:val="24"/>
          <w:szCs w:val="24"/>
        </w:rPr>
      </w:pPr>
      <w:r w:rsidRPr="000F60DA">
        <w:rPr>
          <w:rFonts w:ascii="Times New Roman" w:eastAsia="Calibri" w:hAnsi="Times New Roman" w:cs="Times New Roman"/>
          <w:b/>
          <w:bCs/>
          <w:sz w:val="24"/>
          <w:szCs w:val="24"/>
        </w:rPr>
        <w:t>#</w:t>
      </w:r>
      <w:r w:rsidR="00286D2F">
        <w:rPr>
          <w:rFonts w:ascii="Times New Roman" w:eastAsia="Calibri" w:hAnsi="Times New Roman" w:cs="Times New Roman"/>
          <w:b/>
          <w:bCs/>
          <w:sz w:val="24"/>
          <w:szCs w:val="24"/>
        </w:rPr>
        <w:t>603</w:t>
      </w:r>
    </w:p>
    <w:p w:rsidR="009A600B" w:rsidRPr="000F60DA" w:rsidRDefault="00887F19" w:rsidP="000F60DA">
      <w:pPr>
        <w:spacing w:after="0" w:line="240" w:lineRule="auto"/>
        <w:ind w:right="-20"/>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SWIM SHOP </w:t>
      </w:r>
      <w:r w:rsidR="00BD5DA7" w:rsidRPr="000F60DA">
        <w:rPr>
          <w:rFonts w:ascii="Times New Roman" w:eastAsia="Calibri" w:hAnsi="Times New Roman" w:cs="Times New Roman"/>
          <w:b/>
          <w:bCs/>
          <w:sz w:val="24"/>
          <w:szCs w:val="24"/>
        </w:rPr>
        <w:t>POLICY</w:t>
      </w:r>
    </w:p>
    <w:p w:rsidR="009A600B" w:rsidRPr="000F60DA" w:rsidRDefault="009A600B" w:rsidP="000F60DA">
      <w:pPr>
        <w:spacing w:after="0" w:line="240" w:lineRule="auto"/>
        <w:rPr>
          <w:rFonts w:ascii="Times New Roman" w:hAnsi="Times New Roman" w:cs="Times New Roman"/>
          <w:sz w:val="24"/>
          <w:szCs w:val="24"/>
        </w:rPr>
      </w:pPr>
    </w:p>
    <w:p w:rsidR="00BD5DA7" w:rsidRDefault="00BD5DA7" w:rsidP="00887F19">
      <w:pPr>
        <w:spacing w:after="0" w:line="240" w:lineRule="auto"/>
        <w:ind w:right="-20"/>
        <w:rPr>
          <w:rFonts w:ascii="Times New Roman" w:eastAsia="Calibri" w:hAnsi="Times New Roman" w:cs="Times New Roman"/>
          <w:bCs/>
          <w:sz w:val="24"/>
          <w:szCs w:val="24"/>
        </w:rPr>
      </w:pPr>
      <w:r w:rsidRPr="000F60DA">
        <w:rPr>
          <w:rFonts w:ascii="Times New Roman" w:eastAsia="Calibri" w:hAnsi="Times New Roman" w:cs="Times New Roman"/>
          <w:b/>
          <w:bCs/>
          <w:sz w:val="24"/>
          <w:szCs w:val="24"/>
        </w:rPr>
        <w:t>P</w:t>
      </w:r>
      <w:r>
        <w:rPr>
          <w:rFonts w:ascii="Times New Roman" w:eastAsia="Calibri" w:hAnsi="Times New Roman" w:cs="Times New Roman"/>
          <w:b/>
          <w:bCs/>
          <w:sz w:val="24"/>
          <w:szCs w:val="24"/>
        </w:rPr>
        <w:t xml:space="preserve">urpose: </w:t>
      </w:r>
      <w:r w:rsidR="005C16DA">
        <w:rPr>
          <w:rFonts w:ascii="Times New Roman" w:eastAsia="Calibri" w:hAnsi="Times New Roman" w:cs="Times New Roman"/>
          <w:b/>
          <w:bCs/>
          <w:sz w:val="24"/>
          <w:szCs w:val="24"/>
        </w:rPr>
        <w:t xml:space="preserve"> </w:t>
      </w:r>
      <w:r w:rsidR="005C16DA">
        <w:rPr>
          <w:rFonts w:ascii="Times New Roman" w:eastAsia="Calibri" w:hAnsi="Times New Roman" w:cs="Times New Roman"/>
          <w:bCs/>
          <w:sz w:val="24"/>
          <w:szCs w:val="24"/>
        </w:rPr>
        <w:t xml:space="preserve">HLST operates a small swim shop for the convenience of our members.  Swimmers are required to wear a HLST team cap while competing at meets and team suits are strongly encouraged.  We have a variety of caps, goggles, </w:t>
      </w:r>
      <w:proofErr w:type="gramStart"/>
      <w:r w:rsidR="005C16DA">
        <w:rPr>
          <w:rFonts w:ascii="Times New Roman" w:eastAsia="Calibri" w:hAnsi="Times New Roman" w:cs="Times New Roman"/>
          <w:bCs/>
          <w:sz w:val="24"/>
          <w:szCs w:val="24"/>
        </w:rPr>
        <w:t>practice</w:t>
      </w:r>
      <w:proofErr w:type="gramEnd"/>
      <w:r w:rsidR="005C16DA">
        <w:rPr>
          <w:rFonts w:ascii="Times New Roman" w:eastAsia="Calibri" w:hAnsi="Times New Roman" w:cs="Times New Roman"/>
          <w:bCs/>
          <w:sz w:val="24"/>
          <w:szCs w:val="24"/>
        </w:rPr>
        <w:t xml:space="preserve"> swimwear and team apparel in stock at the </w:t>
      </w:r>
      <w:r w:rsidR="00E82D0C">
        <w:rPr>
          <w:rFonts w:ascii="Times New Roman" w:eastAsia="Calibri" w:hAnsi="Times New Roman" w:cs="Times New Roman"/>
          <w:bCs/>
          <w:sz w:val="24"/>
          <w:szCs w:val="24"/>
        </w:rPr>
        <w:t xml:space="preserve">YMCA </w:t>
      </w:r>
      <w:r w:rsidR="005C16DA">
        <w:rPr>
          <w:rFonts w:ascii="Times New Roman" w:eastAsia="Calibri" w:hAnsi="Times New Roman" w:cs="Times New Roman"/>
          <w:bCs/>
          <w:sz w:val="24"/>
          <w:szCs w:val="24"/>
        </w:rPr>
        <w:t xml:space="preserve">pool.  Merchandise may be sold to anyone whether or not they are members of our team.  Items must be paid for at the time they are acquired – no IOU’s will be accepted.  For hours the swim </w:t>
      </w:r>
      <w:proofErr w:type="gramStart"/>
      <w:r w:rsidR="005C16DA">
        <w:rPr>
          <w:rFonts w:ascii="Times New Roman" w:eastAsia="Calibri" w:hAnsi="Times New Roman" w:cs="Times New Roman"/>
          <w:bCs/>
          <w:sz w:val="24"/>
          <w:szCs w:val="24"/>
        </w:rPr>
        <w:t>shop is open, or to order team suits of team apparel, please visit</w:t>
      </w:r>
      <w:proofErr w:type="gramEnd"/>
      <w:r w:rsidR="005C16DA">
        <w:rPr>
          <w:rFonts w:ascii="Times New Roman" w:eastAsia="Calibri" w:hAnsi="Times New Roman" w:cs="Times New Roman"/>
          <w:bCs/>
          <w:sz w:val="24"/>
          <w:szCs w:val="24"/>
        </w:rPr>
        <w:t xml:space="preserve"> our website hlst.org.  (</w:t>
      </w:r>
      <w:proofErr w:type="gramStart"/>
      <w:r w:rsidR="005C16DA">
        <w:rPr>
          <w:rFonts w:ascii="Times New Roman" w:eastAsia="Calibri" w:hAnsi="Times New Roman" w:cs="Times New Roman"/>
          <w:bCs/>
          <w:sz w:val="24"/>
          <w:szCs w:val="24"/>
        </w:rPr>
        <w:t>click</w:t>
      </w:r>
      <w:proofErr w:type="gramEnd"/>
      <w:r w:rsidR="005C16DA">
        <w:rPr>
          <w:rFonts w:ascii="Times New Roman" w:eastAsia="Calibri" w:hAnsi="Times New Roman" w:cs="Times New Roman"/>
          <w:bCs/>
          <w:sz w:val="24"/>
          <w:szCs w:val="24"/>
        </w:rPr>
        <w:t xml:space="preserve"> on team information tab, then HLST swim shop)</w:t>
      </w:r>
    </w:p>
    <w:p w:rsidR="003D6FA5" w:rsidRDefault="003D6FA5" w:rsidP="00887F19">
      <w:pPr>
        <w:spacing w:after="0" w:line="240" w:lineRule="auto"/>
        <w:ind w:right="-20"/>
        <w:rPr>
          <w:rFonts w:ascii="Times New Roman" w:eastAsia="Calibri" w:hAnsi="Times New Roman" w:cs="Times New Roman"/>
          <w:bCs/>
          <w:sz w:val="24"/>
          <w:szCs w:val="24"/>
        </w:rPr>
      </w:pPr>
    </w:p>
    <w:p w:rsidR="003D6FA5" w:rsidRDefault="003D6FA5" w:rsidP="00887F19">
      <w:pPr>
        <w:spacing w:after="0" w:line="240" w:lineRule="auto"/>
        <w:ind w:right="-20"/>
        <w:rPr>
          <w:rFonts w:ascii="Times New Roman" w:eastAsia="Calibri" w:hAnsi="Times New Roman" w:cs="Times New Roman"/>
          <w:b/>
          <w:bCs/>
          <w:sz w:val="24"/>
          <w:szCs w:val="24"/>
        </w:rPr>
      </w:pPr>
      <w:r w:rsidRPr="00E82D0C">
        <w:rPr>
          <w:rFonts w:ascii="Times New Roman" w:eastAsia="Calibri" w:hAnsi="Times New Roman" w:cs="Times New Roman"/>
          <w:b/>
          <w:bCs/>
          <w:sz w:val="24"/>
          <w:szCs w:val="24"/>
        </w:rPr>
        <w:t>Swim Shop Guidelines and Procedures</w:t>
      </w:r>
    </w:p>
    <w:p w:rsidR="00E82D0C" w:rsidRPr="00E82D0C" w:rsidRDefault="00E82D0C" w:rsidP="00887F19">
      <w:pPr>
        <w:spacing w:after="0" w:line="240" w:lineRule="auto"/>
        <w:ind w:right="-20"/>
        <w:rPr>
          <w:rFonts w:ascii="Times New Roman" w:eastAsia="Calibri" w:hAnsi="Times New Roman" w:cs="Times New Roman"/>
          <w:b/>
          <w:bCs/>
          <w:sz w:val="24"/>
          <w:szCs w:val="24"/>
        </w:rPr>
      </w:pPr>
    </w:p>
    <w:p w:rsidR="003D6FA5" w:rsidRDefault="003D6FA5" w:rsidP="00887F19">
      <w:pPr>
        <w:spacing w:after="0" w:line="240" w:lineRule="auto"/>
        <w:ind w:right="-20"/>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It is the responsibility of the swim shop manager to see that the swim shop is well stocked; staffed during posted hours; and does not negatively affect the budget of the team.  Some decisions regarding inventory can be done at home; otherwise swim shop operated out of the </w:t>
      </w:r>
      <w:r w:rsidR="00E82D0C">
        <w:rPr>
          <w:rFonts w:ascii="Times New Roman" w:eastAsia="Calibri" w:hAnsi="Times New Roman" w:cs="Times New Roman"/>
          <w:bCs/>
          <w:sz w:val="24"/>
          <w:szCs w:val="24"/>
        </w:rPr>
        <w:t>YMCA pool and sets up in an area at local meets.</w:t>
      </w:r>
    </w:p>
    <w:p w:rsidR="00E82D0C" w:rsidRDefault="00E82D0C" w:rsidP="00887F19">
      <w:pPr>
        <w:spacing w:after="0" w:line="240" w:lineRule="auto"/>
        <w:ind w:right="-20"/>
        <w:rPr>
          <w:rFonts w:ascii="Times New Roman" w:eastAsia="Calibri" w:hAnsi="Times New Roman" w:cs="Times New Roman"/>
          <w:bCs/>
          <w:sz w:val="24"/>
          <w:szCs w:val="24"/>
        </w:rPr>
      </w:pPr>
    </w:p>
    <w:p w:rsidR="00E82D0C" w:rsidRDefault="00E82D0C" w:rsidP="00887F19">
      <w:pPr>
        <w:spacing w:after="0" w:line="240" w:lineRule="auto"/>
        <w:ind w:right="-20"/>
        <w:rPr>
          <w:rFonts w:ascii="Times New Roman" w:eastAsia="Calibri" w:hAnsi="Times New Roman" w:cs="Times New Roman"/>
          <w:bCs/>
          <w:sz w:val="24"/>
          <w:szCs w:val="24"/>
        </w:rPr>
      </w:pPr>
      <w:r>
        <w:rPr>
          <w:rFonts w:ascii="Times New Roman" w:eastAsia="Calibri" w:hAnsi="Times New Roman" w:cs="Times New Roman"/>
          <w:bCs/>
          <w:sz w:val="24"/>
          <w:szCs w:val="24"/>
        </w:rPr>
        <w:t>The responsibilities of the swim shop manager include:</w:t>
      </w:r>
    </w:p>
    <w:p w:rsidR="00E82D0C" w:rsidRDefault="002B7F9F" w:rsidP="00E82D0C">
      <w:pPr>
        <w:pStyle w:val="ListParagraph"/>
        <w:numPr>
          <w:ilvl w:val="0"/>
          <w:numId w:val="1"/>
        </w:numPr>
        <w:spacing w:after="0" w:line="240" w:lineRule="auto"/>
        <w:ind w:right="-20"/>
        <w:rPr>
          <w:rFonts w:ascii="Times New Roman" w:eastAsia="Calibri" w:hAnsi="Times New Roman" w:cs="Times New Roman"/>
          <w:sz w:val="24"/>
          <w:szCs w:val="24"/>
        </w:rPr>
      </w:pPr>
      <w:r>
        <w:rPr>
          <w:rFonts w:ascii="Times New Roman" w:eastAsia="Calibri" w:hAnsi="Times New Roman" w:cs="Times New Roman"/>
          <w:sz w:val="24"/>
          <w:szCs w:val="24"/>
        </w:rPr>
        <w:t>Keep the swim shop well stocked and place orders for new supplies when necessary.  The manager will need to use his/her credit card to place on-line orders and then he/she should submit receipts to the Treasure for reimbursement.</w:t>
      </w:r>
    </w:p>
    <w:p w:rsidR="002B7F9F" w:rsidRDefault="002B7F9F" w:rsidP="00E82D0C">
      <w:pPr>
        <w:pStyle w:val="ListParagraph"/>
        <w:numPr>
          <w:ilvl w:val="0"/>
          <w:numId w:val="1"/>
        </w:numPr>
        <w:spacing w:after="0" w:line="240" w:lineRule="auto"/>
        <w:ind w:right="-20"/>
        <w:rPr>
          <w:rFonts w:ascii="Times New Roman" w:eastAsia="Calibri" w:hAnsi="Times New Roman" w:cs="Times New Roman"/>
          <w:sz w:val="24"/>
          <w:szCs w:val="24"/>
        </w:rPr>
      </w:pPr>
      <w:r>
        <w:rPr>
          <w:rFonts w:ascii="Times New Roman" w:eastAsia="Calibri" w:hAnsi="Times New Roman" w:cs="Times New Roman"/>
          <w:sz w:val="24"/>
          <w:szCs w:val="24"/>
        </w:rPr>
        <w:t>Be available to see merchandise at the pool during regular pre-determined hours and at meets (or assign and train a volunteer to be the “meet swim shop coordinator” for meets.</w:t>
      </w:r>
    </w:p>
    <w:p w:rsidR="002B7F9F" w:rsidRDefault="00005910" w:rsidP="00E82D0C">
      <w:pPr>
        <w:pStyle w:val="ListParagraph"/>
        <w:numPr>
          <w:ilvl w:val="0"/>
          <w:numId w:val="1"/>
        </w:numPr>
        <w:spacing w:after="0" w:line="240" w:lineRule="auto"/>
        <w:ind w:right="-20"/>
        <w:rPr>
          <w:rFonts w:ascii="Times New Roman" w:eastAsia="Calibri" w:hAnsi="Times New Roman" w:cs="Times New Roman"/>
          <w:sz w:val="24"/>
          <w:szCs w:val="24"/>
        </w:rPr>
      </w:pPr>
      <w:r>
        <w:rPr>
          <w:rFonts w:ascii="Times New Roman" w:eastAsia="Calibri" w:hAnsi="Times New Roman" w:cs="Times New Roman"/>
          <w:sz w:val="24"/>
          <w:szCs w:val="24"/>
        </w:rPr>
        <w:t>Write duplicate receipts for all purchases, indicating the purchaser AND keep a complete list of items purchased.</w:t>
      </w:r>
    </w:p>
    <w:p w:rsidR="00005910" w:rsidRDefault="00005910" w:rsidP="00E82D0C">
      <w:pPr>
        <w:pStyle w:val="ListParagraph"/>
        <w:numPr>
          <w:ilvl w:val="0"/>
          <w:numId w:val="1"/>
        </w:numPr>
        <w:spacing w:after="0" w:line="240" w:lineRule="auto"/>
        <w:ind w:right="-20"/>
        <w:rPr>
          <w:rFonts w:ascii="Times New Roman" w:eastAsia="Calibri" w:hAnsi="Times New Roman" w:cs="Times New Roman"/>
          <w:sz w:val="24"/>
          <w:szCs w:val="24"/>
        </w:rPr>
      </w:pPr>
      <w:r>
        <w:rPr>
          <w:rFonts w:ascii="Times New Roman" w:eastAsia="Calibri" w:hAnsi="Times New Roman" w:cs="Times New Roman"/>
          <w:sz w:val="24"/>
          <w:szCs w:val="24"/>
        </w:rPr>
        <w:t>There will be an assigned amount of cash in the change fund.  Once a week, the Swim Shop Manager will prepare a summary/reconciliation report from the receipts and the money to ensure all money is accounted for.  Weekly, all amounts above the assigned amount in the change fund will be included in the summary report and put in the locked cash box to be deposited to the team account.</w:t>
      </w:r>
    </w:p>
    <w:p w:rsidR="00005910" w:rsidRDefault="00005910" w:rsidP="00E82D0C">
      <w:pPr>
        <w:pStyle w:val="ListParagraph"/>
        <w:numPr>
          <w:ilvl w:val="0"/>
          <w:numId w:val="1"/>
        </w:numPr>
        <w:spacing w:after="0" w:line="240" w:lineRule="auto"/>
        <w:ind w:right="-20"/>
        <w:rPr>
          <w:rFonts w:ascii="Times New Roman" w:eastAsia="Calibri" w:hAnsi="Times New Roman" w:cs="Times New Roman"/>
          <w:sz w:val="24"/>
          <w:szCs w:val="24"/>
        </w:rPr>
      </w:pPr>
      <w:r>
        <w:rPr>
          <w:rFonts w:ascii="Times New Roman" w:eastAsia="Calibri" w:hAnsi="Times New Roman" w:cs="Times New Roman"/>
          <w:sz w:val="24"/>
          <w:szCs w:val="24"/>
        </w:rPr>
        <w:t>Once a season an inventory should be performed.  A report will be created by the Swim Shop Manager identifying inventory on hand, inventory purchased and inventory sales.  Treasure will reconcile this to receipts and purchases.</w:t>
      </w:r>
    </w:p>
    <w:p w:rsidR="00005910" w:rsidRDefault="00005910" w:rsidP="00E82D0C">
      <w:pPr>
        <w:pStyle w:val="ListParagraph"/>
        <w:numPr>
          <w:ilvl w:val="0"/>
          <w:numId w:val="1"/>
        </w:numPr>
        <w:spacing w:after="0" w:line="240" w:lineRule="auto"/>
        <w:ind w:right="-20"/>
        <w:rPr>
          <w:rFonts w:ascii="Times New Roman" w:eastAsia="Calibri" w:hAnsi="Times New Roman" w:cs="Times New Roman"/>
          <w:sz w:val="24"/>
          <w:szCs w:val="24"/>
        </w:rPr>
      </w:pPr>
      <w:r>
        <w:rPr>
          <w:rFonts w:ascii="Times New Roman" w:eastAsia="Calibri" w:hAnsi="Times New Roman" w:cs="Times New Roman"/>
          <w:sz w:val="24"/>
          <w:szCs w:val="24"/>
        </w:rPr>
        <w:t xml:space="preserve">Keep swim shop locker locked and orderly, and be responsible for the security </w:t>
      </w:r>
      <w:r w:rsidR="00F77C79">
        <w:rPr>
          <w:rFonts w:ascii="Times New Roman" w:eastAsia="Calibri" w:hAnsi="Times New Roman" w:cs="Times New Roman"/>
          <w:sz w:val="24"/>
          <w:szCs w:val="24"/>
        </w:rPr>
        <w:t>of the key code</w:t>
      </w:r>
      <w:r>
        <w:rPr>
          <w:rFonts w:ascii="Times New Roman" w:eastAsia="Calibri" w:hAnsi="Times New Roman" w:cs="Times New Roman"/>
          <w:sz w:val="24"/>
          <w:szCs w:val="24"/>
        </w:rPr>
        <w:t>.</w:t>
      </w:r>
    </w:p>
    <w:p w:rsidR="00F77C79" w:rsidRDefault="00F77C79" w:rsidP="00F77C79">
      <w:pPr>
        <w:spacing w:after="0" w:line="240" w:lineRule="auto"/>
        <w:ind w:right="-20"/>
        <w:rPr>
          <w:rFonts w:ascii="Times New Roman" w:eastAsia="Calibri" w:hAnsi="Times New Roman" w:cs="Times New Roman"/>
          <w:sz w:val="24"/>
          <w:szCs w:val="24"/>
        </w:rPr>
      </w:pPr>
    </w:p>
    <w:p w:rsidR="00F77C79" w:rsidRDefault="00F77C79" w:rsidP="00F77C79">
      <w:pPr>
        <w:spacing w:after="0" w:line="240" w:lineRule="auto"/>
        <w:ind w:right="-20"/>
        <w:rPr>
          <w:rFonts w:ascii="Times New Roman" w:eastAsia="Calibri" w:hAnsi="Times New Roman" w:cs="Times New Roman"/>
          <w:sz w:val="24"/>
          <w:szCs w:val="24"/>
        </w:rPr>
      </w:pPr>
      <w:r>
        <w:rPr>
          <w:rFonts w:ascii="Times New Roman" w:eastAsia="Calibri" w:hAnsi="Times New Roman" w:cs="Times New Roman"/>
          <w:sz w:val="24"/>
          <w:szCs w:val="24"/>
        </w:rPr>
        <w:t xml:space="preserve">The Swim Shop Manager and Head Coach will each have the key code to the Swim Shop.  </w:t>
      </w:r>
      <w:r w:rsidRPr="00F77C79">
        <w:rPr>
          <w:rFonts w:ascii="Times New Roman" w:eastAsia="Calibri" w:hAnsi="Times New Roman" w:cs="Times New Roman"/>
          <w:b/>
          <w:sz w:val="24"/>
          <w:szCs w:val="24"/>
        </w:rPr>
        <w:t xml:space="preserve">The key code should not be available for multiple users to access. </w:t>
      </w:r>
      <w:r>
        <w:rPr>
          <w:rFonts w:ascii="Times New Roman" w:eastAsia="Calibri" w:hAnsi="Times New Roman" w:cs="Times New Roman"/>
          <w:sz w:val="24"/>
          <w:szCs w:val="24"/>
        </w:rPr>
        <w:t xml:space="preserve"> Each person with the key code should sign a copy of these policies and procedures stating they understand and will uphold them.  The Swim Shop Manager should keep a log of who has the key code.</w:t>
      </w:r>
    </w:p>
    <w:p w:rsidR="00F77C79" w:rsidRDefault="00F77C79" w:rsidP="00F77C79">
      <w:pPr>
        <w:spacing w:after="0" w:line="240" w:lineRule="auto"/>
        <w:ind w:right="-20"/>
        <w:rPr>
          <w:rFonts w:ascii="Times New Roman" w:eastAsia="Calibri" w:hAnsi="Times New Roman" w:cs="Times New Roman"/>
          <w:sz w:val="24"/>
          <w:szCs w:val="24"/>
        </w:rPr>
      </w:pPr>
    </w:p>
    <w:p w:rsidR="00F77C79" w:rsidRDefault="00F77C79" w:rsidP="00F77C79">
      <w:pPr>
        <w:spacing w:after="0" w:line="240" w:lineRule="auto"/>
        <w:ind w:right="-20"/>
        <w:rPr>
          <w:rFonts w:ascii="Times New Roman" w:eastAsia="Calibri" w:hAnsi="Times New Roman" w:cs="Times New Roman"/>
          <w:sz w:val="24"/>
          <w:szCs w:val="24"/>
        </w:rPr>
      </w:pPr>
    </w:p>
    <w:p w:rsidR="00F77C79" w:rsidRDefault="00F77C79" w:rsidP="00F77C79">
      <w:pPr>
        <w:spacing w:after="0" w:line="240" w:lineRule="auto"/>
        <w:ind w:right="-20"/>
        <w:rPr>
          <w:rFonts w:ascii="Times New Roman" w:eastAsia="Calibri" w:hAnsi="Times New Roman" w:cs="Times New Roman"/>
          <w:sz w:val="24"/>
          <w:szCs w:val="24"/>
        </w:rPr>
      </w:pPr>
    </w:p>
    <w:p w:rsidR="00F77C79" w:rsidRDefault="00F77C79" w:rsidP="00F77C79">
      <w:pPr>
        <w:spacing w:after="0" w:line="240" w:lineRule="auto"/>
        <w:ind w:right="-20"/>
        <w:rPr>
          <w:rFonts w:ascii="Times New Roman" w:eastAsia="Calibri" w:hAnsi="Times New Roman" w:cs="Times New Roman"/>
          <w:sz w:val="24"/>
          <w:szCs w:val="24"/>
        </w:rPr>
      </w:pPr>
    </w:p>
    <w:p w:rsidR="00F77C79" w:rsidRDefault="00F77C79" w:rsidP="00F77C79">
      <w:pPr>
        <w:spacing w:after="0" w:line="240" w:lineRule="auto"/>
        <w:ind w:right="-20"/>
        <w:rPr>
          <w:rFonts w:ascii="Times New Roman" w:eastAsia="Calibri" w:hAnsi="Times New Roman" w:cs="Times New Roman"/>
          <w:sz w:val="24"/>
          <w:szCs w:val="24"/>
        </w:rPr>
      </w:pPr>
      <w:r>
        <w:rPr>
          <w:rFonts w:ascii="Times New Roman" w:eastAsia="Calibri" w:hAnsi="Times New Roman" w:cs="Times New Roman"/>
          <w:sz w:val="24"/>
          <w:szCs w:val="24"/>
          <w:u w:val="single"/>
        </w:rPr>
        <w:tab/>
      </w:r>
      <w:r>
        <w:rPr>
          <w:rFonts w:ascii="Times New Roman" w:eastAsia="Calibri" w:hAnsi="Times New Roman" w:cs="Times New Roman"/>
          <w:sz w:val="24"/>
          <w:szCs w:val="24"/>
          <w:u w:val="single"/>
        </w:rPr>
        <w:tab/>
      </w:r>
      <w:r>
        <w:rPr>
          <w:rFonts w:ascii="Times New Roman" w:eastAsia="Calibri" w:hAnsi="Times New Roman" w:cs="Times New Roman"/>
          <w:sz w:val="24"/>
          <w:szCs w:val="24"/>
          <w:u w:val="single"/>
        </w:rPr>
        <w:tab/>
      </w:r>
      <w:r>
        <w:rPr>
          <w:rFonts w:ascii="Times New Roman" w:eastAsia="Calibri" w:hAnsi="Times New Roman" w:cs="Times New Roman"/>
          <w:sz w:val="24"/>
          <w:szCs w:val="24"/>
          <w:u w:val="single"/>
        </w:rPr>
        <w:tab/>
      </w:r>
      <w:r>
        <w:rPr>
          <w:rFonts w:ascii="Times New Roman" w:eastAsia="Calibri" w:hAnsi="Times New Roman" w:cs="Times New Roman"/>
          <w:sz w:val="24"/>
          <w:szCs w:val="24"/>
          <w:u w:val="single"/>
        </w:rPr>
        <w:tab/>
      </w:r>
      <w:r>
        <w:rPr>
          <w:rFonts w:ascii="Times New Roman" w:eastAsia="Calibri" w:hAnsi="Times New Roman" w:cs="Times New Roman"/>
          <w:sz w:val="24"/>
          <w:szCs w:val="24"/>
          <w:u w:val="single"/>
        </w:rPr>
        <w:tab/>
      </w:r>
      <w:r>
        <w:rPr>
          <w:rFonts w:ascii="Times New Roman" w:eastAsia="Calibri" w:hAnsi="Times New Roman" w:cs="Times New Roman"/>
          <w:sz w:val="24"/>
          <w:szCs w:val="24"/>
          <w:u w:val="single"/>
        </w:rPr>
        <w:tab/>
      </w:r>
      <w:r>
        <w:rPr>
          <w:rFonts w:ascii="Times New Roman" w:eastAsia="Calibri" w:hAnsi="Times New Roman" w:cs="Times New Roman"/>
          <w:sz w:val="24"/>
          <w:szCs w:val="24"/>
          <w:u w:val="single"/>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u w:val="single"/>
        </w:rPr>
        <w:tab/>
      </w:r>
      <w:r>
        <w:rPr>
          <w:rFonts w:ascii="Times New Roman" w:eastAsia="Calibri" w:hAnsi="Times New Roman" w:cs="Times New Roman"/>
          <w:sz w:val="24"/>
          <w:szCs w:val="24"/>
          <w:u w:val="single"/>
        </w:rPr>
        <w:tab/>
      </w:r>
      <w:r>
        <w:rPr>
          <w:rFonts w:ascii="Times New Roman" w:eastAsia="Calibri" w:hAnsi="Times New Roman" w:cs="Times New Roman"/>
          <w:sz w:val="24"/>
          <w:szCs w:val="24"/>
          <w:u w:val="single"/>
        </w:rPr>
        <w:tab/>
      </w:r>
    </w:p>
    <w:p w:rsidR="00F77C79" w:rsidRPr="00F77C79" w:rsidRDefault="00F77C79" w:rsidP="00F77C79">
      <w:pPr>
        <w:spacing w:after="0" w:line="240" w:lineRule="auto"/>
        <w:ind w:right="-20"/>
        <w:rPr>
          <w:rFonts w:ascii="Times New Roman" w:eastAsia="Calibri" w:hAnsi="Times New Roman" w:cs="Times New Roman"/>
          <w:sz w:val="24"/>
          <w:szCs w:val="24"/>
        </w:rPr>
      </w:pPr>
      <w:r>
        <w:rPr>
          <w:rFonts w:ascii="Times New Roman" w:eastAsia="Calibri" w:hAnsi="Times New Roman" w:cs="Times New Roman"/>
          <w:sz w:val="24"/>
          <w:szCs w:val="24"/>
        </w:rPr>
        <w:t>Signature of person with Swim Shop key code</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Date</w:t>
      </w:r>
    </w:p>
    <w:p w:rsidR="00BD5DA7" w:rsidRPr="005E0557" w:rsidRDefault="00BD5DA7" w:rsidP="00BD5DA7">
      <w:pPr>
        <w:spacing w:after="0" w:line="240" w:lineRule="auto"/>
        <w:ind w:right="218"/>
        <w:rPr>
          <w:rFonts w:ascii="Times New Roman" w:eastAsia="Calibri" w:hAnsi="Times New Roman" w:cs="Times New Roman"/>
          <w:sz w:val="24"/>
          <w:szCs w:val="24"/>
          <w:u w:val="single"/>
        </w:rPr>
      </w:pPr>
      <w:r w:rsidRPr="005E0557">
        <w:rPr>
          <w:rFonts w:ascii="Times New Roman" w:eastAsia="Calibri" w:hAnsi="Times New Roman" w:cs="Times New Roman"/>
          <w:sz w:val="24"/>
          <w:szCs w:val="24"/>
          <w:u w:val="single"/>
        </w:rPr>
        <w:lastRenderedPageBreak/>
        <w:t>Policy History:</w:t>
      </w:r>
    </w:p>
    <w:p w:rsidR="00BD5DA7" w:rsidRDefault="00BD5DA7" w:rsidP="00BD5DA7">
      <w:pPr>
        <w:spacing w:after="0" w:line="240" w:lineRule="auto"/>
        <w:ind w:right="218"/>
        <w:rPr>
          <w:rFonts w:ascii="Times New Roman" w:eastAsia="Calibri" w:hAnsi="Times New Roman" w:cs="Times New Roman"/>
          <w:sz w:val="24"/>
          <w:szCs w:val="24"/>
        </w:rPr>
      </w:pPr>
      <w:r>
        <w:rPr>
          <w:rFonts w:ascii="Times New Roman" w:eastAsia="Calibri" w:hAnsi="Times New Roman" w:cs="Times New Roman"/>
          <w:sz w:val="24"/>
          <w:szCs w:val="24"/>
        </w:rPr>
        <w:t xml:space="preserve">Adopted on: </w:t>
      </w:r>
    </w:p>
    <w:p w:rsidR="00BD5DA7" w:rsidRDefault="00BD5DA7" w:rsidP="00BD5DA7">
      <w:pPr>
        <w:spacing w:after="0" w:line="240" w:lineRule="auto"/>
        <w:ind w:right="218"/>
        <w:rPr>
          <w:rFonts w:ascii="Times New Roman" w:eastAsia="Calibri" w:hAnsi="Times New Roman" w:cs="Times New Roman"/>
          <w:sz w:val="24"/>
          <w:szCs w:val="24"/>
        </w:rPr>
      </w:pPr>
      <w:r>
        <w:rPr>
          <w:rFonts w:ascii="Times New Roman" w:eastAsia="Calibri" w:hAnsi="Times New Roman" w:cs="Times New Roman"/>
          <w:sz w:val="24"/>
          <w:szCs w:val="24"/>
        </w:rPr>
        <w:t xml:space="preserve">Revised on: </w:t>
      </w:r>
      <w:r w:rsidR="008B664E">
        <w:rPr>
          <w:rFonts w:ascii="Times New Roman" w:eastAsia="Calibri" w:hAnsi="Times New Roman" w:cs="Times New Roman"/>
          <w:sz w:val="24"/>
          <w:szCs w:val="24"/>
        </w:rPr>
        <w:t xml:space="preserve"> September, 2013</w:t>
      </w:r>
    </w:p>
    <w:p w:rsidR="00F77C79" w:rsidRPr="00157539" w:rsidRDefault="003B29B0" w:rsidP="00BD5DA7">
      <w:pPr>
        <w:spacing w:after="0" w:line="240" w:lineRule="auto"/>
        <w:ind w:right="218"/>
        <w:rPr>
          <w:rFonts w:ascii="Times New Roman" w:eastAsia="Calibri" w:hAnsi="Times New Roman" w:cs="Times New Roman"/>
          <w:sz w:val="24"/>
          <w:szCs w:val="24"/>
        </w:rPr>
      </w:pPr>
      <w:r>
        <w:rPr>
          <w:rFonts w:ascii="Times New Roman" w:eastAsia="Calibri" w:hAnsi="Times New Roman" w:cs="Times New Roman"/>
          <w:sz w:val="24"/>
          <w:szCs w:val="24"/>
        </w:rPr>
        <w:t xml:space="preserve">Revised on: </w:t>
      </w:r>
      <w:r w:rsidR="00344627">
        <w:rPr>
          <w:rFonts w:ascii="Times New Roman" w:eastAsia="Calibri" w:hAnsi="Times New Roman" w:cs="Times New Roman"/>
          <w:sz w:val="24"/>
          <w:szCs w:val="24"/>
        </w:rPr>
        <w:t>0</w:t>
      </w:r>
      <w:r>
        <w:rPr>
          <w:rFonts w:ascii="Times New Roman" w:eastAsia="Calibri" w:hAnsi="Times New Roman" w:cs="Times New Roman"/>
          <w:sz w:val="24"/>
          <w:szCs w:val="24"/>
        </w:rPr>
        <w:t>2/</w:t>
      </w:r>
      <w:r w:rsidR="00344627">
        <w:rPr>
          <w:rFonts w:ascii="Times New Roman" w:eastAsia="Calibri" w:hAnsi="Times New Roman" w:cs="Times New Roman"/>
          <w:sz w:val="24"/>
          <w:szCs w:val="24"/>
        </w:rPr>
        <w:t>0</w:t>
      </w:r>
      <w:r>
        <w:rPr>
          <w:rFonts w:ascii="Times New Roman" w:eastAsia="Calibri" w:hAnsi="Times New Roman" w:cs="Times New Roman"/>
          <w:sz w:val="24"/>
          <w:szCs w:val="24"/>
        </w:rPr>
        <w:t>8/</w:t>
      </w:r>
      <w:r w:rsidR="00F77C79">
        <w:rPr>
          <w:rFonts w:ascii="Times New Roman" w:eastAsia="Calibri" w:hAnsi="Times New Roman" w:cs="Times New Roman"/>
          <w:sz w:val="24"/>
          <w:szCs w:val="24"/>
        </w:rPr>
        <w:t>2017</w:t>
      </w:r>
      <w:bookmarkStart w:id="0" w:name="_GoBack"/>
      <w:bookmarkEnd w:id="0"/>
    </w:p>
    <w:p w:rsidR="00BD5DA7" w:rsidRPr="00BD5DA7" w:rsidRDefault="00BD5DA7" w:rsidP="000F60DA">
      <w:pPr>
        <w:spacing w:after="0" w:line="240" w:lineRule="auto"/>
        <w:ind w:right="593"/>
        <w:rPr>
          <w:rFonts w:ascii="Times New Roman" w:eastAsia="Calibri" w:hAnsi="Times New Roman" w:cs="Times New Roman"/>
          <w:sz w:val="24"/>
          <w:szCs w:val="24"/>
        </w:rPr>
      </w:pPr>
    </w:p>
    <w:sectPr w:rsidR="00BD5DA7" w:rsidRPr="00BD5DA7" w:rsidSect="009A600B">
      <w:footerReference w:type="default" r:id="rId7"/>
      <w:pgSz w:w="12240" w:h="15840"/>
      <w:pgMar w:top="1380" w:right="1340" w:bottom="1200" w:left="1320" w:header="0" w:footer="1013"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600B" w:rsidRDefault="009A600B" w:rsidP="009A600B">
      <w:pPr>
        <w:spacing w:after="0" w:line="240" w:lineRule="auto"/>
      </w:pPr>
      <w:r>
        <w:separator/>
      </w:r>
    </w:p>
  </w:endnote>
  <w:endnote w:type="continuationSeparator" w:id="0">
    <w:p w:rsidR="009A600B" w:rsidRDefault="009A600B" w:rsidP="009A60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600B" w:rsidRDefault="0093008A">
    <w:pPr>
      <w:spacing w:after="0" w:line="200" w:lineRule="exact"/>
      <w:rPr>
        <w:sz w:val="20"/>
        <w:szCs w:val="20"/>
      </w:rPr>
    </w:pPr>
    <w:r w:rsidRPr="0093008A">
      <w:pict>
        <v:shapetype id="_x0000_t202" coordsize="21600,21600" o:spt="202" path="m,l,21600r21600,l21600,xe">
          <v:stroke joinstyle="miter"/>
          <v:path gradientshapeok="t" o:connecttype="rect"/>
        </v:shapetype>
        <v:shape id="_x0000_s2050" type="#_x0000_t202" style="position:absolute;margin-left:532.4pt;margin-top:730.35pt;width:9.55pt;height:13pt;z-index:-251658752;mso-position-horizontal-relative:page;mso-position-vertical-relative:page" filled="f" stroked="f">
          <v:textbox style="mso-next-textbox:#_x0000_s2050" inset="0,0,0,0">
            <w:txbxContent>
              <w:p w:rsidR="009A600B" w:rsidRPr="007D6C6D" w:rsidRDefault="009A600B" w:rsidP="007D6C6D"/>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600B" w:rsidRDefault="009A600B" w:rsidP="009A600B">
      <w:pPr>
        <w:spacing w:after="0" w:line="240" w:lineRule="auto"/>
      </w:pPr>
      <w:r>
        <w:separator/>
      </w:r>
    </w:p>
  </w:footnote>
  <w:footnote w:type="continuationSeparator" w:id="0">
    <w:p w:rsidR="009A600B" w:rsidRDefault="009A600B" w:rsidP="009A600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505D3C"/>
    <w:multiLevelType w:val="hybridMultilevel"/>
    <w:tmpl w:val="5C64D4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
  <w:rsids>
    <w:rsidRoot w:val="009A600B"/>
    <w:rsid w:val="00005910"/>
    <w:rsid w:val="000E182A"/>
    <w:rsid w:val="000F60DA"/>
    <w:rsid w:val="00270CBC"/>
    <w:rsid w:val="00286D2F"/>
    <w:rsid w:val="002B7F9F"/>
    <w:rsid w:val="00344627"/>
    <w:rsid w:val="003B29B0"/>
    <w:rsid w:val="003D6FA5"/>
    <w:rsid w:val="004A5996"/>
    <w:rsid w:val="005C16DA"/>
    <w:rsid w:val="007D6C6D"/>
    <w:rsid w:val="00887F19"/>
    <w:rsid w:val="008B664E"/>
    <w:rsid w:val="0093008A"/>
    <w:rsid w:val="009A600B"/>
    <w:rsid w:val="00A27BB1"/>
    <w:rsid w:val="00A623DC"/>
    <w:rsid w:val="00AB13E2"/>
    <w:rsid w:val="00B0481C"/>
    <w:rsid w:val="00BD5DA7"/>
    <w:rsid w:val="00CA1DC3"/>
    <w:rsid w:val="00E819AA"/>
    <w:rsid w:val="00E82D0C"/>
    <w:rsid w:val="00F77C79"/>
    <w:rsid w:val="00F828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2D0C"/>
    <w:pPr>
      <w:ind w:left="720"/>
      <w:contextualSpacing/>
    </w:pPr>
  </w:style>
  <w:style w:type="paragraph" w:styleId="Header">
    <w:name w:val="header"/>
    <w:basedOn w:val="Normal"/>
    <w:link w:val="HeaderChar"/>
    <w:uiPriority w:val="99"/>
    <w:unhideWhenUsed/>
    <w:rsid w:val="00F77C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7C79"/>
  </w:style>
  <w:style w:type="paragraph" w:styleId="Footer">
    <w:name w:val="footer"/>
    <w:basedOn w:val="Normal"/>
    <w:link w:val="FooterChar"/>
    <w:uiPriority w:val="99"/>
    <w:unhideWhenUsed/>
    <w:rsid w:val="00F77C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7C79"/>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2</Pages>
  <Words>418</Words>
  <Characters>2387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Microsoft Word - Model Policy_Locker Room Monitoring.docx</vt:lpstr>
    </vt:vector>
  </TitlesOfParts>
  <Company/>
  <LinksUpToDate>false</LinksUpToDate>
  <CharactersWithSpaces>2800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Model Policy_Locker Room Monitoring.docx</dc:title>
  <dc:creator>swoessner</dc:creator>
  <cp:lastModifiedBy>Kristen Lamping</cp:lastModifiedBy>
  <cp:revision>13</cp:revision>
  <dcterms:created xsi:type="dcterms:W3CDTF">2017-01-03T04:39:00Z</dcterms:created>
  <dcterms:modified xsi:type="dcterms:W3CDTF">2017-03-04T03:14:00Z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2014-10-07T00:00:00Z</vt:filetime>
  </property>
  <property fmtid="{D5CDD505-2E9C-101B-9397-08002B2CF9AE}" pid="3" name="LastSaved">
    <vt:filetime>2016-11-08T00:00:00Z</vt:filetime>
  </property>
</Properties>
</file>