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86D" w:rsidRPr="009C57CD" w:rsidRDefault="00A0186D" w:rsidP="009C57CD">
      <w:pPr>
        <w:jc w:val="center"/>
        <w:rPr>
          <w:rFonts w:asciiTheme="minorHAnsi" w:hAnsiTheme="minorHAnsi" w:cstheme="minorHAnsi"/>
          <w:b/>
          <w:sz w:val="40"/>
          <w:szCs w:val="40"/>
        </w:rPr>
      </w:pPr>
      <w:r w:rsidRPr="009C57CD">
        <w:rPr>
          <w:rFonts w:asciiTheme="minorHAnsi" w:hAnsiTheme="minorHAnsi" w:cstheme="minorHAnsi"/>
          <w:b/>
          <w:sz w:val="40"/>
          <w:szCs w:val="40"/>
        </w:rPr>
        <w:t>Athlete Protection Training Course</w:t>
      </w:r>
    </w:p>
    <w:p w:rsidR="00AE6ED5" w:rsidRDefault="00AE6ED5" w:rsidP="00A0186D">
      <w:pPr>
        <w:jc w:val="center"/>
        <w:rPr>
          <w:rFonts w:asciiTheme="minorHAnsi" w:hAnsiTheme="minorHAnsi" w:cstheme="minorHAnsi"/>
          <w:b/>
          <w:sz w:val="36"/>
          <w:szCs w:val="36"/>
        </w:rPr>
      </w:pPr>
    </w:p>
    <w:p w:rsidR="00AE6ED5" w:rsidRDefault="00AE6ED5" w:rsidP="00A0186D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AE6ED5">
        <w:rPr>
          <w:rFonts w:asciiTheme="minorHAnsi" w:hAnsiTheme="minorHAnsi" w:cstheme="minorHAnsi"/>
          <w:b/>
          <w:sz w:val="32"/>
          <w:szCs w:val="32"/>
        </w:rPr>
        <w:t>THIS TRAINING IS MANDATORY FOR ALL NON-ATHLETE MEMBERS</w:t>
      </w:r>
      <w:r w:rsidR="000A7E33">
        <w:rPr>
          <w:rFonts w:asciiTheme="minorHAnsi" w:hAnsiTheme="minorHAnsi" w:cstheme="minorHAnsi"/>
          <w:b/>
          <w:sz w:val="32"/>
          <w:szCs w:val="32"/>
        </w:rPr>
        <w:t xml:space="preserve"> AND ADULT ATHLETE MEMBERS</w:t>
      </w:r>
      <w:r w:rsidR="00633C23">
        <w:rPr>
          <w:rFonts w:asciiTheme="minorHAnsi" w:hAnsiTheme="minorHAnsi" w:cstheme="minorHAnsi"/>
          <w:b/>
          <w:sz w:val="32"/>
          <w:szCs w:val="32"/>
        </w:rPr>
        <w:t xml:space="preserve"> AND WILL BE REQUIRED </w:t>
      </w:r>
      <w:r w:rsidR="000A7E33">
        <w:rPr>
          <w:rFonts w:asciiTheme="minorHAnsi" w:hAnsiTheme="minorHAnsi" w:cstheme="minorHAnsi"/>
          <w:b/>
          <w:sz w:val="32"/>
          <w:szCs w:val="32"/>
        </w:rPr>
        <w:t xml:space="preserve">ANNUALLY.  </w:t>
      </w:r>
      <w:r>
        <w:rPr>
          <w:rFonts w:asciiTheme="minorHAnsi" w:hAnsiTheme="minorHAnsi" w:cstheme="minorHAnsi"/>
          <w:b/>
          <w:sz w:val="32"/>
          <w:szCs w:val="32"/>
        </w:rPr>
        <w:t xml:space="preserve">  </w:t>
      </w:r>
    </w:p>
    <w:p w:rsidR="00AE6ED5" w:rsidRDefault="00FA12DF" w:rsidP="00AE6ED5">
      <w:pPr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APT TRAINING IS </w:t>
      </w:r>
      <w:r w:rsidR="000A7E33">
        <w:rPr>
          <w:rFonts w:asciiTheme="minorHAnsi" w:hAnsiTheme="minorHAnsi" w:cstheme="minorHAnsi"/>
          <w:sz w:val="24"/>
          <w:szCs w:val="24"/>
        </w:rPr>
        <w:t>VALID FOR A ONE</w:t>
      </w:r>
      <w:r w:rsidR="00633C23">
        <w:rPr>
          <w:rFonts w:asciiTheme="minorHAnsi" w:hAnsiTheme="minorHAnsi" w:cstheme="minorHAnsi"/>
          <w:sz w:val="24"/>
          <w:szCs w:val="24"/>
        </w:rPr>
        <w:t xml:space="preserve"> YEAR PERIOD. </w:t>
      </w:r>
    </w:p>
    <w:p w:rsidR="00FA12DF" w:rsidRPr="00AE6ED5" w:rsidRDefault="00FA12DF" w:rsidP="00FA12DF">
      <w:pPr>
        <w:rPr>
          <w:rFonts w:asciiTheme="minorHAnsi" w:hAnsiTheme="minorHAnsi" w:cstheme="minorHAnsi"/>
          <w:sz w:val="24"/>
          <w:szCs w:val="24"/>
        </w:rPr>
      </w:pPr>
    </w:p>
    <w:p w:rsidR="00FA12DF" w:rsidRPr="00FA12DF" w:rsidRDefault="00FA12DF" w:rsidP="00FA12DF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/>
          <w:color w:val="414141"/>
          <w:sz w:val="22"/>
          <w:szCs w:val="22"/>
        </w:rPr>
      </w:pPr>
      <w:r w:rsidRPr="00FA12DF">
        <w:rPr>
          <w:rFonts w:asciiTheme="minorHAnsi" w:hAnsiTheme="minorHAnsi"/>
          <w:color w:val="414141"/>
          <w:sz w:val="22"/>
          <w:szCs w:val="22"/>
        </w:rPr>
        <w:t xml:space="preserve">All non-athlete members </w:t>
      </w:r>
      <w:r w:rsidR="000A7E33">
        <w:rPr>
          <w:rFonts w:asciiTheme="minorHAnsi" w:hAnsiTheme="minorHAnsi"/>
          <w:color w:val="414141"/>
          <w:sz w:val="22"/>
          <w:szCs w:val="22"/>
        </w:rPr>
        <w:t xml:space="preserve">and adult athlete members (18 and over) </w:t>
      </w:r>
      <w:r w:rsidRPr="00FA12DF">
        <w:rPr>
          <w:rFonts w:asciiTheme="minorHAnsi" w:hAnsiTheme="minorHAnsi"/>
          <w:color w:val="414141"/>
          <w:sz w:val="22"/>
          <w:szCs w:val="22"/>
        </w:rPr>
        <w:t xml:space="preserve">of USA Swimming are required to complete </w:t>
      </w:r>
      <w:r>
        <w:rPr>
          <w:rFonts w:asciiTheme="minorHAnsi" w:hAnsiTheme="minorHAnsi"/>
          <w:color w:val="414141"/>
          <w:sz w:val="22"/>
          <w:szCs w:val="22"/>
        </w:rPr>
        <w:t xml:space="preserve">the Athlete Protection Training.  </w:t>
      </w:r>
      <w:r w:rsidRPr="00FA12DF">
        <w:rPr>
          <w:rFonts w:asciiTheme="minorHAnsi" w:hAnsiTheme="minorHAnsi"/>
          <w:color w:val="414141"/>
          <w:sz w:val="22"/>
          <w:szCs w:val="22"/>
        </w:rPr>
        <w:t>New members will be required to have their non-athlete application form and payment processed by their LSC registrar before they can sign in to complete the course.</w:t>
      </w:r>
      <w:r w:rsidR="000A7E33">
        <w:rPr>
          <w:rFonts w:asciiTheme="minorHAnsi" w:hAnsiTheme="minorHAnsi"/>
          <w:color w:val="414141"/>
          <w:sz w:val="22"/>
          <w:szCs w:val="22"/>
        </w:rPr>
        <w:t xml:space="preserve">  Please refer to the Applicable Adults information pages posted on the Montana Swimming website to see if you are required to complete this course.</w:t>
      </w:r>
    </w:p>
    <w:p w:rsidR="00FA12DF" w:rsidRPr="00FA12DF" w:rsidRDefault="00FA12DF" w:rsidP="00FA12DF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/>
          <w:color w:val="414141"/>
          <w:sz w:val="22"/>
          <w:szCs w:val="22"/>
        </w:rPr>
      </w:pPr>
      <w:r w:rsidRPr="00FA12DF">
        <w:rPr>
          <w:rFonts w:asciiTheme="minorHAnsi" w:hAnsiTheme="minorHAnsi"/>
          <w:color w:val="414141"/>
          <w:sz w:val="22"/>
          <w:szCs w:val="22"/>
        </w:rPr>
        <w:t>This certification is required for all new and existing members including coaches, officials, chaperones, meet directors</w:t>
      </w:r>
      <w:r w:rsidR="000A7E33">
        <w:rPr>
          <w:rFonts w:asciiTheme="minorHAnsi" w:hAnsiTheme="minorHAnsi"/>
          <w:color w:val="414141"/>
          <w:sz w:val="22"/>
          <w:szCs w:val="22"/>
        </w:rPr>
        <w:t xml:space="preserve"> and adult athlete members</w:t>
      </w:r>
      <w:r w:rsidRPr="00FA12DF">
        <w:rPr>
          <w:rFonts w:asciiTheme="minorHAnsi" w:hAnsiTheme="minorHAnsi"/>
          <w:color w:val="414141"/>
          <w:sz w:val="22"/>
          <w:szCs w:val="22"/>
        </w:rPr>
        <w:t>. If you have registered with USA Swimming for the first time, this is the course you need to take. </w:t>
      </w:r>
    </w:p>
    <w:p w:rsidR="00AE6ED5" w:rsidRDefault="00FA12DF" w:rsidP="00FA12DF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</w:rPr>
      </w:pPr>
      <w:r w:rsidRPr="00FA12DF">
        <w:rPr>
          <w:rFonts w:asciiTheme="minorHAnsi" w:hAnsiTheme="minorHAnsi"/>
          <w:color w:val="414141"/>
          <w:sz w:val="22"/>
          <w:szCs w:val="22"/>
        </w:rPr>
        <w:t>The course is free of charge and, upon completion, should update in your membership record within 24 hours</w:t>
      </w:r>
      <w:r>
        <w:rPr>
          <w:rFonts w:asciiTheme="minorHAnsi" w:hAnsiTheme="minorHAnsi"/>
          <w:color w:val="414141"/>
          <w:sz w:val="22"/>
          <w:szCs w:val="22"/>
        </w:rPr>
        <w:t xml:space="preserve">.  </w:t>
      </w:r>
    </w:p>
    <w:p w:rsidR="00FA12DF" w:rsidRDefault="00FA12DF" w:rsidP="00A0186D">
      <w:pPr>
        <w:rPr>
          <w:rFonts w:asciiTheme="minorHAnsi" w:hAnsiTheme="minorHAnsi" w:cstheme="minorHAnsi"/>
        </w:rPr>
      </w:pPr>
    </w:p>
    <w:p w:rsidR="006C1F0D" w:rsidRPr="00FA12DF" w:rsidRDefault="00A0186D" w:rsidP="00A0186D">
      <w:pPr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FA12DF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T</w:t>
      </w:r>
      <w:r w:rsidR="00FA12DF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O COMPLETE THE TRAINING GO THE FOLLOWING WEBSITE:</w:t>
      </w:r>
      <w:r w:rsidR="004C6156" w:rsidRPr="00FA12DF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 </w:t>
      </w:r>
    </w:p>
    <w:p w:rsidR="006C1F0D" w:rsidRDefault="006C1F0D" w:rsidP="00A0186D">
      <w:pPr>
        <w:rPr>
          <w:rFonts w:asciiTheme="minorHAnsi" w:hAnsiTheme="minorHAnsi" w:cstheme="minorHAnsi"/>
        </w:rPr>
      </w:pPr>
    </w:p>
    <w:p w:rsidR="006C1F0D" w:rsidRDefault="000A7E33" w:rsidP="00A0186D">
      <w:pPr>
        <w:rPr>
          <w:rFonts w:asciiTheme="minorHAnsi" w:hAnsiTheme="minorHAnsi" w:cstheme="minorHAnsi"/>
        </w:rPr>
      </w:pPr>
      <w:hyperlink r:id="rId5" w:history="1">
        <w:r w:rsidR="009C57CD" w:rsidRPr="00985C63">
          <w:rPr>
            <w:rStyle w:val="Hyperlink"/>
            <w:rFonts w:asciiTheme="minorHAnsi" w:hAnsiTheme="minorHAnsi" w:cstheme="minorHAnsi"/>
          </w:rPr>
          <w:t>https://www.usaswimming.org/utility/landing-pages/safe-sport/learn</w:t>
        </w:r>
      </w:hyperlink>
    </w:p>
    <w:p w:rsidR="009C57CD" w:rsidRDefault="009C57CD" w:rsidP="00A0186D">
      <w:pPr>
        <w:rPr>
          <w:rFonts w:asciiTheme="minorHAnsi" w:hAnsiTheme="minorHAnsi" w:cstheme="minorHAnsi"/>
        </w:rPr>
      </w:pPr>
    </w:p>
    <w:p w:rsidR="00A0186D" w:rsidRDefault="009C57CD" w:rsidP="00A0186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complete the Athlete Protection Training Certification please follow the directions below:</w:t>
      </w:r>
    </w:p>
    <w:p w:rsidR="009C57CD" w:rsidRDefault="009C57CD" w:rsidP="009C57CD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Enter your first name, last name and birthday.  Make sure to use your legal name.  Click the </w:t>
      </w:r>
      <w:r>
        <w:rPr>
          <w:rFonts w:asciiTheme="minorHAnsi" w:hAnsiTheme="minorHAnsi" w:cstheme="minorHAnsi"/>
          <w:b/>
        </w:rPr>
        <w:t xml:space="preserve">search </w:t>
      </w:r>
      <w:r>
        <w:rPr>
          <w:rFonts w:asciiTheme="minorHAnsi" w:hAnsiTheme="minorHAnsi" w:cstheme="minorHAnsi"/>
        </w:rPr>
        <w:t xml:space="preserve">button.  </w:t>
      </w:r>
    </w:p>
    <w:p w:rsidR="009C57CD" w:rsidRDefault="009C57CD" w:rsidP="009C57CD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When the system finds you, click on “CONTINUE” to access the LEARN site.  </w:t>
      </w:r>
    </w:p>
    <w:p w:rsidR="009C57CD" w:rsidRPr="000A7E33" w:rsidRDefault="000A7E33" w:rsidP="000A7E33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Pr="000A7E33">
        <w:rPr>
          <w:rFonts w:asciiTheme="minorHAnsi" w:hAnsiTheme="minorHAnsi" w:cstheme="minorHAnsi"/>
        </w:rPr>
        <w:t xml:space="preserve">You must take the course(s) within the “Athlete Protection Training” Certification to complete this requirement.  </w:t>
      </w:r>
    </w:p>
    <w:p w:rsidR="009C57CD" w:rsidRDefault="009C57CD" w:rsidP="009C57CD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Once you have completed your courses, your membership record will update within 24 hours with a new APT expiration date.</w:t>
      </w:r>
    </w:p>
    <w:p w:rsidR="000A7E33" w:rsidRDefault="000A7E33" w:rsidP="009C57CD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Your APT </w:t>
      </w:r>
      <w:proofErr w:type="gramStart"/>
      <w:r>
        <w:rPr>
          <w:rFonts w:asciiTheme="minorHAnsi" w:hAnsiTheme="minorHAnsi" w:cstheme="minorHAnsi"/>
        </w:rPr>
        <w:t>Will</w:t>
      </w:r>
      <w:proofErr w:type="gramEnd"/>
      <w:r>
        <w:rPr>
          <w:rFonts w:asciiTheme="minorHAnsi" w:hAnsiTheme="minorHAnsi" w:cstheme="minorHAnsi"/>
        </w:rPr>
        <w:t xml:space="preserve"> expire 12 months after you complete the certificate.  </w:t>
      </w:r>
    </w:p>
    <w:p w:rsidR="000A7E33" w:rsidRDefault="000A7E33" w:rsidP="000A7E33">
      <w:pPr>
        <w:pStyle w:val="ListParagraph"/>
        <w:ind w:left="1080"/>
        <w:rPr>
          <w:rFonts w:asciiTheme="minorHAnsi" w:hAnsiTheme="minorHAnsi" w:cstheme="minorHAnsi"/>
        </w:rPr>
      </w:pPr>
      <w:bookmarkStart w:id="0" w:name="_GoBack"/>
      <w:bookmarkEnd w:id="0"/>
    </w:p>
    <w:p w:rsidR="009C57CD" w:rsidRDefault="00FA12DF" w:rsidP="009C57C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Members must always enter LEARN via </w:t>
      </w:r>
      <w:hyperlink r:id="rId6" w:history="1">
        <w:r w:rsidRPr="00985C63">
          <w:rPr>
            <w:rStyle w:val="Hyperlink"/>
            <w:rFonts w:asciiTheme="minorHAnsi" w:hAnsiTheme="minorHAnsi" w:cstheme="minorHAnsi"/>
          </w:rPr>
          <w:t>www.usaswimming.org/lear</w:t>
        </w:r>
      </w:hyperlink>
      <w:r>
        <w:rPr>
          <w:rFonts w:asciiTheme="minorHAnsi" w:hAnsiTheme="minorHAnsi" w:cstheme="minorHAnsi"/>
        </w:rPr>
        <w:t xml:space="preserve">n or </w:t>
      </w:r>
      <w:hyperlink r:id="rId7" w:history="1">
        <w:r w:rsidRPr="00985C63">
          <w:rPr>
            <w:rStyle w:val="Hyperlink"/>
            <w:rFonts w:asciiTheme="minorHAnsi" w:hAnsiTheme="minorHAnsi" w:cstheme="minorHAnsi"/>
          </w:rPr>
          <w:t>www.usaswimming.org/apt</w:t>
        </w:r>
      </w:hyperlink>
      <w:r>
        <w:rPr>
          <w:rFonts w:asciiTheme="minorHAnsi" w:hAnsiTheme="minorHAnsi" w:cstheme="minorHAnsi"/>
        </w:rPr>
        <w:t>.  If you create a non-member account you will not receive credit for the courses you take.</w:t>
      </w:r>
    </w:p>
    <w:p w:rsidR="00FA12DF" w:rsidRDefault="00FA12DF" w:rsidP="009C57CD">
      <w:pPr>
        <w:rPr>
          <w:rFonts w:asciiTheme="minorHAnsi" w:hAnsiTheme="minorHAnsi" w:cstheme="minorHAnsi"/>
        </w:rPr>
      </w:pPr>
    </w:p>
    <w:p w:rsidR="00FA12DF" w:rsidRDefault="00FA12DF" w:rsidP="009C57C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If you get a “No Results Found” message, one of three things has happened:</w:t>
      </w:r>
    </w:p>
    <w:p w:rsidR="00FA12DF" w:rsidRDefault="00FA12DF" w:rsidP="00FA12DF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You may have made a typo on your name and birthday.  Double check and resubmit.</w:t>
      </w:r>
    </w:p>
    <w:p w:rsidR="00FA12DF" w:rsidRDefault="00FA12DF" w:rsidP="00FA12DF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If everything is correct and you are or have ever been a member of USA Swimming, it is possible that there is a typo in your membership information in the USA Swimming database.  Contact your LSC registrar.</w:t>
      </w:r>
    </w:p>
    <w:p w:rsidR="00FA12DF" w:rsidRDefault="00FA12DF" w:rsidP="00FA12DF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You have never been registered with USA Swimming.  You must join through your LSC.  New members will be required to have your non-athlete application form and payment processed by your LSC registrar before you can sign in to complete the course.  </w:t>
      </w:r>
    </w:p>
    <w:p w:rsidR="000A7E33" w:rsidRDefault="000A7E33" w:rsidP="000A7E33">
      <w:pPr>
        <w:pStyle w:val="ListParagraph"/>
        <w:ind w:left="1080"/>
        <w:rPr>
          <w:rFonts w:asciiTheme="minorHAnsi" w:hAnsiTheme="minorHAnsi" w:cstheme="minorHAnsi"/>
        </w:rPr>
      </w:pPr>
    </w:p>
    <w:p w:rsidR="000A7E33" w:rsidRPr="000A7E33" w:rsidRDefault="000A7E33" w:rsidP="000A7E33">
      <w:pPr>
        <w:rPr>
          <w:rFonts w:asciiTheme="minorHAnsi" w:hAnsiTheme="minorHAnsi" w:cstheme="minorHAnsi"/>
        </w:rPr>
      </w:pPr>
    </w:p>
    <w:p w:rsidR="000A7E33" w:rsidRPr="000A7E33" w:rsidRDefault="000A7E33" w:rsidP="000A7E33">
      <w:pPr>
        <w:rPr>
          <w:rFonts w:asciiTheme="minorHAnsi" w:hAnsiTheme="minorHAnsi" w:cstheme="minorHAnsi"/>
          <w:b/>
        </w:rPr>
      </w:pPr>
    </w:p>
    <w:p w:rsidR="00FA12DF" w:rsidRPr="009C57CD" w:rsidRDefault="00FA12DF" w:rsidP="009C57CD">
      <w:pPr>
        <w:rPr>
          <w:rFonts w:asciiTheme="minorHAnsi" w:hAnsiTheme="minorHAnsi" w:cstheme="minorHAnsi"/>
        </w:rPr>
      </w:pPr>
    </w:p>
    <w:p w:rsidR="00A0186D" w:rsidRPr="00A0186D" w:rsidRDefault="00A0186D" w:rsidP="00A0186D">
      <w:pPr>
        <w:rPr>
          <w:rFonts w:asciiTheme="minorHAnsi" w:hAnsiTheme="minorHAnsi" w:cstheme="minorHAnsi"/>
        </w:rPr>
      </w:pPr>
    </w:p>
    <w:p w:rsidR="00A0186D" w:rsidRPr="00A0186D" w:rsidRDefault="00A0186D" w:rsidP="00A0186D">
      <w:pPr>
        <w:rPr>
          <w:rFonts w:asciiTheme="minorHAnsi" w:hAnsiTheme="minorHAnsi" w:cstheme="minorHAnsi"/>
        </w:rPr>
      </w:pPr>
    </w:p>
    <w:p w:rsidR="00C17747" w:rsidRPr="00A0186D" w:rsidRDefault="00C17747" w:rsidP="00AE6ED5">
      <w:pPr>
        <w:spacing w:after="240"/>
        <w:rPr>
          <w:rFonts w:asciiTheme="minorHAnsi" w:hAnsiTheme="minorHAnsi" w:cstheme="minorHAnsi"/>
        </w:rPr>
      </w:pPr>
    </w:p>
    <w:sectPr w:rsidR="00C17747" w:rsidRPr="00A0186D" w:rsidSect="00AE6ED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32221"/>
    <w:multiLevelType w:val="hybridMultilevel"/>
    <w:tmpl w:val="1F123B38"/>
    <w:lvl w:ilvl="0" w:tplc="4EF228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ECF5205"/>
    <w:multiLevelType w:val="multilevel"/>
    <w:tmpl w:val="C164C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70930AC"/>
    <w:multiLevelType w:val="hybridMultilevel"/>
    <w:tmpl w:val="3028ED1A"/>
    <w:lvl w:ilvl="0" w:tplc="F482D0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86D"/>
    <w:rsid w:val="000276DD"/>
    <w:rsid w:val="000A7E33"/>
    <w:rsid w:val="00386F4B"/>
    <w:rsid w:val="004C6156"/>
    <w:rsid w:val="00633C23"/>
    <w:rsid w:val="00676F34"/>
    <w:rsid w:val="0069572C"/>
    <w:rsid w:val="006C1F0D"/>
    <w:rsid w:val="009C57CD"/>
    <w:rsid w:val="00A0186D"/>
    <w:rsid w:val="00A44E76"/>
    <w:rsid w:val="00AE6ED5"/>
    <w:rsid w:val="00C047ED"/>
    <w:rsid w:val="00C17747"/>
    <w:rsid w:val="00C926B8"/>
    <w:rsid w:val="00DB3519"/>
    <w:rsid w:val="00E8374C"/>
    <w:rsid w:val="00EF4D16"/>
    <w:rsid w:val="00F9318B"/>
    <w:rsid w:val="00FA1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7627B"/>
  <w15:docId w15:val="{CC5FA1B3-1720-4A78-990C-582F2CD7D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186D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0186D"/>
    <w:rPr>
      <w:color w:val="0000FF"/>
      <w:u w:val="single"/>
    </w:rPr>
  </w:style>
  <w:style w:type="paragraph" w:customStyle="1" w:styleId="Default">
    <w:name w:val="Default"/>
    <w:rsid w:val="00AE6ED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C57C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A12D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5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6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08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80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saswimming.org/ap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saswimming.org/lear" TargetMode="External"/><Relationship Id="rId5" Type="http://schemas.openxmlformats.org/officeDocument/2006/relationships/hyperlink" Target="https://www.usaswimming.org/utility/landing-pages/safe-sport/lear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Corporate Technology Group</Company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Lanni Jacobson</dc:creator>
  <cp:lastModifiedBy>Lanni Jacobson</cp:lastModifiedBy>
  <cp:revision>2</cp:revision>
  <dcterms:created xsi:type="dcterms:W3CDTF">2019-09-04T16:28:00Z</dcterms:created>
  <dcterms:modified xsi:type="dcterms:W3CDTF">2019-09-04T16:28:00Z</dcterms:modified>
</cp:coreProperties>
</file>