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F98B8" w14:textId="38F6B1A8" w:rsidR="00D4667C" w:rsidRDefault="00D04752" w:rsidP="00D04752">
      <w:pPr>
        <w:jc w:val="center"/>
        <w:rPr>
          <w:rFonts w:ascii="Times New Roman" w:hAnsi="Times New Roman"/>
          <w:b/>
          <w:sz w:val="32"/>
          <w:szCs w:val="32"/>
        </w:rPr>
      </w:pPr>
      <w:r>
        <w:rPr>
          <w:rFonts w:ascii="Times New Roman" w:hAnsi="Times New Roman"/>
          <w:b/>
          <w:sz w:val="32"/>
          <w:szCs w:val="32"/>
        </w:rPr>
        <w:t>Pinedale Pentathlon</w:t>
      </w:r>
    </w:p>
    <w:p w14:paraId="6DF27387" w14:textId="5B9F9921" w:rsidR="00D4667C" w:rsidRDefault="00D04752">
      <w:pPr>
        <w:jc w:val="center"/>
        <w:rPr>
          <w:rFonts w:ascii="Times New Roman" w:hAnsi="Times New Roman"/>
          <w:b/>
          <w:sz w:val="24"/>
          <w:szCs w:val="24"/>
        </w:rPr>
      </w:pPr>
      <w:r>
        <w:rPr>
          <w:rFonts w:ascii="Times New Roman" w:hAnsi="Times New Roman"/>
          <w:b/>
          <w:sz w:val="24"/>
          <w:szCs w:val="24"/>
        </w:rPr>
        <w:t>Friday, August 20,</w:t>
      </w:r>
      <w:r w:rsidR="0002423A">
        <w:rPr>
          <w:rFonts w:ascii="Times New Roman" w:hAnsi="Times New Roman"/>
          <w:b/>
          <w:sz w:val="24"/>
          <w:szCs w:val="24"/>
        </w:rPr>
        <w:t xml:space="preserve"> 2021</w:t>
      </w:r>
    </w:p>
    <w:p w14:paraId="0946F416" w14:textId="3852B2BF" w:rsidR="00D4667C" w:rsidRDefault="0002423A">
      <w:pPr>
        <w:jc w:val="center"/>
        <w:rPr>
          <w:rFonts w:ascii="Times New Roman" w:hAnsi="Times New Roman"/>
          <w:b/>
          <w:sz w:val="24"/>
          <w:szCs w:val="24"/>
        </w:rPr>
      </w:pPr>
      <w:r>
        <w:rPr>
          <w:rFonts w:ascii="Times New Roman" w:hAnsi="Times New Roman"/>
          <w:b/>
          <w:sz w:val="24"/>
          <w:szCs w:val="24"/>
        </w:rPr>
        <w:t>Held Under Sanction #</w:t>
      </w:r>
      <w:r w:rsidR="003C1681">
        <w:rPr>
          <w:rFonts w:ascii="Times New Roman" w:hAnsi="Times New Roman"/>
          <w:b/>
          <w:sz w:val="24"/>
          <w:szCs w:val="24"/>
        </w:rPr>
        <w:t>2021-50</w:t>
      </w:r>
    </w:p>
    <w:p w14:paraId="020EB528" w14:textId="77777777" w:rsidR="00D4667C" w:rsidRDefault="00D4667C">
      <w:pPr>
        <w:jc w:val="center"/>
        <w:rPr>
          <w:rFonts w:ascii="Times New Roman" w:hAnsi="Times New Roman"/>
          <w:b/>
          <w:sz w:val="30"/>
          <w:szCs w:val="30"/>
        </w:rPr>
      </w:pPr>
    </w:p>
    <w:p w14:paraId="094865C0" w14:textId="043BEB89" w:rsidR="00D4667C" w:rsidRDefault="0002423A">
      <w:pPr>
        <w:rPr>
          <w:rFonts w:ascii="Times New Roman" w:hAnsi="Times New Roman"/>
          <w:sz w:val="24"/>
          <w:szCs w:val="24"/>
        </w:rPr>
      </w:pPr>
      <w:r>
        <w:rPr>
          <w:rFonts w:ascii="Times New Roman" w:hAnsi="Times New Roman"/>
          <w:sz w:val="24"/>
          <w:szCs w:val="24"/>
        </w:rPr>
        <w:t xml:space="preserve">Held under sanction of Wyoming Swimming, Inc. and USA Swimming, Inc. Sanction </w:t>
      </w:r>
    </w:p>
    <w:p w14:paraId="39741C4B" w14:textId="77777777" w:rsidR="00D4667C" w:rsidRDefault="00D4667C">
      <w:pPr>
        <w:rPr>
          <w:rFonts w:ascii="Times New Roman" w:hAnsi="Times New Roman"/>
          <w:sz w:val="24"/>
          <w:szCs w:val="24"/>
        </w:rPr>
      </w:pPr>
    </w:p>
    <w:p w14:paraId="366E33CB" w14:textId="77777777" w:rsidR="00D4667C" w:rsidRDefault="0002423A">
      <w:pPr>
        <w:rPr>
          <w:rFonts w:ascii="Times New Roman" w:hAnsi="Times New Roman"/>
          <w:sz w:val="24"/>
          <w:szCs w:val="24"/>
        </w:rPr>
      </w:pPr>
      <w:r>
        <w:rPr>
          <w:rFonts w:ascii="Times New Roman" w:hAnsi="Times New Roman"/>
          <w:sz w:val="24"/>
          <w:szCs w:val="24"/>
        </w:rPr>
        <w:t xml:space="preserve">In granting this sanction, it is understood and agreed that Wyoming Swimming, Inc., USA Swimming, Inc., and Sublette County Swim Team shall be free from any liabilities or claims for damages arising by reason of injuries to anyone during the conduct of the event. </w:t>
      </w:r>
    </w:p>
    <w:p w14:paraId="3CC5B309" w14:textId="77777777" w:rsidR="00D4667C" w:rsidRDefault="00D4667C">
      <w:pPr>
        <w:rPr>
          <w:rFonts w:ascii="Times New Roman" w:hAnsi="Times New Roman"/>
          <w:sz w:val="24"/>
          <w:szCs w:val="24"/>
        </w:rPr>
      </w:pPr>
    </w:p>
    <w:p w14:paraId="07723445" w14:textId="77777777" w:rsidR="00D4667C" w:rsidRDefault="0002423A">
      <w:pPr>
        <w:rPr>
          <w:rFonts w:ascii="Times New Roman" w:hAnsi="Times New Roman"/>
          <w:sz w:val="24"/>
          <w:szCs w:val="24"/>
        </w:rPr>
      </w:pPr>
      <w:r>
        <w:rPr>
          <w:rFonts w:ascii="Times New Roman" w:hAnsi="Times New Roman"/>
          <w:sz w:val="24"/>
          <w:szCs w:val="24"/>
        </w:rPr>
        <w:t xml:space="preserve">Whether submitting entries electronically or on paper, by the action of entering the swimmer in this Wyoming Swimming, Inc. meet/event, the person entering the swimmer, whether a coach, club representative, parent or swimmer, certifies that the swimmer is a registered member of USA Swimming and further agrees that a penalty of $50 shall be assessed by Wyoming Swimming, Inc. to anyone entering a swimmer who is not registered with USA Swimming prior to the entry deadline. </w:t>
      </w:r>
    </w:p>
    <w:p w14:paraId="434BDFEE" w14:textId="77777777" w:rsidR="00D4667C" w:rsidRDefault="00D4667C">
      <w:pPr>
        <w:rPr>
          <w:rFonts w:ascii="Times New Roman" w:hAnsi="Times New Roman"/>
          <w:sz w:val="24"/>
          <w:szCs w:val="24"/>
        </w:rPr>
      </w:pPr>
    </w:p>
    <w:p w14:paraId="50DA9563" w14:textId="77777777" w:rsidR="00D4667C" w:rsidRDefault="0002423A">
      <w:pPr>
        <w:rPr>
          <w:rFonts w:ascii="Times New Roman" w:hAnsi="Times New Roman"/>
          <w:sz w:val="24"/>
          <w:szCs w:val="24"/>
        </w:rPr>
      </w:pPr>
      <w:r>
        <w:rPr>
          <w:rFonts w:ascii="Times New Roman" w:hAnsi="Times New Roman"/>
          <w:b/>
          <w:bCs/>
          <w:sz w:val="24"/>
          <w:szCs w:val="24"/>
        </w:rPr>
        <w:t>COVID-19</w:t>
      </w:r>
      <w:r>
        <w:rPr>
          <w:rFonts w:ascii="Times New Roman" w:hAnsi="Times New Roman"/>
          <w:sz w:val="24"/>
          <w:szCs w:val="24"/>
        </w:rPr>
        <w:t xml:space="preserve"> </w:t>
      </w:r>
    </w:p>
    <w:p w14:paraId="6CA1CE54" w14:textId="77777777" w:rsidR="00D4667C" w:rsidRDefault="0002423A">
      <w:pPr>
        <w:ind w:left="2160" w:hanging="2160"/>
        <w:rPr>
          <w:rFonts w:ascii="Times New Roman" w:hAnsi="Times New Roman"/>
          <w:sz w:val="24"/>
          <w:szCs w:val="24"/>
        </w:rPr>
      </w:pPr>
      <w:r>
        <w:rPr>
          <w:rFonts w:ascii="Times New Roman" w:hAnsi="Times New Roman"/>
          <w:b/>
          <w:bCs/>
          <w:sz w:val="24"/>
          <w:szCs w:val="24"/>
        </w:rPr>
        <w:t>INFORMATION:</w:t>
      </w:r>
      <w:r>
        <w:rPr>
          <w:rFonts w:ascii="Times New Roman" w:hAnsi="Times New Roman"/>
          <w:b/>
          <w:bCs/>
          <w:sz w:val="24"/>
          <w:szCs w:val="24"/>
        </w:rPr>
        <w:tab/>
      </w:r>
      <w:r>
        <w:rPr>
          <w:rFonts w:ascii="Times New Roman" w:hAnsi="Times New Roman"/>
          <w:sz w:val="24"/>
          <w:szCs w:val="24"/>
        </w:rPr>
        <w:t xml:space="preserve">We have taken enhanced health and safety measures for all athletes, spectators and those assisting in meet operations. You must follow all posted instructions while attending the meet and adhere to the attached COVID-19 supplemental information. </w:t>
      </w:r>
    </w:p>
    <w:p w14:paraId="167564C7" w14:textId="77777777" w:rsidR="00D4667C" w:rsidRDefault="00D4667C">
      <w:pPr>
        <w:rPr>
          <w:rFonts w:ascii="Times New Roman" w:hAnsi="Times New Roman"/>
          <w:sz w:val="24"/>
          <w:szCs w:val="24"/>
        </w:rPr>
      </w:pPr>
    </w:p>
    <w:p w14:paraId="30A7EE4D" w14:textId="77777777" w:rsidR="00D4667C" w:rsidRDefault="0002423A">
      <w:pPr>
        <w:ind w:left="2160"/>
        <w:rPr>
          <w:rFonts w:ascii="Times New Roman" w:hAnsi="Times New Roman"/>
          <w:sz w:val="24"/>
          <w:szCs w:val="24"/>
        </w:rPr>
      </w:pPr>
      <w:r>
        <w:rPr>
          <w:rFonts w:ascii="Times New Roman" w:hAnsi="Times New Roman"/>
          <w:sz w:val="24"/>
          <w:szCs w:val="24"/>
        </w:rPr>
        <w:t xml:space="preserve">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 </w:t>
      </w:r>
    </w:p>
    <w:p w14:paraId="356DC8CE" w14:textId="77777777" w:rsidR="00D4667C" w:rsidRDefault="00D4667C">
      <w:pPr>
        <w:rPr>
          <w:rFonts w:ascii="Times New Roman" w:hAnsi="Times New Roman"/>
          <w:sz w:val="24"/>
          <w:szCs w:val="24"/>
        </w:rPr>
      </w:pPr>
    </w:p>
    <w:p w14:paraId="4FBD4F97" w14:textId="77777777" w:rsidR="00D4667C" w:rsidRDefault="0002423A">
      <w:pPr>
        <w:ind w:left="2160"/>
        <w:rPr>
          <w:rFonts w:ascii="Times New Roman" w:hAnsi="Times New Roman"/>
          <w:sz w:val="24"/>
          <w:szCs w:val="24"/>
        </w:rPr>
      </w:pPr>
      <w:r>
        <w:rPr>
          <w:rFonts w:ascii="Times New Roman" w:hAnsi="Times New Roman"/>
          <w:sz w:val="24"/>
          <w:szCs w:val="24"/>
        </w:rPr>
        <w:t xml:space="preserve">USA Swimming, Inc. cannot prevent you, your child, or your children from becoming exposed to, contracting or spreading COVID-19 while participating in USA Swimming sanctioned events. It is not possible to prevent against the presence of the disease. Therefore, if you chose to participate in a USA Swimming sanctioned event, you may be exposing yourself to and/or increasing your risk of contracting or spreading COVID-19. </w:t>
      </w:r>
    </w:p>
    <w:p w14:paraId="2CA33C02" w14:textId="77777777" w:rsidR="00D4667C" w:rsidRDefault="00D4667C">
      <w:pPr>
        <w:rPr>
          <w:rFonts w:ascii="Times New Roman" w:hAnsi="Times New Roman"/>
          <w:sz w:val="24"/>
          <w:szCs w:val="24"/>
        </w:rPr>
      </w:pPr>
    </w:p>
    <w:p w14:paraId="0D41DEA3" w14:textId="77777777" w:rsidR="00D4667C" w:rsidRDefault="0002423A">
      <w:pPr>
        <w:ind w:left="2160"/>
        <w:rPr>
          <w:rFonts w:ascii="Times New Roman" w:hAnsi="Times New Roman"/>
          <w:b/>
          <w:sz w:val="24"/>
          <w:szCs w:val="24"/>
        </w:rPr>
      </w:pPr>
      <w:r>
        <w:rPr>
          <w:rFonts w:ascii="Times New Roman" w:hAnsi="Times New Roman"/>
          <w:b/>
          <w:sz w:val="24"/>
          <w:szCs w:val="24"/>
        </w:rPr>
        <w:t xml:space="preserve">BY ATTENDING OR PARTICIPATING IN THIS COMPETITION, YOU VOLUNTARILY ASSUME ALL RISKS ASSOCIATED WITH EXPOSURE TO COVID-19 AND FOREVER RELEASE AND </w:t>
      </w:r>
      <w:r>
        <w:rPr>
          <w:rFonts w:ascii="Times New Roman" w:hAnsi="Times New Roman"/>
          <w:b/>
          <w:sz w:val="24"/>
          <w:szCs w:val="24"/>
        </w:rPr>
        <w:lastRenderedPageBreak/>
        <w:t>HOLD HARMLESS USA SWIMMING AND WYOMING SWIMMING, INC., PINEDALE AQUATIC CENTER, AND SUBLETTE COUNTY SWIM TEAM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w:t>
      </w:r>
    </w:p>
    <w:p w14:paraId="3306D8C0" w14:textId="77777777" w:rsidR="00D4667C" w:rsidRDefault="00D4667C">
      <w:pPr>
        <w:rPr>
          <w:rFonts w:ascii="Times New Roman" w:hAnsi="Times New Roman"/>
          <w:b/>
          <w:sz w:val="24"/>
          <w:szCs w:val="24"/>
        </w:rPr>
      </w:pPr>
    </w:p>
    <w:p w14:paraId="28B606CF" w14:textId="77777777" w:rsidR="00D4667C" w:rsidRDefault="0002423A">
      <w:pPr>
        <w:ind w:left="2160"/>
        <w:rPr>
          <w:rFonts w:ascii="Times New Roman" w:hAnsi="Times New Roman"/>
          <w:sz w:val="24"/>
          <w:szCs w:val="24"/>
        </w:rPr>
      </w:pPr>
      <w:r>
        <w:rPr>
          <w:rFonts w:ascii="Times New Roman" w:hAnsi="Times New Roman"/>
          <w:sz w:val="24"/>
          <w:szCs w:val="24"/>
        </w:rPr>
        <w:t xml:space="preserve">In applying for this sanctioned event, the Host, Sublette County Swim Team, agrees to comply with and to enforce all health and safety mandates, and guidelines of USA Swimming, Wyoming Swimming, Inc., the State of Wyoming, Sublette County and the Pinedale Aquatics Center. </w:t>
      </w:r>
    </w:p>
    <w:p w14:paraId="6A2FEA7E" w14:textId="77777777" w:rsidR="00D4667C" w:rsidRDefault="00D4667C">
      <w:pPr>
        <w:rPr>
          <w:rFonts w:ascii="Times New Roman" w:hAnsi="Times New Roman"/>
          <w:sz w:val="24"/>
          <w:szCs w:val="24"/>
        </w:rPr>
      </w:pPr>
    </w:p>
    <w:p w14:paraId="4B43E5EC" w14:textId="77777777" w:rsidR="00D4667C" w:rsidRDefault="0002423A">
      <w:pPr>
        <w:ind w:left="1440" w:firstLine="720"/>
        <w:rPr>
          <w:rFonts w:ascii="Times New Roman" w:hAnsi="Times New Roman"/>
          <w:b/>
          <w:sz w:val="24"/>
          <w:szCs w:val="24"/>
        </w:rPr>
      </w:pPr>
      <w:r>
        <w:rPr>
          <w:rFonts w:ascii="Times New Roman" w:hAnsi="Times New Roman"/>
          <w:b/>
          <w:sz w:val="24"/>
          <w:szCs w:val="24"/>
        </w:rPr>
        <w:t>These guidelines are as follows:</w:t>
      </w:r>
    </w:p>
    <w:p w14:paraId="06D87C22" w14:textId="77777777" w:rsidR="00D4667C" w:rsidRDefault="0002423A">
      <w:pPr>
        <w:numPr>
          <w:ilvl w:val="0"/>
          <w:numId w:val="1"/>
        </w:numPr>
        <w:rPr>
          <w:rFonts w:ascii="Times New Roman" w:hAnsi="Times New Roman"/>
          <w:b/>
          <w:bCs/>
          <w:sz w:val="24"/>
          <w:szCs w:val="24"/>
        </w:rPr>
      </w:pPr>
      <w:r>
        <w:rPr>
          <w:rFonts w:ascii="Times New Roman" w:hAnsi="Times New Roman"/>
          <w:b/>
          <w:bCs/>
          <w:sz w:val="24"/>
          <w:szCs w:val="24"/>
        </w:rPr>
        <w:t>Statement of Local Protocols and Requirements:</w:t>
      </w:r>
    </w:p>
    <w:p w14:paraId="3A1EDF52" w14:textId="607C715A" w:rsidR="00D4667C" w:rsidRDefault="0002423A">
      <w:pPr>
        <w:ind w:left="2160"/>
        <w:rPr>
          <w:rFonts w:ascii="Times New Roman" w:hAnsi="Times New Roman"/>
          <w:sz w:val="24"/>
          <w:szCs w:val="24"/>
        </w:rPr>
      </w:pPr>
      <w:r>
        <w:rPr>
          <w:rFonts w:ascii="Times New Roman" w:hAnsi="Times New Roman"/>
          <w:sz w:val="24"/>
          <w:szCs w:val="24"/>
        </w:rPr>
        <w:t xml:space="preserve">At the time of this sanction submission, </w:t>
      </w:r>
      <w:r w:rsidR="00D04752">
        <w:rPr>
          <w:rFonts w:ascii="Times New Roman" w:hAnsi="Times New Roman"/>
          <w:sz w:val="24"/>
          <w:szCs w:val="24"/>
        </w:rPr>
        <w:t>July 9, 2021</w:t>
      </w:r>
      <w:r>
        <w:rPr>
          <w:rFonts w:ascii="Times New Roman" w:hAnsi="Times New Roman"/>
          <w:sz w:val="24"/>
          <w:szCs w:val="24"/>
        </w:rPr>
        <w:t>, current Pinedale Aquatics Center, in accordance with the restrictions set forth by the Wyoming High School Activities Association, and Sublette County Health Official guidelines</w:t>
      </w:r>
      <w:r w:rsidR="00D04752">
        <w:rPr>
          <w:rFonts w:ascii="Times New Roman" w:hAnsi="Times New Roman"/>
          <w:sz w:val="24"/>
          <w:szCs w:val="24"/>
        </w:rPr>
        <w:t>, there are currently no restrictions stemming from Covid-19 or any variant</w:t>
      </w:r>
      <w:r>
        <w:rPr>
          <w:rFonts w:ascii="Times New Roman" w:hAnsi="Times New Roman"/>
          <w:sz w:val="24"/>
          <w:szCs w:val="24"/>
        </w:rPr>
        <w:t xml:space="preserve">. </w:t>
      </w:r>
    </w:p>
    <w:p w14:paraId="4D6A24C1" w14:textId="77777777" w:rsidR="00D4667C" w:rsidRDefault="00D4667C">
      <w:pPr>
        <w:ind w:left="2160"/>
        <w:rPr>
          <w:rFonts w:ascii="Times New Roman" w:hAnsi="Times New Roman"/>
          <w:sz w:val="24"/>
          <w:szCs w:val="24"/>
        </w:rPr>
      </w:pPr>
    </w:p>
    <w:p w14:paraId="7C10E364" w14:textId="3524C520" w:rsidR="00D4667C" w:rsidRDefault="0002423A">
      <w:pPr>
        <w:numPr>
          <w:ilvl w:val="0"/>
          <w:numId w:val="1"/>
        </w:numPr>
        <w:rPr>
          <w:rFonts w:ascii="Times New Roman" w:hAnsi="Times New Roman"/>
          <w:sz w:val="24"/>
          <w:szCs w:val="24"/>
        </w:rPr>
      </w:pPr>
      <w:r>
        <w:rPr>
          <w:rFonts w:ascii="Times New Roman" w:hAnsi="Times New Roman"/>
          <w:b/>
          <w:sz w:val="24"/>
          <w:szCs w:val="24"/>
        </w:rPr>
        <w:t>Plan for Spectator Ingress and Egress:</w:t>
      </w:r>
      <w:r>
        <w:rPr>
          <w:rFonts w:ascii="Times New Roman" w:hAnsi="Times New Roman"/>
          <w:sz w:val="24"/>
          <w:szCs w:val="24"/>
        </w:rPr>
        <w:t xml:space="preserve"> All participants will enter the f</w:t>
      </w:r>
      <w:r w:rsidR="00D04752">
        <w:rPr>
          <w:rFonts w:ascii="Times New Roman" w:hAnsi="Times New Roman"/>
          <w:sz w:val="24"/>
          <w:szCs w:val="24"/>
        </w:rPr>
        <w:t>acility as per signage on each door</w:t>
      </w:r>
      <w:r>
        <w:rPr>
          <w:rFonts w:ascii="Times New Roman" w:hAnsi="Times New Roman"/>
          <w:sz w:val="24"/>
          <w:szCs w:val="24"/>
        </w:rPr>
        <w:t>.</w:t>
      </w:r>
      <w:r>
        <w:rPr>
          <w:rFonts w:ascii="Times New Roman" w:hAnsi="Times New Roman"/>
          <w:b/>
          <w:bCs/>
          <w:sz w:val="24"/>
          <w:szCs w:val="24"/>
        </w:rPr>
        <w:t xml:space="preserve"> Summer hours for PAC are </w:t>
      </w:r>
      <w:r w:rsidR="00D04752">
        <w:rPr>
          <w:rFonts w:ascii="Times New Roman" w:hAnsi="Times New Roman"/>
          <w:b/>
          <w:bCs/>
          <w:sz w:val="24"/>
          <w:szCs w:val="24"/>
        </w:rPr>
        <w:t>5:00 AM to 7:00</w:t>
      </w:r>
      <w:r>
        <w:rPr>
          <w:rFonts w:ascii="Times New Roman" w:hAnsi="Times New Roman"/>
          <w:b/>
          <w:bCs/>
          <w:sz w:val="24"/>
          <w:szCs w:val="24"/>
        </w:rPr>
        <w:t xml:space="preserve"> PM and facilities </w:t>
      </w:r>
      <w:r w:rsidR="00D04752">
        <w:rPr>
          <w:rFonts w:ascii="Times New Roman" w:hAnsi="Times New Roman"/>
          <w:b/>
          <w:bCs/>
          <w:sz w:val="24"/>
          <w:szCs w:val="24"/>
        </w:rPr>
        <w:t xml:space="preserve">outside of the competition pool </w:t>
      </w:r>
      <w:r>
        <w:rPr>
          <w:rFonts w:ascii="Times New Roman" w:hAnsi="Times New Roman"/>
          <w:b/>
          <w:bCs/>
          <w:sz w:val="24"/>
          <w:szCs w:val="24"/>
        </w:rPr>
        <w:t>can be utilized with the purchase of a day pass during these hours.</w:t>
      </w:r>
    </w:p>
    <w:p w14:paraId="6735FD58" w14:textId="77777777" w:rsidR="00D04752" w:rsidRPr="00D04752" w:rsidRDefault="00D04752">
      <w:pPr>
        <w:numPr>
          <w:ilvl w:val="0"/>
          <w:numId w:val="1"/>
        </w:numPr>
        <w:rPr>
          <w:rFonts w:ascii="Times New Roman" w:hAnsi="Times New Roman"/>
          <w:sz w:val="24"/>
          <w:szCs w:val="24"/>
        </w:rPr>
      </w:pPr>
    </w:p>
    <w:p w14:paraId="2EF06705" w14:textId="5EAB284D" w:rsidR="00D4667C" w:rsidRDefault="0002423A">
      <w:pPr>
        <w:numPr>
          <w:ilvl w:val="0"/>
          <w:numId w:val="1"/>
        </w:numPr>
        <w:rPr>
          <w:rFonts w:ascii="Times New Roman" w:hAnsi="Times New Roman"/>
          <w:sz w:val="24"/>
          <w:szCs w:val="24"/>
        </w:rPr>
      </w:pPr>
      <w:r>
        <w:rPr>
          <w:rFonts w:ascii="Times New Roman" w:hAnsi="Times New Roman"/>
          <w:b/>
          <w:sz w:val="24"/>
          <w:szCs w:val="24"/>
        </w:rPr>
        <w:t>Planned number of individuals gathering in high traffic areas:</w:t>
      </w:r>
    </w:p>
    <w:p w14:paraId="57ACEFAD" w14:textId="4D893D89" w:rsidR="00D4667C" w:rsidRDefault="0002423A">
      <w:pPr>
        <w:pStyle w:val="ListParagraph"/>
        <w:numPr>
          <w:ilvl w:val="1"/>
          <w:numId w:val="1"/>
        </w:numPr>
        <w:rPr>
          <w:rFonts w:ascii="Times New Roman" w:hAnsi="Times New Roman"/>
          <w:sz w:val="24"/>
          <w:szCs w:val="24"/>
        </w:rPr>
      </w:pPr>
      <w:r>
        <w:rPr>
          <w:rFonts w:ascii="Times New Roman" w:hAnsi="Times New Roman"/>
          <w:b/>
          <w:sz w:val="24"/>
          <w:szCs w:val="24"/>
        </w:rPr>
        <w:t>Pool:</w:t>
      </w:r>
      <w:r>
        <w:rPr>
          <w:rFonts w:ascii="Times New Roman" w:hAnsi="Times New Roman"/>
          <w:sz w:val="24"/>
          <w:szCs w:val="24"/>
        </w:rPr>
        <w:t xml:space="preserve"> </w:t>
      </w:r>
      <w:r w:rsidR="00D04752">
        <w:rPr>
          <w:rFonts w:ascii="Times New Roman" w:hAnsi="Times New Roman"/>
          <w:sz w:val="24"/>
          <w:szCs w:val="24"/>
        </w:rPr>
        <w:t>Numbers will remain in compliance with facility maximums.</w:t>
      </w:r>
      <w:r>
        <w:rPr>
          <w:rFonts w:ascii="Times New Roman" w:hAnsi="Times New Roman"/>
          <w:sz w:val="24"/>
          <w:szCs w:val="24"/>
        </w:rPr>
        <w:t xml:space="preserve"> All 8 lanes may be used for competition as well as the 4-lane warm-up pool. All 25-yard events will start on the bulkhead end and finish on the starting block end. </w:t>
      </w:r>
    </w:p>
    <w:p w14:paraId="207396EB" w14:textId="2CFBBD67" w:rsidR="00D4667C" w:rsidRDefault="0002423A">
      <w:pPr>
        <w:numPr>
          <w:ilvl w:val="1"/>
          <w:numId w:val="1"/>
        </w:numPr>
        <w:rPr>
          <w:rFonts w:ascii="Times New Roman" w:hAnsi="Times New Roman"/>
          <w:sz w:val="24"/>
          <w:szCs w:val="24"/>
        </w:rPr>
      </w:pPr>
      <w:proofErr w:type="gramStart"/>
      <w:r>
        <w:rPr>
          <w:rFonts w:ascii="Times New Roman" w:hAnsi="Times New Roman"/>
          <w:b/>
          <w:sz w:val="24"/>
          <w:szCs w:val="24"/>
        </w:rPr>
        <w:t>Deck</w:t>
      </w:r>
      <w:r>
        <w:rPr>
          <w:rFonts w:ascii="Times New Roman" w:hAnsi="Times New Roman"/>
          <w:sz w:val="24"/>
          <w:szCs w:val="24"/>
        </w:rPr>
        <w:t xml:space="preserve"> </w:t>
      </w:r>
      <w:r w:rsidR="00D04752">
        <w:rPr>
          <w:rFonts w:ascii="Times New Roman" w:hAnsi="Times New Roman"/>
          <w:sz w:val="24"/>
          <w:szCs w:val="24"/>
        </w:rPr>
        <w:t>:</w:t>
      </w:r>
      <w:proofErr w:type="gramEnd"/>
      <w:r w:rsidR="00D04752" w:rsidRPr="00D04752">
        <w:rPr>
          <w:rFonts w:ascii="Times New Roman" w:hAnsi="Times New Roman"/>
          <w:sz w:val="24"/>
          <w:szCs w:val="24"/>
        </w:rPr>
        <w:t xml:space="preserve"> </w:t>
      </w:r>
      <w:r w:rsidR="00D04752">
        <w:rPr>
          <w:rFonts w:ascii="Times New Roman" w:hAnsi="Times New Roman"/>
          <w:sz w:val="24"/>
          <w:szCs w:val="24"/>
        </w:rPr>
        <w:t>Numbers will remain in compliance with facility maximums.</w:t>
      </w:r>
    </w:p>
    <w:p w14:paraId="0D716B66" w14:textId="77777777" w:rsidR="00D4667C" w:rsidRDefault="0002423A">
      <w:pPr>
        <w:ind w:left="3240"/>
        <w:rPr>
          <w:rFonts w:ascii="Times New Roman" w:hAnsi="Times New Roman"/>
          <w:b/>
          <w:sz w:val="24"/>
          <w:szCs w:val="24"/>
        </w:rPr>
      </w:pPr>
      <w:r>
        <w:rPr>
          <w:rFonts w:ascii="Times New Roman" w:hAnsi="Times New Roman"/>
          <w:b/>
          <w:sz w:val="24"/>
          <w:szCs w:val="24"/>
        </w:rPr>
        <w:t xml:space="preserve">A schedule of lane timer assignments for each team as well as number of timers per team will be assigned after entry deadline when the number of athletes has been determined. </w:t>
      </w:r>
    </w:p>
    <w:p w14:paraId="5331DA1B" w14:textId="77777777" w:rsidR="00D4667C" w:rsidRDefault="00D4667C">
      <w:pPr>
        <w:ind w:left="3240"/>
        <w:rPr>
          <w:rFonts w:ascii="Times New Roman" w:hAnsi="Times New Roman"/>
          <w:b/>
          <w:sz w:val="24"/>
          <w:szCs w:val="24"/>
        </w:rPr>
      </w:pPr>
    </w:p>
    <w:p w14:paraId="3A892489" w14:textId="509DE046" w:rsidR="00D4667C" w:rsidRDefault="0002423A">
      <w:pPr>
        <w:ind w:left="3240"/>
        <w:rPr>
          <w:rFonts w:ascii="Times New Roman" w:hAnsi="Times New Roman"/>
          <w:b/>
          <w:sz w:val="24"/>
          <w:szCs w:val="24"/>
        </w:rPr>
      </w:pPr>
      <w:r>
        <w:rPr>
          <w:rFonts w:ascii="Times New Roman" w:hAnsi="Times New Roman"/>
          <w:b/>
          <w:sz w:val="24"/>
          <w:szCs w:val="24"/>
        </w:rPr>
        <w:t>Coach Cards must be in plain view at all times when on deck.</w:t>
      </w:r>
    </w:p>
    <w:p w14:paraId="3A4B76BC" w14:textId="192564C0" w:rsidR="00D4667C" w:rsidRDefault="00D4667C">
      <w:pPr>
        <w:ind w:left="3240"/>
        <w:rPr>
          <w:rFonts w:ascii="Times New Roman" w:hAnsi="Times New Roman"/>
          <w:b/>
          <w:sz w:val="24"/>
          <w:szCs w:val="24"/>
        </w:rPr>
      </w:pPr>
    </w:p>
    <w:p w14:paraId="7C16D167" w14:textId="15D8FC68" w:rsidR="00D4667C" w:rsidRDefault="00D04752" w:rsidP="00D04752">
      <w:pPr>
        <w:ind w:left="3240"/>
        <w:rPr>
          <w:rFonts w:ascii="Times New Roman" w:hAnsi="Times New Roman"/>
          <w:b/>
          <w:sz w:val="24"/>
          <w:szCs w:val="24"/>
        </w:rPr>
      </w:pPr>
      <w:r>
        <w:rPr>
          <w:rFonts w:ascii="Times New Roman" w:hAnsi="Times New Roman"/>
          <w:b/>
          <w:sz w:val="24"/>
          <w:szCs w:val="24"/>
        </w:rPr>
        <w:t>Spectators will not be allowed on deck per MAPP.</w:t>
      </w:r>
    </w:p>
    <w:p w14:paraId="126C44B9" w14:textId="77777777" w:rsidR="00D4667C" w:rsidRDefault="00D4667C">
      <w:pPr>
        <w:ind w:left="3240"/>
        <w:rPr>
          <w:rFonts w:ascii="Times New Roman" w:hAnsi="Times New Roman"/>
          <w:b/>
          <w:sz w:val="24"/>
          <w:szCs w:val="24"/>
        </w:rPr>
      </w:pPr>
    </w:p>
    <w:p w14:paraId="5E951AB0" w14:textId="6CF2D6AB" w:rsidR="00D4667C" w:rsidRDefault="00D04752">
      <w:pPr>
        <w:ind w:left="3240"/>
        <w:rPr>
          <w:rFonts w:ascii="Times New Roman" w:hAnsi="Times New Roman"/>
          <w:bCs/>
          <w:sz w:val="24"/>
          <w:szCs w:val="24"/>
        </w:rPr>
      </w:pPr>
      <w:r>
        <w:rPr>
          <w:rFonts w:ascii="Times New Roman" w:hAnsi="Times New Roman"/>
          <w:b/>
          <w:sz w:val="24"/>
          <w:szCs w:val="24"/>
        </w:rPr>
        <w:t>Deck passes must be shown upon entering deck.</w:t>
      </w:r>
      <w:r w:rsidR="0002423A">
        <w:rPr>
          <w:rFonts w:ascii="Times New Roman" w:hAnsi="Times New Roman"/>
          <w:sz w:val="24"/>
          <w:szCs w:val="24"/>
        </w:rPr>
        <w:t xml:space="preserve"> </w:t>
      </w:r>
    </w:p>
    <w:p w14:paraId="192DB598" w14:textId="77777777" w:rsidR="00D4667C" w:rsidRDefault="00D4667C">
      <w:pPr>
        <w:rPr>
          <w:rFonts w:ascii="Times New Roman" w:hAnsi="Times New Roman"/>
          <w:sz w:val="24"/>
          <w:szCs w:val="24"/>
        </w:rPr>
      </w:pPr>
    </w:p>
    <w:p w14:paraId="4D0386CC" w14:textId="29E54D02" w:rsidR="00D4667C" w:rsidRPr="00D04752" w:rsidRDefault="0002423A" w:rsidP="00D04752">
      <w:pPr>
        <w:numPr>
          <w:ilvl w:val="1"/>
          <w:numId w:val="1"/>
        </w:numPr>
        <w:rPr>
          <w:rFonts w:ascii="Times New Roman" w:hAnsi="Times New Roman"/>
          <w:sz w:val="24"/>
          <w:szCs w:val="24"/>
        </w:rPr>
      </w:pPr>
      <w:r w:rsidRPr="00D04752">
        <w:rPr>
          <w:rFonts w:ascii="Times New Roman" w:hAnsi="Times New Roman"/>
          <w:b/>
          <w:sz w:val="24"/>
          <w:szCs w:val="24"/>
        </w:rPr>
        <w:t>Spectator Seating:</w:t>
      </w:r>
      <w:r w:rsidRPr="00D04752">
        <w:rPr>
          <w:rFonts w:ascii="Times New Roman" w:hAnsi="Times New Roman"/>
          <w:sz w:val="24"/>
          <w:szCs w:val="24"/>
        </w:rPr>
        <w:t xml:space="preserve"> The PAC has an upper deck spectator viewing area. </w:t>
      </w:r>
      <w:r w:rsidR="00D04752" w:rsidRPr="00D04752">
        <w:rPr>
          <w:rFonts w:ascii="Times New Roman" w:hAnsi="Times New Roman"/>
          <w:sz w:val="24"/>
          <w:szCs w:val="24"/>
        </w:rPr>
        <w:t xml:space="preserve">Numbers will remain in compliance with facility maximums. </w:t>
      </w:r>
    </w:p>
    <w:p w14:paraId="7768D27F" w14:textId="66E242B3" w:rsidR="00D4667C" w:rsidRDefault="0002423A" w:rsidP="00306476">
      <w:pPr>
        <w:numPr>
          <w:ilvl w:val="1"/>
          <w:numId w:val="1"/>
        </w:numPr>
        <w:rPr>
          <w:rFonts w:ascii="Times New Roman" w:hAnsi="Times New Roman"/>
          <w:b/>
          <w:sz w:val="24"/>
          <w:szCs w:val="24"/>
        </w:rPr>
      </w:pPr>
      <w:r w:rsidRPr="00D04752">
        <w:rPr>
          <w:rFonts w:ascii="Times New Roman" w:hAnsi="Times New Roman"/>
          <w:b/>
          <w:sz w:val="24"/>
          <w:szCs w:val="24"/>
        </w:rPr>
        <w:t xml:space="preserve">Results: </w:t>
      </w:r>
      <w:r w:rsidRPr="00D04752">
        <w:rPr>
          <w:rFonts w:ascii="Times New Roman" w:hAnsi="Times New Roman"/>
          <w:sz w:val="24"/>
          <w:szCs w:val="24"/>
        </w:rPr>
        <w:t xml:space="preserve">Meet Mobile will be used to post all results. </w:t>
      </w:r>
    </w:p>
    <w:p w14:paraId="0ADBD2FE" w14:textId="0D88C2C0" w:rsidR="00D4667C" w:rsidRPr="00D04752" w:rsidRDefault="0002423A" w:rsidP="00D04752">
      <w:pPr>
        <w:numPr>
          <w:ilvl w:val="1"/>
          <w:numId w:val="1"/>
        </w:numPr>
        <w:ind w:left="2880"/>
        <w:rPr>
          <w:rFonts w:ascii="Times New Roman" w:hAnsi="Times New Roman"/>
          <w:b/>
          <w:sz w:val="24"/>
          <w:szCs w:val="24"/>
        </w:rPr>
      </w:pPr>
      <w:r w:rsidRPr="00D04752">
        <w:rPr>
          <w:rFonts w:ascii="Times New Roman" w:hAnsi="Times New Roman"/>
          <w:b/>
          <w:sz w:val="24"/>
          <w:szCs w:val="24"/>
        </w:rPr>
        <w:t>Locker Rooms:</w:t>
      </w:r>
      <w:r w:rsidRPr="00D04752">
        <w:rPr>
          <w:rFonts w:ascii="Times New Roman" w:hAnsi="Times New Roman"/>
          <w:sz w:val="24"/>
          <w:szCs w:val="24"/>
        </w:rPr>
        <w:t xml:space="preserve"> Lockers are available for use</w:t>
      </w:r>
      <w:r w:rsidR="00D04752" w:rsidRPr="00D04752">
        <w:rPr>
          <w:rFonts w:ascii="Times New Roman" w:hAnsi="Times New Roman"/>
          <w:sz w:val="24"/>
          <w:szCs w:val="24"/>
        </w:rPr>
        <w:t>.</w:t>
      </w:r>
      <w:r w:rsidRPr="00D04752">
        <w:rPr>
          <w:rFonts w:ascii="Times New Roman" w:hAnsi="Times New Roman"/>
          <w:sz w:val="24"/>
          <w:szCs w:val="24"/>
        </w:rPr>
        <w:t xml:space="preserve"> </w:t>
      </w:r>
    </w:p>
    <w:p w14:paraId="2E3A0A87" w14:textId="77777777" w:rsidR="00D4667C" w:rsidRDefault="0002423A">
      <w:pPr>
        <w:numPr>
          <w:ilvl w:val="0"/>
          <w:numId w:val="1"/>
        </w:numPr>
        <w:rPr>
          <w:rFonts w:ascii="Times New Roman" w:hAnsi="Times New Roman"/>
          <w:sz w:val="24"/>
          <w:szCs w:val="24"/>
        </w:rPr>
      </w:pPr>
      <w:r>
        <w:rPr>
          <w:rFonts w:ascii="Times New Roman" w:hAnsi="Times New Roman"/>
          <w:b/>
          <w:sz w:val="24"/>
          <w:szCs w:val="24"/>
        </w:rPr>
        <w:t>Safe Sport Considerations:</w:t>
      </w:r>
      <w:r>
        <w:rPr>
          <w:rFonts w:ascii="Times New Roman" w:hAnsi="Times New Roman"/>
          <w:sz w:val="24"/>
          <w:szCs w:val="24"/>
        </w:rPr>
        <w:t xml:space="preserve"> By allowing spectators and opportunities to volunteer, parents or legal guardians will have access to and/or the opportunity to observe their child upon compliance with COVID-19 regulations.</w:t>
      </w:r>
    </w:p>
    <w:p w14:paraId="03B2B5FD" w14:textId="77777777" w:rsidR="00D4667C" w:rsidRDefault="00D4667C">
      <w:pPr>
        <w:rPr>
          <w:rFonts w:ascii="Times New Roman" w:hAnsi="Times New Roman"/>
          <w:sz w:val="24"/>
          <w:szCs w:val="24"/>
        </w:rPr>
      </w:pPr>
    </w:p>
    <w:p w14:paraId="79FC4F52" w14:textId="77777777" w:rsidR="00D4667C" w:rsidRDefault="0002423A">
      <w:pPr>
        <w:rPr>
          <w:rFonts w:ascii="Times New Roman" w:hAnsi="Times New Roman"/>
          <w:sz w:val="24"/>
          <w:szCs w:val="24"/>
        </w:rPr>
      </w:pPr>
      <w:r>
        <w:rPr>
          <w:rFonts w:ascii="Times New Roman" w:hAnsi="Times New Roman"/>
          <w:b/>
          <w:sz w:val="24"/>
          <w:szCs w:val="24"/>
        </w:rPr>
        <w:t>HOST:</w:t>
      </w:r>
      <w:r>
        <w:rPr>
          <w:rFonts w:ascii="Times New Roman" w:hAnsi="Times New Roman"/>
          <w:b/>
          <w:sz w:val="24"/>
          <w:szCs w:val="24"/>
        </w:rPr>
        <w:tab/>
      </w:r>
      <w:r>
        <w:rPr>
          <w:rFonts w:ascii="Times New Roman" w:hAnsi="Times New Roman"/>
          <w:sz w:val="24"/>
          <w:szCs w:val="24"/>
        </w:rPr>
        <w:tab/>
        <w:t xml:space="preserve">Sublette County Swim Team </w:t>
      </w:r>
    </w:p>
    <w:p w14:paraId="5F7C07A1" w14:textId="77777777" w:rsidR="00D4667C" w:rsidRDefault="0002423A">
      <w:pPr>
        <w:rPr>
          <w:rFonts w:ascii="Times New Roman" w:hAnsi="Times New Roman"/>
          <w:sz w:val="24"/>
          <w:szCs w:val="24"/>
        </w:rPr>
      </w:pPr>
      <w:r>
        <w:rPr>
          <w:rFonts w:ascii="Times New Roman" w:hAnsi="Times New Roman"/>
          <w:sz w:val="24"/>
          <w:szCs w:val="24"/>
        </w:rPr>
        <w:t xml:space="preserve"> </w:t>
      </w:r>
    </w:p>
    <w:p w14:paraId="343D9BA8" w14:textId="77777777" w:rsidR="00D4667C" w:rsidRDefault="0002423A">
      <w:pPr>
        <w:rPr>
          <w:rFonts w:ascii="Times New Roman" w:hAnsi="Times New Roman"/>
          <w:sz w:val="24"/>
          <w:szCs w:val="24"/>
        </w:rPr>
      </w:pPr>
      <w:r>
        <w:rPr>
          <w:rFonts w:ascii="Times New Roman" w:hAnsi="Times New Roman"/>
          <w:b/>
          <w:sz w:val="24"/>
          <w:szCs w:val="24"/>
        </w:rPr>
        <w:t>LOCATION:</w:t>
      </w:r>
      <w:r>
        <w:rPr>
          <w:rFonts w:ascii="Times New Roman" w:hAnsi="Times New Roman"/>
          <w:sz w:val="24"/>
          <w:szCs w:val="24"/>
        </w:rPr>
        <w:tab/>
      </w:r>
      <w:r>
        <w:rPr>
          <w:rFonts w:ascii="Times New Roman" w:hAnsi="Times New Roman"/>
          <w:sz w:val="24"/>
          <w:szCs w:val="24"/>
        </w:rPr>
        <w:tab/>
        <w:t>Pinedale Aquatic Center 535 N. Tyler, Pinedale, WY 82941</w:t>
      </w:r>
    </w:p>
    <w:p w14:paraId="3A8952A6" w14:textId="77777777" w:rsidR="00D4667C" w:rsidRDefault="0002423A">
      <w:pPr>
        <w:ind w:left="720" w:firstLine="7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(307) 367-2832</w:t>
      </w:r>
    </w:p>
    <w:p w14:paraId="4134833F" w14:textId="77777777" w:rsidR="00D4667C" w:rsidRDefault="0002423A">
      <w:pPr>
        <w:rPr>
          <w:rFonts w:ascii="Times New Roman" w:hAnsi="Times New Roman"/>
          <w:sz w:val="24"/>
          <w:szCs w:val="24"/>
        </w:rPr>
      </w:pPr>
      <w:r>
        <w:rPr>
          <w:rFonts w:ascii="Times New Roman" w:hAnsi="Times New Roman"/>
          <w:sz w:val="24"/>
          <w:szCs w:val="24"/>
        </w:rPr>
        <w:t xml:space="preserve"> </w:t>
      </w:r>
    </w:p>
    <w:p w14:paraId="169BD2AB" w14:textId="5589B50E" w:rsidR="00D4667C" w:rsidRDefault="0002423A">
      <w:pPr>
        <w:rPr>
          <w:rFonts w:ascii="Times New Roman" w:hAnsi="Times New Roman"/>
          <w:sz w:val="24"/>
          <w:szCs w:val="24"/>
        </w:rPr>
      </w:pPr>
      <w:r>
        <w:rPr>
          <w:rFonts w:ascii="Times New Roman" w:hAnsi="Times New Roman"/>
          <w:b/>
          <w:sz w:val="24"/>
          <w:szCs w:val="24"/>
        </w:rPr>
        <w:t>DATE/TIME:</w:t>
      </w:r>
      <w:r>
        <w:rPr>
          <w:rFonts w:ascii="Times New Roman" w:hAnsi="Times New Roman"/>
          <w:sz w:val="24"/>
          <w:szCs w:val="24"/>
        </w:rPr>
        <w:tab/>
      </w:r>
      <w:r w:rsidR="00D04752">
        <w:rPr>
          <w:rFonts w:ascii="Times New Roman" w:hAnsi="Times New Roman"/>
          <w:b/>
          <w:bCs/>
          <w:sz w:val="24"/>
          <w:szCs w:val="24"/>
        </w:rPr>
        <w:t>Friday, August 20</w:t>
      </w:r>
      <w:r>
        <w:rPr>
          <w:rFonts w:ascii="Times New Roman" w:hAnsi="Times New Roman"/>
          <w:b/>
          <w:bCs/>
          <w:sz w:val="24"/>
          <w:szCs w:val="24"/>
        </w:rPr>
        <w:t>, 2021</w:t>
      </w:r>
    </w:p>
    <w:p w14:paraId="72EDA83C" w14:textId="77777777" w:rsidR="00D4667C" w:rsidRDefault="0002423A">
      <w:pPr>
        <w:ind w:left="1440" w:firstLine="720"/>
        <w:rPr>
          <w:rFonts w:ascii="Times New Roman" w:hAnsi="Times New Roman"/>
          <w:sz w:val="24"/>
          <w:szCs w:val="24"/>
          <w:vertAlign w:val="superscript"/>
        </w:rPr>
      </w:pPr>
      <w:r>
        <w:rPr>
          <w:rFonts w:ascii="Times New Roman" w:hAnsi="Times New Roman"/>
          <w:sz w:val="24"/>
          <w:szCs w:val="24"/>
        </w:rPr>
        <w:t xml:space="preserve">Warm-Up @ 4:00 PM &amp; </w:t>
      </w:r>
      <w:r>
        <w:rPr>
          <w:rFonts w:ascii="Times New Roman" w:hAnsi="Times New Roman"/>
          <w:color w:val="000000"/>
          <w:sz w:val="24"/>
          <w:szCs w:val="24"/>
          <w:lang w:val="en-US"/>
        </w:rPr>
        <w:t xml:space="preserve">Meet </w:t>
      </w:r>
      <w:r>
        <w:rPr>
          <w:rFonts w:ascii="Times New Roman" w:hAnsi="Times New Roman"/>
          <w:sz w:val="24"/>
          <w:szCs w:val="24"/>
        </w:rPr>
        <w:t>Start at 5:00 PM</w:t>
      </w:r>
    </w:p>
    <w:p w14:paraId="225BF5E4" w14:textId="77777777" w:rsidR="00D4667C" w:rsidRDefault="0002423A">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3CF4FB7A" w14:textId="77777777" w:rsidR="00D4667C" w:rsidRDefault="0002423A">
      <w:pPr>
        <w:ind w:left="1440"/>
        <w:rPr>
          <w:rFonts w:ascii="Times New Roman" w:hAnsi="Times New Roman"/>
          <w:sz w:val="24"/>
          <w:szCs w:val="24"/>
        </w:rPr>
      </w:pPr>
      <w:proofErr w:type="gramStart"/>
      <w:r>
        <w:rPr>
          <w:rFonts w:ascii="Times New Roman" w:hAnsi="Times New Roman"/>
          <w:sz w:val="24"/>
          <w:szCs w:val="24"/>
        </w:rPr>
        <w:t>Officials</w:t>
      </w:r>
      <w:proofErr w:type="gramEnd"/>
      <w:r>
        <w:rPr>
          <w:rFonts w:ascii="Times New Roman" w:hAnsi="Times New Roman"/>
          <w:sz w:val="24"/>
          <w:szCs w:val="24"/>
        </w:rPr>
        <w:t xml:space="preserve"> meeting will be held 45 minutes before the start of each session.</w:t>
      </w:r>
    </w:p>
    <w:p w14:paraId="1D605462" w14:textId="77777777" w:rsidR="00D4667C" w:rsidRDefault="0002423A">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Coaches meeting will be held 20 minutes before the start of each session.</w:t>
      </w:r>
    </w:p>
    <w:p w14:paraId="1391FE02" w14:textId="77777777" w:rsidR="00D4667C" w:rsidRDefault="00D4667C">
      <w:pPr>
        <w:ind w:left="1440"/>
        <w:rPr>
          <w:rFonts w:ascii="Times New Roman" w:hAnsi="Times New Roman"/>
          <w:sz w:val="24"/>
          <w:szCs w:val="24"/>
        </w:rPr>
      </w:pPr>
    </w:p>
    <w:p w14:paraId="62CA545D" w14:textId="77777777" w:rsidR="00D4667C" w:rsidRDefault="00D4667C">
      <w:pPr>
        <w:ind w:left="2160" w:hanging="2160"/>
        <w:rPr>
          <w:rFonts w:ascii="Times New Roman" w:hAnsi="Times New Roman"/>
          <w:b/>
          <w:sz w:val="24"/>
          <w:szCs w:val="24"/>
        </w:rPr>
      </w:pPr>
    </w:p>
    <w:p w14:paraId="07135220" w14:textId="77777777" w:rsidR="00D4667C" w:rsidRDefault="0002423A">
      <w:pPr>
        <w:ind w:left="2160" w:hanging="2160"/>
        <w:rPr>
          <w:rFonts w:ascii="Times New Roman" w:hAnsi="Times New Roman"/>
          <w:sz w:val="24"/>
          <w:szCs w:val="24"/>
        </w:rPr>
      </w:pPr>
      <w:r>
        <w:rPr>
          <w:rFonts w:ascii="Times New Roman" w:hAnsi="Times New Roman"/>
          <w:b/>
          <w:sz w:val="24"/>
          <w:szCs w:val="24"/>
        </w:rPr>
        <w:t>POOL:</w:t>
      </w:r>
      <w:r>
        <w:rPr>
          <w:rFonts w:ascii="Times New Roman" w:hAnsi="Times New Roman"/>
          <w:sz w:val="24"/>
          <w:szCs w:val="24"/>
        </w:rPr>
        <w:t xml:space="preserve">  </w:t>
      </w:r>
      <w:r>
        <w:rPr>
          <w:rFonts w:ascii="Times New Roman" w:hAnsi="Times New Roman"/>
          <w:sz w:val="24"/>
          <w:szCs w:val="24"/>
        </w:rPr>
        <w:tab/>
      </w:r>
      <w:proofErr w:type="gramStart"/>
      <w:r>
        <w:rPr>
          <w:rFonts w:ascii="Times New Roman" w:hAnsi="Times New Roman"/>
          <w:sz w:val="24"/>
          <w:szCs w:val="24"/>
        </w:rPr>
        <w:t>25 yard</w:t>
      </w:r>
      <w:proofErr w:type="gramEnd"/>
      <w:r>
        <w:rPr>
          <w:rFonts w:ascii="Times New Roman" w:hAnsi="Times New Roman"/>
          <w:sz w:val="24"/>
          <w:szCs w:val="24"/>
        </w:rPr>
        <w:t xml:space="preserve">, 8 lane pool equipped with non-turbulent lane markers, starting blocks and backstroke flags. At the starting end of the pool, water depth is 12ft deep at 3 3½” to 12ft at 16’5” from starting end. The pool depth is 5ft deep at 3’3 ½” from turn end of pool to 8ft at 16’5” from turning end. </w:t>
      </w:r>
    </w:p>
    <w:p w14:paraId="0B423D0A" w14:textId="77777777" w:rsidR="00D4667C" w:rsidRDefault="0002423A">
      <w:pPr>
        <w:rPr>
          <w:rFonts w:ascii="Times New Roman" w:hAnsi="Times New Roman"/>
          <w:sz w:val="24"/>
          <w:szCs w:val="24"/>
        </w:rPr>
      </w:pPr>
      <w:r>
        <w:rPr>
          <w:rFonts w:ascii="Times New Roman" w:hAnsi="Times New Roman"/>
          <w:sz w:val="24"/>
          <w:szCs w:val="24"/>
        </w:rPr>
        <w:t xml:space="preserve"> </w:t>
      </w:r>
    </w:p>
    <w:p w14:paraId="072C70F1" w14:textId="77777777" w:rsidR="00D4667C" w:rsidRDefault="0002423A">
      <w:pPr>
        <w:ind w:left="2160"/>
        <w:rPr>
          <w:rFonts w:ascii="Times New Roman" w:hAnsi="Times New Roman"/>
          <w:sz w:val="24"/>
          <w:szCs w:val="24"/>
        </w:rPr>
      </w:pPr>
      <w:r>
        <w:rPr>
          <w:rFonts w:ascii="Times New Roman" w:hAnsi="Times New Roman"/>
          <w:sz w:val="24"/>
          <w:szCs w:val="24"/>
        </w:rPr>
        <w:t xml:space="preserve">The competition course has not been certified in accordance with 104.2.2C(4).  </w:t>
      </w:r>
    </w:p>
    <w:p w14:paraId="4EF58BE4" w14:textId="77777777" w:rsidR="00D4667C" w:rsidRDefault="00D4667C">
      <w:pPr>
        <w:rPr>
          <w:rFonts w:ascii="Times New Roman" w:hAnsi="Times New Roman"/>
          <w:sz w:val="24"/>
          <w:szCs w:val="24"/>
        </w:rPr>
      </w:pPr>
    </w:p>
    <w:p w14:paraId="3D048877" w14:textId="77777777" w:rsidR="00D4667C" w:rsidRDefault="0002423A">
      <w:pPr>
        <w:ind w:left="2160" w:hanging="2160"/>
        <w:rPr>
          <w:rFonts w:ascii="Times New Roman" w:hAnsi="Times New Roman"/>
          <w:sz w:val="24"/>
          <w:szCs w:val="24"/>
        </w:rPr>
      </w:pPr>
      <w:r>
        <w:rPr>
          <w:rFonts w:ascii="Times New Roman" w:hAnsi="Times New Roman"/>
          <w:b/>
          <w:sz w:val="24"/>
          <w:szCs w:val="24"/>
        </w:rPr>
        <w:t xml:space="preserve">TIMING SYSTEM: </w:t>
      </w:r>
      <w:r>
        <w:rPr>
          <w:rFonts w:ascii="Times New Roman" w:hAnsi="Times New Roman"/>
          <w:b/>
          <w:sz w:val="24"/>
          <w:szCs w:val="24"/>
        </w:rPr>
        <w:tab/>
      </w:r>
      <w:r>
        <w:rPr>
          <w:rFonts w:ascii="Times New Roman" w:hAnsi="Times New Roman"/>
          <w:sz w:val="24"/>
          <w:szCs w:val="24"/>
        </w:rPr>
        <w:t xml:space="preserve">Colorado Timing System, with 8 lane scoreboard and semi-automatic backup and 2 </w:t>
      </w:r>
      <w:proofErr w:type="gramStart"/>
      <w:r>
        <w:rPr>
          <w:rFonts w:ascii="Times New Roman" w:hAnsi="Times New Roman"/>
          <w:sz w:val="24"/>
          <w:szCs w:val="24"/>
        </w:rPr>
        <w:t>manual</w:t>
      </w:r>
      <w:proofErr w:type="gramEnd"/>
      <w:r>
        <w:rPr>
          <w:rFonts w:ascii="Times New Roman" w:hAnsi="Times New Roman"/>
          <w:sz w:val="24"/>
          <w:szCs w:val="24"/>
        </w:rPr>
        <w:t xml:space="preserve"> back up timers per lane. </w:t>
      </w:r>
    </w:p>
    <w:p w14:paraId="71F40083" w14:textId="77777777" w:rsidR="00D4667C" w:rsidRDefault="00D4667C">
      <w:pPr>
        <w:rPr>
          <w:rFonts w:ascii="Times New Roman" w:hAnsi="Times New Roman"/>
          <w:sz w:val="24"/>
          <w:szCs w:val="24"/>
        </w:rPr>
      </w:pPr>
    </w:p>
    <w:p w14:paraId="38C4A624" w14:textId="77777777" w:rsidR="00D4667C" w:rsidRDefault="0002423A">
      <w:pPr>
        <w:ind w:left="2160"/>
        <w:rPr>
          <w:rFonts w:ascii="Times New Roman" w:hAnsi="Times New Roman"/>
          <w:sz w:val="24"/>
          <w:szCs w:val="24"/>
        </w:rPr>
      </w:pPr>
      <w:r>
        <w:rPr>
          <w:rFonts w:ascii="Times New Roman" w:hAnsi="Times New Roman"/>
          <w:sz w:val="24"/>
          <w:szCs w:val="24"/>
        </w:rPr>
        <w:t>All clubs will be expected to provide timers based on the number of swimmers their club has participating in the meet.</w:t>
      </w:r>
    </w:p>
    <w:p w14:paraId="6B2672FD" w14:textId="77777777" w:rsidR="00D4667C" w:rsidRDefault="00D4667C">
      <w:pPr>
        <w:rPr>
          <w:rFonts w:ascii="Times New Roman" w:hAnsi="Times New Roman"/>
          <w:sz w:val="24"/>
          <w:szCs w:val="24"/>
        </w:rPr>
      </w:pPr>
    </w:p>
    <w:p w14:paraId="3D1651CA" w14:textId="77777777" w:rsidR="00D4667C" w:rsidRDefault="00D4667C">
      <w:pPr>
        <w:rPr>
          <w:rFonts w:ascii="Times New Roman" w:hAnsi="Times New Roman"/>
          <w:b/>
          <w:sz w:val="24"/>
          <w:szCs w:val="24"/>
        </w:rPr>
      </w:pPr>
    </w:p>
    <w:p w14:paraId="1C4C9238" w14:textId="77777777" w:rsidR="00D4667C" w:rsidRDefault="00D4667C">
      <w:pPr>
        <w:rPr>
          <w:rFonts w:ascii="Times New Roman" w:hAnsi="Times New Roman"/>
          <w:b/>
          <w:sz w:val="24"/>
          <w:szCs w:val="24"/>
        </w:rPr>
      </w:pPr>
    </w:p>
    <w:p w14:paraId="40922E08" w14:textId="77777777" w:rsidR="00D4667C" w:rsidRDefault="00D4667C">
      <w:pPr>
        <w:rPr>
          <w:rFonts w:ascii="Times New Roman" w:hAnsi="Times New Roman"/>
          <w:b/>
          <w:sz w:val="24"/>
          <w:szCs w:val="24"/>
        </w:rPr>
      </w:pPr>
    </w:p>
    <w:p w14:paraId="42FCD1E2" w14:textId="77777777" w:rsidR="00D4667C" w:rsidRDefault="00D4667C">
      <w:pPr>
        <w:rPr>
          <w:rFonts w:ascii="Times New Roman" w:hAnsi="Times New Roman"/>
          <w:b/>
          <w:sz w:val="24"/>
          <w:szCs w:val="24"/>
        </w:rPr>
      </w:pPr>
    </w:p>
    <w:p w14:paraId="780C90EE" w14:textId="77777777" w:rsidR="00D4667C" w:rsidRDefault="0002423A">
      <w:pPr>
        <w:rPr>
          <w:rFonts w:ascii="Times New Roman" w:hAnsi="Times New Roman"/>
          <w:b/>
          <w:sz w:val="24"/>
          <w:szCs w:val="24"/>
        </w:rPr>
      </w:pPr>
      <w:r>
        <w:rPr>
          <w:rFonts w:ascii="Times New Roman" w:hAnsi="Times New Roman"/>
          <w:b/>
          <w:sz w:val="24"/>
          <w:szCs w:val="24"/>
        </w:rPr>
        <w:t>ADMIN:</w:t>
      </w:r>
    </w:p>
    <w:tbl>
      <w:tblPr>
        <w:tblStyle w:val="TableGrid"/>
        <w:tblW w:w="0" w:type="auto"/>
        <w:tblLook w:val="04A0" w:firstRow="1" w:lastRow="0" w:firstColumn="1" w:lastColumn="0" w:noHBand="0" w:noVBand="1"/>
      </w:tblPr>
      <w:tblGrid>
        <w:gridCol w:w="3217"/>
        <w:gridCol w:w="3063"/>
        <w:gridCol w:w="3070"/>
      </w:tblGrid>
      <w:tr w:rsidR="003969CC" w14:paraId="6C29B8D1" w14:textId="77777777">
        <w:tc>
          <w:tcPr>
            <w:tcW w:w="3116" w:type="dxa"/>
          </w:tcPr>
          <w:p w14:paraId="152105C1" w14:textId="77777777" w:rsidR="00D4667C" w:rsidRDefault="0002423A">
            <w:pPr>
              <w:rPr>
                <w:rFonts w:ascii="Times New Roman" w:hAnsi="Times New Roman"/>
                <w:b/>
                <w:sz w:val="24"/>
                <w:szCs w:val="24"/>
              </w:rPr>
            </w:pPr>
            <w:r>
              <w:rPr>
                <w:rFonts w:ascii="Times New Roman" w:hAnsi="Times New Roman"/>
                <w:b/>
                <w:sz w:val="24"/>
                <w:szCs w:val="24"/>
              </w:rPr>
              <w:t>Meet Director</w:t>
            </w:r>
          </w:p>
        </w:tc>
        <w:tc>
          <w:tcPr>
            <w:tcW w:w="3117" w:type="dxa"/>
          </w:tcPr>
          <w:p w14:paraId="2EE68A5E" w14:textId="77777777" w:rsidR="00D4667C" w:rsidRDefault="0002423A">
            <w:pPr>
              <w:rPr>
                <w:rFonts w:ascii="Times New Roman" w:hAnsi="Times New Roman"/>
                <w:b/>
                <w:sz w:val="24"/>
                <w:szCs w:val="24"/>
              </w:rPr>
            </w:pPr>
            <w:r>
              <w:rPr>
                <w:rFonts w:ascii="Times New Roman" w:hAnsi="Times New Roman"/>
                <w:b/>
                <w:sz w:val="24"/>
                <w:szCs w:val="24"/>
              </w:rPr>
              <w:t>Meet Referee</w:t>
            </w:r>
          </w:p>
        </w:tc>
        <w:tc>
          <w:tcPr>
            <w:tcW w:w="3117" w:type="dxa"/>
          </w:tcPr>
          <w:p w14:paraId="5D56F60A" w14:textId="77777777" w:rsidR="00D4667C" w:rsidRDefault="0002423A">
            <w:pPr>
              <w:rPr>
                <w:rFonts w:ascii="Times New Roman" w:hAnsi="Times New Roman"/>
                <w:b/>
                <w:sz w:val="24"/>
                <w:szCs w:val="24"/>
              </w:rPr>
            </w:pPr>
            <w:r>
              <w:rPr>
                <w:rFonts w:ascii="Times New Roman" w:hAnsi="Times New Roman"/>
                <w:b/>
                <w:sz w:val="24"/>
                <w:szCs w:val="24"/>
              </w:rPr>
              <w:t>Administrative Official</w:t>
            </w:r>
          </w:p>
        </w:tc>
      </w:tr>
      <w:tr w:rsidR="003969CC" w14:paraId="1DBA06F3" w14:textId="77777777">
        <w:tc>
          <w:tcPr>
            <w:tcW w:w="3116" w:type="dxa"/>
          </w:tcPr>
          <w:p w14:paraId="17A42C4E" w14:textId="77777777" w:rsidR="00D4667C" w:rsidRDefault="0002423A">
            <w:pPr>
              <w:rPr>
                <w:rFonts w:ascii="Times New Roman" w:hAnsi="Times New Roman"/>
                <w:bCs/>
                <w:sz w:val="24"/>
                <w:szCs w:val="24"/>
              </w:rPr>
            </w:pPr>
            <w:proofErr w:type="spellStart"/>
            <w:r>
              <w:rPr>
                <w:rFonts w:ascii="Times New Roman" w:hAnsi="Times New Roman"/>
                <w:bCs/>
                <w:sz w:val="24"/>
                <w:szCs w:val="24"/>
              </w:rPr>
              <w:t>Ambr</w:t>
            </w:r>
            <w:proofErr w:type="spellEnd"/>
            <w:r>
              <w:rPr>
                <w:rFonts w:ascii="Times New Roman" w:hAnsi="Times New Roman"/>
                <w:bCs/>
                <w:sz w:val="24"/>
                <w:szCs w:val="24"/>
              </w:rPr>
              <w:t xml:space="preserve"> Seemann</w:t>
            </w:r>
          </w:p>
          <w:p w14:paraId="104461EA" w14:textId="77777777" w:rsidR="00D4667C" w:rsidRDefault="0002423A">
            <w:pPr>
              <w:rPr>
                <w:rFonts w:ascii="Times New Roman" w:hAnsi="Times New Roman"/>
                <w:bCs/>
                <w:sz w:val="24"/>
                <w:szCs w:val="24"/>
              </w:rPr>
            </w:pPr>
            <w:r>
              <w:rPr>
                <w:rFonts w:ascii="Times New Roman" w:hAnsi="Times New Roman"/>
                <w:bCs/>
                <w:sz w:val="24"/>
                <w:szCs w:val="24"/>
              </w:rPr>
              <w:t>PO Box 2276</w:t>
            </w:r>
          </w:p>
          <w:p w14:paraId="2A6CFC9D" w14:textId="77777777" w:rsidR="00D4667C" w:rsidRDefault="0002423A">
            <w:pPr>
              <w:rPr>
                <w:rFonts w:ascii="Times New Roman" w:hAnsi="Times New Roman"/>
                <w:bCs/>
                <w:sz w:val="24"/>
                <w:szCs w:val="24"/>
              </w:rPr>
            </w:pPr>
            <w:r>
              <w:rPr>
                <w:rFonts w:ascii="Times New Roman" w:hAnsi="Times New Roman"/>
                <w:bCs/>
                <w:sz w:val="24"/>
                <w:szCs w:val="24"/>
              </w:rPr>
              <w:t>Pinedale, WY 82941</w:t>
            </w:r>
          </w:p>
          <w:p w14:paraId="3223EC20" w14:textId="77777777" w:rsidR="00D4667C" w:rsidRDefault="009A00FB">
            <w:pPr>
              <w:rPr>
                <w:rFonts w:ascii="Times New Roman" w:hAnsi="Times New Roman"/>
                <w:bCs/>
                <w:sz w:val="24"/>
                <w:szCs w:val="24"/>
              </w:rPr>
            </w:pPr>
            <w:hyperlink r:id="rId8" w:history="1">
              <w:r w:rsidR="0002423A">
                <w:rPr>
                  <w:rStyle w:val="Hyperlink"/>
                  <w:rFonts w:ascii="Times New Roman" w:hAnsi="Times New Roman"/>
                  <w:bCs/>
                  <w:sz w:val="24"/>
                  <w:szCs w:val="24"/>
                </w:rPr>
                <w:t>subletteswimming@gmail.com</w:t>
              </w:r>
            </w:hyperlink>
          </w:p>
          <w:p w14:paraId="0F0A0FC1" w14:textId="77777777" w:rsidR="00D4667C" w:rsidRDefault="0002423A">
            <w:pPr>
              <w:rPr>
                <w:rFonts w:ascii="Times New Roman" w:hAnsi="Times New Roman"/>
                <w:bCs/>
                <w:sz w:val="24"/>
                <w:szCs w:val="24"/>
              </w:rPr>
            </w:pPr>
            <w:r>
              <w:rPr>
                <w:rFonts w:ascii="Times New Roman" w:hAnsi="Times New Roman"/>
                <w:bCs/>
                <w:sz w:val="24"/>
                <w:szCs w:val="24"/>
              </w:rPr>
              <w:t>(307)231-4222</w:t>
            </w:r>
          </w:p>
          <w:p w14:paraId="146A75CE" w14:textId="77777777" w:rsidR="003969CC" w:rsidRDefault="003969CC">
            <w:pPr>
              <w:rPr>
                <w:rFonts w:ascii="Times New Roman" w:hAnsi="Times New Roman"/>
                <w:bCs/>
                <w:sz w:val="24"/>
                <w:szCs w:val="24"/>
              </w:rPr>
            </w:pPr>
          </w:p>
          <w:p w14:paraId="2B8DB5DF" w14:textId="2931A07B" w:rsidR="003969CC" w:rsidRDefault="003969CC">
            <w:pPr>
              <w:rPr>
                <w:rFonts w:ascii="Times New Roman" w:hAnsi="Times New Roman"/>
                <w:bCs/>
                <w:sz w:val="24"/>
                <w:szCs w:val="24"/>
              </w:rPr>
            </w:pPr>
            <w:r>
              <w:rPr>
                <w:rFonts w:ascii="Times New Roman" w:hAnsi="Times New Roman"/>
                <w:bCs/>
                <w:sz w:val="24"/>
                <w:szCs w:val="24"/>
              </w:rPr>
              <w:t>Katie Williams</w:t>
            </w:r>
          </w:p>
          <w:p w14:paraId="4E6CDA76" w14:textId="77777777" w:rsidR="003969CC" w:rsidRDefault="003969CC">
            <w:r>
              <w:rPr>
                <w:rFonts w:ascii="Times New Roman" w:hAnsi="Times New Roman"/>
                <w:bCs/>
                <w:sz w:val="24"/>
                <w:szCs w:val="24"/>
              </w:rPr>
              <w:t>P</w:t>
            </w:r>
            <w:r>
              <w:t>O Box 524</w:t>
            </w:r>
          </w:p>
          <w:p w14:paraId="6FE65377" w14:textId="443F60AE" w:rsidR="003969CC" w:rsidRDefault="003969CC">
            <w:pPr>
              <w:rPr>
                <w:rFonts w:ascii="Times New Roman" w:hAnsi="Times New Roman"/>
                <w:bCs/>
                <w:sz w:val="24"/>
                <w:szCs w:val="24"/>
              </w:rPr>
            </w:pPr>
            <w:r>
              <w:rPr>
                <w:rFonts w:ascii="Times New Roman" w:hAnsi="Times New Roman"/>
                <w:bCs/>
                <w:sz w:val="24"/>
                <w:szCs w:val="24"/>
              </w:rPr>
              <w:t>Pinedale, WY 82941</w:t>
            </w:r>
          </w:p>
          <w:p w14:paraId="1DCD4D2B" w14:textId="03D66035" w:rsidR="003969CC" w:rsidRDefault="009A00FB">
            <w:pPr>
              <w:rPr>
                <w:rFonts w:ascii="Times New Roman" w:hAnsi="Times New Roman"/>
                <w:bCs/>
                <w:sz w:val="24"/>
                <w:szCs w:val="24"/>
              </w:rPr>
            </w:pPr>
            <w:hyperlink r:id="rId9" w:history="1">
              <w:r w:rsidR="003969CC" w:rsidRPr="00283066">
                <w:rPr>
                  <w:rStyle w:val="Hyperlink"/>
                  <w:rFonts w:ascii="Times New Roman" w:hAnsi="Times New Roman"/>
                  <w:bCs/>
                  <w:sz w:val="24"/>
                  <w:szCs w:val="24"/>
                </w:rPr>
                <w:t>katiew@sub1.org</w:t>
              </w:r>
            </w:hyperlink>
          </w:p>
          <w:p w14:paraId="018DE3AF" w14:textId="7BD38D42" w:rsidR="003969CC" w:rsidRDefault="003969CC">
            <w:pPr>
              <w:rPr>
                <w:rFonts w:ascii="Times New Roman" w:hAnsi="Times New Roman"/>
                <w:bCs/>
                <w:sz w:val="24"/>
                <w:szCs w:val="24"/>
              </w:rPr>
            </w:pPr>
            <w:r>
              <w:rPr>
                <w:rFonts w:ascii="Times New Roman" w:hAnsi="Times New Roman"/>
                <w:bCs/>
                <w:sz w:val="24"/>
                <w:szCs w:val="24"/>
              </w:rPr>
              <w:t>(307)349-0287</w:t>
            </w:r>
          </w:p>
          <w:p w14:paraId="6AA3CE63" w14:textId="77777777" w:rsidR="003969CC" w:rsidRDefault="003969CC">
            <w:pPr>
              <w:rPr>
                <w:rFonts w:ascii="Times New Roman" w:hAnsi="Times New Roman"/>
                <w:bCs/>
                <w:sz w:val="24"/>
                <w:szCs w:val="24"/>
              </w:rPr>
            </w:pPr>
          </w:p>
          <w:p w14:paraId="27266058" w14:textId="27A622B1" w:rsidR="003969CC" w:rsidRDefault="003969CC">
            <w:pPr>
              <w:rPr>
                <w:rFonts w:ascii="Times New Roman" w:hAnsi="Times New Roman"/>
                <w:bCs/>
                <w:sz w:val="24"/>
                <w:szCs w:val="24"/>
              </w:rPr>
            </w:pPr>
          </w:p>
        </w:tc>
        <w:tc>
          <w:tcPr>
            <w:tcW w:w="3117" w:type="dxa"/>
          </w:tcPr>
          <w:p w14:paraId="064AC5D9" w14:textId="5FDF109D" w:rsidR="00D4667C" w:rsidRDefault="003969CC">
            <w:pPr>
              <w:rPr>
                <w:rFonts w:ascii="Times New Roman" w:hAnsi="Times New Roman"/>
                <w:bCs/>
                <w:sz w:val="24"/>
                <w:szCs w:val="24"/>
              </w:rPr>
            </w:pPr>
            <w:r>
              <w:rPr>
                <w:rFonts w:ascii="Times New Roman" w:hAnsi="Times New Roman"/>
                <w:bCs/>
                <w:sz w:val="24"/>
                <w:szCs w:val="24"/>
              </w:rPr>
              <w:t xml:space="preserve">Corey </w:t>
            </w:r>
            <w:proofErr w:type="spellStart"/>
            <w:r>
              <w:rPr>
                <w:rFonts w:ascii="Times New Roman" w:hAnsi="Times New Roman"/>
                <w:bCs/>
                <w:sz w:val="24"/>
                <w:szCs w:val="24"/>
              </w:rPr>
              <w:t>DeClue</w:t>
            </w:r>
            <w:proofErr w:type="spellEnd"/>
          </w:p>
          <w:p w14:paraId="5CA56470" w14:textId="21A0BE3B" w:rsidR="00D4667C" w:rsidRDefault="003969CC">
            <w:pPr>
              <w:rPr>
                <w:rFonts w:ascii="Times New Roman" w:hAnsi="Times New Roman"/>
                <w:bCs/>
                <w:sz w:val="24"/>
                <w:szCs w:val="24"/>
              </w:rPr>
            </w:pPr>
            <w:r>
              <w:rPr>
                <w:rFonts w:ascii="Times New Roman" w:hAnsi="Times New Roman"/>
                <w:bCs/>
                <w:sz w:val="24"/>
                <w:szCs w:val="24"/>
              </w:rPr>
              <w:t>PO Box 1044</w:t>
            </w:r>
          </w:p>
          <w:p w14:paraId="2EAEABE3" w14:textId="219DD9F4" w:rsidR="003969CC" w:rsidRDefault="003969CC">
            <w:pPr>
              <w:rPr>
                <w:rFonts w:ascii="Times New Roman" w:hAnsi="Times New Roman"/>
                <w:bCs/>
                <w:sz w:val="24"/>
                <w:szCs w:val="24"/>
              </w:rPr>
            </w:pPr>
            <w:r>
              <w:rPr>
                <w:rFonts w:ascii="Times New Roman" w:hAnsi="Times New Roman"/>
                <w:bCs/>
                <w:sz w:val="24"/>
                <w:szCs w:val="24"/>
              </w:rPr>
              <w:t>Pinedale, WY  82941</w:t>
            </w:r>
          </w:p>
          <w:p w14:paraId="3FBF1705" w14:textId="449E2262" w:rsidR="003969CC" w:rsidRDefault="009A00FB">
            <w:pPr>
              <w:rPr>
                <w:rFonts w:ascii="Times New Roman" w:hAnsi="Times New Roman"/>
                <w:bCs/>
                <w:sz w:val="24"/>
                <w:szCs w:val="24"/>
              </w:rPr>
            </w:pPr>
            <w:hyperlink r:id="rId10" w:history="1">
              <w:r w:rsidR="003969CC" w:rsidRPr="00283066">
                <w:rPr>
                  <w:rStyle w:val="Hyperlink"/>
                  <w:rFonts w:ascii="Times New Roman" w:hAnsi="Times New Roman"/>
                  <w:bCs/>
                  <w:sz w:val="24"/>
                  <w:szCs w:val="24"/>
                </w:rPr>
                <w:t>cluedonn@gmail.com</w:t>
              </w:r>
            </w:hyperlink>
          </w:p>
          <w:p w14:paraId="29A4CBDD" w14:textId="116019EE" w:rsidR="003969CC" w:rsidRDefault="003969CC">
            <w:pPr>
              <w:rPr>
                <w:rFonts w:ascii="Times New Roman" w:hAnsi="Times New Roman"/>
                <w:bCs/>
                <w:sz w:val="24"/>
                <w:szCs w:val="24"/>
              </w:rPr>
            </w:pPr>
            <w:r>
              <w:rPr>
                <w:rFonts w:ascii="Times New Roman" w:hAnsi="Times New Roman"/>
                <w:bCs/>
                <w:sz w:val="24"/>
                <w:szCs w:val="24"/>
              </w:rPr>
              <w:t>(307)258-5539</w:t>
            </w:r>
          </w:p>
          <w:p w14:paraId="500B1386" w14:textId="77777777" w:rsidR="00D4667C" w:rsidRDefault="00D4667C">
            <w:pPr>
              <w:rPr>
                <w:rFonts w:ascii="Times New Roman" w:hAnsi="Times New Roman"/>
                <w:bCs/>
                <w:sz w:val="24"/>
                <w:szCs w:val="24"/>
              </w:rPr>
            </w:pPr>
          </w:p>
        </w:tc>
        <w:tc>
          <w:tcPr>
            <w:tcW w:w="3117" w:type="dxa"/>
          </w:tcPr>
          <w:p w14:paraId="53F8D8AA" w14:textId="3B3664E0" w:rsidR="00D4667C" w:rsidRPr="003969CC" w:rsidRDefault="003969CC">
            <w:pPr>
              <w:rPr>
                <w:rFonts w:ascii="Times New Roman" w:hAnsi="Times New Roman"/>
                <w:bCs/>
                <w:sz w:val="24"/>
                <w:szCs w:val="24"/>
              </w:rPr>
            </w:pPr>
            <w:r w:rsidRPr="003969CC">
              <w:rPr>
                <w:rFonts w:ascii="Times New Roman" w:hAnsi="Times New Roman"/>
                <w:bCs/>
                <w:sz w:val="24"/>
                <w:szCs w:val="24"/>
              </w:rPr>
              <w:t>Dawn Walker</w:t>
            </w:r>
          </w:p>
          <w:p w14:paraId="420369BA" w14:textId="77777777" w:rsidR="003969CC" w:rsidRDefault="003969CC">
            <w:r>
              <w:rPr>
                <w:rFonts w:ascii="Times New Roman" w:hAnsi="Times New Roman"/>
                <w:bCs/>
                <w:sz w:val="24"/>
                <w:szCs w:val="24"/>
              </w:rPr>
              <w:t>P</w:t>
            </w:r>
            <w:r>
              <w:t>O Box 459</w:t>
            </w:r>
          </w:p>
          <w:p w14:paraId="7D8A75C8" w14:textId="023EE5D2" w:rsidR="003969CC" w:rsidRDefault="003969CC">
            <w:pPr>
              <w:rPr>
                <w:rFonts w:ascii="Times New Roman" w:hAnsi="Times New Roman"/>
                <w:bCs/>
                <w:sz w:val="24"/>
                <w:szCs w:val="24"/>
              </w:rPr>
            </w:pPr>
            <w:r>
              <w:rPr>
                <w:rFonts w:ascii="Times New Roman" w:hAnsi="Times New Roman"/>
                <w:bCs/>
                <w:sz w:val="24"/>
                <w:szCs w:val="24"/>
              </w:rPr>
              <w:t>Pinedale, WY  82941</w:t>
            </w:r>
          </w:p>
          <w:p w14:paraId="47356451" w14:textId="56A7ED0E" w:rsidR="003969CC" w:rsidRDefault="009A00FB">
            <w:pPr>
              <w:rPr>
                <w:rFonts w:ascii="Times New Roman" w:hAnsi="Times New Roman"/>
                <w:bCs/>
                <w:sz w:val="24"/>
                <w:szCs w:val="24"/>
              </w:rPr>
            </w:pPr>
            <w:hyperlink r:id="rId11" w:history="1">
              <w:r w:rsidR="003969CC" w:rsidRPr="00283066">
                <w:rPr>
                  <w:rStyle w:val="Hyperlink"/>
                  <w:rFonts w:ascii="Times New Roman" w:hAnsi="Times New Roman"/>
                  <w:bCs/>
                  <w:sz w:val="24"/>
                  <w:szCs w:val="24"/>
                </w:rPr>
                <w:t>dawnhi99@yahoo.com</w:t>
              </w:r>
            </w:hyperlink>
          </w:p>
          <w:p w14:paraId="4DE678ED" w14:textId="566CB1EC" w:rsidR="003969CC" w:rsidRDefault="003969CC">
            <w:pPr>
              <w:rPr>
                <w:rFonts w:ascii="Times New Roman" w:hAnsi="Times New Roman"/>
                <w:bCs/>
                <w:sz w:val="24"/>
                <w:szCs w:val="24"/>
              </w:rPr>
            </w:pPr>
            <w:r>
              <w:rPr>
                <w:rFonts w:ascii="Times New Roman" w:hAnsi="Times New Roman"/>
                <w:bCs/>
                <w:sz w:val="24"/>
                <w:szCs w:val="24"/>
              </w:rPr>
              <w:t>(</w:t>
            </w:r>
            <w:r>
              <w:t>307)438-0848</w:t>
            </w:r>
          </w:p>
        </w:tc>
      </w:tr>
    </w:tbl>
    <w:p w14:paraId="04A94C82" w14:textId="77777777" w:rsidR="00D4667C" w:rsidRDefault="00D4667C">
      <w:pPr>
        <w:rPr>
          <w:rFonts w:ascii="Times New Roman" w:hAnsi="Times New Roman"/>
          <w:b/>
          <w:sz w:val="24"/>
          <w:szCs w:val="24"/>
        </w:rPr>
      </w:pPr>
    </w:p>
    <w:p w14:paraId="6DE8BB7D" w14:textId="77777777" w:rsidR="00D4667C" w:rsidRDefault="00D4667C">
      <w:pPr>
        <w:rPr>
          <w:rFonts w:ascii="Times New Roman" w:hAnsi="Times New Roman"/>
          <w:sz w:val="24"/>
          <w:szCs w:val="24"/>
        </w:rPr>
      </w:pPr>
    </w:p>
    <w:p w14:paraId="146DA752" w14:textId="77777777" w:rsidR="00D4667C" w:rsidRDefault="0002423A">
      <w:pPr>
        <w:ind w:left="2160" w:hanging="2160"/>
        <w:rPr>
          <w:rFonts w:ascii="Times New Roman" w:hAnsi="Times New Roman"/>
          <w:b/>
          <w:sz w:val="24"/>
          <w:szCs w:val="24"/>
        </w:rPr>
      </w:pPr>
      <w:r>
        <w:rPr>
          <w:rFonts w:ascii="Times New Roman" w:hAnsi="Times New Roman"/>
          <w:b/>
          <w:sz w:val="24"/>
          <w:szCs w:val="24"/>
        </w:rPr>
        <w:t>RULES:</w:t>
      </w:r>
      <w:r>
        <w:rPr>
          <w:rFonts w:ascii="Times New Roman" w:hAnsi="Times New Roman"/>
          <w:b/>
          <w:sz w:val="24"/>
          <w:szCs w:val="24"/>
        </w:rPr>
        <w:tab/>
      </w:r>
      <w:r>
        <w:rPr>
          <w:rFonts w:ascii="Times New Roman" w:hAnsi="Times New Roman"/>
          <w:sz w:val="24"/>
          <w:szCs w:val="24"/>
        </w:rPr>
        <w:t xml:space="preserve">Current USA Swimming rules, including the Minor Athlete Abuse Prevention Policy (“MAAPP”), will govern this meet. The Meet Referee will be the final authority for the conduct of this competition. </w:t>
      </w:r>
    </w:p>
    <w:p w14:paraId="4DB8A079" w14:textId="77777777" w:rsidR="00D4667C" w:rsidRDefault="00D4667C">
      <w:pPr>
        <w:rPr>
          <w:rFonts w:ascii="Times New Roman" w:hAnsi="Times New Roman"/>
          <w:sz w:val="24"/>
          <w:szCs w:val="24"/>
        </w:rPr>
      </w:pPr>
    </w:p>
    <w:p w14:paraId="3EF117D3" w14:textId="77777777" w:rsidR="00D4667C" w:rsidRDefault="0002423A">
      <w:pPr>
        <w:ind w:left="2160"/>
        <w:rPr>
          <w:rFonts w:ascii="Times New Roman" w:hAnsi="Times New Roman"/>
          <w:sz w:val="24"/>
          <w:szCs w:val="24"/>
        </w:rPr>
      </w:pPr>
      <w:r>
        <w:rPr>
          <w:rFonts w:ascii="Times New Roman" w:hAnsi="Times New Roman"/>
          <w:sz w:val="24"/>
          <w:szCs w:val="24"/>
        </w:rPr>
        <w:t xml:space="preserve">Any swimmer entered in the meet must be certified by a USA Swimming member-coach as being proficient in performing a racing start or must start each race from within the water. When unaccompanied by a member-coach, it is the responsibility of the swimmer or the swimmer’s legal guardian to ensure compliance with this requirement. </w:t>
      </w:r>
    </w:p>
    <w:p w14:paraId="422BD9A3" w14:textId="77777777" w:rsidR="00D4667C" w:rsidRDefault="0002423A">
      <w:pPr>
        <w:rPr>
          <w:rFonts w:ascii="Times New Roman" w:hAnsi="Times New Roman"/>
          <w:sz w:val="24"/>
          <w:szCs w:val="24"/>
        </w:rPr>
      </w:pPr>
      <w:r>
        <w:rPr>
          <w:rFonts w:ascii="Times New Roman" w:hAnsi="Times New Roman"/>
          <w:sz w:val="24"/>
          <w:szCs w:val="24"/>
        </w:rPr>
        <w:t xml:space="preserve"> </w:t>
      </w:r>
    </w:p>
    <w:p w14:paraId="27490FD8" w14:textId="77777777" w:rsidR="00D4667C" w:rsidRDefault="0002423A">
      <w:pPr>
        <w:ind w:left="2160"/>
        <w:rPr>
          <w:rFonts w:ascii="Times New Roman" w:hAnsi="Times New Roman"/>
          <w:sz w:val="24"/>
          <w:szCs w:val="24"/>
        </w:rPr>
      </w:pPr>
      <w:r>
        <w:rPr>
          <w:rFonts w:ascii="Times New Roman" w:hAnsi="Times New Roman"/>
          <w:sz w:val="24"/>
          <w:szCs w:val="24"/>
        </w:rPr>
        <w:t xml:space="preserve">Except where venue facilities require otherwise, changing into or out of swimsuits other than in locker rooms or other designated areas is not appropriate and is prohibited. </w:t>
      </w:r>
    </w:p>
    <w:p w14:paraId="38F18BD7" w14:textId="77777777" w:rsidR="00D4667C" w:rsidRDefault="00D4667C">
      <w:pPr>
        <w:rPr>
          <w:rFonts w:ascii="Times New Roman" w:hAnsi="Times New Roman"/>
          <w:sz w:val="24"/>
          <w:szCs w:val="24"/>
        </w:rPr>
      </w:pPr>
    </w:p>
    <w:p w14:paraId="258E7DB1" w14:textId="77777777" w:rsidR="00D4667C" w:rsidRDefault="0002423A">
      <w:pPr>
        <w:ind w:left="2160"/>
        <w:rPr>
          <w:rFonts w:ascii="Times New Roman" w:hAnsi="Times New Roman"/>
          <w:sz w:val="24"/>
          <w:szCs w:val="24"/>
        </w:rPr>
      </w:pPr>
      <w:r>
        <w:rPr>
          <w:rFonts w:ascii="Times New Roman" w:hAnsi="Times New Roman"/>
          <w:sz w:val="24"/>
          <w:szCs w:val="24"/>
        </w:rPr>
        <w:t>Use of audio or visual recording devices, including a cell phone, is not permitted in changing areas, rest rooms, locker rooms or behind the starting blocks.</w:t>
      </w:r>
    </w:p>
    <w:p w14:paraId="6678A6D2" w14:textId="77777777" w:rsidR="00D4667C" w:rsidRDefault="0002423A">
      <w:pPr>
        <w:rPr>
          <w:rFonts w:ascii="Times New Roman" w:hAnsi="Times New Roman"/>
          <w:sz w:val="24"/>
          <w:szCs w:val="24"/>
        </w:rPr>
      </w:pPr>
      <w:r>
        <w:rPr>
          <w:rFonts w:ascii="Times New Roman" w:hAnsi="Times New Roman"/>
          <w:sz w:val="24"/>
          <w:szCs w:val="24"/>
        </w:rPr>
        <w:lastRenderedPageBreak/>
        <w:t xml:space="preserve"> </w:t>
      </w:r>
    </w:p>
    <w:p w14:paraId="3DA4B6FB" w14:textId="77777777" w:rsidR="00D4667C" w:rsidRDefault="0002423A">
      <w:pPr>
        <w:ind w:left="2160"/>
        <w:rPr>
          <w:rFonts w:ascii="Times New Roman" w:hAnsi="Times New Roman"/>
          <w:sz w:val="24"/>
          <w:szCs w:val="24"/>
        </w:rPr>
      </w:pPr>
      <w:r>
        <w:rPr>
          <w:rFonts w:ascii="Times New Roman" w:hAnsi="Times New Roman"/>
          <w:sz w:val="24"/>
          <w:szCs w:val="24"/>
        </w:rPr>
        <w:t xml:space="preserve">Operation of a drone, or any other flying apparatus, is prohibited over the venue (pools, athlete/coach areas, spectator areas and open ceiling locker rooms) any time athletes, coaches, officials and/or spectators are present. </w:t>
      </w:r>
    </w:p>
    <w:p w14:paraId="730C9C37" w14:textId="77777777" w:rsidR="00D4667C" w:rsidRDefault="0002423A">
      <w:pPr>
        <w:rPr>
          <w:rFonts w:ascii="Times New Roman" w:hAnsi="Times New Roman"/>
          <w:sz w:val="24"/>
          <w:szCs w:val="24"/>
        </w:rPr>
      </w:pPr>
      <w:r>
        <w:rPr>
          <w:rFonts w:ascii="Times New Roman" w:hAnsi="Times New Roman"/>
          <w:sz w:val="24"/>
          <w:szCs w:val="24"/>
        </w:rPr>
        <w:t xml:space="preserve"> </w:t>
      </w:r>
    </w:p>
    <w:p w14:paraId="45D1CC70" w14:textId="77777777" w:rsidR="00D4667C" w:rsidRDefault="0002423A">
      <w:pPr>
        <w:ind w:left="2160" w:hanging="2160"/>
        <w:rPr>
          <w:rFonts w:ascii="Times New Roman" w:hAnsi="Times New Roman"/>
          <w:b/>
          <w:bCs/>
          <w:sz w:val="24"/>
          <w:szCs w:val="24"/>
          <w:u w:val="single"/>
        </w:rPr>
      </w:pPr>
      <w:r>
        <w:rPr>
          <w:rFonts w:ascii="Times New Roman" w:hAnsi="Times New Roman"/>
          <w:b/>
          <w:sz w:val="24"/>
          <w:szCs w:val="24"/>
        </w:rPr>
        <w:t>ELIGIBILITY:</w:t>
      </w:r>
      <w:r>
        <w:rPr>
          <w:rFonts w:ascii="Times New Roman" w:hAnsi="Times New Roman"/>
          <w:sz w:val="24"/>
          <w:szCs w:val="24"/>
        </w:rPr>
        <w:t xml:space="preserve"> </w:t>
      </w:r>
      <w:r>
        <w:rPr>
          <w:rFonts w:ascii="Times New Roman" w:hAnsi="Times New Roman"/>
          <w:sz w:val="24"/>
          <w:szCs w:val="24"/>
        </w:rPr>
        <w:tab/>
        <w:t xml:space="preserve">No swimmer will be permitted to compete unless the swimmer is a member as provided in USA Swimming Article 302 </w:t>
      </w:r>
      <w:r>
        <w:rPr>
          <w:rFonts w:ascii="Times New Roman" w:hAnsi="Times New Roman"/>
          <w:b/>
          <w:bCs/>
          <w:sz w:val="24"/>
          <w:szCs w:val="24"/>
          <w:u w:val="single"/>
        </w:rPr>
        <w:t>prior to the entry deadline.</w:t>
      </w:r>
    </w:p>
    <w:p w14:paraId="1C9CB23E" w14:textId="77777777" w:rsidR="00D4667C" w:rsidRDefault="0002423A">
      <w:pPr>
        <w:rPr>
          <w:rFonts w:ascii="Times New Roman" w:hAnsi="Times New Roman"/>
          <w:sz w:val="24"/>
          <w:szCs w:val="24"/>
        </w:rPr>
      </w:pPr>
      <w:r>
        <w:rPr>
          <w:rFonts w:ascii="Times New Roman" w:hAnsi="Times New Roman"/>
          <w:sz w:val="24"/>
          <w:szCs w:val="24"/>
        </w:rPr>
        <w:tab/>
      </w:r>
    </w:p>
    <w:p w14:paraId="426EA7ED" w14:textId="77777777" w:rsidR="00D4667C" w:rsidRDefault="0002423A">
      <w:pPr>
        <w:ind w:left="2160"/>
        <w:rPr>
          <w:rFonts w:ascii="Times New Roman" w:hAnsi="Times New Roman"/>
          <w:b/>
          <w:sz w:val="24"/>
          <w:szCs w:val="24"/>
          <w:u w:val="single"/>
        </w:rPr>
      </w:pPr>
      <w:r>
        <w:rPr>
          <w:rFonts w:ascii="Times New Roman" w:hAnsi="Times New Roman"/>
          <w:bCs/>
          <w:sz w:val="24"/>
          <w:szCs w:val="24"/>
        </w:rPr>
        <w:t xml:space="preserve">All events will be pre-seeded timed finals. </w:t>
      </w:r>
      <w:r>
        <w:rPr>
          <w:rFonts w:ascii="Times New Roman" w:hAnsi="Times New Roman"/>
          <w:b/>
          <w:sz w:val="24"/>
          <w:szCs w:val="24"/>
          <w:u w:val="single"/>
        </w:rPr>
        <w:t>No on-deck registrations or entries will be accepted.</w:t>
      </w:r>
    </w:p>
    <w:p w14:paraId="2A2CF9CE" w14:textId="77777777" w:rsidR="00D4667C" w:rsidRDefault="0002423A">
      <w:pPr>
        <w:rPr>
          <w:rFonts w:ascii="Times New Roman" w:hAnsi="Times New Roman"/>
          <w:sz w:val="24"/>
          <w:szCs w:val="24"/>
        </w:rPr>
      </w:pPr>
      <w:r>
        <w:rPr>
          <w:rFonts w:ascii="Times New Roman" w:hAnsi="Times New Roman"/>
          <w:sz w:val="24"/>
          <w:szCs w:val="24"/>
        </w:rPr>
        <w:t xml:space="preserve"> </w:t>
      </w:r>
    </w:p>
    <w:p w14:paraId="1A780AFC" w14:textId="48524F44" w:rsidR="00D4667C" w:rsidRDefault="0002423A">
      <w:pPr>
        <w:ind w:left="2160" w:hanging="2160"/>
        <w:rPr>
          <w:rFonts w:ascii="Times New Roman" w:hAnsi="Times New Roman"/>
          <w:sz w:val="24"/>
          <w:szCs w:val="24"/>
        </w:rPr>
      </w:pPr>
      <w:r>
        <w:rPr>
          <w:rFonts w:ascii="Times New Roman" w:hAnsi="Times New Roman"/>
          <w:b/>
          <w:sz w:val="24"/>
          <w:szCs w:val="24"/>
        </w:rPr>
        <w:t xml:space="preserve">AGE GROUPS: </w:t>
      </w:r>
      <w:r>
        <w:rPr>
          <w:rFonts w:ascii="Times New Roman" w:hAnsi="Times New Roman"/>
          <w:b/>
          <w:sz w:val="24"/>
          <w:szCs w:val="24"/>
        </w:rPr>
        <w:tab/>
      </w:r>
      <w:r>
        <w:rPr>
          <w:rFonts w:ascii="Times New Roman" w:hAnsi="Times New Roman"/>
          <w:sz w:val="24"/>
          <w:szCs w:val="24"/>
        </w:rPr>
        <w:t xml:space="preserve">Swimmer’s age will be determined by his/her age on the first day of the meet </w:t>
      </w:r>
      <w:r w:rsidR="00DA4A3D">
        <w:rPr>
          <w:rFonts w:ascii="Times New Roman" w:hAnsi="Times New Roman"/>
          <w:color w:val="000000"/>
          <w:sz w:val="24"/>
          <w:szCs w:val="24"/>
          <w:lang w:val="en-US"/>
        </w:rPr>
        <w:t>Friday, August 20</w:t>
      </w:r>
      <w:r>
        <w:rPr>
          <w:rFonts w:ascii="Times New Roman" w:hAnsi="Times New Roman"/>
          <w:color w:val="000000"/>
          <w:sz w:val="24"/>
          <w:szCs w:val="24"/>
          <w:lang w:val="en-US"/>
        </w:rPr>
        <w:t xml:space="preserve">, </w:t>
      </w:r>
      <w:r>
        <w:rPr>
          <w:rFonts w:ascii="Times New Roman" w:hAnsi="Times New Roman"/>
          <w:sz w:val="24"/>
          <w:szCs w:val="24"/>
        </w:rPr>
        <w:t xml:space="preserve">2021. 8 &amp; UNDER is not a recognized USA Swimming Age Group. Groups are 8 &amp; </w:t>
      </w:r>
      <w:proofErr w:type="gramStart"/>
      <w:r>
        <w:rPr>
          <w:rFonts w:ascii="Times New Roman" w:hAnsi="Times New Roman"/>
          <w:sz w:val="24"/>
          <w:szCs w:val="24"/>
        </w:rPr>
        <w:t>Under</w:t>
      </w:r>
      <w:proofErr w:type="gramEnd"/>
      <w:r>
        <w:rPr>
          <w:rFonts w:ascii="Times New Roman" w:hAnsi="Times New Roman"/>
          <w:sz w:val="24"/>
          <w:szCs w:val="24"/>
        </w:rPr>
        <w:t xml:space="preserve">, 9-10, 11-12, 13-14 and 15 &amp; over. </w:t>
      </w:r>
    </w:p>
    <w:p w14:paraId="0A4A3367" w14:textId="77777777" w:rsidR="00D4667C" w:rsidRDefault="00D4667C">
      <w:pPr>
        <w:rPr>
          <w:rFonts w:ascii="Times New Roman" w:hAnsi="Times New Roman"/>
          <w:sz w:val="24"/>
          <w:szCs w:val="24"/>
        </w:rPr>
      </w:pPr>
    </w:p>
    <w:p w14:paraId="5BA29F54" w14:textId="77777777" w:rsidR="00D4667C" w:rsidRDefault="0002423A">
      <w:pPr>
        <w:rPr>
          <w:rFonts w:ascii="Times New Roman" w:hAnsi="Times New Roman"/>
          <w:sz w:val="24"/>
          <w:szCs w:val="24"/>
        </w:rPr>
      </w:pPr>
      <w:r>
        <w:rPr>
          <w:rFonts w:ascii="Times New Roman" w:hAnsi="Times New Roman"/>
          <w:sz w:val="24"/>
          <w:szCs w:val="24"/>
        </w:rPr>
        <w:t xml:space="preserve">                             </w:t>
      </w:r>
    </w:p>
    <w:p w14:paraId="08C73A1A" w14:textId="3D265ED8" w:rsidR="00D4667C" w:rsidRDefault="0002423A">
      <w:pPr>
        <w:rPr>
          <w:rFonts w:ascii="Times New Roman" w:hAnsi="Times New Roman"/>
          <w:sz w:val="24"/>
          <w:szCs w:val="24"/>
        </w:rPr>
      </w:pPr>
      <w:r>
        <w:rPr>
          <w:rFonts w:ascii="Times New Roman" w:hAnsi="Times New Roman"/>
          <w:b/>
          <w:sz w:val="24"/>
          <w:szCs w:val="24"/>
        </w:rPr>
        <w:t xml:space="preserve">SCORING: </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 xml:space="preserve">Meet will </w:t>
      </w:r>
      <w:r w:rsidR="003969CC">
        <w:rPr>
          <w:rFonts w:ascii="Times New Roman" w:hAnsi="Times New Roman"/>
          <w:sz w:val="24"/>
          <w:szCs w:val="24"/>
        </w:rPr>
        <w:t>not be scored</w:t>
      </w:r>
      <w:r>
        <w:rPr>
          <w:rFonts w:ascii="Times New Roman" w:hAnsi="Times New Roman"/>
          <w:sz w:val="24"/>
          <w:szCs w:val="24"/>
        </w:rPr>
        <w:t>.</w:t>
      </w:r>
    </w:p>
    <w:p w14:paraId="5E0CB017" w14:textId="77777777" w:rsidR="00D4667C" w:rsidRDefault="00D4667C">
      <w:pPr>
        <w:rPr>
          <w:rFonts w:ascii="Times New Roman" w:hAnsi="Times New Roman"/>
          <w:sz w:val="24"/>
          <w:szCs w:val="24"/>
        </w:rPr>
      </w:pPr>
    </w:p>
    <w:p w14:paraId="6ACA976F" w14:textId="77777777" w:rsidR="009A00FB" w:rsidRDefault="0002423A">
      <w:pPr>
        <w:ind w:left="2160" w:hanging="2160"/>
        <w:rPr>
          <w:rFonts w:ascii="Times New Roman" w:hAnsi="Times New Roman"/>
          <w:b/>
          <w:bCs/>
          <w:sz w:val="24"/>
          <w:szCs w:val="24"/>
        </w:rPr>
      </w:pPr>
      <w:r>
        <w:rPr>
          <w:rFonts w:ascii="Times New Roman" w:hAnsi="Times New Roman"/>
          <w:b/>
          <w:sz w:val="24"/>
          <w:szCs w:val="24"/>
        </w:rPr>
        <w:t xml:space="preserve">AWARDS: </w:t>
      </w:r>
      <w:r>
        <w:rPr>
          <w:rFonts w:ascii="Times New Roman" w:hAnsi="Times New Roman"/>
          <w:b/>
          <w:sz w:val="24"/>
          <w:szCs w:val="24"/>
        </w:rPr>
        <w:tab/>
      </w:r>
      <w:r w:rsidR="003969CC">
        <w:rPr>
          <w:rFonts w:ascii="Times New Roman" w:hAnsi="Times New Roman"/>
          <w:sz w:val="24"/>
          <w:szCs w:val="24"/>
        </w:rPr>
        <w:t>Awards will be given to each individual that swims all five possible events</w:t>
      </w:r>
      <w:r w:rsidRPr="009A00FB">
        <w:rPr>
          <w:rFonts w:ascii="Times New Roman" w:hAnsi="Times New Roman"/>
          <w:b/>
          <w:bCs/>
          <w:sz w:val="24"/>
          <w:szCs w:val="24"/>
        </w:rPr>
        <w:t>.</w:t>
      </w:r>
    </w:p>
    <w:p w14:paraId="1E608E9C" w14:textId="794BC4D2" w:rsidR="009A00FB" w:rsidRDefault="003C1681" w:rsidP="009A00FB">
      <w:pPr>
        <w:ind w:left="2160"/>
        <w:rPr>
          <w:rFonts w:ascii="Times New Roman" w:hAnsi="Times New Roman"/>
          <w:b/>
          <w:bCs/>
          <w:sz w:val="24"/>
          <w:szCs w:val="24"/>
        </w:rPr>
      </w:pPr>
      <w:r w:rsidRPr="009A00FB">
        <w:rPr>
          <w:rFonts w:ascii="Times New Roman" w:hAnsi="Times New Roman"/>
          <w:b/>
          <w:bCs/>
          <w:sz w:val="24"/>
          <w:szCs w:val="24"/>
        </w:rPr>
        <w:t xml:space="preserve"> Please send name ands shirt size of each individual swimming all 5 events with entries</w:t>
      </w:r>
    </w:p>
    <w:p w14:paraId="27CC487C" w14:textId="398AD6D5" w:rsidR="00D4667C" w:rsidRDefault="003C1681">
      <w:pPr>
        <w:ind w:left="2160" w:hanging="2160"/>
        <w:rPr>
          <w:rFonts w:ascii="Times New Roman" w:hAnsi="Times New Roman"/>
          <w:sz w:val="24"/>
          <w:szCs w:val="24"/>
        </w:rPr>
      </w:pPr>
      <w:r>
        <w:rPr>
          <w:rFonts w:ascii="Times New Roman" w:hAnsi="Times New Roman"/>
          <w:sz w:val="24"/>
          <w:szCs w:val="24"/>
        </w:rPr>
        <w:t>.</w:t>
      </w:r>
    </w:p>
    <w:p w14:paraId="630586A0" w14:textId="77777777" w:rsidR="00D4667C" w:rsidRDefault="00D4667C">
      <w:pPr>
        <w:rPr>
          <w:rFonts w:ascii="Times New Roman" w:hAnsi="Times New Roman"/>
          <w:sz w:val="24"/>
          <w:szCs w:val="24"/>
        </w:rPr>
      </w:pPr>
    </w:p>
    <w:p w14:paraId="660A9033" w14:textId="30746E62" w:rsidR="00D4667C" w:rsidRDefault="0002423A">
      <w:pPr>
        <w:ind w:left="2160" w:hanging="2160"/>
        <w:rPr>
          <w:rFonts w:ascii="Times New Roman" w:hAnsi="Times New Roman"/>
          <w:sz w:val="24"/>
          <w:szCs w:val="24"/>
        </w:rPr>
      </w:pPr>
      <w:r>
        <w:rPr>
          <w:rFonts w:ascii="Times New Roman" w:hAnsi="Times New Roman"/>
          <w:b/>
          <w:sz w:val="24"/>
          <w:szCs w:val="24"/>
        </w:rPr>
        <w:t xml:space="preserve">ENTRIES: </w:t>
      </w:r>
      <w:r>
        <w:rPr>
          <w:rFonts w:ascii="Times New Roman" w:hAnsi="Times New Roman"/>
          <w:b/>
          <w:sz w:val="24"/>
          <w:szCs w:val="24"/>
        </w:rPr>
        <w:tab/>
      </w:r>
      <w:r>
        <w:rPr>
          <w:rFonts w:ascii="Times New Roman" w:hAnsi="Times New Roman"/>
          <w:sz w:val="24"/>
          <w:szCs w:val="24"/>
        </w:rPr>
        <w:t>All events will be pre-seeded timed finals. All events will be seeded Fastest to Slow</w:t>
      </w:r>
      <w:r w:rsidR="003969CC">
        <w:rPr>
          <w:rFonts w:ascii="Times New Roman" w:hAnsi="Times New Roman"/>
          <w:sz w:val="24"/>
          <w:szCs w:val="24"/>
        </w:rPr>
        <w:t>est</w:t>
      </w:r>
      <w:r>
        <w:rPr>
          <w:rFonts w:ascii="Times New Roman" w:hAnsi="Times New Roman"/>
          <w:sz w:val="24"/>
          <w:szCs w:val="24"/>
        </w:rPr>
        <w:t xml:space="preserve">. There will be no on-deck entries. Each swimmer is limited to a maximum of five (5) individual events.   </w:t>
      </w:r>
    </w:p>
    <w:p w14:paraId="3E4AD9D5" w14:textId="77777777" w:rsidR="00D4667C" w:rsidRDefault="0002423A">
      <w:pPr>
        <w:ind w:left="2160" w:hanging="2160"/>
        <w:rPr>
          <w:rFonts w:ascii="Times New Roman" w:hAnsi="Times New Roman"/>
          <w:b/>
          <w:sz w:val="24"/>
          <w:szCs w:val="24"/>
        </w:rPr>
      </w:pPr>
      <w:r>
        <w:rPr>
          <w:rFonts w:ascii="Times New Roman" w:hAnsi="Times New Roman"/>
          <w:b/>
          <w:sz w:val="24"/>
          <w:szCs w:val="24"/>
        </w:rPr>
        <w:tab/>
      </w:r>
    </w:p>
    <w:p w14:paraId="58938A08" w14:textId="02CA96F8" w:rsidR="00D4667C" w:rsidRDefault="0002423A">
      <w:pPr>
        <w:ind w:left="2160" w:hanging="2160"/>
        <w:rPr>
          <w:rFonts w:ascii="Times New Roman" w:hAnsi="Times New Roman"/>
          <w:sz w:val="24"/>
          <w:szCs w:val="24"/>
        </w:rPr>
      </w:pPr>
      <w:r>
        <w:rPr>
          <w:rFonts w:ascii="Times New Roman" w:hAnsi="Times New Roman"/>
          <w:sz w:val="24"/>
          <w:szCs w:val="24"/>
        </w:rPr>
        <w:tab/>
        <w:t xml:space="preserve">Entries will be limited to the first </w:t>
      </w:r>
      <w:r w:rsidR="003969CC">
        <w:rPr>
          <w:rFonts w:ascii="Times New Roman" w:hAnsi="Times New Roman"/>
          <w:sz w:val="24"/>
          <w:szCs w:val="24"/>
        </w:rPr>
        <w:t>8</w:t>
      </w:r>
      <w:r>
        <w:rPr>
          <w:rFonts w:ascii="Times New Roman" w:hAnsi="Times New Roman"/>
          <w:sz w:val="24"/>
          <w:szCs w:val="24"/>
        </w:rPr>
        <w:t xml:space="preserve">0 swimmers.  </w:t>
      </w:r>
    </w:p>
    <w:p w14:paraId="2F2343F4" w14:textId="77777777" w:rsidR="00D4667C" w:rsidRDefault="0002423A">
      <w:pPr>
        <w:ind w:left="1440" w:firstLine="720"/>
        <w:rPr>
          <w:rFonts w:ascii="Times New Roman" w:hAnsi="Times New Roman"/>
          <w:sz w:val="24"/>
          <w:szCs w:val="24"/>
        </w:rPr>
      </w:pPr>
      <w:r>
        <w:rPr>
          <w:rFonts w:ascii="Times New Roman" w:hAnsi="Times New Roman"/>
          <w:sz w:val="24"/>
          <w:szCs w:val="24"/>
        </w:rPr>
        <w:t>Please submit all entry times in yards.</w:t>
      </w:r>
    </w:p>
    <w:p w14:paraId="554F52E5" w14:textId="10EF242B" w:rsidR="00D4667C" w:rsidRDefault="0002423A" w:rsidP="003969CC">
      <w:pPr>
        <w:rPr>
          <w:rFonts w:ascii="Times New Roman" w:hAnsi="Times New Roman"/>
          <w:sz w:val="24"/>
          <w:szCs w:val="24"/>
        </w:rPr>
      </w:pPr>
      <w:r>
        <w:rPr>
          <w:rFonts w:ascii="Times New Roman" w:hAnsi="Times New Roman"/>
          <w:sz w:val="24"/>
          <w:szCs w:val="24"/>
        </w:rPr>
        <w:t xml:space="preserve"> </w:t>
      </w:r>
    </w:p>
    <w:p w14:paraId="5F2C06B6" w14:textId="414B4D8D" w:rsidR="00D4667C" w:rsidRDefault="00D4667C">
      <w:pPr>
        <w:rPr>
          <w:rFonts w:ascii="Times New Roman" w:hAnsi="Times New Roman"/>
          <w:sz w:val="24"/>
          <w:szCs w:val="24"/>
        </w:rPr>
      </w:pPr>
    </w:p>
    <w:p w14:paraId="370A670F" w14:textId="7D8DEA8F" w:rsidR="00D4667C" w:rsidRDefault="0002423A">
      <w:pPr>
        <w:ind w:left="2160" w:hanging="2160"/>
        <w:rPr>
          <w:rFonts w:ascii="Times New Roman" w:hAnsi="Times New Roman"/>
          <w:b/>
          <w:sz w:val="24"/>
          <w:szCs w:val="24"/>
        </w:rPr>
      </w:pPr>
      <w:r>
        <w:rPr>
          <w:rFonts w:ascii="Times New Roman" w:hAnsi="Times New Roman"/>
          <w:b/>
          <w:sz w:val="24"/>
          <w:szCs w:val="24"/>
        </w:rPr>
        <w:t>ENTRY FEES:</w:t>
      </w:r>
      <w:r>
        <w:rPr>
          <w:rFonts w:ascii="Times New Roman" w:hAnsi="Times New Roman"/>
          <w:b/>
          <w:sz w:val="24"/>
          <w:szCs w:val="24"/>
        </w:rPr>
        <w:tab/>
      </w:r>
      <w:r>
        <w:rPr>
          <w:rFonts w:ascii="Times New Roman" w:hAnsi="Times New Roman"/>
          <w:bCs/>
          <w:sz w:val="24"/>
          <w:szCs w:val="24"/>
        </w:rPr>
        <w:t>A flat fee of $</w:t>
      </w:r>
      <w:r w:rsidR="003969CC">
        <w:rPr>
          <w:rFonts w:ascii="Times New Roman" w:hAnsi="Times New Roman"/>
          <w:bCs/>
          <w:sz w:val="24"/>
          <w:szCs w:val="24"/>
        </w:rPr>
        <w:t>3</w:t>
      </w:r>
      <w:r>
        <w:rPr>
          <w:rFonts w:ascii="Times New Roman" w:hAnsi="Times New Roman"/>
          <w:bCs/>
          <w:sz w:val="24"/>
          <w:szCs w:val="24"/>
        </w:rPr>
        <w:t>0 per swimmer</w:t>
      </w:r>
      <w:r w:rsidR="003969CC">
        <w:rPr>
          <w:rFonts w:ascii="Times New Roman" w:hAnsi="Times New Roman"/>
          <w:bCs/>
          <w:sz w:val="24"/>
          <w:szCs w:val="24"/>
        </w:rPr>
        <w:t xml:space="preserve"> is</w:t>
      </w:r>
      <w:r>
        <w:rPr>
          <w:rFonts w:ascii="Times New Roman" w:hAnsi="Times New Roman"/>
          <w:bCs/>
          <w:sz w:val="24"/>
          <w:szCs w:val="24"/>
        </w:rPr>
        <w:t xml:space="preserve"> due by the first day of the meet, which includes a $7.00 WYSI fee.</w:t>
      </w:r>
      <w:r>
        <w:rPr>
          <w:rFonts w:ascii="Times New Roman" w:hAnsi="Times New Roman"/>
          <w:sz w:val="24"/>
          <w:szCs w:val="24"/>
        </w:rPr>
        <w:t xml:space="preserve"> </w:t>
      </w:r>
    </w:p>
    <w:p w14:paraId="2520765B" w14:textId="77777777" w:rsidR="00D4667C" w:rsidRDefault="0002423A">
      <w:pPr>
        <w:rPr>
          <w:rFonts w:ascii="Times New Roman" w:hAnsi="Times New Roman"/>
          <w:sz w:val="24"/>
          <w:szCs w:val="24"/>
        </w:rPr>
      </w:pPr>
      <w:r>
        <w:rPr>
          <w:rFonts w:ascii="Times New Roman" w:hAnsi="Times New Roman"/>
          <w:sz w:val="24"/>
          <w:szCs w:val="24"/>
        </w:rPr>
        <w:t xml:space="preserve"> </w:t>
      </w:r>
    </w:p>
    <w:p w14:paraId="6969349B" w14:textId="674FF732" w:rsidR="00D4667C" w:rsidRDefault="0002423A">
      <w:pPr>
        <w:ind w:left="2160" w:hanging="2160"/>
        <w:rPr>
          <w:rFonts w:ascii="Times New Roman" w:hAnsi="Times New Roman"/>
          <w:b/>
          <w:bCs/>
          <w:sz w:val="24"/>
          <w:szCs w:val="24"/>
        </w:rPr>
      </w:pPr>
      <w:r>
        <w:rPr>
          <w:rFonts w:ascii="Times New Roman" w:hAnsi="Times New Roman"/>
          <w:b/>
          <w:sz w:val="24"/>
          <w:szCs w:val="24"/>
        </w:rPr>
        <w:t xml:space="preserve">DEADLINES: </w:t>
      </w:r>
      <w:r>
        <w:rPr>
          <w:rFonts w:ascii="Times New Roman" w:hAnsi="Times New Roman"/>
          <w:b/>
          <w:sz w:val="24"/>
          <w:szCs w:val="24"/>
        </w:rPr>
        <w:tab/>
      </w:r>
      <w:r>
        <w:rPr>
          <w:rFonts w:ascii="Times New Roman" w:hAnsi="Times New Roman"/>
          <w:sz w:val="24"/>
          <w:szCs w:val="24"/>
        </w:rPr>
        <w:t xml:space="preserve">Entries must be received </w:t>
      </w:r>
      <w:r>
        <w:rPr>
          <w:rFonts w:ascii="Times New Roman" w:hAnsi="Times New Roman"/>
          <w:b/>
          <w:bCs/>
          <w:sz w:val="24"/>
          <w:szCs w:val="24"/>
        </w:rPr>
        <w:t>by August 12</w:t>
      </w:r>
      <w:r w:rsidRPr="0002423A">
        <w:rPr>
          <w:rFonts w:ascii="Times New Roman" w:hAnsi="Times New Roman"/>
          <w:b/>
          <w:bCs/>
          <w:sz w:val="24"/>
          <w:szCs w:val="24"/>
          <w:vertAlign w:val="superscript"/>
        </w:rPr>
        <w:t>th</w:t>
      </w:r>
      <w:r>
        <w:rPr>
          <w:rFonts w:ascii="Times New Roman" w:hAnsi="Times New Roman"/>
          <w:b/>
          <w:bCs/>
          <w:sz w:val="24"/>
          <w:szCs w:val="24"/>
          <w:vertAlign w:val="superscript"/>
        </w:rPr>
        <w:t>,</w:t>
      </w:r>
      <w:r>
        <w:rPr>
          <w:rFonts w:ascii="Times New Roman" w:hAnsi="Times New Roman"/>
          <w:b/>
          <w:bCs/>
          <w:sz w:val="24"/>
          <w:szCs w:val="24"/>
        </w:rPr>
        <w:t xml:space="preserve"> 2021.</w:t>
      </w:r>
    </w:p>
    <w:p w14:paraId="04141D51" w14:textId="77777777" w:rsidR="00D4667C" w:rsidRDefault="00D4667C">
      <w:pPr>
        <w:ind w:left="2160" w:hanging="2160"/>
        <w:rPr>
          <w:rFonts w:ascii="Times New Roman" w:hAnsi="Times New Roman"/>
          <w:b/>
          <w:bCs/>
          <w:sz w:val="24"/>
          <w:szCs w:val="24"/>
        </w:rPr>
      </w:pPr>
    </w:p>
    <w:p w14:paraId="527D9A7A" w14:textId="4B499AFF" w:rsidR="00D4667C" w:rsidRDefault="0002423A" w:rsidP="0002423A">
      <w:pPr>
        <w:ind w:left="2160" w:hanging="2160"/>
        <w:rPr>
          <w:rFonts w:ascii="Times New Roman" w:hAnsi="Times New Roman"/>
          <w:b/>
          <w:bCs/>
          <w:sz w:val="24"/>
          <w:szCs w:val="24"/>
        </w:rPr>
      </w:pPr>
      <w:r>
        <w:rPr>
          <w:rFonts w:ascii="Times New Roman" w:hAnsi="Times New Roman"/>
          <w:b/>
          <w:bCs/>
          <w:sz w:val="24"/>
          <w:szCs w:val="24"/>
        </w:rPr>
        <w:tab/>
        <w:t>Electronic Entries must include the following:</w:t>
      </w:r>
    </w:p>
    <w:p w14:paraId="379C28EA" w14:textId="77777777" w:rsidR="00D4667C" w:rsidRDefault="0002423A">
      <w:pPr>
        <w:ind w:left="2160" w:hanging="2160"/>
        <w:rPr>
          <w:rFonts w:ascii="Times New Roman" w:hAnsi="Times New Roman"/>
          <w:b/>
          <w:bCs/>
          <w:sz w:val="24"/>
          <w:szCs w:val="24"/>
        </w:rPr>
      </w:pPr>
      <w:r>
        <w:rPr>
          <w:rFonts w:ascii="Times New Roman" w:hAnsi="Times New Roman"/>
          <w:b/>
          <w:bCs/>
          <w:sz w:val="24"/>
          <w:szCs w:val="24"/>
        </w:rPr>
        <w:lastRenderedPageBreak/>
        <w:tab/>
      </w:r>
      <w:r>
        <w:rPr>
          <w:rFonts w:ascii="Times New Roman" w:hAnsi="Times New Roman"/>
          <w:b/>
          <w:bCs/>
          <w:sz w:val="24"/>
          <w:szCs w:val="24"/>
        </w:rPr>
        <w:tab/>
        <w:t>Name(s) of Officials</w:t>
      </w:r>
    </w:p>
    <w:p w14:paraId="640A39C7" w14:textId="227B308B" w:rsidR="00D4667C" w:rsidRPr="0002423A" w:rsidRDefault="0002423A" w:rsidP="0002423A">
      <w:pPr>
        <w:ind w:left="2160" w:hanging="2160"/>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Printable PDF</w:t>
      </w:r>
    </w:p>
    <w:p w14:paraId="775770B7" w14:textId="77777777" w:rsidR="00D4667C" w:rsidRDefault="00D4667C">
      <w:pPr>
        <w:rPr>
          <w:rFonts w:ascii="Times New Roman" w:hAnsi="Times New Roman"/>
          <w:sz w:val="24"/>
          <w:szCs w:val="24"/>
        </w:rPr>
      </w:pPr>
    </w:p>
    <w:p w14:paraId="708C0C1F" w14:textId="77777777" w:rsidR="00D4667C" w:rsidRDefault="0002423A">
      <w:pPr>
        <w:ind w:left="1440" w:firstLine="720"/>
        <w:rPr>
          <w:rFonts w:ascii="Times New Roman" w:hAnsi="Times New Roman"/>
          <w:sz w:val="24"/>
          <w:szCs w:val="24"/>
        </w:rPr>
      </w:pPr>
      <w:r>
        <w:rPr>
          <w:rFonts w:ascii="Times New Roman" w:hAnsi="Times New Roman"/>
          <w:sz w:val="24"/>
          <w:szCs w:val="24"/>
        </w:rPr>
        <w:t>We accept VENMO.</w:t>
      </w:r>
    </w:p>
    <w:p w14:paraId="47B9F3FA" w14:textId="77777777" w:rsidR="00D4667C" w:rsidRDefault="0002423A">
      <w:pPr>
        <w:ind w:left="1440" w:firstLine="720"/>
        <w:rPr>
          <w:rFonts w:ascii="Times New Roman" w:hAnsi="Times New Roman"/>
          <w:sz w:val="24"/>
          <w:szCs w:val="24"/>
        </w:rPr>
      </w:pPr>
      <w:r>
        <w:rPr>
          <w:rFonts w:ascii="Times New Roman" w:hAnsi="Times New Roman"/>
          <w:sz w:val="24"/>
          <w:szCs w:val="24"/>
        </w:rPr>
        <w:t>VENMO Address: @Nadine-Boespflug</w:t>
      </w:r>
    </w:p>
    <w:p w14:paraId="43D19B42" w14:textId="77777777" w:rsidR="00D4667C" w:rsidRDefault="0002423A">
      <w:pPr>
        <w:ind w:left="2160"/>
        <w:rPr>
          <w:rFonts w:ascii="Times New Roman" w:hAnsi="Times New Roman"/>
          <w:sz w:val="24"/>
          <w:szCs w:val="24"/>
        </w:rPr>
      </w:pPr>
      <w:r>
        <w:rPr>
          <w:rFonts w:ascii="Times New Roman" w:hAnsi="Times New Roman"/>
          <w:sz w:val="24"/>
          <w:szCs w:val="24"/>
        </w:rPr>
        <w:t>Please include number of swimmers and team name when paying by VENMO.</w:t>
      </w:r>
    </w:p>
    <w:p w14:paraId="5B3DF9DB" w14:textId="77777777" w:rsidR="00D4667C" w:rsidRDefault="00D4667C">
      <w:pPr>
        <w:ind w:left="1440" w:firstLine="720"/>
        <w:rPr>
          <w:rFonts w:ascii="Times New Roman" w:hAnsi="Times New Roman"/>
          <w:sz w:val="24"/>
          <w:szCs w:val="24"/>
        </w:rPr>
      </w:pPr>
    </w:p>
    <w:p w14:paraId="73A74050" w14:textId="77777777" w:rsidR="00D4667C" w:rsidRDefault="0002423A">
      <w:pPr>
        <w:ind w:left="1440" w:firstLine="720"/>
        <w:rPr>
          <w:rFonts w:ascii="Times New Roman" w:hAnsi="Times New Roman"/>
          <w:sz w:val="24"/>
          <w:szCs w:val="24"/>
        </w:rPr>
      </w:pPr>
      <w:r>
        <w:rPr>
          <w:rFonts w:ascii="Times New Roman" w:hAnsi="Times New Roman"/>
          <w:sz w:val="24"/>
          <w:szCs w:val="24"/>
        </w:rPr>
        <w:t>Make checks for entries payable to: SCST</w:t>
      </w:r>
    </w:p>
    <w:p w14:paraId="725B43A2" w14:textId="77777777" w:rsidR="00D4667C" w:rsidRDefault="0002423A">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Clubs must pay with one club check.  </w:t>
      </w:r>
    </w:p>
    <w:p w14:paraId="323E8062" w14:textId="77777777" w:rsidR="00D4667C" w:rsidRDefault="0002423A">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r>
        <w:rPr>
          <w:rFonts w:ascii="Times New Roman" w:hAnsi="Times New Roman"/>
          <w:sz w:val="24"/>
          <w:szCs w:val="24"/>
        </w:rPr>
        <w:tab/>
        <w:t xml:space="preserve"> </w:t>
      </w:r>
    </w:p>
    <w:p w14:paraId="22D0040C" w14:textId="77777777" w:rsidR="00D4667C" w:rsidRDefault="0002423A">
      <w:pPr>
        <w:ind w:left="1440" w:firstLine="720"/>
        <w:rPr>
          <w:rFonts w:ascii="Times New Roman" w:hAnsi="Times New Roman"/>
          <w:sz w:val="24"/>
          <w:szCs w:val="24"/>
        </w:rPr>
      </w:pPr>
      <w:r>
        <w:rPr>
          <w:rFonts w:ascii="Times New Roman" w:hAnsi="Times New Roman"/>
          <w:sz w:val="24"/>
          <w:szCs w:val="24"/>
        </w:rPr>
        <w:t xml:space="preserve">Mail Entries To: </w:t>
      </w:r>
    </w:p>
    <w:p w14:paraId="21380F09" w14:textId="77777777" w:rsidR="00D4667C" w:rsidRDefault="0002423A">
      <w:pPr>
        <w:ind w:left="1440" w:firstLine="720"/>
        <w:rPr>
          <w:rFonts w:ascii="Times New Roman" w:hAnsi="Times New Roman"/>
          <w:sz w:val="24"/>
          <w:szCs w:val="24"/>
        </w:rPr>
      </w:pPr>
      <w:r>
        <w:rPr>
          <w:rFonts w:ascii="Times New Roman" w:hAnsi="Times New Roman"/>
          <w:sz w:val="24"/>
          <w:szCs w:val="24"/>
        </w:rPr>
        <w:t>SCST</w:t>
      </w:r>
    </w:p>
    <w:p w14:paraId="7EA59B77" w14:textId="77777777" w:rsidR="00D4667C" w:rsidRDefault="0002423A">
      <w:pPr>
        <w:ind w:left="1440" w:firstLine="720"/>
        <w:rPr>
          <w:rFonts w:ascii="Times New Roman" w:hAnsi="Times New Roman"/>
          <w:sz w:val="24"/>
          <w:szCs w:val="24"/>
        </w:rPr>
      </w:pPr>
      <w:r>
        <w:rPr>
          <w:rFonts w:ascii="Times New Roman" w:hAnsi="Times New Roman"/>
          <w:sz w:val="24"/>
          <w:szCs w:val="24"/>
        </w:rPr>
        <w:t>PO Box 687 PMB 102</w:t>
      </w:r>
    </w:p>
    <w:p w14:paraId="324A2436" w14:textId="77777777" w:rsidR="00D4667C" w:rsidRDefault="0002423A">
      <w:pPr>
        <w:ind w:left="1440" w:firstLine="720"/>
        <w:rPr>
          <w:rFonts w:ascii="Times New Roman" w:hAnsi="Times New Roman"/>
          <w:sz w:val="24"/>
          <w:szCs w:val="24"/>
        </w:rPr>
      </w:pPr>
      <w:r>
        <w:rPr>
          <w:rFonts w:ascii="Times New Roman" w:hAnsi="Times New Roman"/>
          <w:sz w:val="24"/>
          <w:szCs w:val="24"/>
        </w:rPr>
        <w:t xml:space="preserve">Pinedale, WY 82941                               </w:t>
      </w:r>
      <w:r>
        <w:rPr>
          <w:rFonts w:ascii="Times New Roman" w:hAnsi="Times New Roman"/>
          <w:sz w:val="24"/>
          <w:szCs w:val="24"/>
        </w:rPr>
        <w:tab/>
      </w:r>
      <w:r>
        <w:rPr>
          <w:rFonts w:ascii="Times New Roman" w:hAnsi="Times New Roman"/>
          <w:sz w:val="24"/>
          <w:szCs w:val="24"/>
        </w:rPr>
        <w:tab/>
      </w:r>
    </w:p>
    <w:p w14:paraId="615BE862" w14:textId="77777777" w:rsidR="00D4667C" w:rsidRDefault="0002423A">
      <w:pPr>
        <w:ind w:left="2160"/>
        <w:rPr>
          <w:rFonts w:ascii="Times New Roman" w:hAnsi="Times New Roman"/>
          <w:sz w:val="24"/>
          <w:szCs w:val="24"/>
        </w:rPr>
      </w:pPr>
      <w:r>
        <w:rPr>
          <w:rFonts w:ascii="Times New Roman" w:hAnsi="Times New Roman"/>
          <w:sz w:val="24"/>
          <w:szCs w:val="24"/>
        </w:rPr>
        <w:t xml:space="preserve"> </w:t>
      </w:r>
    </w:p>
    <w:p w14:paraId="1DEEDD5B" w14:textId="77777777" w:rsidR="00D4667C" w:rsidRDefault="0002423A">
      <w:pPr>
        <w:ind w:left="2160"/>
        <w:rPr>
          <w:rFonts w:ascii="Times New Roman" w:hAnsi="Times New Roman"/>
          <w:sz w:val="24"/>
          <w:szCs w:val="24"/>
        </w:rPr>
      </w:pPr>
      <w:r>
        <w:rPr>
          <w:rFonts w:ascii="Times New Roman" w:hAnsi="Times New Roman"/>
          <w:sz w:val="24"/>
          <w:szCs w:val="24"/>
        </w:rPr>
        <w:t>E-mail HY-TEK entry fill</w:t>
      </w:r>
      <w:r>
        <w:rPr>
          <w:rFonts w:ascii="Times New Roman" w:hAnsi="Times New Roman"/>
          <w:b/>
          <w:bCs/>
          <w:sz w:val="24"/>
          <w:szCs w:val="24"/>
        </w:rPr>
        <w:t xml:space="preserve"> and printable PDF hard copy</w:t>
      </w:r>
      <w:r>
        <w:rPr>
          <w:rFonts w:ascii="Times New Roman" w:hAnsi="Times New Roman"/>
          <w:sz w:val="24"/>
          <w:szCs w:val="24"/>
        </w:rPr>
        <w:t xml:space="preserve"> to: subletteswimming@gmail.com </w:t>
      </w:r>
      <w:r>
        <w:rPr>
          <w:rFonts w:ascii="Times New Roman" w:hAnsi="Times New Roman"/>
          <w:sz w:val="24"/>
          <w:szCs w:val="24"/>
        </w:rPr>
        <w:tab/>
        <w:t xml:space="preserve"> </w:t>
      </w:r>
    </w:p>
    <w:p w14:paraId="6FAEB928" w14:textId="77777777" w:rsidR="00D4667C" w:rsidRDefault="0002423A">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r>
        <w:rPr>
          <w:rFonts w:ascii="Times New Roman" w:hAnsi="Times New Roman"/>
          <w:sz w:val="24"/>
          <w:szCs w:val="24"/>
        </w:rPr>
        <w:tab/>
        <w:t xml:space="preserve"> </w:t>
      </w:r>
    </w:p>
    <w:p w14:paraId="1D023037" w14:textId="77777777" w:rsidR="00D4667C" w:rsidRDefault="0002423A">
      <w:pPr>
        <w:rPr>
          <w:rFonts w:ascii="Times New Roman" w:hAnsi="Times New Roman"/>
          <w:b/>
          <w:sz w:val="24"/>
          <w:szCs w:val="24"/>
        </w:rPr>
      </w:pPr>
      <w:r>
        <w:rPr>
          <w:rFonts w:ascii="Times New Roman" w:hAnsi="Times New Roman"/>
          <w:b/>
          <w:sz w:val="24"/>
          <w:szCs w:val="24"/>
        </w:rPr>
        <w:t xml:space="preserve">SWIMMERS WITH DISABILITIES: </w:t>
      </w:r>
      <w:r>
        <w:rPr>
          <w:rFonts w:ascii="Times New Roman" w:hAnsi="Times New Roman"/>
          <w:sz w:val="24"/>
          <w:szCs w:val="24"/>
        </w:rPr>
        <w:t xml:space="preserve">Swimmers with disabilities are encouraged to attend.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Contact the meet director if you need special considerations. Swimmers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with disabilities must be identified at the time entries are submitted. </w:t>
      </w:r>
    </w:p>
    <w:p w14:paraId="78006B0B" w14:textId="77777777" w:rsidR="00D4667C" w:rsidRDefault="0002423A">
      <w:pPr>
        <w:rPr>
          <w:rFonts w:ascii="Times New Roman" w:hAnsi="Times New Roman"/>
          <w:sz w:val="24"/>
          <w:szCs w:val="24"/>
        </w:rPr>
      </w:pPr>
      <w:r>
        <w:rPr>
          <w:rFonts w:ascii="Times New Roman" w:hAnsi="Times New Roman"/>
          <w:sz w:val="24"/>
          <w:szCs w:val="24"/>
        </w:rPr>
        <w:t xml:space="preserve"> </w:t>
      </w:r>
    </w:p>
    <w:p w14:paraId="4317869F" w14:textId="77777777" w:rsidR="00D4667C" w:rsidRDefault="0002423A">
      <w:pPr>
        <w:ind w:left="2160" w:hanging="2160"/>
        <w:rPr>
          <w:rFonts w:ascii="Times New Roman" w:hAnsi="Times New Roman"/>
          <w:b/>
          <w:sz w:val="24"/>
          <w:szCs w:val="24"/>
        </w:rPr>
      </w:pPr>
      <w:r>
        <w:rPr>
          <w:rFonts w:ascii="Times New Roman" w:hAnsi="Times New Roman"/>
          <w:b/>
          <w:sz w:val="24"/>
          <w:szCs w:val="24"/>
        </w:rPr>
        <w:t>OFFICIALS:</w:t>
      </w:r>
      <w:r>
        <w:rPr>
          <w:rFonts w:ascii="Times New Roman" w:hAnsi="Times New Roman"/>
          <w:b/>
          <w:sz w:val="24"/>
          <w:szCs w:val="24"/>
        </w:rPr>
        <w:tab/>
      </w:r>
      <w:r>
        <w:rPr>
          <w:rFonts w:ascii="Times New Roman" w:hAnsi="Times New Roman"/>
          <w:sz w:val="24"/>
          <w:szCs w:val="24"/>
        </w:rPr>
        <w:t xml:space="preserve">Each WYSI (Wyoming Swimming, Inc) club shall provide official(s) to work the meet based on the number of swimmers entered into the meet:  </w:t>
      </w:r>
    </w:p>
    <w:p w14:paraId="789464E4" w14:textId="77777777" w:rsidR="00D4667C" w:rsidRDefault="0002423A">
      <w:pPr>
        <w:ind w:left="1440" w:firstLine="720"/>
        <w:rPr>
          <w:rFonts w:ascii="Times New Roman" w:hAnsi="Times New Roman"/>
          <w:sz w:val="24"/>
          <w:szCs w:val="24"/>
        </w:rPr>
      </w:pPr>
      <w:r>
        <w:rPr>
          <w:rFonts w:ascii="Times New Roman" w:hAnsi="Times New Roman"/>
          <w:sz w:val="24"/>
          <w:szCs w:val="24"/>
        </w:rPr>
        <w:t xml:space="preserve">1-9 Swimmers – No official required, 10-17 Swimmers – One official,  </w:t>
      </w:r>
    </w:p>
    <w:p w14:paraId="6FEF6494" w14:textId="77777777" w:rsidR="00D4667C" w:rsidRDefault="0002423A">
      <w:pPr>
        <w:ind w:left="1440" w:firstLine="720"/>
        <w:rPr>
          <w:rFonts w:ascii="Times New Roman" w:hAnsi="Times New Roman"/>
          <w:sz w:val="24"/>
          <w:szCs w:val="24"/>
        </w:rPr>
      </w:pPr>
      <w:r>
        <w:rPr>
          <w:rFonts w:ascii="Times New Roman" w:hAnsi="Times New Roman"/>
          <w:sz w:val="24"/>
          <w:szCs w:val="24"/>
        </w:rPr>
        <w:t xml:space="preserve">18-25 Swimmers – Two officials, 26 or more Swimmers – Three officials. </w:t>
      </w:r>
    </w:p>
    <w:p w14:paraId="4DF27561" w14:textId="77777777" w:rsidR="00D4667C" w:rsidRDefault="0002423A">
      <w:pPr>
        <w:rPr>
          <w:rFonts w:ascii="Times New Roman" w:hAnsi="Times New Roman"/>
          <w:sz w:val="24"/>
          <w:szCs w:val="24"/>
        </w:rPr>
      </w:pPr>
      <w:r>
        <w:rPr>
          <w:rFonts w:ascii="Times New Roman" w:hAnsi="Times New Roman"/>
          <w:sz w:val="24"/>
          <w:szCs w:val="24"/>
        </w:rPr>
        <w:t xml:space="preserve"> </w:t>
      </w:r>
    </w:p>
    <w:p w14:paraId="698DEE91" w14:textId="77777777" w:rsidR="00D4667C" w:rsidRDefault="0002423A">
      <w:pPr>
        <w:ind w:left="2160"/>
        <w:rPr>
          <w:rFonts w:ascii="Times New Roman" w:hAnsi="Times New Roman"/>
          <w:b/>
          <w:bCs/>
          <w:sz w:val="24"/>
          <w:szCs w:val="24"/>
        </w:rPr>
      </w:pPr>
      <w:r>
        <w:rPr>
          <w:rFonts w:ascii="Times New Roman" w:hAnsi="Times New Roman"/>
          <w:sz w:val="24"/>
          <w:szCs w:val="24"/>
        </w:rPr>
        <w:t xml:space="preserve">When submitting their entries to the host club, </w:t>
      </w:r>
      <w:r>
        <w:rPr>
          <w:rFonts w:ascii="Times New Roman" w:hAnsi="Times New Roman"/>
          <w:b/>
          <w:bCs/>
          <w:sz w:val="24"/>
          <w:szCs w:val="24"/>
        </w:rPr>
        <w:t xml:space="preserve">each WYSI club shall also provide to the Host Club the names of the official(s) who will be representing their club at the meet.  </w:t>
      </w:r>
    </w:p>
    <w:p w14:paraId="050612D6" w14:textId="77777777" w:rsidR="00D4667C" w:rsidRDefault="00D4667C">
      <w:pPr>
        <w:rPr>
          <w:rFonts w:ascii="Times New Roman" w:hAnsi="Times New Roman"/>
          <w:sz w:val="24"/>
          <w:szCs w:val="24"/>
        </w:rPr>
      </w:pPr>
    </w:p>
    <w:p w14:paraId="550D4D45" w14:textId="77777777" w:rsidR="00D4667C" w:rsidRDefault="0002423A">
      <w:pPr>
        <w:ind w:left="2160" w:hanging="2160"/>
        <w:rPr>
          <w:rFonts w:ascii="Times New Roman" w:hAnsi="Times New Roman"/>
          <w:b/>
          <w:sz w:val="24"/>
          <w:szCs w:val="24"/>
        </w:rPr>
      </w:pPr>
      <w:r>
        <w:rPr>
          <w:rFonts w:ascii="Times New Roman" w:hAnsi="Times New Roman"/>
          <w:b/>
          <w:sz w:val="24"/>
          <w:szCs w:val="24"/>
        </w:rPr>
        <w:t>WARM-UPS:</w:t>
      </w:r>
      <w:r>
        <w:rPr>
          <w:rFonts w:ascii="Times New Roman" w:hAnsi="Times New Roman"/>
          <w:b/>
          <w:sz w:val="24"/>
          <w:szCs w:val="24"/>
        </w:rPr>
        <w:tab/>
      </w:r>
      <w:r>
        <w:rPr>
          <w:rFonts w:ascii="Times New Roman" w:hAnsi="Times New Roman"/>
          <w:sz w:val="24"/>
          <w:szCs w:val="24"/>
        </w:rPr>
        <w:t xml:space="preserve">Warm-up procedures will comply with USA Swimming and Wyoming Swimming, Inc. guidelines. Dive Starts will be allowed only during the last ten (10) minutes of warm up. </w:t>
      </w:r>
      <w:r>
        <w:rPr>
          <w:rFonts w:ascii="Times New Roman" w:hAnsi="Times New Roman"/>
          <w:b/>
          <w:sz w:val="24"/>
          <w:szCs w:val="24"/>
        </w:rPr>
        <w:t>USA Swimmers must be under the supervision of a coach at all times.</w:t>
      </w:r>
      <w:r>
        <w:rPr>
          <w:rFonts w:ascii="Times New Roman" w:hAnsi="Times New Roman"/>
          <w:sz w:val="24"/>
          <w:szCs w:val="24"/>
        </w:rPr>
        <w:t xml:space="preserve">  A schedule of warm-up times and lane assignments will be determined after the entry deadline when the number of athletes has been determined.  </w:t>
      </w:r>
    </w:p>
    <w:p w14:paraId="7A5A2C60" w14:textId="77777777" w:rsidR="00D4667C" w:rsidRDefault="00D4667C">
      <w:pPr>
        <w:rPr>
          <w:rFonts w:ascii="Times New Roman" w:hAnsi="Times New Roman"/>
          <w:sz w:val="24"/>
          <w:szCs w:val="24"/>
        </w:rPr>
      </w:pPr>
    </w:p>
    <w:p w14:paraId="706556AF" w14:textId="77777777" w:rsidR="00D4667C" w:rsidRDefault="0002423A">
      <w:pPr>
        <w:rPr>
          <w:rFonts w:ascii="Times New Roman" w:hAnsi="Times New Roman"/>
          <w:b/>
          <w:sz w:val="24"/>
          <w:szCs w:val="24"/>
        </w:rPr>
      </w:pPr>
      <w:r>
        <w:rPr>
          <w:rFonts w:ascii="Times New Roman" w:hAnsi="Times New Roman"/>
          <w:b/>
          <w:sz w:val="24"/>
          <w:szCs w:val="24"/>
        </w:rPr>
        <w:t>USA SWIMMING CREDENTIALS</w:t>
      </w:r>
      <w:r>
        <w:rPr>
          <w:rFonts w:ascii="Times New Roman" w:hAnsi="Times New Roman"/>
          <w:sz w:val="24"/>
          <w:szCs w:val="24"/>
        </w:rPr>
        <w:t>:</w:t>
      </w:r>
      <w:r>
        <w:rPr>
          <w:rFonts w:ascii="Times New Roman" w:hAnsi="Times New Roman"/>
          <w:b/>
          <w:sz w:val="24"/>
          <w:szCs w:val="24"/>
        </w:rPr>
        <w:t xml:space="preserve"> </w:t>
      </w:r>
    </w:p>
    <w:p w14:paraId="7ABB627E" w14:textId="77777777" w:rsidR="00D4667C" w:rsidRDefault="0002423A">
      <w:pPr>
        <w:rPr>
          <w:rFonts w:ascii="Times New Roman" w:hAnsi="Times New Roman"/>
          <w:b/>
          <w:sz w:val="24"/>
          <w:szCs w:val="24"/>
        </w:rPr>
      </w:pPr>
      <w:r>
        <w:rPr>
          <w:rFonts w:ascii="Times New Roman" w:hAnsi="Times New Roman"/>
          <w:b/>
          <w:sz w:val="24"/>
          <w:szCs w:val="24"/>
        </w:rPr>
        <w:lastRenderedPageBreak/>
        <w:t xml:space="preserve"> </w:t>
      </w:r>
      <w:r>
        <w:rPr>
          <w:rFonts w:ascii="Times New Roman" w:hAnsi="Times New Roman"/>
          <w:sz w:val="24"/>
          <w:szCs w:val="24"/>
        </w:rPr>
        <w:t>All coaches and meet officials must be currently registered members of USA Swimming.  Upon arrival coach will show USA   Swimming Deck Pass. At that time, each coach will receive a name badge that must be in plain view while at all times.</w:t>
      </w:r>
    </w:p>
    <w:p w14:paraId="01BE83C6" w14:textId="77777777" w:rsidR="00D4667C" w:rsidRDefault="00D4667C">
      <w:pPr>
        <w:rPr>
          <w:rFonts w:ascii="Times New Roman" w:hAnsi="Times New Roman"/>
          <w:sz w:val="24"/>
          <w:szCs w:val="24"/>
        </w:rPr>
      </w:pPr>
    </w:p>
    <w:p w14:paraId="040F5AAB" w14:textId="210A3FB1" w:rsidR="00D4667C" w:rsidRPr="0002423A" w:rsidRDefault="0002423A">
      <w:pPr>
        <w:rPr>
          <w:rFonts w:ascii="Times New Roman" w:hAnsi="Times New Roman"/>
          <w:b/>
          <w:sz w:val="24"/>
          <w:szCs w:val="24"/>
        </w:rPr>
      </w:pPr>
      <w:r>
        <w:rPr>
          <w:rFonts w:ascii="Times New Roman" w:hAnsi="Times New Roman"/>
          <w:b/>
          <w:sz w:val="24"/>
          <w:szCs w:val="24"/>
        </w:rPr>
        <w:t>CONCESSIONS: No Concessions</w:t>
      </w:r>
    </w:p>
    <w:p w14:paraId="5C160D74" w14:textId="77777777" w:rsidR="00D4667C" w:rsidRDefault="0002423A">
      <w:pPr>
        <w:ind w:left="2160" w:hanging="2160"/>
        <w:rPr>
          <w:rFonts w:ascii="Times New Roman" w:hAnsi="Times New Roman"/>
          <w:sz w:val="24"/>
          <w:szCs w:val="24"/>
        </w:rPr>
      </w:pPr>
      <w:r>
        <w:rPr>
          <w:rFonts w:ascii="Times New Roman" w:hAnsi="Times New Roman"/>
          <w:b/>
          <w:sz w:val="24"/>
          <w:szCs w:val="24"/>
        </w:rPr>
        <w:t>PROGRAMS:</w:t>
      </w:r>
      <w:r>
        <w:rPr>
          <w:rFonts w:ascii="Times New Roman" w:hAnsi="Times New Roman"/>
          <w:b/>
          <w:sz w:val="24"/>
          <w:szCs w:val="24"/>
        </w:rPr>
        <w:tab/>
      </w:r>
      <w:r>
        <w:rPr>
          <w:rFonts w:ascii="Times New Roman" w:hAnsi="Times New Roman"/>
          <w:sz w:val="24"/>
          <w:szCs w:val="24"/>
        </w:rPr>
        <w:t>Programs will be available</w:t>
      </w:r>
    </w:p>
    <w:p w14:paraId="550F06B1" w14:textId="4D393735" w:rsidR="00D4667C" w:rsidRDefault="0002423A">
      <w:pPr>
        <w:rPr>
          <w:rFonts w:ascii="Times New Roman" w:hAnsi="Times New Roman"/>
          <w:sz w:val="24"/>
          <w:szCs w:val="24"/>
        </w:rPr>
      </w:pPr>
      <w:r>
        <w:rPr>
          <w:rFonts w:ascii="Times New Roman" w:hAnsi="Times New Roman"/>
          <w:b/>
          <w:sz w:val="24"/>
          <w:szCs w:val="24"/>
        </w:rPr>
        <w:t>FINAL RESULTS:</w:t>
      </w:r>
      <w:r>
        <w:rPr>
          <w:rFonts w:ascii="Times New Roman" w:hAnsi="Times New Roman"/>
          <w:b/>
          <w:sz w:val="24"/>
          <w:szCs w:val="24"/>
        </w:rPr>
        <w:tab/>
      </w:r>
      <w:r>
        <w:rPr>
          <w:rFonts w:ascii="Times New Roman" w:hAnsi="Times New Roman"/>
          <w:sz w:val="24"/>
          <w:szCs w:val="24"/>
        </w:rPr>
        <w:t>Final results will be emailed to each coach.</w:t>
      </w:r>
    </w:p>
    <w:p w14:paraId="3B235BB0" w14:textId="37E681B1" w:rsidR="0002423A" w:rsidRPr="0002423A" w:rsidRDefault="0002423A" w:rsidP="0002423A">
      <w:pPr>
        <w:rPr>
          <w:rFonts w:ascii="Times New Roman" w:hAnsi="Times New Roman"/>
          <w:b/>
          <w:bCs/>
          <w:sz w:val="24"/>
          <w:szCs w:val="24"/>
        </w:rPr>
      </w:pPr>
      <w:r w:rsidRPr="0002423A">
        <w:rPr>
          <w:rFonts w:ascii="Times New Roman" w:hAnsi="Times New Roman"/>
          <w:b/>
          <w:bCs/>
          <w:sz w:val="24"/>
          <w:szCs w:val="24"/>
        </w:rPr>
        <w:t xml:space="preserve">                         Events</w:t>
      </w:r>
    </w:p>
    <w:bookmarkStart w:id="0" w:name="_MON_1671943033"/>
    <w:bookmarkEnd w:id="0"/>
    <w:p w14:paraId="3C80884C" w14:textId="5A9625E9" w:rsidR="00D4667C" w:rsidRDefault="0002423A">
      <w:pPr>
        <w:rPr>
          <w:rFonts w:ascii="Times New Roman" w:hAnsi="Times New Roman"/>
          <w:sz w:val="24"/>
          <w:szCs w:val="24"/>
        </w:rPr>
      </w:pPr>
      <w:r>
        <w:rPr>
          <w:rFonts w:ascii="Times New Roman" w:hAnsi="Times New Roman"/>
          <w:sz w:val="24"/>
          <w:szCs w:val="24"/>
        </w:rPr>
        <w:object w:dxaOrig="8595" w:dyaOrig="10815" w14:anchorId="29F99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549.75pt" o:ole="">
            <v:imagedata r:id="rId12" o:title=""/>
          </v:shape>
          <o:OLEObject Type="Embed" ProgID="Excel.Sheet.12" ShapeID="_x0000_i1025" DrawAspect="Content" ObjectID="_1688551957" r:id="rId13"/>
        </w:object>
      </w:r>
    </w:p>
    <w:sectPr w:rsidR="00D466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0330D"/>
    <w:multiLevelType w:val="multilevel"/>
    <w:tmpl w:val="2B7A4868"/>
    <w:lvl w:ilvl="0">
      <w:start w:val="1"/>
      <w:numFmt w:val="upperLetter"/>
      <w:lvlText w:val="%1."/>
      <w:lvlJc w:val="left"/>
      <w:pPr>
        <w:ind w:left="2520" w:hanging="360"/>
      </w:pPr>
      <w:rPr>
        <w:b/>
        <w:bCs/>
        <w:u w:val="none"/>
      </w:rPr>
    </w:lvl>
    <w:lvl w:ilvl="1">
      <w:start w:val="1"/>
      <w:numFmt w:val="lowerRoman"/>
      <w:lvlText w:val="%2."/>
      <w:lvlJc w:val="left"/>
      <w:pPr>
        <w:ind w:left="3240" w:hanging="360"/>
      </w:pPr>
      <w:rPr>
        <w:rFonts w:ascii="Times New Roman" w:hAnsi="Times New Roman"/>
        <w:u w:val="none"/>
      </w:rPr>
    </w:lvl>
    <w:lvl w:ilvl="2">
      <w:start w:val="1"/>
      <w:numFmt w:val="lowerRoman"/>
      <w:lvlText w:val="%3."/>
      <w:lvlJc w:val="right"/>
      <w:pPr>
        <w:ind w:left="3960" w:hanging="360"/>
      </w:pPr>
      <w:rPr>
        <w:u w:val="none"/>
      </w:rPr>
    </w:lvl>
    <w:lvl w:ilvl="3">
      <w:start w:val="1"/>
      <w:numFmt w:val="decimal"/>
      <w:lvlText w:val="%4."/>
      <w:lvlJc w:val="left"/>
      <w:pPr>
        <w:ind w:left="4680" w:hanging="360"/>
      </w:pPr>
      <w:rPr>
        <w:u w:val="none"/>
      </w:rPr>
    </w:lvl>
    <w:lvl w:ilvl="4">
      <w:start w:val="1"/>
      <w:numFmt w:val="lowerLetter"/>
      <w:lvlText w:val="%5."/>
      <w:lvlJc w:val="left"/>
      <w:pPr>
        <w:ind w:left="5400" w:hanging="360"/>
      </w:pPr>
      <w:rPr>
        <w:u w:val="none"/>
      </w:rPr>
    </w:lvl>
    <w:lvl w:ilvl="5">
      <w:start w:val="1"/>
      <w:numFmt w:val="lowerRoman"/>
      <w:lvlText w:val="%6."/>
      <w:lvlJc w:val="right"/>
      <w:pPr>
        <w:ind w:left="6120" w:hanging="360"/>
      </w:pPr>
      <w:rPr>
        <w:u w:val="none"/>
      </w:rPr>
    </w:lvl>
    <w:lvl w:ilvl="6">
      <w:start w:val="1"/>
      <w:numFmt w:val="decimal"/>
      <w:lvlText w:val="%7."/>
      <w:lvlJc w:val="left"/>
      <w:pPr>
        <w:ind w:left="6840" w:hanging="360"/>
      </w:pPr>
      <w:rPr>
        <w:u w:val="none"/>
      </w:rPr>
    </w:lvl>
    <w:lvl w:ilvl="7">
      <w:start w:val="1"/>
      <w:numFmt w:val="lowerLetter"/>
      <w:lvlText w:val="%8."/>
      <w:lvlJc w:val="left"/>
      <w:pPr>
        <w:ind w:left="7560" w:hanging="360"/>
      </w:pPr>
      <w:rPr>
        <w:u w:val="none"/>
      </w:rPr>
    </w:lvl>
    <w:lvl w:ilvl="8">
      <w:start w:val="1"/>
      <w:numFmt w:val="lowerRoman"/>
      <w:lvlText w:val="%9."/>
      <w:lvlJc w:val="right"/>
      <w:pPr>
        <w:ind w:left="82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BC"/>
    <w:rsid w:val="00003EA7"/>
    <w:rsid w:val="0002423A"/>
    <w:rsid w:val="00026B4D"/>
    <w:rsid w:val="0003391E"/>
    <w:rsid w:val="00057941"/>
    <w:rsid w:val="00070BD2"/>
    <w:rsid w:val="00073420"/>
    <w:rsid w:val="000866CC"/>
    <w:rsid w:val="00091550"/>
    <w:rsid w:val="000973E8"/>
    <w:rsid w:val="000B75DC"/>
    <w:rsid w:val="000E7C5D"/>
    <w:rsid w:val="00104E3F"/>
    <w:rsid w:val="001452C1"/>
    <w:rsid w:val="00146F13"/>
    <w:rsid w:val="00152C2A"/>
    <w:rsid w:val="001533C4"/>
    <w:rsid w:val="00196521"/>
    <w:rsid w:val="001A6D58"/>
    <w:rsid w:val="001C64E6"/>
    <w:rsid w:val="001D034D"/>
    <w:rsid w:val="001D0E8D"/>
    <w:rsid w:val="0020687F"/>
    <w:rsid w:val="00211B55"/>
    <w:rsid w:val="0025273A"/>
    <w:rsid w:val="00262685"/>
    <w:rsid w:val="002709A2"/>
    <w:rsid w:val="002729E0"/>
    <w:rsid w:val="00276C73"/>
    <w:rsid w:val="002A7E23"/>
    <w:rsid w:val="002D4769"/>
    <w:rsid w:val="002D5031"/>
    <w:rsid w:val="002E3F0D"/>
    <w:rsid w:val="00306B08"/>
    <w:rsid w:val="00310281"/>
    <w:rsid w:val="0031649A"/>
    <w:rsid w:val="00322100"/>
    <w:rsid w:val="0035787A"/>
    <w:rsid w:val="00393570"/>
    <w:rsid w:val="0039609E"/>
    <w:rsid w:val="003969CC"/>
    <w:rsid w:val="003A7170"/>
    <w:rsid w:val="003C1681"/>
    <w:rsid w:val="003C2682"/>
    <w:rsid w:val="003C5420"/>
    <w:rsid w:val="003C68CD"/>
    <w:rsid w:val="003D6E9B"/>
    <w:rsid w:val="003E64D9"/>
    <w:rsid w:val="003F6251"/>
    <w:rsid w:val="00414FEA"/>
    <w:rsid w:val="00491424"/>
    <w:rsid w:val="004A219F"/>
    <w:rsid w:val="004A3905"/>
    <w:rsid w:val="004B4A80"/>
    <w:rsid w:val="004B79B0"/>
    <w:rsid w:val="004C463B"/>
    <w:rsid w:val="004C6DA5"/>
    <w:rsid w:val="00520DF2"/>
    <w:rsid w:val="00527495"/>
    <w:rsid w:val="005403A5"/>
    <w:rsid w:val="005602D7"/>
    <w:rsid w:val="00575176"/>
    <w:rsid w:val="005812DB"/>
    <w:rsid w:val="00587FBC"/>
    <w:rsid w:val="00592308"/>
    <w:rsid w:val="005B69C5"/>
    <w:rsid w:val="005C58B8"/>
    <w:rsid w:val="005D3B3E"/>
    <w:rsid w:val="005F5B30"/>
    <w:rsid w:val="00654BE9"/>
    <w:rsid w:val="006668BD"/>
    <w:rsid w:val="006672E5"/>
    <w:rsid w:val="00672371"/>
    <w:rsid w:val="006A573C"/>
    <w:rsid w:val="00706ED7"/>
    <w:rsid w:val="007328C0"/>
    <w:rsid w:val="00736405"/>
    <w:rsid w:val="007E5C0B"/>
    <w:rsid w:val="00821495"/>
    <w:rsid w:val="008515FF"/>
    <w:rsid w:val="00865437"/>
    <w:rsid w:val="008678C8"/>
    <w:rsid w:val="008A40AB"/>
    <w:rsid w:val="008B5697"/>
    <w:rsid w:val="008F2164"/>
    <w:rsid w:val="00905D17"/>
    <w:rsid w:val="00925629"/>
    <w:rsid w:val="00992A34"/>
    <w:rsid w:val="009A00FB"/>
    <w:rsid w:val="009A6541"/>
    <w:rsid w:val="009C0C5C"/>
    <w:rsid w:val="009C5494"/>
    <w:rsid w:val="009D2DA9"/>
    <w:rsid w:val="009D4F74"/>
    <w:rsid w:val="00A02A81"/>
    <w:rsid w:val="00A172CE"/>
    <w:rsid w:val="00A43FE8"/>
    <w:rsid w:val="00A46464"/>
    <w:rsid w:val="00A54B68"/>
    <w:rsid w:val="00A75F9F"/>
    <w:rsid w:val="00A77559"/>
    <w:rsid w:val="00AE4947"/>
    <w:rsid w:val="00AF3653"/>
    <w:rsid w:val="00B3744E"/>
    <w:rsid w:val="00B6096E"/>
    <w:rsid w:val="00B679FA"/>
    <w:rsid w:val="00B75FA8"/>
    <w:rsid w:val="00B832C0"/>
    <w:rsid w:val="00BB6477"/>
    <w:rsid w:val="00BE1219"/>
    <w:rsid w:val="00C07D18"/>
    <w:rsid w:val="00C10DC3"/>
    <w:rsid w:val="00C3643C"/>
    <w:rsid w:val="00C5004D"/>
    <w:rsid w:val="00C92184"/>
    <w:rsid w:val="00C97F5B"/>
    <w:rsid w:val="00CA2137"/>
    <w:rsid w:val="00CA503D"/>
    <w:rsid w:val="00CB2A2F"/>
    <w:rsid w:val="00CB5B34"/>
    <w:rsid w:val="00CE4930"/>
    <w:rsid w:val="00D04752"/>
    <w:rsid w:val="00D4667C"/>
    <w:rsid w:val="00D83494"/>
    <w:rsid w:val="00DA4A3D"/>
    <w:rsid w:val="00DB7C79"/>
    <w:rsid w:val="00DC1542"/>
    <w:rsid w:val="00E04D30"/>
    <w:rsid w:val="00E55405"/>
    <w:rsid w:val="00E627CB"/>
    <w:rsid w:val="00E95C8B"/>
    <w:rsid w:val="00E9604D"/>
    <w:rsid w:val="00EA0962"/>
    <w:rsid w:val="00F0476A"/>
    <w:rsid w:val="00F41B4C"/>
    <w:rsid w:val="00F643F5"/>
    <w:rsid w:val="00F77BD0"/>
    <w:rsid w:val="00FA6872"/>
    <w:rsid w:val="00FB43F6"/>
    <w:rsid w:val="00FC1292"/>
    <w:rsid w:val="00FD2F99"/>
    <w:rsid w:val="00FD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27B27D"/>
  <w15:docId w15:val="{AD21F31F-5C8D-4880-ACDD-2333E3E7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4851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19C"/>
    <w:rPr>
      <w:rFonts w:ascii="Segoe UI" w:hAnsi="Segoe UI" w:cs="Segoe UI"/>
      <w:sz w:val="18"/>
      <w:szCs w:val="18"/>
    </w:rPr>
  </w:style>
  <w:style w:type="table" w:styleId="TableGrid">
    <w:name w:val="Table Grid"/>
    <w:basedOn w:val="TableNormal"/>
    <w:uiPriority w:val="39"/>
    <w:rsid w:val="004851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519C"/>
    <w:rPr>
      <w:color w:val="0000FF" w:themeColor="hyperlink"/>
      <w:u w:val="single"/>
    </w:rPr>
  </w:style>
  <w:style w:type="character" w:customStyle="1" w:styleId="UnresolvedMention1">
    <w:name w:val="Unresolved Mention1"/>
    <w:basedOn w:val="DefaultParagraphFont"/>
    <w:uiPriority w:val="99"/>
    <w:semiHidden/>
    <w:unhideWhenUsed/>
    <w:rsid w:val="0048519C"/>
    <w:rPr>
      <w:color w:val="605E5C"/>
      <w:shd w:val="clear" w:color="auto" w:fill="E1DFDD"/>
    </w:rPr>
  </w:style>
  <w:style w:type="character" w:styleId="UnresolvedMention">
    <w:name w:val="Unresolved Mention"/>
    <w:basedOn w:val="DefaultParagraphFont"/>
    <w:uiPriority w:val="99"/>
    <w:rsid w:val="004B79B0"/>
    <w:rPr>
      <w:color w:val="605E5C"/>
      <w:shd w:val="clear" w:color="auto" w:fill="E1DFDD"/>
    </w:rPr>
  </w:style>
  <w:style w:type="table" w:styleId="PlainTable1">
    <w:name w:val="Plain Table 1"/>
    <w:basedOn w:val="TableNormal"/>
    <w:uiPriority w:val="99"/>
    <w:rsid w:val="004B79B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7E5C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ubletteswimming@gmail.com" TargetMode="Externa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wnhi99@yahoo.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luedonn@gmail.com" TargetMode="External"/><Relationship Id="rId4" Type="http://schemas.openxmlformats.org/officeDocument/2006/relationships/numbering" Target="numbering.xml"/><Relationship Id="rId9" Type="http://schemas.openxmlformats.org/officeDocument/2006/relationships/hyperlink" Target="mailto:katiew@sub1.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0938C08C59A74EA2BB1ED3C05642B6" ma:contentTypeVersion="7" ma:contentTypeDescription="Create a new document." ma:contentTypeScope="" ma:versionID="c78896f813b12757b7b7444d4cf227dd">
  <xsd:schema xmlns:xsd="http://www.w3.org/2001/XMLSchema" xmlns:xs="http://www.w3.org/2001/XMLSchema" xmlns:p="http://schemas.microsoft.com/office/2006/metadata/properties" xmlns:ns3="51bc3d73-1780-48f0-9762-eb5bd9990e79" targetNamespace="http://schemas.microsoft.com/office/2006/metadata/properties" ma:root="true" ma:fieldsID="b963d6612da688ec68870c42e9c9a645" ns3:_="">
    <xsd:import namespace="51bc3d73-1780-48f0-9762-eb5bd9990e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c3d73-1780-48f0-9762-eb5bd9990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EC0FF-61E4-44B1-BF07-4DA715DA5CE4}">
  <ds:schemaRefs>
    <ds:schemaRef ds:uri="http://schemas.microsoft.com/sharepoint/v3/contenttype/forms"/>
  </ds:schemaRefs>
</ds:datastoreItem>
</file>

<file path=customXml/itemProps2.xml><?xml version="1.0" encoding="utf-8"?>
<ds:datastoreItem xmlns:ds="http://schemas.openxmlformats.org/officeDocument/2006/customXml" ds:itemID="{8D167E7C-FFC1-4449-BECA-1FF99C9FCC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62AE62-C16E-40ED-95A1-64870A895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c3d73-1780-48f0-9762-eb5bd9990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Seemann</dc:creator>
  <cp:lastModifiedBy>Seemann</cp:lastModifiedBy>
  <cp:revision>6</cp:revision>
  <dcterms:created xsi:type="dcterms:W3CDTF">2021-07-09T22:16:00Z</dcterms:created>
  <dcterms:modified xsi:type="dcterms:W3CDTF">2021-07-23T19:26:00Z</dcterms:modified>
</cp:coreProperties>
</file>