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5958E" w14:textId="6F4E4DB2" w:rsidR="00635550" w:rsidRPr="00485132" w:rsidRDefault="000002F3" w:rsidP="00277592">
      <w:pPr>
        <w:spacing w:after="60" w:line="240" w:lineRule="auto"/>
        <w:jc w:val="center"/>
        <w:rPr>
          <w:rFonts w:ascii="Arial Rounded MT Bold" w:hAnsi="Arial Rounded MT Bold"/>
          <w:color w:val="000000"/>
          <w:sz w:val="28"/>
          <w:szCs w:val="28"/>
        </w:rPr>
      </w:pPr>
      <w:r w:rsidRPr="00485132">
        <w:rPr>
          <w:rFonts w:ascii="Arial Rounded MT Bold" w:hAnsi="Arial Rounded MT Bold"/>
          <w:color w:val="000000"/>
          <w:sz w:val="28"/>
          <w:szCs w:val="28"/>
        </w:rPr>
        <w:t xml:space="preserve">Instructions for Creating </w:t>
      </w:r>
      <w:r w:rsidR="00041537" w:rsidRPr="00485132">
        <w:rPr>
          <w:rFonts w:ascii="Arial Rounded MT Bold" w:hAnsi="Arial Rounded MT Bold"/>
          <w:color w:val="000000"/>
          <w:sz w:val="28"/>
          <w:szCs w:val="28"/>
        </w:rPr>
        <w:t>a</w:t>
      </w:r>
      <w:r w:rsidR="00EA0AB0">
        <w:rPr>
          <w:rFonts w:ascii="Arial Rounded MT Bold" w:hAnsi="Arial Rounded MT Bold"/>
          <w:color w:val="000000"/>
          <w:sz w:val="28"/>
          <w:szCs w:val="28"/>
        </w:rPr>
        <w:t xml:space="preserve"> Login for </w:t>
      </w:r>
      <w:r w:rsidR="00970B94">
        <w:rPr>
          <w:rFonts w:ascii="Arial Rounded MT Bold" w:hAnsi="Arial Rounded MT Bold"/>
          <w:color w:val="000000"/>
          <w:sz w:val="28"/>
          <w:szCs w:val="28"/>
        </w:rPr>
        <w:t>Your</w:t>
      </w:r>
      <w:r w:rsidRPr="00485132">
        <w:rPr>
          <w:rFonts w:ascii="Arial Rounded MT Bold" w:hAnsi="Arial Rounded MT Bold"/>
          <w:color w:val="000000"/>
          <w:sz w:val="28"/>
          <w:szCs w:val="28"/>
        </w:rPr>
        <w:t xml:space="preserve"> Account in SWIMS 3.0</w:t>
      </w:r>
    </w:p>
    <w:p w14:paraId="09DD03BF" w14:textId="22386AAB" w:rsidR="00277592" w:rsidRPr="00485132" w:rsidRDefault="00277592" w:rsidP="00277592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485132">
        <w:rPr>
          <w:rFonts w:ascii="Arial" w:hAnsi="Arial" w:cs="Arial"/>
          <w:sz w:val="18"/>
          <w:szCs w:val="18"/>
        </w:rPr>
        <w:t>(These instructions are just for creating</w:t>
      </w:r>
      <w:r w:rsidR="007B6C34">
        <w:rPr>
          <w:rFonts w:ascii="Arial" w:hAnsi="Arial" w:cs="Arial"/>
          <w:sz w:val="18"/>
          <w:szCs w:val="18"/>
        </w:rPr>
        <w:t xml:space="preserve"> a login to your current</w:t>
      </w:r>
      <w:r w:rsidRPr="00485132">
        <w:rPr>
          <w:rFonts w:ascii="Arial" w:hAnsi="Arial" w:cs="Arial"/>
          <w:sz w:val="18"/>
          <w:szCs w:val="18"/>
        </w:rPr>
        <w:t xml:space="preserve"> account </w:t>
      </w:r>
      <w:r w:rsidR="007B6C34">
        <w:rPr>
          <w:rFonts w:ascii="Arial" w:hAnsi="Arial" w:cs="Arial"/>
          <w:sz w:val="18"/>
          <w:szCs w:val="18"/>
        </w:rPr>
        <w:t>with</w:t>
      </w:r>
      <w:r w:rsidRPr="00485132">
        <w:rPr>
          <w:rFonts w:ascii="Arial" w:hAnsi="Arial" w:cs="Arial"/>
          <w:sz w:val="18"/>
          <w:szCs w:val="18"/>
        </w:rPr>
        <w:t xml:space="preserve"> USA Swimming.  This process will </w:t>
      </w:r>
      <w:r w:rsidRPr="00485132">
        <w:rPr>
          <w:rFonts w:ascii="Arial" w:hAnsi="Arial" w:cs="Arial"/>
          <w:sz w:val="18"/>
          <w:szCs w:val="18"/>
          <w:u w:val="single"/>
        </w:rPr>
        <w:t>not</w:t>
      </w:r>
      <w:r w:rsidRPr="00485132">
        <w:rPr>
          <w:rFonts w:ascii="Arial" w:hAnsi="Arial" w:cs="Arial"/>
          <w:sz w:val="18"/>
          <w:szCs w:val="18"/>
        </w:rPr>
        <w:t xml:space="preserve"> renew your registration for 2023.  You will use a link sent </w:t>
      </w:r>
      <w:r w:rsidR="00B94F84" w:rsidRPr="00485132">
        <w:rPr>
          <w:rFonts w:ascii="Arial" w:hAnsi="Arial" w:cs="Arial"/>
          <w:sz w:val="18"/>
          <w:szCs w:val="18"/>
        </w:rPr>
        <w:t>from</w:t>
      </w:r>
      <w:r w:rsidRPr="00485132">
        <w:rPr>
          <w:rFonts w:ascii="Arial" w:hAnsi="Arial" w:cs="Arial"/>
          <w:sz w:val="18"/>
          <w:szCs w:val="18"/>
        </w:rPr>
        <w:t xml:space="preserve"> your club to renew your registration.)</w:t>
      </w:r>
    </w:p>
    <w:p w14:paraId="2CA5AB99" w14:textId="4C3A1651" w:rsidR="009E1F75" w:rsidRPr="00485132" w:rsidRDefault="00747817">
      <w:pPr>
        <w:rPr>
          <w:rFonts w:ascii="Source Sans Pro" w:hAnsi="Source Sans Pro"/>
          <w:color w:val="000000"/>
          <w:sz w:val="20"/>
          <w:szCs w:val="20"/>
        </w:rPr>
      </w:pPr>
      <w:r w:rsidRPr="00485132">
        <w:rPr>
          <w:rFonts w:ascii="Source Sans Pro" w:hAnsi="Source Sans Pro"/>
          <w:color w:val="000000"/>
          <w:sz w:val="20"/>
          <w:szCs w:val="20"/>
        </w:rPr>
        <w:t xml:space="preserve">Click </w:t>
      </w:r>
      <w:hyperlink r:id="rId6" w:history="1">
        <w:r w:rsidR="00341441" w:rsidRPr="00485132">
          <w:rPr>
            <w:rStyle w:val="Hyperlink"/>
            <w:rFonts w:ascii="Source Sans Pro" w:hAnsi="Source Sans Pro"/>
            <w:sz w:val="20"/>
            <w:szCs w:val="20"/>
          </w:rPr>
          <w:t>https://hub.usaswimming.org/landing</w:t>
        </w:r>
      </w:hyperlink>
      <w:r w:rsidRPr="00485132">
        <w:rPr>
          <w:rFonts w:ascii="Source Sans Pro" w:hAnsi="Source Sans Pro"/>
          <w:color w:val="000000"/>
          <w:sz w:val="20"/>
          <w:szCs w:val="20"/>
        </w:rPr>
        <w:t xml:space="preserve"> to create </w:t>
      </w:r>
      <w:r w:rsidR="007C6339">
        <w:rPr>
          <w:rFonts w:ascii="Source Sans Pro" w:hAnsi="Source Sans Pro"/>
          <w:color w:val="000000"/>
          <w:sz w:val="20"/>
          <w:szCs w:val="20"/>
        </w:rPr>
        <w:t xml:space="preserve">a new login for </w:t>
      </w:r>
      <w:r w:rsidR="0019715A">
        <w:rPr>
          <w:rFonts w:ascii="Source Sans Pro" w:hAnsi="Source Sans Pro"/>
          <w:color w:val="000000"/>
          <w:sz w:val="20"/>
          <w:szCs w:val="20"/>
        </w:rPr>
        <w:t>your</w:t>
      </w:r>
      <w:r w:rsidRPr="00485132">
        <w:rPr>
          <w:rFonts w:ascii="Source Sans Pro" w:hAnsi="Source Sans Pro"/>
          <w:color w:val="000000"/>
          <w:sz w:val="20"/>
          <w:szCs w:val="20"/>
        </w:rPr>
        <w:t xml:space="preserve"> USA Swimming account</w:t>
      </w:r>
      <w:r w:rsidR="0019715A">
        <w:rPr>
          <w:rFonts w:ascii="Source Sans Pro" w:hAnsi="Source Sans Pro"/>
          <w:color w:val="000000"/>
          <w:sz w:val="20"/>
          <w:szCs w:val="20"/>
        </w:rPr>
        <w:t xml:space="preserve">.  This </w:t>
      </w:r>
      <w:r w:rsidR="00E91AB0">
        <w:rPr>
          <w:rFonts w:ascii="Source Sans Pro" w:hAnsi="Source Sans Pro"/>
          <w:color w:val="000000"/>
          <w:sz w:val="20"/>
          <w:szCs w:val="20"/>
        </w:rPr>
        <w:t>will provide access to information</w:t>
      </w:r>
      <w:r w:rsidR="005A37DE" w:rsidRPr="00485132">
        <w:rPr>
          <w:rFonts w:ascii="Source Sans Pro" w:hAnsi="Source Sans Pro"/>
          <w:color w:val="000000"/>
          <w:sz w:val="20"/>
          <w:szCs w:val="20"/>
        </w:rPr>
        <w:t xml:space="preserve"> </w:t>
      </w:r>
      <w:r w:rsidR="00E91AB0">
        <w:rPr>
          <w:rFonts w:ascii="Source Sans Pro" w:hAnsi="Source Sans Pro"/>
          <w:color w:val="000000"/>
          <w:sz w:val="20"/>
          <w:szCs w:val="20"/>
        </w:rPr>
        <w:t xml:space="preserve">available in </w:t>
      </w:r>
      <w:r w:rsidR="005A37DE" w:rsidRPr="00485132">
        <w:rPr>
          <w:rFonts w:ascii="Source Sans Pro" w:hAnsi="Source Sans Pro"/>
          <w:color w:val="000000"/>
          <w:sz w:val="20"/>
          <w:szCs w:val="20"/>
        </w:rPr>
        <w:t>your current Deck Pass account</w:t>
      </w:r>
      <w:r w:rsidRPr="00485132">
        <w:rPr>
          <w:rFonts w:ascii="Source Sans Pro" w:hAnsi="Source Sans Pro"/>
          <w:color w:val="000000"/>
          <w:sz w:val="20"/>
          <w:szCs w:val="20"/>
        </w:rPr>
        <w:t xml:space="preserve">.  </w:t>
      </w:r>
    </w:p>
    <w:p w14:paraId="5FDB05CE" w14:textId="4E471AEF" w:rsidR="00B22BC3" w:rsidRPr="00485132" w:rsidRDefault="00EA25FA" w:rsidP="009E1F75">
      <w:pPr>
        <w:pStyle w:val="ListParagraph"/>
        <w:numPr>
          <w:ilvl w:val="0"/>
          <w:numId w:val="1"/>
        </w:numPr>
        <w:rPr>
          <w:rFonts w:ascii="Source Sans Pro" w:hAnsi="Source Sans Pro"/>
          <w:color w:val="000000"/>
          <w:sz w:val="20"/>
          <w:szCs w:val="20"/>
        </w:rPr>
      </w:pPr>
      <w:r w:rsidRPr="00485132">
        <w:rPr>
          <w:rFonts w:ascii="Source Sans Pro" w:hAnsi="Source Sans Pro"/>
          <w:color w:val="000000"/>
          <w:sz w:val="20"/>
          <w:szCs w:val="20"/>
        </w:rPr>
        <w:t xml:space="preserve">On the page that opens you’ll need to select </w:t>
      </w:r>
      <w:r w:rsidRPr="00485132">
        <w:rPr>
          <w:rFonts w:ascii="Source Sans Pro" w:hAnsi="Source Sans Pro"/>
          <w:b/>
          <w:bCs/>
          <w:i/>
          <w:iCs/>
          <w:color w:val="000000"/>
          <w:sz w:val="20"/>
          <w:szCs w:val="20"/>
        </w:rPr>
        <w:t>Create a Login</w:t>
      </w:r>
      <w:r w:rsidRPr="00485132">
        <w:rPr>
          <w:rFonts w:ascii="Source Sans Pro" w:hAnsi="Source Sans Pro"/>
          <w:color w:val="000000"/>
          <w:sz w:val="20"/>
          <w:szCs w:val="20"/>
        </w:rPr>
        <w:t xml:space="preserve">.  </w:t>
      </w:r>
    </w:p>
    <w:p w14:paraId="6486691E" w14:textId="1A426B1D" w:rsidR="00EA25FA" w:rsidRPr="00485132" w:rsidRDefault="00F6189C" w:rsidP="005D28B7">
      <w:pPr>
        <w:rPr>
          <w:rFonts w:ascii="Source Sans Pro" w:hAnsi="Source Sans Pro"/>
          <w:color w:val="000000"/>
          <w:sz w:val="20"/>
          <w:szCs w:val="20"/>
        </w:rPr>
      </w:pPr>
      <w:r w:rsidRPr="00485132">
        <w:rPr>
          <w:noProof/>
        </w:rPr>
        <w:drawing>
          <wp:anchor distT="0" distB="0" distL="114300" distR="114300" simplePos="0" relativeHeight="251658240" behindDoc="1" locked="0" layoutInCell="1" allowOverlap="1" wp14:anchorId="1495BCB1" wp14:editId="3B696BCA">
            <wp:simplePos x="0" y="0"/>
            <wp:positionH relativeFrom="column">
              <wp:posOffset>243840</wp:posOffset>
            </wp:positionH>
            <wp:positionV relativeFrom="paragraph">
              <wp:posOffset>8255</wp:posOffset>
            </wp:positionV>
            <wp:extent cx="1905000" cy="2098040"/>
            <wp:effectExtent l="19050" t="19050" r="19050" b="16510"/>
            <wp:wrapTight wrapText="bothSides">
              <wp:wrapPolygon edited="0">
                <wp:start x="-216" y="-196"/>
                <wp:lineTo x="-216" y="21574"/>
                <wp:lineTo x="21600" y="21574"/>
                <wp:lineTo x="21600" y="-196"/>
                <wp:lineTo x="-216" y="-196"/>
              </wp:wrapPolygon>
            </wp:wrapTight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98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D28B7" w:rsidRPr="00485132">
        <w:rPr>
          <w:noProof/>
        </w:rPr>
        <w:drawing>
          <wp:anchor distT="0" distB="0" distL="114300" distR="114300" simplePos="0" relativeHeight="251658241" behindDoc="1" locked="0" layoutInCell="1" allowOverlap="1" wp14:anchorId="36277ABA" wp14:editId="0113F2F5">
            <wp:simplePos x="0" y="0"/>
            <wp:positionH relativeFrom="margin">
              <wp:posOffset>3437890</wp:posOffset>
            </wp:positionH>
            <wp:positionV relativeFrom="paragraph">
              <wp:posOffset>8255</wp:posOffset>
            </wp:positionV>
            <wp:extent cx="3145790" cy="2849880"/>
            <wp:effectExtent l="19050" t="19050" r="16510" b="26670"/>
            <wp:wrapTight wrapText="bothSides">
              <wp:wrapPolygon edited="0">
                <wp:start x="-131" y="-144"/>
                <wp:lineTo x="-131" y="21658"/>
                <wp:lineTo x="21583" y="21658"/>
                <wp:lineTo x="21583" y="-144"/>
                <wp:lineTo x="-131" y="-144"/>
              </wp:wrapPolygon>
            </wp:wrapTight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28498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5FA" w:rsidRPr="00485132">
        <w:rPr>
          <w:rFonts w:ascii="Source Sans Pro" w:hAnsi="Source Sans Pro"/>
          <w:color w:val="000000"/>
          <w:sz w:val="20"/>
          <w:szCs w:val="20"/>
        </w:rPr>
        <w:t>P</w:t>
      </w:r>
      <w:r w:rsidR="005E13F2" w:rsidRPr="00485132">
        <w:rPr>
          <w:rFonts w:ascii="Source Sans Pro" w:hAnsi="Source Sans Pro"/>
          <w:color w:val="000000"/>
          <w:sz w:val="20"/>
          <w:szCs w:val="20"/>
        </w:rPr>
        <w:t>lease make sure to use a personal email address</w:t>
      </w:r>
      <w:r w:rsidR="00EA25FA" w:rsidRPr="00485132">
        <w:rPr>
          <w:rFonts w:ascii="Source Sans Pro" w:hAnsi="Source Sans Pro"/>
          <w:color w:val="000000"/>
          <w:sz w:val="20"/>
          <w:szCs w:val="20"/>
        </w:rPr>
        <w:t xml:space="preserve"> instead of a shared account since this will be linked to your individual membership or account.</w:t>
      </w:r>
      <w:r w:rsidR="005E13F2" w:rsidRPr="00485132">
        <w:rPr>
          <w:rFonts w:ascii="Source Sans Pro" w:hAnsi="Source Sans Pro"/>
          <w:color w:val="000000"/>
          <w:sz w:val="20"/>
          <w:szCs w:val="20"/>
        </w:rPr>
        <w:t xml:space="preserve"> </w:t>
      </w:r>
      <w:r w:rsidR="00EA25FA" w:rsidRPr="00485132">
        <w:rPr>
          <w:rFonts w:ascii="Source Sans Pro" w:hAnsi="Source Sans Pro"/>
          <w:color w:val="000000"/>
          <w:sz w:val="20"/>
          <w:szCs w:val="20"/>
        </w:rPr>
        <w:t xml:space="preserve"> S</w:t>
      </w:r>
      <w:r w:rsidR="005E13F2" w:rsidRPr="00485132">
        <w:rPr>
          <w:rFonts w:ascii="Source Sans Pro" w:hAnsi="Source Sans Pro"/>
          <w:color w:val="000000"/>
          <w:sz w:val="20"/>
          <w:szCs w:val="20"/>
        </w:rPr>
        <w:t xml:space="preserve">hared or group email addresses </w:t>
      </w:r>
      <w:r w:rsidR="00EA25FA" w:rsidRPr="00485132">
        <w:rPr>
          <w:rFonts w:ascii="Source Sans Pro" w:hAnsi="Source Sans Pro"/>
          <w:color w:val="000000"/>
          <w:sz w:val="20"/>
          <w:szCs w:val="20"/>
        </w:rPr>
        <w:t xml:space="preserve">such as </w:t>
      </w:r>
      <w:hyperlink r:id="rId9" w:history="1">
        <w:r w:rsidR="00EA25FA" w:rsidRPr="00485132">
          <w:rPr>
            <w:rStyle w:val="Hyperlink"/>
            <w:rFonts w:ascii="Source Sans Pro" w:hAnsi="Source Sans Pro"/>
            <w:sz w:val="20"/>
            <w:szCs w:val="20"/>
          </w:rPr>
          <w:t>office@abcde.com</w:t>
        </w:r>
      </w:hyperlink>
      <w:r w:rsidR="00EA25FA" w:rsidRPr="00485132">
        <w:rPr>
          <w:rFonts w:ascii="Source Sans Pro" w:hAnsi="Source Sans Pro"/>
          <w:color w:val="000000"/>
          <w:sz w:val="20"/>
          <w:szCs w:val="20"/>
        </w:rPr>
        <w:t xml:space="preserve"> </w:t>
      </w:r>
      <w:r w:rsidR="005E13F2" w:rsidRPr="00485132">
        <w:rPr>
          <w:rFonts w:ascii="Source Sans Pro" w:hAnsi="Source Sans Pro"/>
          <w:color w:val="000000"/>
          <w:sz w:val="20"/>
          <w:szCs w:val="20"/>
        </w:rPr>
        <w:t xml:space="preserve"> should not be used. </w:t>
      </w:r>
      <w:r w:rsidR="005E13F2" w:rsidRPr="00485132">
        <w:rPr>
          <w:rFonts w:ascii="Source Sans Pro" w:hAnsi="Source Sans Pro"/>
          <w:color w:val="000000"/>
          <w:sz w:val="20"/>
          <w:szCs w:val="20"/>
        </w:rPr>
        <w:br/>
      </w:r>
    </w:p>
    <w:p w14:paraId="1A241E64" w14:textId="554969C0" w:rsidR="00564162" w:rsidRPr="00485132" w:rsidRDefault="00564162" w:rsidP="005D28B7">
      <w:pPr>
        <w:rPr>
          <w:rFonts w:ascii="Source Sans Pro" w:hAnsi="Source Sans Pro"/>
          <w:color w:val="000000"/>
          <w:sz w:val="20"/>
          <w:szCs w:val="20"/>
        </w:rPr>
      </w:pPr>
    </w:p>
    <w:p w14:paraId="22DB2FD4" w14:textId="70F49E6E" w:rsidR="00564162" w:rsidRPr="00485132" w:rsidRDefault="00D8778C" w:rsidP="005D28B7">
      <w:pPr>
        <w:rPr>
          <w:rFonts w:ascii="Source Sans Pro" w:hAnsi="Source Sans Pro"/>
          <w:color w:val="000000"/>
          <w:sz w:val="20"/>
          <w:szCs w:val="20"/>
        </w:rPr>
      </w:pPr>
      <w:r w:rsidRPr="00485132">
        <w:rPr>
          <w:noProof/>
        </w:rPr>
        <w:drawing>
          <wp:anchor distT="0" distB="0" distL="114300" distR="114300" simplePos="0" relativeHeight="251658242" behindDoc="1" locked="0" layoutInCell="1" allowOverlap="1" wp14:anchorId="6CA9FB42" wp14:editId="7B4EB9D6">
            <wp:simplePos x="0" y="0"/>
            <wp:positionH relativeFrom="column">
              <wp:posOffset>3672840</wp:posOffset>
            </wp:positionH>
            <wp:positionV relativeFrom="paragraph">
              <wp:posOffset>200660</wp:posOffset>
            </wp:positionV>
            <wp:extent cx="2872740" cy="1508760"/>
            <wp:effectExtent l="19050" t="19050" r="22860" b="15240"/>
            <wp:wrapTight wrapText="bothSides">
              <wp:wrapPolygon edited="0">
                <wp:start x="-143" y="-273"/>
                <wp:lineTo x="-143" y="21545"/>
                <wp:lineTo x="21629" y="21545"/>
                <wp:lineTo x="21629" y="-273"/>
                <wp:lineTo x="-143" y="-273"/>
              </wp:wrapPolygon>
            </wp:wrapTight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75"/>
                    <a:stretch/>
                  </pic:blipFill>
                  <pic:spPr bwMode="auto">
                    <a:xfrm>
                      <a:off x="0" y="0"/>
                      <a:ext cx="2872740" cy="1508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8DB32" w14:textId="608EBFA3" w:rsidR="00CA44CE" w:rsidRPr="00485132" w:rsidRDefault="00346D64" w:rsidP="00346D64">
      <w:pPr>
        <w:pStyle w:val="ListParagraph"/>
        <w:numPr>
          <w:ilvl w:val="0"/>
          <w:numId w:val="1"/>
        </w:numPr>
        <w:rPr>
          <w:rFonts w:ascii="Source Sans Pro" w:hAnsi="Source Sans Pro"/>
          <w:color w:val="000000"/>
          <w:sz w:val="20"/>
          <w:szCs w:val="20"/>
        </w:rPr>
      </w:pPr>
      <w:r w:rsidRPr="00485132">
        <w:rPr>
          <w:rFonts w:ascii="Source Sans Pro" w:hAnsi="Source Sans Pro"/>
          <w:color w:val="000000"/>
          <w:sz w:val="20"/>
          <w:szCs w:val="20"/>
        </w:rPr>
        <w:t>You’ll receive an email with a verification code</w:t>
      </w:r>
      <w:r w:rsidR="00EE1910" w:rsidRPr="00485132">
        <w:rPr>
          <w:rFonts w:ascii="Source Sans Pro" w:hAnsi="Source Sans Pro"/>
          <w:color w:val="000000"/>
          <w:sz w:val="20"/>
          <w:szCs w:val="20"/>
        </w:rPr>
        <w:t>.</w:t>
      </w:r>
      <w:r w:rsidR="00F30F0E" w:rsidRPr="00485132">
        <w:rPr>
          <w:rFonts w:ascii="Source Sans Pro" w:hAnsi="Source Sans Pro"/>
          <w:color w:val="000000"/>
          <w:sz w:val="20"/>
          <w:szCs w:val="20"/>
        </w:rPr>
        <w:t xml:space="preserve">  </w:t>
      </w:r>
      <w:r w:rsidR="00EE1910" w:rsidRPr="00485132">
        <w:rPr>
          <w:rFonts w:ascii="Source Sans Pro" w:hAnsi="Source Sans Pro"/>
          <w:color w:val="000000"/>
          <w:sz w:val="20"/>
          <w:szCs w:val="20"/>
        </w:rPr>
        <w:t>Once the verification code is entered yo</w:t>
      </w:r>
      <w:r w:rsidR="00607D86" w:rsidRPr="00485132">
        <w:rPr>
          <w:rFonts w:ascii="Source Sans Pro" w:hAnsi="Source Sans Pro"/>
          <w:color w:val="000000"/>
          <w:sz w:val="20"/>
          <w:szCs w:val="20"/>
        </w:rPr>
        <w:t xml:space="preserve">u’ll be </w:t>
      </w:r>
      <w:r w:rsidR="004C53C4" w:rsidRPr="00485132">
        <w:rPr>
          <w:rFonts w:ascii="Source Sans Pro" w:hAnsi="Source Sans Pro"/>
          <w:color w:val="000000"/>
          <w:sz w:val="20"/>
          <w:szCs w:val="20"/>
        </w:rPr>
        <w:t xml:space="preserve">you’ll be asked to log in </w:t>
      </w:r>
      <w:r w:rsidR="00CA44CE" w:rsidRPr="00485132">
        <w:rPr>
          <w:rFonts w:ascii="Source Sans Pro" w:hAnsi="Source Sans Pro"/>
          <w:color w:val="000000"/>
          <w:sz w:val="20"/>
          <w:szCs w:val="20"/>
        </w:rPr>
        <w:t>using the username and password you just created.</w:t>
      </w:r>
    </w:p>
    <w:p w14:paraId="25FCEE79" w14:textId="5E24625B" w:rsidR="00CA44CE" w:rsidRPr="00485132" w:rsidRDefault="00CA44CE" w:rsidP="00CA44CE">
      <w:pPr>
        <w:pStyle w:val="ListParagraph"/>
        <w:ind w:left="360"/>
        <w:rPr>
          <w:rFonts w:ascii="Source Sans Pro" w:hAnsi="Source Sans Pro"/>
          <w:color w:val="000000"/>
          <w:sz w:val="20"/>
          <w:szCs w:val="20"/>
        </w:rPr>
      </w:pPr>
    </w:p>
    <w:p w14:paraId="2F7456DC" w14:textId="1EFEA063" w:rsidR="00CA44CE" w:rsidRPr="00485132" w:rsidRDefault="00CA44CE" w:rsidP="00CA44CE">
      <w:pPr>
        <w:pStyle w:val="ListParagraph"/>
        <w:ind w:left="360"/>
        <w:rPr>
          <w:rFonts w:ascii="Source Sans Pro" w:hAnsi="Source Sans Pro"/>
          <w:color w:val="000000"/>
          <w:sz w:val="20"/>
          <w:szCs w:val="20"/>
        </w:rPr>
      </w:pPr>
    </w:p>
    <w:p w14:paraId="17E3FAEE" w14:textId="27E51C14" w:rsidR="00CA44CE" w:rsidRPr="00485132" w:rsidRDefault="00CA44CE" w:rsidP="00CA44CE">
      <w:pPr>
        <w:pStyle w:val="ListParagraph"/>
        <w:ind w:left="360"/>
        <w:rPr>
          <w:rFonts w:ascii="Source Sans Pro" w:hAnsi="Source Sans Pro"/>
          <w:color w:val="000000"/>
          <w:sz w:val="20"/>
          <w:szCs w:val="20"/>
        </w:rPr>
      </w:pPr>
    </w:p>
    <w:p w14:paraId="40362677" w14:textId="16DDEC56" w:rsidR="00CA44CE" w:rsidRPr="00485132" w:rsidRDefault="00CA44CE" w:rsidP="00CA44CE">
      <w:pPr>
        <w:pStyle w:val="ListParagraph"/>
        <w:ind w:left="360"/>
        <w:rPr>
          <w:rFonts w:ascii="Source Sans Pro" w:hAnsi="Source Sans Pro"/>
          <w:color w:val="000000"/>
          <w:sz w:val="20"/>
          <w:szCs w:val="20"/>
        </w:rPr>
      </w:pPr>
    </w:p>
    <w:p w14:paraId="5E33B391" w14:textId="699A74FD" w:rsidR="00252780" w:rsidRPr="00485132" w:rsidRDefault="00252780" w:rsidP="00CA44CE">
      <w:pPr>
        <w:pStyle w:val="ListParagraph"/>
        <w:ind w:left="360"/>
        <w:rPr>
          <w:rFonts w:ascii="Source Sans Pro" w:hAnsi="Source Sans Pro"/>
          <w:color w:val="000000"/>
          <w:sz w:val="20"/>
          <w:szCs w:val="20"/>
        </w:rPr>
      </w:pPr>
    </w:p>
    <w:p w14:paraId="489A7AC9" w14:textId="77777777" w:rsidR="00252780" w:rsidRPr="00485132" w:rsidRDefault="00252780" w:rsidP="00CA44CE">
      <w:pPr>
        <w:pStyle w:val="ListParagraph"/>
        <w:ind w:left="360"/>
        <w:rPr>
          <w:rFonts w:ascii="Source Sans Pro" w:hAnsi="Source Sans Pro"/>
          <w:color w:val="000000"/>
          <w:sz w:val="20"/>
          <w:szCs w:val="20"/>
        </w:rPr>
      </w:pPr>
    </w:p>
    <w:p w14:paraId="15E59450" w14:textId="0EF92FA4" w:rsidR="00346D64" w:rsidRPr="00485132" w:rsidRDefault="00760373" w:rsidP="002936E8">
      <w:pPr>
        <w:pStyle w:val="ListParagraph"/>
        <w:numPr>
          <w:ilvl w:val="0"/>
          <w:numId w:val="1"/>
        </w:numPr>
        <w:rPr>
          <w:rFonts w:ascii="Source Sans Pro" w:hAnsi="Source Sans Pro"/>
          <w:color w:val="000000"/>
          <w:sz w:val="20"/>
          <w:szCs w:val="20"/>
        </w:rPr>
      </w:pPr>
      <w:r w:rsidRPr="00485132">
        <w:rPr>
          <w:noProof/>
        </w:rPr>
        <w:drawing>
          <wp:anchor distT="0" distB="0" distL="114300" distR="114300" simplePos="0" relativeHeight="251658243" behindDoc="1" locked="0" layoutInCell="1" allowOverlap="1" wp14:anchorId="76F02E76" wp14:editId="3F159951">
            <wp:simplePos x="0" y="0"/>
            <wp:positionH relativeFrom="column">
              <wp:posOffset>3870960</wp:posOffset>
            </wp:positionH>
            <wp:positionV relativeFrom="paragraph">
              <wp:posOffset>6985</wp:posOffset>
            </wp:positionV>
            <wp:extent cx="2994660" cy="2547925"/>
            <wp:effectExtent l="19050" t="19050" r="15240" b="24130"/>
            <wp:wrapTight wrapText="bothSides">
              <wp:wrapPolygon edited="0">
                <wp:start x="-137" y="-162"/>
                <wp:lineTo x="-137" y="21643"/>
                <wp:lineTo x="21573" y="21643"/>
                <wp:lineTo x="21573" y="-162"/>
                <wp:lineTo x="-137" y="-162"/>
              </wp:wrapPolygon>
            </wp:wrapTight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2547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8778C" w:rsidRPr="00485132">
        <w:rPr>
          <w:rFonts w:ascii="Source Sans Pro" w:hAnsi="Source Sans Pro"/>
          <w:color w:val="000000"/>
          <w:sz w:val="20"/>
          <w:szCs w:val="20"/>
        </w:rPr>
        <w:t xml:space="preserve">Then you’ll </w:t>
      </w:r>
      <w:r w:rsidR="00E806A6" w:rsidRPr="00485132">
        <w:rPr>
          <w:rFonts w:ascii="Source Sans Pro" w:hAnsi="Source Sans Pro"/>
          <w:color w:val="000000"/>
          <w:sz w:val="20"/>
          <w:szCs w:val="20"/>
        </w:rPr>
        <w:t xml:space="preserve">be asked if you’ve ever been a member of USA Swimming in the past.  </w:t>
      </w:r>
      <w:r w:rsidR="00336E4E" w:rsidRPr="00485132">
        <w:rPr>
          <w:rFonts w:ascii="Source Sans Pro" w:hAnsi="Source Sans Pro"/>
          <w:color w:val="000000"/>
          <w:sz w:val="20"/>
          <w:szCs w:val="20"/>
        </w:rPr>
        <w:t>If the an</w:t>
      </w:r>
      <w:r w:rsidR="00822A57" w:rsidRPr="00485132">
        <w:rPr>
          <w:rFonts w:ascii="Source Sans Pro" w:hAnsi="Source Sans Pro"/>
          <w:color w:val="000000"/>
          <w:sz w:val="20"/>
          <w:szCs w:val="20"/>
        </w:rPr>
        <w:t xml:space="preserve">swer is Yes (you’ll need to click on the icon for it to </w:t>
      </w:r>
      <w:r w:rsidR="001B5C85" w:rsidRPr="00485132">
        <w:rPr>
          <w:rFonts w:ascii="Source Sans Pro" w:hAnsi="Source Sans Pro"/>
          <w:color w:val="000000"/>
          <w:sz w:val="20"/>
          <w:szCs w:val="20"/>
        </w:rPr>
        <w:t xml:space="preserve">indicate Yes or No), select </w:t>
      </w:r>
      <w:r w:rsidR="001B5C85" w:rsidRPr="00485132">
        <w:rPr>
          <w:rFonts w:ascii="Source Sans Pro" w:hAnsi="Source Sans Pro"/>
          <w:i/>
          <w:iCs/>
          <w:color w:val="000000"/>
          <w:sz w:val="20"/>
          <w:szCs w:val="20"/>
        </w:rPr>
        <w:t>Use Additional Information</w:t>
      </w:r>
      <w:r w:rsidR="001B5C85" w:rsidRPr="00485132">
        <w:rPr>
          <w:rFonts w:ascii="Source Sans Pro" w:hAnsi="Source Sans Pro"/>
          <w:color w:val="000000"/>
          <w:sz w:val="20"/>
          <w:szCs w:val="20"/>
        </w:rPr>
        <w:t xml:space="preserve"> unless you already have your </w:t>
      </w:r>
      <w:r w:rsidR="00FC6540" w:rsidRPr="00485132">
        <w:rPr>
          <w:rFonts w:ascii="Source Sans Pro" w:hAnsi="Source Sans Pro"/>
          <w:color w:val="000000"/>
          <w:sz w:val="20"/>
          <w:szCs w:val="20"/>
        </w:rPr>
        <w:t>new ID number.</w:t>
      </w:r>
      <w:r w:rsidR="009D779E" w:rsidRPr="00485132">
        <w:rPr>
          <w:rFonts w:ascii="Source Sans Pro" w:hAnsi="Source Sans Pro"/>
          <w:color w:val="000000"/>
          <w:sz w:val="20"/>
          <w:szCs w:val="20"/>
        </w:rPr>
        <w:t xml:space="preserve"> Be certain to </w:t>
      </w:r>
      <w:r w:rsidR="0000149A" w:rsidRPr="00485132">
        <w:rPr>
          <w:rFonts w:ascii="Source Sans Pro" w:hAnsi="Source Sans Pro"/>
          <w:color w:val="000000"/>
          <w:sz w:val="20"/>
          <w:szCs w:val="20"/>
        </w:rPr>
        <w:t xml:space="preserve">enter your name as it is </w:t>
      </w:r>
      <w:r w:rsidR="00652AD8" w:rsidRPr="00485132">
        <w:rPr>
          <w:rFonts w:ascii="Source Sans Pro" w:hAnsi="Source Sans Pro"/>
          <w:color w:val="000000"/>
          <w:sz w:val="20"/>
          <w:szCs w:val="20"/>
        </w:rPr>
        <w:t xml:space="preserve">listed </w:t>
      </w:r>
      <w:r w:rsidR="008D468B" w:rsidRPr="00485132">
        <w:rPr>
          <w:rFonts w:ascii="Source Sans Pro" w:hAnsi="Source Sans Pro"/>
          <w:color w:val="000000"/>
          <w:sz w:val="20"/>
          <w:szCs w:val="20"/>
        </w:rPr>
        <w:t xml:space="preserve">on your most recent </w:t>
      </w:r>
      <w:r w:rsidR="00556F7C" w:rsidRPr="00485132">
        <w:rPr>
          <w:rFonts w:ascii="Source Sans Pro" w:hAnsi="Source Sans Pro"/>
          <w:color w:val="000000"/>
          <w:sz w:val="20"/>
          <w:szCs w:val="20"/>
        </w:rPr>
        <w:t>membership card</w:t>
      </w:r>
      <w:r w:rsidR="00F4394E" w:rsidRPr="00485132">
        <w:rPr>
          <w:rFonts w:ascii="Source Sans Pro" w:hAnsi="Source Sans Pro"/>
          <w:color w:val="000000"/>
          <w:sz w:val="20"/>
          <w:szCs w:val="20"/>
        </w:rPr>
        <w:t xml:space="preserve">.  If </w:t>
      </w:r>
      <w:r w:rsidR="006A2A8F" w:rsidRPr="00485132">
        <w:rPr>
          <w:rFonts w:ascii="Source Sans Pro" w:hAnsi="Source Sans Pro"/>
          <w:color w:val="000000"/>
          <w:sz w:val="20"/>
          <w:szCs w:val="20"/>
        </w:rPr>
        <w:t xml:space="preserve">you’re unsure how you were registered in the past or your account is not found, </w:t>
      </w:r>
      <w:r w:rsidR="007C40FB" w:rsidRPr="00220DC2">
        <w:rPr>
          <w:rFonts w:ascii="Source Sans Pro" w:hAnsi="Source Sans Pro"/>
          <w:b/>
          <w:bCs/>
          <w:color w:val="000000"/>
          <w:sz w:val="20"/>
          <w:szCs w:val="20"/>
        </w:rPr>
        <w:t>STOP</w:t>
      </w:r>
      <w:r w:rsidR="007C40FB" w:rsidRPr="00485132">
        <w:rPr>
          <w:rFonts w:ascii="Source Sans Pro" w:hAnsi="Source Sans Pro"/>
          <w:color w:val="000000"/>
          <w:sz w:val="20"/>
          <w:szCs w:val="20"/>
        </w:rPr>
        <w:t xml:space="preserve"> and </w:t>
      </w:r>
      <w:r w:rsidR="006A2A8F" w:rsidRPr="00485132">
        <w:rPr>
          <w:rFonts w:ascii="Source Sans Pro" w:hAnsi="Source Sans Pro"/>
          <w:color w:val="000000"/>
          <w:sz w:val="20"/>
          <w:szCs w:val="20"/>
        </w:rPr>
        <w:t xml:space="preserve">contact </w:t>
      </w:r>
      <w:hyperlink r:id="rId12" w:history="1">
        <w:r w:rsidR="006A2A8F" w:rsidRPr="00485132">
          <w:rPr>
            <w:rStyle w:val="Hyperlink"/>
            <w:rFonts w:ascii="Source Sans Pro" w:hAnsi="Source Sans Pro"/>
            <w:sz w:val="20"/>
            <w:szCs w:val="20"/>
          </w:rPr>
          <w:t>businessoffice@virginiaswimming.org</w:t>
        </w:r>
      </w:hyperlink>
      <w:r w:rsidR="006A2A8F" w:rsidRPr="00485132">
        <w:rPr>
          <w:rFonts w:ascii="Source Sans Pro" w:hAnsi="Source Sans Pro"/>
          <w:color w:val="000000"/>
          <w:sz w:val="20"/>
          <w:szCs w:val="20"/>
        </w:rPr>
        <w:t xml:space="preserve"> for </w:t>
      </w:r>
      <w:r w:rsidR="00C24BAD" w:rsidRPr="00485132">
        <w:rPr>
          <w:rFonts w:ascii="Source Sans Pro" w:hAnsi="Source Sans Pro"/>
          <w:color w:val="000000"/>
          <w:sz w:val="20"/>
          <w:szCs w:val="20"/>
        </w:rPr>
        <w:t>help.</w:t>
      </w:r>
    </w:p>
    <w:p w14:paraId="2CEFC09F" w14:textId="43FD6AB9" w:rsidR="00793882" w:rsidRPr="00485132" w:rsidRDefault="00BE710D" w:rsidP="00114F02">
      <w:pPr>
        <w:ind w:left="360"/>
        <w:rPr>
          <w:rFonts w:ascii="Source Sans Pro" w:hAnsi="Source Sans Pro"/>
          <w:color w:val="000000"/>
          <w:sz w:val="20"/>
          <w:szCs w:val="20"/>
        </w:rPr>
      </w:pPr>
      <w:r w:rsidRPr="00485132">
        <w:rPr>
          <w:rFonts w:ascii="Source Sans Pro" w:hAnsi="Source Sans Pro"/>
          <w:color w:val="000000"/>
          <w:sz w:val="20"/>
          <w:szCs w:val="20"/>
        </w:rPr>
        <w:t xml:space="preserve">After </w:t>
      </w:r>
      <w:r w:rsidR="00C96066" w:rsidRPr="00485132">
        <w:rPr>
          <w:rFonts w:ascii="Source Sans Pro" w:hAnsi="Source Sans Pro"/>
          <w:color w:val="000000"/>
          <w:sz w:val="20"/>
          <w:szCs w:val="20"/>
        </w:rPr>
        <w:t xml:space="preserve">you </w:t>
      </w:r>
      <w:r w:rsidRPr="00485132">
        <w:rPr>
          <w:rFonts w:ascii="Source Sans Pro" w:hAnsi="Source Sans Pro"/>
          <w:color w:val="000000"/>
          <w:sz w:val="20"/>
          <w:szCs w:val="20"/>
        </w:rPr>
        <w:t>complet</w:t>
      </w:r>
      <w:r w:rsidR="00C96066" w:rsidRPr="00485132">
        <w:rPr>
          <w:rFonts w:ascii="Source Sans Pro" w:hAnsi="Source Sans Pro"/>
          <w:color w:val="000000"/>
          <w:sz w:val="20"/>
          <w:szCs w:val="20"/>
        </w:rPr>
        <w:t>e</w:t>
      </w:r>
      <w:r w:rsidRPr="00485132">
        <w:rPr>
          <w:rFonts w:ascii="Source Sans Pro" w:hAnsi="Source Sans Pro"/>
          <w:color w:val="000000"/>
          <w:sz w:val="20"/>
          <w:szCs w:val="20"/>
        </w:rPr>
        <w:t xml:space="preserve"> the requested information y</w:t>
      </w:r>
      <w:r w:rsidR="00D543A8" w:rsidRPr="00485132">
        <w:rPr>
          <w:rFonts w:ascii="Source Sans Pro" w:hAnsi="Source Sans Pro"/>
          <w:color w:val="000000"/>
          <w:sz w:val="20"/>
          <w:szCs w:val="20"/>
        </w:rPr>
        <w:t xml:space="preserve">our new ID will be emailed to </w:t>
      </w:r>
      <w:r w:rsidRPr="00485132">
        <w:rPr>
          <w:rFonts w:ascii="Source Sans Pro" w:hAnsi="Source Sans Pro"/>
          <w:color w:val="000000"/>
          <w:sz w:val="20"/>
          <w:szCs w:val="20"/>
        </w:rPr>
        <w:t xml:space="preserve">address </w:t>
      </w:r>
      <w:r w:rsidR="00C613A4" w:rsidRPr="00485132">
        <w:rPr>
          <w:rFonts w:ascii="Source Sans Pro" w:hAnsi="Source Sans Pro"/>
          <w:color w:val="000000"/>
          <w:sz w:val="20"/>
          <w:szCs w:val="20"/>
        </w:rPr>
        <w:t>shown in the</w:t>
      </w:r>
      <w:r w:rsidR="0034244E" w:rsidRPr="00485132">
        <w:rPr>
          <w:rFonts w:ascii="Source Sans Pro" w:hAnsi="Source Sans Pro"/>
          <w:color w:val="000000"/>
          <w:sz w:val="20"/>
          <w:szCs w:val="20"/>
        </w:rPr>
        <w:t xml:space="preserve"> form</w:t>
      </w:r>
      <w:r w:rsidR="00D543A8" w:rsidRPr="00485132">
        <w:rPr>
          <w:rFonts w:ascii="Source Sans Pro" w:hAnsi="Source Sans Pro"/>
          <w:color w:val="000000"/>
          <w:sz w:val="20"/>
          <w:szCs w:val="20"/>
        </w:rPr>
        <w:t xml:space="preserve">.  </w:t>
      </w:r>
      <w:r w:rsidR="0034244E" w:rsidRPr="00485132">
        <w:rPr>
          <w:rFonts w:ascii="Source Sans Pro" w:hAnsi="Source Sans Pro"/>
          <w:color w:val="000000"/>
          <w:sz w:val="20"/>
          <w:szCs w:val="20"/>
        </w:rPr>
        <w:t>Once received, c</w:t>
      </w:r>
      <w:r w:rsidR="002114E8" w:rsidRPr="00485132">
        <w:rPr>
          <w:rFonts w:ascii="Source Sans Pro" w:hAnsi="Source Sans Pro"/>
          <w:color w:val="000000"/>
          <w:sz w:val="20"/>
          <w:szCs w:val="20"/>
        </w:rPr>
        <w:t xml:space="preserve">opy and paste the </w:t>
      </w:r>
      <w:r w:rsidR="00051DEB" w:rsidRPr="00485132">
        <w:rPr>
          <w:rFonts w:ascii="Source Sans Pro" w:hAnsi="Source Sans Pro"/>
          <w:color w:val="000000"/>
          <w:sz w:val="20"/>
          <w:szCs w:val="20"/>
        </w:rPr>
        <w:t xml:space="preserve">Member ID in the </w:t>
      </w:r>
      <w:r w:rsidR="00721CC8" w:rsidRPr="00485132">
        <w:rPr>
          <w:rFonts w:ascii="Source Sans Pro" w:hAnsi="Source Sans Pro"/>
          <w:color w:val="000000"/>
          <w:sz w:val="20"/>
          <w:szCs w:val="20"/>
        </w:rPr>
        <w:t xml:space="preserve">appropriate field and click </w:t>
      </w:r>
      <w:r w:rsidR="00721CC8" w:rsidRPr="00485132">
        <w:rPr>
          <w:rFonts w:ascii="Source Sans Pro" w:hAnsi="Source Sans Pro"/>
          <w:i/>
          <w:iCs/>
          <w:color w:val="000000"/>
          <w:sz w:val="20"/>
          <w:szCs w:val="20"/>
        </w:rPr>
        <w:t>Link Account</w:t>
      </w:r>
      <w:r w:rsidR="00721CC8" w:rsidRPr="00485132">
        <w:rPr>
          <w:rFonts w:ascii="Source Sans Pro" w:hAnsi="Source Sans Pro"/>
          <w:color w:val="000000"/>
          <w:sz w:val="20"/>
          <w:szCs w:val="20"/>
        </w:rPr>
        <w:t>.</w:t>
      </w:r>
    </w:p>
    <w:p w14:paraId="5B2ED45B" w14:textId="77777777" w:rsidR="00366619" w:rsidRPr="00485132" w:rsidRDefault="00E71044" w:rsidP="00114F02">
      <w:pPr>
        <w:ind w:left="360"/>
        <w:rPr>
          <w:rFonts w:ascii="Source Sans Pro" w:hAnsi="Source Sans Pro"/>
          <w:color w:val="000000"/>
          <w:sz w:val="20"/>
          <w:szCs w:val="20"/>
        </w:rPr>
      </w:pPr>
      <w:r w:rsidRPr="00485132">
        <w:rPr>
          <w:rFonts w:ascii="Source Sans Pro" w:hAnsi="Source Sans Pro"/>
          <w:color w:val="000000"/>
          <w:sz w:val="20"/>
          <w:szCs w:val="20"/>
        </w:rPr>
        <w:t xml:space="preserve">If you have never been a member of USA Swimming, </w:t>
      </w:r>
      <w:r w:rsidR="001F6DDA" w:rsidRPr="00485132">
        <w:rPr>
          <w:rFonts w:ascii="Source Sans Pro" w:hAnsi="Source Sans Pro"/>
          <w:color w:val="000000"/>
          <w:sz w:val="20"/>
          <w:szCs w:val="20"/>
        </w:rPr>
        <w:t>clic</w:t>
      </w:r>
      <w:r w:rsidR="00C60E19" w:rsidRPr="00485132">
        <w:rPr>
          <w:rFonts w:ascii="Source Sans Pro" w:hAnsi="Source Sans Pro"/>
          <w:color w:val="000000"/>
          <w:sz w:val="20"/>
          <w:szCs w:val="20"/>
        </w:rPr>
        <w:t xml:space="preserve">k the icon to show </w:t>
      </w:r>
      <w:r w:rsidR="00C60E19" w:rsidRPr="00485132">
        <w:rPr>
          <w:rFonts w:ascii="Source Sans Pro" w:hAnsi="Source Sans Pro"/>
          <w:i/>
          <w:iCs/>
          <w:color w:val="000000"/>
          <w:sz w:val="20"/>
          <w:szCs w:val="20"/>
        </w:rPr>
        <w:t xml:space="preserve">No </w:t>
      </w:r>
      <w:r w:rsidR="002114E8" w:rsidRPr="00485132">
        <w:rPr>
          <w:rFonts w:ascii="Source Sans Pro" w:hAnsi="Source Sans Pro"/>
          <w:color w:val="000000"/>
          <w:sz w:val="20"/>
          <w:szCs w:val="20"/>
        </w:rPr>
        <w:t xml:space="preserve">and complete the steps </w:t>
      </w:r>
      <w:r w:rsidR="00051DEB" w:rsidRPr="00485132">
        <w:rPr>
          <w:rFonts w:ascii="Source Sans Pro" w:hAnsi="Source Sans Pro"/>
          <w:color w:val="000000"/>
          <w:sz w:val="20"/>
          <w:szCs w:val="20"/>
        </w:rPr>
        <w:t>shown on the screen</w:t>
      </w:r>
      <w:r w:rsidR="00C60E19" w:rsidRPr="00485132">
        <w:rPr>
          <w:rFonts w:ascii="Source Sans Pro" w:hAnsi="Source Sans Pro"/>
          <w:color w:val="000000"/>
          <w:sz w:val="20"/>
          <w:szCs w:val="20"/>
        </w:rPr>
        <w:t>.</w:t>
      </w:r>
      <w:r w:rsidR="00051DEB" w:rsidRPr="00485132">
        <w:rPr>
          <w:rFonts w:ascii="Source Sans Pro" w:hAnsi="Source Sans Pro"/>
          <w:color w:val="000000"/>
          <w:sz w:val="20"/>
          <w:szCs w:val="20"/>
        </w:rPr>
        <w:t xml:space="preserve"> </w:t>
      </w:r>
      <w:r w:rsidR="000525C1" w:rsidRPr="00485132">
        <w:rPr>
          <w:rFonts w:ascii="Source Sans Pro" w:hAnsi="Source Sans Pro"/>
          <w:color w:val="000000"/>
          <w:sz w:val="20"/>
          <w:szCs w:val="20"/>
        </w:rPr>
        <w:t xml:space="preserve">You will </w:t>
      </w:r>
      <w:r w:rsidR="00905CFF" w:rsidRPr="00485132">
        <w:rPr>
          <w:rFonts w:ascii="Source Sans Pro" w:hAnsi="Source Sans Pro"/>
          <w:color w:val="000000"/>
          <w:sz w:val="20"/>
          <w:szCs w:val="20"/>
        </w:rPr>
        <w:t xml:space="preserve">automatically be logged into </w:t>
      </w:r>
      <w:r w:rsidR="00366619" w:rsidRPr="00485132">
        <w:rPr>
          <w:rFonts w:ascii="Source Sans Pro" w:hAnsi="Source Sans Pro"/>
          <w:color w:val="000000"/>
          <w:sz w:val="20"/>
          <w:szCs w:val="20"/>
        </w:rPr>
        <w:t>SWIMS 3.0.</w:t>
      </w:r>
    </w:p>
    <w:p w14:paraId="4931D0FF" w14:textId="79229A90" w:rsidR="00747817" w:rsidRDefault="00777478" w:rsidP="00E8036D">
      <w:r w:rsidRPr="00485132">
        <w:t>That’s all there is to it!</w:t>
      </w:r>
      <w:r w:rsidR="00EB2360" w:rsidRPr="00485132">
        <w:t xml:space="preserve">  The username and password </w:t>
      </w:r>
      <w:r w:rsidR="00DD10A4" w:rsidRPr="00485132">
        <w:t xml:space="preserve">you entered in step 1 is </w:t>
      </w:r>
      <w:r w:rsidR="00DA3707" w:rsidRPr="00485132">
        <w:t>the login for your new account.</w:t>
      </w:r>
      <w:r w:rsidR="00DA3707">
        <w:t xml:space="preserve">  </w:t>
      </w:r>
    </w:p>
    <w:sectPr w:rsidR="00747817" w:rsidSect="00C222E4">
      <w:pgSz w:w="12240" w:h="15840"/>
      <w:pgMar w:top="630" w:right="144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2590C"/>
    <w:multiLevelType w:val="hybridMultilevel"/>
    <w:tmpl w:val="3C3065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19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F2"/>
    <w:rsid w:val="000002F3"/>
    <w:rsid w:val="0000149A"/>
    <w:rsid w:val="00041537"/>
    <w:rsid w:val="00051DEB"/>
    <w:rsid w:val="000525C1"/>
    <w:rsid w:val="00072332"/>
    <w:rsid w:val="00114F02"/>
    <w:rsid w:val="00192630"/>
    <w:rsid w:val="0019715A"/>
    <w:rsid w:val="001B5C85"/>
    <w:rsid w:val="001E273D"/>
    <w:rsid w:val="001F6DDA"/>
    <w:rsid w:val="002114E8"/>
    <w:rsid w:val="00220DC2"/>
    <w:rsid w:val="00252780"/>
    <w:rsid w:val="0027145F"/>
    <w:rsid w:val="00274EBE"/>
    <w:rsid w:val="00277592"/>
    <w:rsid w:val="002936E8"/>
    <w:rsid w:val="002C1B24"/>
    <w:rsid w:val="002F61DD"/>
    <w:rsid w:val="00336E4E"/>
    <w:rsid w:val="00341441"/>
    <w:rsid w:val="0034244E"/>
    <w:rsid w:val="003445D5"/>
    <w:rsid w:val="00346CA3"/>
    <w:rsid w:val="00346D64"/>
    <w:rsid w:val="0035547B"/>
    <w:rsid w:val="00366619"/>
    <w:rsid w:val="004636ED"/>
    <w:rsid w:val="0048114E"/>
    <w:rsid w:val="00485132"/>
    <w:rsid w:val="00490011"/>
    <w:rsid w:val="004A1B07"/>
    <w:rsid w:val="004A73AE"/>
    <w:rsid w:val="004C53C4"/>
    <w:rsid w:val="004C7A8C"/>
    <w:rsid w:val="00511A6F"/>
    <w:rsid w:val="00556F7C"/>
    <w:rsid w:val="00564162"/>
    <w:rsid w:val="00584B08"/>
    <w:rsid w:val="005A37DE"/>
    <w:rsid w:val="005C0CDA"/>
    <w:rsid w:val="005D28B7"/>
    <w:rsid w:val="005E13F2"/>
    <w:rsid w:val="00607D86"/>
    <w:rsid w:val="00635550"/>
    <w:rsid w:val="00652AD8"/>
    <w:rsid w:val="006933CD"/>
    <w:rsid w:val="006A2A8F"/>
    <w:rsid w:val="006F24F0"/>
    <w:rsid w:val="00714ADF"/>
    <w:rsid w:val="00721CC8"/>
    <w:rsid w:val="00747817"/>
    <w:rsid w:val="00760373"/>
    <w:rsid w:val="00777478"/>
    <w:rsid w:val="00793882"/>
    <w:rsid w:val="007B6C34"/>
    <w:rsid w:val="007C40FB"/>
    <w:rsid w:val="007C6339"/>
    <w:rsid w:val="007D50CB"/>
    <w:rsid w:val="00815538"/>
    <w:rsid w:val="00822A57"/>
    <w:rsid w:val="008A1F29"/>
    <w:rsid w:val="008D468B"/>
    <w:rsid w:val="008D794D"/>
    <w:rsid w:val="00905CFF"/>
    <w:rsid w:val="00970B94"/>
    <w:rsid w:val="009D779E"/>
    <w:rsid w:val="009E1F75"/>
    <w:rsid w:val="00A846F9"/>
    <w:rsid w:val="00AA45CB"/>
    <w:rsid w:val="00AA4C5E"/>
    <w:rsid w:val="00AA5C1D"/>
    <w:rsid w:val="00AC4500"/>
    <w:rsid w:val="00AC6EF3"/>
    <w:rsid w:val="00B03C2D"/>
    <w:rsid w:val="00B22BC3"/>
    <w:rsid w:val="00B45620"/>
    <w:rsid w:val="00B94F84"/>
    <w:rsid w:val="00BE710D"/>
    <w:rsid w:val="00C16BA7"/>
    <w:rsid w:val="00C17441"/>
    <w:rsid w:val="00C222E4"/>
    <w:rsid w:val="00C24BAD"/>
    <w:rsid w:val="00C60E19"/>
    <w:rsid w:val="00C613A4"/>
    <w:rsid w:val="00C96066"/>
    <w:rsid w:val="00C961DD"/>
    <w:rsid w:val="00CA44CE"/>
    <w:rsid w:val="00D51C13"/>
    <w:rsid w:val="00D543A8"/>
    <w:rsid w:val="00D8778C"/>
    <w:rsid w:val="00D951EC"/>
    <w:rsid w:val="00DA3707"/>
    <w:rsid w:val="00DB51C0"/>
    <w:rsid w:val="00DD10A4"/>
    <w:rsid w:val="00DF6447"/>
    <w:rsid w:val="00DF659A"/>
    <w:rsid w:val="00E535CD"/>
    <w:rsid w:val="00E66D9D"/>
    <w:rsid w:val="00E71044"/>
    <w:rsid w:val="00E8036D"/>
    <w:rsid w:val="00E806A6"/>
    <w:rsid w:val="00E91AB0"/>
    <w:rsid w:val="00EA0AB0"/>
    <w:rsid w:val="00EA25FA"/>
    <w:rsid w:val="00EB2360"/>
    <w:rsid w:val="00ED515D"/>
    <w:rsid w:val="00EE1910"/>
    <w:rsid w:val="00EE7C31"/>
    <w:rsid w:val="00F30F0E"/>
    <w:rsid w:val="00F4394E"/>
    <w:rsid w:val="00F6189C"/>
    <w:rsid w:val="00FB6A70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CCC6"/>
  <w15:chartTrackingRefBased/>
  <w15:docId w15:val="{3E0F202F-28F0-4E36-9E1F-015163A6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3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8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businessoffice@virginiaswimming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ub.usaswimming.org/landing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office@abcd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37D7A-39E2-4F13-82E4-177B66EB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Turner</dc:creator>
  <cp:keywords/>
  <dc:description/>
  <cp:lastModifiedBy>Motil, Stephanie</cp:lastModifiedBy>
  <cp:revision>2</cp:revision>
  <dcterms:created xsi:type="dcterms:W3CDTF">2022-09-08T21:53:00Z</dcterms:created>
  <dcterms:modified xsi:type="dcterms:W3CDTF">2022-09-08T21:53:00Z</dcterms:modified>
</cp:coreProperties>
</file>