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E6298" w14:textId="48E934E8" w:rsidR="00FB5B18" w:rsidRDefault="00262BFC" w:rsidP="006D0B46">
      <w:pPr>
        <w:spacing w:after="280" w:line="240" w:lineRule="auto"/>
        <w:jc w:val="center"/>
        <w:rPr>
          <w:b/>
          <w:color w:val="A6A6A6"/>
        </w:rPr>
      </w:pPr>
      <w:r w:rsidRPr="00262BFC">
        <w:rPr>
          <w:noProof/>
        </w:rPr>
        <w:drawing>
          <wp:inline distT="0" distB="0" distL="0" distR="0" wp14:anchorId="359F851E" wp14:editId="231AE864">
            <wp:extent cx="3190240" cy="1066800"/>
            <wp:effectExtent l="0" t="0" r="0" b="0"/>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9265" cy="1069818"/>
                    </a:xfrm>
                    <a:prstGeom prst="rect">
                      <a:avLst/>
                    </a:prstGeom>
                    <a:noFill/>
                    <a:ln>
                      <a:noFill/>
                    </a:ln>
                  </pic:spPr>
                </pic:pic>
              </a:graphicData>
            </a:graphic>
          </wp:inline>
        </w:drawing>
      </w:r>
    </w:p>
    <w:p w14:paraId="248920FC" w14:textId="2230083E" w:rsidR="00FB5B18" w:rsidRDefault="00085A6B" w:rsidP="006D0B46">
      <w:pPr>
        <w:pBdr>
          <w:top w:val="nil"/>
          <w:left w:val="nil"/>
          <w:bottom w:val="nil"/>
          <w:right w:val="nil"/>
          <w:between w:val="nil"/>
        </w:pBdr>
        <w:spacing w:after="0" w:line="240" w:lineRule="auto"/>
        <w:jc w:val="center"/>
        <w:rPr>
          <w:sz w:val="20"/>
          <w:szCs w:val="20"/>
        </w:rPr>
      </w:pPr>
      <w:r>
        <w:rPr>
          <w:sz w:val="20"/>
          <w:szCs w:val="20"/>
        </w:rPr>
        <w:t>255 Montclair Drive Kalispell MT 59901</w:t>
      </w:r>
    </w:p>
    <w:p w14:paraId="17583922" w14:textId="7C99F691" w:rsidR="006D0B46" w:rsidRDefault="006D0B46" w:rsidP="006D0B46">
      <w:pPr>
        <w:pBdr>
          <w:top w:val="nil"/>
          <w:left w:val="nil"/>
          <w:bottom w:val="nil"/>
          <w:right w:val="nil"/>
          <w:between w:val="nil"/>
        </w:pBdr>
        <w:spacing w:after="0" w:line="240" w:lineRule="auto"/>
        <w:jc w:val="center"/>
        <w:rPr>
          <w:sz w:val="20"/>
          <w:szCs w:val="20"/>
        </w:rPr>
      </w:pPr>
      <w:r>
        <w:rPr>
          <w:sz w:val="20"/>
          <w:szCs w:val="20"/>
        </w:rPr>
        <w:t>406-</w:t>
      </w:r>
      <w:r w:rsidR="00085A6B">
        <w:rPr>
          <w:sz w:val="20"/>
          <w:szCs w:val="20"/>
        </w:rPr>
        <w:t>255-5255</w:t>
      </w:r>
    </w:p>
    <w:p w14:paraId="3BC32D21" w14:textId="77777777" w:rsidR="00FB5B18" w:rsidRDefault="00FB5B18">
      <w:pPr>
        <w:pBdr>
          <w:top w:val="nil"/>
          <w:left w:val="nil"/>
          <w:bottom w:val="nil"/>
          <w:right w:val="nil"/>
          <w:between w:val="nil"/>
        </w:pBdr>
        <w:spacing w:after="0" w:line="240" w:lineRule="auto"/>
        <w:rPr>
          <w:sz w:val="20"/>
          <w:szCs w:val="20"/>
        </w:rPr>
      </w:pPr>
    </w:p>
    <w:p w14:paraId="79DBCA88" w14:textId="57E98A6B" w:rsidR="00FB5B18" w:rsidRDefault="006D0B46">
      <w:pPr>
        <w:pBdr>
          <w:top w:val="nil"/>
          <w:left w:val="nil"/>
          <w:bottom w:val="nil"/>
          <w:right w:val="nil"/>
          <w:between w:val="nil"/>
        </w:pBdr>
        <w:spacing w:after="0" w:line="240" w:lineRule="auto"/>
        <w:jc w:val="center"/>
        <w:rPr>
          <w:b/>
          <w:sz w:val="30"/>
          <w:szCs w:val="30"/>
        </w:rPr>
      </w:pPr>
      <w:r>
        <w:rPr>
          <w:b/>
          <w:sz w:val="30"/>
          <w:szCs w:val="30"/>
        </w:rPr>
        <w:t>Team Accountability Agreement</w:t>
      </w:r>
    </w:p>
    <w:p w14:paraId="7FF5B272" w14:textId="77777777" w:rsidR="00FB5B18" w:rsidRDefault="00FB5B18">
      <w:pPr>
        <w:pBdr>
          <w:top w:val="nil"/>
          <w:left w:val="nil"/>
          <w:bottom w:val="nil"/>
          <w:right w:val="nil"/>
          <w:between w:val="nil"/>
        </w:pBdr>
        <w:spacing w:after="0" w:line="240" w:lineRule="auto"/>
        <w:rPr>
          <w:b/>
          <w:sz w:val="20"/>
          <w:szCs w:val="20"/>
        </w:rPr>
      </w:pPr>
    </w:p>
    <w:p w14:paraId="622B27DA" w14:textId="7044F855" w:rsidR="00FB5B18" w:rsidRDefault="006D0B46" w:rsidP="00CB75A6">
      <w:pPr>
        <w:shd w:val="clear" w:color="auto" w:fill="F5F5F5"/>
        <w:spacing w:after="280" w:line="240" w:lineRule="auto"/>
        <w:rPr>
          <w:rFonts w:ascii="Barlow" w:eastAsia="Barlow" w:hAnsi="Barlow" w:cs="Barlow"/>
          <w:color w:val="6C7578"/>
        </w:rPr>
      </w:pPr>
      <w:r>
        <w:rPr>
          <w:rFonts w:ascii="Barlow" w:eastAsia="Barlow" w:hAnsi="Barlow" w:cs="Barlow"/>
          <w:i/>
          <w:color w:val="6C7578"/>
        </w:rPr>
        <w:t xml:space="preserve">We are pleased to have been selected as the host hotel for the </w:t>
      </w:r>
      <w:r w:rsidR="00C92605">
        <w:rPr>
          <w:rFonts w:ascii="Arial" w:hAnsi="Arial" w:cs="Arial"/>
          <w:color w:val="222222"/>
          <w:shd w:val="clear" w:color="auto" w:fill="FFFFFF"/>
        </w:rPr>
        <w:t>MISSOULA MYST SWIM TEAM</w:t>
      </w:r>
      <w:r w:rsidR="00FB5269">
        <w:rPr>
          <w:rFonts w:ascii="Barlow" w:eastAsia="Barlow" w:hAnsi="Barlow" w:cs="Barlow"/>
          <w:i/>
          <w:color w:val="6C7578"/>
        </w:rPr>
        <w:t>.</w:t>
      </w:r>
      <w:r>
        <w:rPr>
          <w:rFonts w:ascii="Barlow" w:eastAsia="Barlow" w:hAnsi="Barlow" w:cs="Barlow"/>
          <w:i/>
          <w:color w:val="6C7578"/>
        </w:rPr>
        <w:t xml:space="preserve"> Most Athletes, Coaches, Chaperones and Parents understand the need for responsible behavior while staying in a hotel. Therefore, for the comfort and safety of all our guests, we have instituted the following policies:</w:t>
      </w:r>
    </w:p>
    <w:p w14:paraId="2CA4C1CB" w14:textId="77777777" w:rsidR="00FB5B18" w:rsidRDefault="006D0B46">
      <w:pPr>
        <w:numPr>
          <w:ilvl w:val="0"/>
          <w:numId w:val="1"/>
        </w:numPr>
        <w:shd w:val="clear" w:color="auto" w:fill="F5F5F5"/>
        <w:spacing w:before="280" w:after="0" w:line="240" w:lineRule="auto"/>
        <w:rPr>
          <w:rFonts w:ascii="Barlow" w:eastAsia="Barlow" w:hAnsi="Barlow" w:cs="Barlow"/>
          <w:color w:val="6C7578"/>
        </w:rPr>
      </w:pPr>
      <w:r>
        <w:rPr>
          <w:rFonts w:ascii="Barlow" w:eastAsia="Barlow" w:hAnsi="Barlow" w:cs="Barlow"/>
          <w:i/>
          <w:color w:val="6C7578"/>
        </w:rPr>
        <w:t>The guest signing for each room(s) will be the person responsible for that room’s actions.</w:t>
      </w:r>
    </w:p>
    <w:p w14:paraId="47AB5C4A" w14:textId="77777777" w:rsidR="00FB5B18" w:rsidRDefault="006D0B46">
      <w:pPr>
        <w:numPr>
          <w:ilvl w:val="0"/>
          <w:numId w:val="1"/>
        </w:numPr>
        <w:shd w:val="clear" w:color="auto" w:fill="F5F5F5"/>
        <w:spacing w:after="0" w:line="240" w:lineRule="auto"/>
        <w:rPr>
          <w:rFonts w:ascii="Barlow" w:eastAsia="Barlow" w:hAnsi="Barlow" w:cs="Barlow"/>
          <w:color w:val="6C7578"/>
        </w:rPr>
      </w:pPr>
      <w:r>
        <w:rPr>
          <w:rFonts w:ascii="Barlow" w:eastAsia="Barlow" w:hAnsi="Barlow" w:cs="Barlow"/>
          <w:i/>
          <w:color w:val="6C7578"/>
        </w:rPr>
        <w:t>Please conduct yourself as ladies and gentlemen. Proper dress is required in all common areas of the hotel.</w:t>
      </w:r>
    </w:p>
    <w:p w14:paraId="14007108" w14:textId="77777777" w:rsidR="00FB5B18" w:rsidRDefault="006D0B46">
      <w:pPr>
        <w:numPr>
          <w:ilvl w:val="0"/>
          <w:numId w:val="1"/>
        </w:numPr>
        <w:shd w:val="clear" w:color="auto" w:fill="F5F5F5"/>
        <w:spacing w:after="0" w:line="240" w:lineRule="auto"/>
        <w:rPr>
          <w:rFonts w:ascii="Barlow" w:eastAsia="Barlow" w:hAnsi="Barlow" w:cs="Barlow"/>
          <w:color w:val="6C7578"/>
        </w:rPr>
      </w:pPr>
      <w:r>
        <w:rPr>
          <w:rFonts w:ascii="Barlow" w:eastAsia="Barlow" w:hAnsi="Barlow" w:cs="Barlow"/>
          <w:i/>
          <w:color w:val="6C7578"/>
        </w:rPr>
        <w:t>Please refrain from congregating in the halls, lobby and walkways. Please remember we have other guests in the hotel that are not part of your group.</w:t>
      </w:r>
    </w:p>
    <w:p w14:paraId="6FFCF3D4" w14:textId="77777777" w:rsidR="00FB5B18" w:rsidRDefault="006D0B46">
      <w:pPr>
        <w:numPr>
          <w:ilvl w:val="0"/>
          <w:numId w:val="1"/>
        </w:numPr>
        <w:shd w:val="clear" w:color="auto" w:fill="F5F5F5"/>
        <w:spacing w:after="0" w:line="240" w:lineRule="auto"/>
        <w:rPr>
          <w:rFonts w:ascii="Barlow" w:eastAsia="Barlow" w:hAnsi="Barlow" w:cs="Barlow"/>
          <w:color w:val="6C7578"/>
        </w:rPr>
      </w:pPr>
      <w:r>
        <w:rPr>
          <w:rFonts w:ascii="Barlow" w:eastAsia="Barlow" w:hAnsi="Barlow" w:cs="Barlow"/>
          <w:i/>
          <w:color w:val="6C7578"/>
        </w:rPr>
        <w:t>When departing or returning to the hotel, please do so in a mannerly and quiet fashion.</w:t>
      </w:r>
    </w:p>
    <w:p w14:paraId="3227B5CF" w14:textId="284F1C2B" w:rsidR="006D0B46" w:rsidRPr="006D0B46" w:rsidRDefault="006D0B46">
      <w:pPr>
        <w:numPr>
          <w:ilvl w:val="0"/>
          <w:numId w:val="1"/>
        </w:numPr>
        <w:shd w:val="clear" w:color="auto" w:fill="F5F5F5"/>
        <w:spacing w:after="0" w:line="240" w:lineRule="auto"/>
        <w:rPr>
          <w:rFonts w:ascii="Barlow" w:eastAsia="Barlow" w:hAnsi="Barlow" w:cs="Barlow"/>
          <w:color w:val="6C7578"/>
        </w:rPr>
      </w:pPr>
      <w:r>
        <w:rPr>
          <w:rFonts w:ascii="Barlow" w:eastAsia="Barlow" w:hAnsi="Barlow" w:cs="Barlow"/>
          <w:i/>
          <w:color w:val="6C7578"/>
        </w:rPr>
        <w:t>An Adult is required to always be with Minors in the hotel public areas</w:t>
      </w:r>
      <w:r w:rsidR="0074515B">
        <w:rPr>
          <w:rFonts w:ascii="Barlow" w:eastAsia="Barlow" w:hAnsi="Barlow" w:cs="Barlow"/>
          <w:i/>
          <w:color w:val="6C7578"/>
        </w:rPr>
        <w:t>, including pool</w:t>
      </w:r>
      <w:r>
        <w:rPr>
          <w:rFonts w:ascii="Barlow" w:eastAsia="Barlow" w:hAnsi="Barlow" w:cs="Barlow"/>
          <w:i/>
          <w:color w:val="6C7578"/>
        </w:rPr>
        <w:t xml:space="preserve"> and hallways.</w:t>
      </w:r>
    </w:p>
    <w:p w14:paraId="5623077F" w14:textId="3876A549" w:rsidR="00FB5B18" w:rsidRDefault="006D0B46">
      <w:pPr>
        <w:numPr>
          <w:ilvl w:val="0"/>
          <w:numId w:val="1"/>
        </w:numPr>
        <w:shd w:val="clear" w:color="auto" w:fill="F5F5F5"/>
        <w:spacing w:after="0" w:line="240" w:lineRule="auto"/>
        <w:rPr>
          <w:rFonts w:ascii="Barlow" w:eastAsia="Barlow" w:hAnsi="Barlow" w:cs="Barlow"/>
          <w:color w:val="6C7578"/>
        </w:rPr>
      </w:pPr>
      <w:r>
        <w:rPr>
          <w:rFonts w:ascii="Barlow" w:eastAsia="Barlow" w:hAnsi="Barlow" w:cs="Barlow"/>
          <w:i/>
          <w:color w:val="6C7578"/>
        </w:rPr>
        <w:t>Coaches, Parents and Chaperones are responsible for the team member’s actions.</w:t>
      </w:r>
    </w:p>
    <w:p w14:paraId="18E37A2A" w14:textId="77777777" w:rsidR="00FB5B18" w:rsidRDefault="006D0B46">
      <w:pPr>
        <w:numPr>
          <w:ilvl w:val="0"/>
          <w:numId w:val="1"/>
        </w:numPr>
        <w:shd w:val="clear" w:color="auto" w:fill="F5F5F5"/>
        <w:spacing w:after="0" w:line="240" w:lineRule="auto"/>
        <w:rPr>
          <w:rFonts w:ascii="Barlow" w:eastAsia="Barlow" w:hAnsi="Barlow" w:cs="Barlow"/>
          <w:color w:val="6C7578"/>
        </w:rPr>
      </w:pPr>
      <w:r>
        <w:rPr>
          <w:rFonts w:ascii="Barlow" w:eastAsia="Barlow" w:hAnsi="Barlow" w:cs="Barlow"/>
          <w:i/>
          <w:color w:val="6C7578"/>
        </w:rPr>
        <w:t>The use of any athletic equipment is prohibited while inside the hotel. Any equipment seen being used will be confiscated by our staff.</w:t>
      </w:r>
    </w:p>
    <w:p w14:paraId="69D26DBB" w14:textId="77777777" w:rsidR="00FB5B18" w:rsidRDefault="006D0B46">
      <w:pPr>
        <w:numPr>
          <w:ilvl w:val="0"/>
          <w:numId w:val="1"/>
        </w:numPr>
        <w:shd w:val="clear" w:color="auto" w:fill="F5F5F5"/>
        <w:spacing w:after="0" w:line="240" w:lineRule="auto"/>
        <w:rPr>
          <w:rFonts w:ascii="Barlow" w:eastAsia="Barlow" w:hAnsi="Barlow" w:cs="Barlow"/>
          <w:color w:val="6C7578"/>
        </w:rPr>
      </w:pPr>
      <w:r>
        <w:rPr>
          <w:rFonts w:ascii="Barlow" w:eastAsia="Barlow" w:hAnsi="Barlow" w:cs="Barlow"/>
          <w:i/>
          <w:color w:val="6C7578"/>
        </w:rPr>
        <w:t>Pulling fire alarms is a felony offense and will not be permitted.</w:t>
      </w:r>
    </w:p>
    <w:p w14:paraId="48C87BEB" w14:textId="77777777" w:rsidR="00FB5B18" w:rsidRDefault="006D0B46">
      <w:pPr>
        <w:numPr>
          <w:ilvl w:val="0"/>
          <w:numId w:val="1"/>
        </w:numPr>
        <w:shd w:val="clear" w:color="auto" w:fill="F5F5F5"/>
        <w:spacing w:after="0" w:line="240" w:lineRule="auto"/>
        <w:rPr>
          <w:rFonts w:ascii="Barlow" w:eastAsia="Barlow" w:hAnsi="Barlow" w:cs="Barlow"/>
          <w:color w:val="6C7578"/>
        </w:rPr>
      </w:pPr>
      <w:r>
        <w:rPr>
          <w:rFonts w:ascii="Barlow" w:eastAsia="Barlow" w:hAnsi="Barlow" w:cs="Barlow"/>
          <w:i/>
          <w:color w:val="6C7578"/>
        </w:rPr>
        <w:t>Loud, obscene or boisterous behavior will not be tolerated and will result in only one warning.</w:t>
      </w:r>
    </w:p>
    <w:p w14:paraId="35BA5398" w14:textId="355E0693" w:rsidR="00262BFC" w:rsidRPr="00262BFC" w:rsidRDefault="006D0B46" w:rsidP="00262BFC">
      <w:pPr>
        <w:numPr>
          <w:ilvl w:val="0"/>
          <w:numId w:val="1"/>
        </w:numPr>
        <w:shd w:val="clear" w:color="auto" w:fill="F5F5F5"/>
        <w:spacing w:after="280" w:line="240" w:lineRule="auto"/>
        <w:rPr>
          <w:rFonts w:ascii="Barlow" w:eastAsia="Barlow" w:hAnsi="Barlow" w:cs="Barlow"/>
          <w:color w:val="6C7578"/>
        </w:rPr>
      </w:pPr>
      <w:r>
        <w:rPr>
          <w:rFonts w:ascii="Barlow" w:eastAsia="Barlow" w:hAnsi="Barlow" w:cs="Barlow"/>
          <w:i/>
          <w:color w:val="6C7578"/>
        </w:rPr>
        <w:t>A curfew of 10:00 pm is in effect – please reduce your sound levels (talking, televisions, radios, etc.) to a low level at that time for the remainder of the night.</w:t>
      </w:r>
    </w:p>
    <w:p w14:paraId="0DACEDBF" w14:textId="77777777" w:rsidR="00FB5B18" w:rsidRDefault="006D0B46">
      <w:pPr>
        <w:numPr>
          <w:ilvl w:val="0"/>
          <w:numId w:val="1"/>
        </w:numPr>
        <w:shd w:val="clear" w:color="auto" w:fill="F5F5F5"/>
        <w:spacing w:after="280" w:line="240" w:lineRule="auto"/>
        <w:rPr>
          <w:rFonts w:ascii="Barlow" w:eastAsia="Barlow" w:hAnsi="Barlow" w:cs="Barlow"/>
          <w:i/>
          <w:color w:val="6C7578"/>
        </w:rPr>
      </w:pPr>
      <w:r>
        <w:rPr>
          <w:rFonts w:ascii="Barlow" w:eastAsia="Barlow" w:hAnsi="Barlow" w:cs="Barlow"/>
          <w:i/>
          <w:color w:val="6C7578"/>
        </w:rPr>
        <w:t>If anyone in your party should cause the hotel to have to refund another guest's charges due to excessive noise, we will add these charges to your stay.</w:t>
      </w:r>
    </w:p>
    <w:p w14:paraId="3E296FFC" w14:textId="6B0A3D66" w:rsidR="00FB5B18" w:rsidRPr="0074515B" w:rsidRDefault="0074515B" w:rsidP="0074515B">
      <w:pPr>
        <w:numPr>
          <w:ilvl w:val="0"/>
          <w:numId w:val="1"/>
        </w:numPr>
        <w:shd w:val="clear" w:color="auto" w:fill="F5F5F5"/>
        <w:spacing w:after="280" w:line="240" w:lineRule="auto"/>
        <w:rPr>
          <w:rFonts w:ascii="Barlow" w:eastAsia="Barlow" w:hAnsi="Barlow" w:cs="Barlow"/>
          <w:i/>
          <w:color w:val="6C7578"/>
        </w:rPr>
      </w:pPr>
      <w:r>
        <w:rPr>
          <w:rFonts w:ascii="Barlow" w:eastAsia="Barlow" w:hAnsi="Barlow" w:cs="Barlow"/>
          <w:i/>
          <w:color w:val="6C7578"/>
        </w:rPr>
        <w:t>No alcohol or food of any kind will be allowed in pool area for any reason, no guests under 18 allowed in pool area without adult supervision. This is a state and local health code.</w:t>
      </w:r>
    </w:p>
    <w:p w14:paraId="35002661" w14:textId="02E26706" w:rsidR="00FB5B18" w:rsidRDefault="006D0B46">
      <w:pPr>
        <w:shd w:val="clear" w:color="auto" w:fill="F5F5F5"/>
        <w:spacing w:after="280" w:line="240" w:lineRule="auto"/>
        <w:rPr>
          <w:rFonts w:ascii="Barlow" w:eastAsia="Barlow" w:hAnsi="Barlow" w:cs="Barlow"/>
          <w:i/>
          <w:color w:val="6C7578"/>
        </w:rPr>
      </w:pPr>
      <w:r>
        <w:rPr>
          <w:rFonts w:ascii="Barlow" w:eastAsia="Barlow" w:hAnsi="Barlow" w:cs="Barlow"/>
          <w:i/>
          <w:color w:val="6C7578"/>
        </w:rPr>
        <w:t>We know that the vast majority of our guests realize that these rules are for everyone’s benefit, including their own. However, in the event that any person(s) or registered guest found NOT in compliance with any of the above rules, they will be subject to immediate eviction from the hotel by management or security.</w:t>
      </w:r>
    </w:p>
    <w:p w14:paraId="61CD3A11" w14:textId="794C54F8" w:rsidR="00FB5B18" w:rsidRDefault="006D0B46">
      <w:pPr>
        <w:shd w:val="clear" w:color="auto" w:fill="F5F5F5"/>
        <w:spacing w:after="280" w:line="240" w:lineRule="auto"/>
        <w:rPr>
          <w:rFonts w:ascii="Barlow" w:eastAsia="Barlow" w:hAnsi="Barlow" w:cs="Barlow"/>
          <w:color w:val="6C7578"/>
        </w:rPr>
      </w:pPr>
      <w:r>
        <w:rPr>
          <w:rFonts w:ascii="Barlow" w:eastAsia="Barlow" w:hAnsi="Barlow" w:cs="Barlow"/>
          <w:color w:val="6C7578"/>
        </w:rPr>
        <w:t> </w:t>
      </w:r>
      <w:r>
        <w:rPr>
          <w:rFonts w:ascii="Barlow" w:eastAsia="Barlow" w:hAnsi="Barlow" w:cs="Barlow"/>
          <w:i/>
          <w:color w:val="6C7578"/>
        </w:rPr>
        <w:t>___</w:t>
      </w:r>
      <w:r w:rsidR="00085A6B">
        <w:rPr>
          <w:rFonts w:ascii="Barlow" w:eastAsia="Barlow" w:hAnsi="Barlow" w:cs="Barlow"/>
          <w:i/>
          <w:color w:val="6C7578"/>
        </w:rPr>
        <w:t>Kim Carson</w:t>
      </w:r>
      <w:r>
        <w:rPr>
          <w:rFonts w:ascii="Barlow" w:eastAsia="Barlow" w:hAnsi="Barlow" w:cs="Barlow"/>
          <w:i/>
          <w:color w:val="6C7578"/>
        </w:rPr>
        <w:t>____________________</w:t>
      </w:r>
      <w:r w:rsidR="00383A6B">
        <w:rPr>
          <w:rFonts w:ascii="Barlow" w:eastAsia="Barlow" w:hAnsi="Barlow" w:cs="Barlow"/>
          <w:i/>
          <w:color w:val="6C7578"/>
        </w:rPr>
        <w:t>1</w:t>
      </w:r>
      <w:r w:rsidR="00C92605">
        <w:rPr>
          <w:rFonts w:ascii="Barlow" w:eastAsia="Barlow" w:hAnsi="Barlow" w:cs="Barlow"/>
          <w:i/>
          <w:color w:val="6C7578"/>
        </w:rPr>
        <w:t>1/14</w:t>
      </w:r>
      <w:r w:rsidR="0074515B">
        <w:rPr>
          <w:rFonts w:ascii="Barlow" w:eastAsia="Barlow" w:hAnsi="Barlow" w:cs="Barlow"/>
          <w:i/>
          <w:color w:val="6C7578"/>
        </w:rPr>
        <w:t>/2025</w:t>
      </w:r>
      <w:r>
        <w:rPr>
          <w:rFonts w:ascii="Barlow" w:eastAsia="Barlow" w:hAnsi="Barlow" w:cs="Barlow"/>
          <w:i/>
          <w:color w:val="6C7578"/>
        </w:rPr>
        <w:t>__________</w:t>
      </w:r>
      <w:r>
        <w:rPr>
          <w:rFonts w:ascii="Barlow" w:eastAsia="Barlow" w:hAnsi="Barlow" w:cs="Barlow"/>
          <w:i/>
          <w:color w:val="6C7578"/>
        </w:rPr>
        <w:br/>
        <w:t>Hotel Representative Signature           Date</w:t>
      </w:r>
    </w:p>
    <w:p w14:paraId="19398E6C" w14:textId="77777777" w:rsidR="00FB5B18" w:rsidRDefault="006D0B46">
      <w:pPr>
        <w:shd w:val="clear" w:color="auto" w:fill="F5F5F5"/>
        <w:spacing w:after="280" w:line="240" w:lineRule="auto"/>
        <w:rPr>
          <w:rFonts w:ascii="Barlow" w:eastAsia="Barlow" w:hAnsi="Barlow" w:cs="Barlow"/>
          <w:color w:val="6C7578"/>
        </w:rPr>
      </w:pPr>
      <w:r>
        <w:rPr>
          <w:rFonts w:ascii="Barlow" w:eastAsia="Barlow" w:hAnsi="Barlow" w:cs="Barlow"/>
          <w:i/>
          <w:color w:val="6C7578"/>
        </w:rPr>
        <w:t>_________________________________</w:t>
      </w:r>
      <w:r>
        <w:rPr>
          <w:rFonts w:ascii="Barlow" w:eastAsia="Barlow" w:hAnsi="Barlow" w:cs="Barlow"/>
          <w:i/>
          <w:color w:val="6C7578"/>
        </w:rPr>
        <w:br/>
        <w:t>Guest Signature                                        Date</w:t>
      </w:r>
    </w:p>
    <w:p w14:paraId="50197C75" w14:textId="4545DFE3" w:rsidR="00FB5B18" w:rsidRDefault="00FB5B18">
      <w:pPr>
        <w:shd w:val="clear" w:color="auto" w:fill="F5F5F5"/>
        <w:spacing w:line="240" w:lineRule="auto"/>
        <w:rPr>
          <w:rFonts w:ascii="Barlow" w:eastAsia="Barlow" w:hAnsi="Barlow" w:cs="Barlow"/>
          <w:color w:val="6C7578"/>
        </w:rPr>
      </w:pPr>
    </w:p>
    <w:sectPr w:rsidR="00FB5B18">
      <w:pgSz w:w="12240" w:h="15840"/>
      <w:pgMar w:top="63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1655071-741D-4FB9-83B5-1F5C2134A149}"/>
    <w:embedBold r:id="rId2" w:fontKey="{DDDA6A8A-86AF-447C-BD7D-A44E430355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37C7E86-2ACE-40C6-A20F-F10DD68D9E32}"/>
    <w:embedItalic r:id="rId4" w:fontKey="{D63EE037-EA8C-4002-B5F3-588D17A1CB28}"/>
  </w:font>
  <w:font w:name="Barlow">
    <w:charset w:val="00"/>
    <w:family w:val="auto"/>
    <w:pitch w:val="variable"/>
    <w:sig w:usb0="20000007" w:usb1="00000000" w:usb2="00000000" w:usb3="00000000" w:csb0="00000193" w:csb1="00000000"/>
    <w:embedRegular r:id="rId5" w:fontKey="{69CB086F-B61C-4F50-9913-CFA6767B6F94}"/>
    <w:embedItalic r:id="rId6" w:fontKey="{7FF5313F-EDCF-471C-BD3B-1C0206EE725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307125E-FC9C-4D79-973D-1894E24B8C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B2308"/>
    <w:multiLevelType w:val="multilevel"/>
    <w:tmpl w:val="247C0A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34059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B18"/>
    <w:rsid w:val="00085A6B"/>
    <w:rsid w:val="000F600B"/>
    <w:rsid w:val="00101D49"/>
    <w:rsid w:val="0022568D"/>
    <w:rsid w:val="00262BFC"/>
    <w:rsid w:val="0032231B"/>
    <w:rsid w:val="00383A6B"/>
    <w:rsid w:val="00431397"/>
    <w:rsid w:val="004570DA"/>
    <w:rsid w:val="00481F26"/>
    <w:rsid w:val="006D0B46"/>
    <w:rsid w:val="0074515B"/>
    <w:rsid w:val="00A96563"/>
    <w:rsid w:val="00C639B1"/>
    <w:rsid w:val="00C92605"/>
    <w:rsid w:val="00CB75A6"/>
    <w:rsid w:val="00CD700E"/>
    <w:rsid w:val="00D143D8"/>
    <w:rsid w:val="00FB5269"/>
    <w:rsid w:val="00FB5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9D8DD"/>
  <w15:docId w15:val="{D36E1643-9D8D-4044-917A-4859C6D6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Carson</dc:creator>
  <cp:lastModifiedBy>kim Carson</cp:lastModifiedBy>
  <cp:revision>4</cp:revision>
  <dcterms:created xsi:type="dcterms:W3CDTF">2025-10-28T16:56:00Z</dcterms:created>
  <dcterms:modified xsi:type="dcterms:W3CDTF">2025-11-14T20:10:00Z</dcterms:modified>
</cp:coreProperties>
</file>