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D9267" w14:textId="54A43521" w:rsidR="0071575E" w:rsidRPr="0071575E" w:rsidRDefault="0071575E" w:rsidP="0071575E">
      <w:pPr>
        <w:rPr>
          <w:b/>
          <w:bCs/>
        </w:rPr>
      </w:pPr>
      <w:r w:rsidRPr="0071575E">
        <w:rPr>
          <w:b/>
          <w:bCs/>
        </w:rPr>
        <w:t xml:space="preserve">BAQ </w:t>
      </w:r>
      <w:r w:rsidRPr="0071575E">
        <w:rPr>
          <w:b/>
          <w:bCs/>
        </w:rPr>
        <w:t xml:space="preserve">Athlete Code of Conduct </w:t>
      </w:r>
    </w:p>
    <w:p w14:paraId="7FA6567A" w14:textId="77777777" w:rsidR="0071575E" w:rsidRPr="0071575E" w:rsidRDefault="0071575E" w:rsidP="0071575E">
      <w:pPr>
        <w:numPr>
          <w:ilvl w:val="0"/>
          <w:numId w:val="1"/>
        </w:numPr>
      </w:pPr>
      <w:r w:rsidRPr="0071575E">
        <w:t xml:space="preserve">All Blues Aquatics athletes are to treat all teammates, opponents, officials, parents, coaches, timers, and meet representatives with the highest level of respect. Blues Aquatics swimmers are to be known for their sportsmanship, proper meet and practice etiquette, and leadership. </w:t>
      </w:r>
    </w:p>
    <w:p w14:paraId="2B507717" w14:textId="77777777" w:rsidR="0071575E" w:rsidRPr="0071575E" w:rsidRDefault="0071575E" w:rsidP="0071575E">
      <w:pPr>
        <w:numPr>
          <w:ilvl w:val="0"/>
          <w:numId w:val="1"/>
        </w:numPr>
      </w:pPr>
      <w:r w:rsidRPr="0071575E">
        <w:t xml:space="preserve">All Blues Aquatics athletes are to be encouraging of their peers and teammates, participate in team cheers, and assist their younger/less experienced teammate. </w:t>
      </w:r>
    </w:p>
    <w:p w14:paraId="48F56F11" w14:textId="77777777" w:rsidR="0071575E" w:rsidRPr="0071575E" w:rsidRDefault="0071575E" w:rsidP="0071575E">
      <w:pPr>
        <w:numPr>
          <w:ilvl w:val="0"/>
          <w:numId w:val="1"/>
        </w:numPr>
      </w:pPr>
      <w:r w:rsidRPr="0071575E">
        <w:t xml:space="preserve">Athletes are to be punctual and prepared for every practice or training session. Punctual means that all swimmers should be either in a suit and goggles ready to dive in or wearing appropriate dryland attire when practice begins. Prepared swimmers are athletes that are ready to work and have all necessary practice equipment. If at a meet, prepared swimmers have the correct competition uniform - team shirt, team cap, and team suit, </w:t>
      </w:r>
      <w:proofErr w:type="gramStart"/>
      <w:r w:rsidRPr="0071575E">
        <w:t>all of</w:t>
      </w:r>
      <w:proofErr w:type="gramEnd"/>
      <w:r w:rsidRPr="0071575E">
        <w:t xml:space="preserve"> the correct size and not excessively worn. </w:t>
      </w:r>
    </w:p>
    <w:p w14:paraId="0AB2C47B" w14:textId="77777777" w:rsidR="0071575E" w:rsidRPr="0071575E" w:rsidRDefault="0071575E" w:rsidP="0071575E">
      <w:pPr>
        <w:numPr>
          <w:ilvl w:val="0"/>
          <w:numId w:val="1"/>
        </w:numPr>
      </w:pPr>
      <w:r w:rsidRPr="0071575E">
        <w:t xml:space="preserve">Swimmers will arrive at meets dressed in the correct team uniform. Athletes not wearing the correct team uniform may be scratched from the meet. </w:t>
      </w:r>
    </w:p>
    <w:p w14:paraId="07286C58" w14:textId="77777777" w:rsidR="0071575E" w:rsidRPr="0071575E" w:rsidRDefault="0071575E" w:rsidP="0071575E">
      <w:pPr>
        <w:numPr>
          <w:ilvl w:val="0"/>
          <w:numId w:val="1"/>
        </w:numPr>
      </w:pPr>
      <w:r w:rsidRPr="0071575E">
        <w:t xml:space="preserve">Swimmers will attend practices consistently and meet practice attendance requirements. Swimmers will attend all team meetings. </w:t>
      </w:r>
    </w:p>
    <w:p w14:paraId="34D10E49" w14:textId="77777777" w:rsidR="0071575E" w:rsidRPr="0071575E" w:rsidRDefault="0071575E" w:rsidP="0071575E">
      <w:pPr>
        <w:numPr>
          <w:ilvl w:val="0"/>
          <w:numId w:val="1"/>
        </w:numPr>
      </w:pPr>
      <w:r w:rsidRPr="0071575E">
        <w:t xml:space="preserve">All swimmers must arrive 15 minutes before the start of scheduled meet warm-ups and be prepared to swim at the start of warmups. If a swimmer will be late to warm-ups, or not attending a session, the Coach on Duty must be called in advance. Swimmers arriving after the start of warm-up are subject to being scratched from the meet. </w:t>
      </w:r>
    </w:p>
    <w:p w14:paraId="531DE7B3" w14:textId="77777777" w:rsidR="0071575E" w:rsidRPr="0071575E" w:rsidRDefault="0071575E" w:rsidP="0071575E">
      <w:pPr>
        <w:numPr>
          <w:ilvl w:val="0"/>
          <w:numId w:val="1"/>
        </w:numPr>
      </w:pPr>
      <w:r w:rsidRPr="0071575E">
        <w:t xml:space="preserve">When wearing any item representing Blues Aquatics, the athlete will remember that their actions and words reflect on the team. </w:t>
      </w:r>
    </w:p>
    <w:p w14:paraId="3D4EAE6C" w14:textId="77777777" w:rsidR="0071575E" w:rsidRPr="0071575E" w:rsidRDefault="0071575E" w:rsidP="0071575E">
      <w:pPr>
        <w:numPr>
          <w:ilvl w:val="0"/>
          <w:numId w:val="1"/>
        </w:numPr>
      </w:pPr>
      <w:r w:rsidRPr="0071575E">
        <w:t xml:space="preserve">When an athlete is representing North Carolina Swimming in any event (i.e., Zones), the swimmer should uphold this Code of Conduct, remembering that their actions and words reflect on the team. </w:t>
      </w:r>
    </w:p>
    <w:p w14:paraId="0E862A66" w14:textId="77777777" w:rsidR="0071575E" w:rsidRPr="0071575E" w:rsidRDefault="0071575E" w:rsidP="0071575E">
      <w:pPr>
        <w:numPr>
          <w:ilvl w:val="0"/>
          <w:numId w:val="1"/>
        </w:numPr>
      </w:pPr>
      <w:r w:rsidRPr="0071575E">
        <w:t xml:space="preserve">Coaches may dismiss a swimmer from Blues Aquatics related activities if he or she disrupts or limits the performance of another swimmer in practice or at meets. </w:t>
      </w:r>
    </w:p>
    <w:p w14:paraId="4C153145" w14:textId="77777777" w:rsidR="0071575E" w:rsidRPr="0071575E" w:rsidRDefault="0071575E" w:rsidP="0071575E">
      <w:pPr>
        <w:numPr>
          <w:ilvl w:val="0"/>
          <w:numId w:val="1"/>
        </w:numPr>
      </w:pPr>
      <w:r w:rsidRPr="0071575E">
        <w:t xml:space="preserve">Team areas at meets and practice are to be kept </w:t>
      </w:r>
      <w:proofErr w:type="gramStart"/>
      <w:r w:rsidRPr="0071575E">
        <w:t>neat</w:t>
      </w:r>
      <w:proofErr w:type="gramEnd"/>
      <w:r w:rsidRPr="0071575E">
        <w:t xml:space="preserve"> and all trash should be handled appropriately. Swimmers must clean up after themselves. Coaches and parents will not take on this responsibility. </w:t>
      </w:r>
    </w:p>
    <w:p w14:paraId="640FEFF8" w14:textId="77777777" w:rsidR="0071575E" w:rsidRPr="0071575E" w:rsidRDefault="0071575E" w:rsidP="0071575E">
      <w:pPr>
        <w:numPr>
          <w:ilvl w:val="0"/>
          <w:numId w:val="1"/>
        </w:numPr>
      </w:pPr>
      <w:r w:rsidRPr="0071575E">
        <w:t xml:space="preserve">No loud or boisterous behavior will be tolerated in the hallways, public areas, or on pool deck at meets or at our practice facilities. </w:t>
      </w:r>
    </w:p>
    <w:p w14:paraId="5275D702" w14:textId="77777777" w:rsidR="0071575E" w:rsidRPr="0071575E" w:rsidRDefault="0071575E" w:rsidP="0071575E">
      <w:pPr>
        <w:numPr>
          <w:ilvl w:val="0"/>
          <w:numId w:val="1"/>
        </w:numPr>
      </w:pPr>
      <w:r w:rsidRPr="0071575E">
        <w:t xml:space="preserve">In a preliminary/final competition, swimmers who qualify for finals are expected to participate in the </w:t>
      </w:r>
      <w:proofErr w:type="gramStart"/>
      <w:r w:rsidRPr="0071575E">
        <w:t>finals</w:t>
      </w:r>
      <w:proofErr w:type="gramEnd"/>
      <w:r w:rsidRPr="0071575E">
        <w:t xml:space="preserve"> session. </w:t>
      </w:r>
    </w:p>
    <w:p w14:paraId="0DC6405F" w14:textId="77777777" w:rsidR="0071575E" w:rsidRPr="0071575E" w:rsidRDefault="0071575E" w:rsidP="0071575E">
      <w:pPr>
        <w:numPr>
          <w:ilvl w:val="0"/>
          <w:numId w:val="1"/>
        </w:numPr>
      </w:pPr>
      <w:r w:rsidRPr="0071575E">
        <w:t xml:space="preserve">Questions swimmers have concerning meet results, an officiating call, or the conduct of the meet should be directed to a Blues Aquatics coach. The coach(s) will then pursue the matter through all appropriate channels. </w:t>
      </w:r>
    </w:p>
    <w:p w14:paraId="09A02B6C" w14:textId="77777777" w:rsidR="0071575E" w:rsidRPr="0071575E" w:rsidRDefault="0071575E" w:rsidP="0071575E">
      <w:pPr>
        <w:numPr>
          <w:ilvl w:val="0"/>
          <w:numId w:val="1"/>
        </w:numPr>
      </w:pPr>
      <w:r w:rsidRPr="0071575E">
        <w:t xml:space="preserve">No swimmer will physically assault a teammate, opponent, parent, or coach. </w:t>
      </w:r>
    </w:p>
    <w:p w14:paraId="60AE7678" w14:textId="77777777" w:rsidR="0071575E" w:rsidRPr="0071575E" w:rsidRDefault="0071575E" w:rsidP="0071575E">
      <w:pPr>
        <w:numPr>
          <w:ilvl w:val="0"/>
          <w:numId w:val="1"/>
        </w:numPr>
      </w:pPr>
      <w:r w:rsidRPr="0071575E">
        <w:t xml:space="preserve">Verbal violence and/or disrespect will not be tolerated from any swimmer. </w:t>
      </w:r>
    </w:p>
    <w:p w14:paraId="4C23B72C" w14:textId="69D2B5EE" w:rsidR="0071575E" w:rsidRPr="0071575E" w:rsidRDefault="0071575E" w:rsidP="0071575E">
      <w:pPr>
        <w:numPr>
          <w:ilvl w:val="0"/>
          <w:numId w:val="1"/>
        </w:numPr>
      </w:pPr>
      <w:r w:rsidRPr="0071575E">
        <w:t xml:space="preserve">The consumption or purchase of alcohol, cigarettes, vape pens, chewing tobacco, or use of any illegal drug or substance of any kind will not be allowed. Any team </w:t>
      </w:r>
      <w:r w:rsidRPr="0071575E">
        <w:lastRenderedPageBreak/>
        <w:t xml:space="preserve">member found or suspected to be in possession of or partaking in any of the above activities will be subject to suspension and/or expulsion from Blues Aquatics. </w:t>
      </w:r>
    </w:p>
    <w:p w14:paraId="55162215" w14:textId="4FC25E9E" w:rsidR="0071575E" w:rsidRPr="0071575E" w:rsidRDefault="0071575E" w:rsidP="0071575E">
      <w:pPr>
        <w:numPr>
          <w:ilvl w:val="0"/>
          <w:numId w:val="1"/>
        </w:numPr>
      </w:pPr>
      <w:r w:rsidRPr="0071575E">
        <w:t>If an incident takes place outside the jurisdiction of Blues Aquatics (practice facilities, swim meets, or other team functions) that poses a detriment to other athletes or causes harm to team unity on Blues Aquatics premises, any individual or individuals involved in that incident will become subject to consequences laid out in the Blues Aquatics Code of Conduct.</w:t>
      </w:r>
      <w:r w:rsidRPr="0071575E">
        <w:br/>
        <w:t xml:space="preserve">18. Violations of rules laid out by the code of conduct while on a travel trip will result in the athlete being sent home from the meet at their family’s expense. </w:t>
      </w:r>
    </w:p>
    <w:p w14:paraId="1380D611" w14:textId="77777777" w:rsidR="00541097" w:rsidRDefault="00541097"/>
    <w:sectPr w:rsidR="00541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A62C32"/>
    <w:multiLevelType w:val="multilevel"/>
    <w:tmpl w:val="90A2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665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5E"/>
    <w:rsid w:val="00541097"/>
    <w:rsid w:val="00634B2B"/>
    <w:rsid w:val="0071575E"/>
    <w:rsid w:val="007249CF"/>
    <w:rsid w:val="00CF5CE1"/>
    <w:rsid w:val="00F5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476B6"/>
  <w15:chartTrackingRefBased/>
  <w15:docId w15:val="{490A6943-C2C7-AD43-811A-AA2B5978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CF"/>
  </w:style>
  <w:style w:type="paragraph" w:styleId="Heading1">
    <w:name w:val="heading 1"/>
    <w:basedOn w:val="Normal"/>
    <w:next w:val="Normal"/>
    <w:link w:val="Heading1Char"/>
    <w:uiPriority w:val="9"/>
    <w:qFormat/>
    <w:rsid w:val="00715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7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7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7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7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75E"/>
    <w:rPr>
      <w:rFonts w:eastAsiaTheme="majorEastAsia" w:cstheme="majorBidi"/>
      <w:color w:val="272727" w:themeColor="text1" w:themeTint="D8"/>
    </w:rPr>
  </w:style>
  <w:style w:type="paragraph" w:styleId="Title">
    <w:name w:val="Title"/>
    <w:basedOn w:val="Normal"/>
    <w:next w:val="Normal"/>
    <w:link w:val="TitleChar"/>
    <w:uiPriority w:val="10"/>
    <w:qFormat/>
    <w:rsid w:val="00715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7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7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575E"/>
    <w:rPr>
      <w:i/>
      <w:iCs/>
      <w:color w:val="404040" w:themeColor="text1" w:themeTint="BF"/>
    </w:rPr>
  </w:style>
  <w:style w:type="paragraph" w:styleId="ListParagraph">
    <w:name w:val="List Paragraph"/>
    <w:basedOn w:val="Normal"/>
    <w:uiPriority w:val="34"/>
    <w:qFormat/>
    <w:rsid w:val="0071575E"/>
    <w:pPr>
      <w:ind w:left="720"/>
      <w:contextualSpacing/>
    </w:pPr>
  </w:style>
  <w:style w:type="character" w:styleId="IntenseEmphasis">
    <w:name w:val="Intense Emphasis"/>
    <w:basedOn w:val="DefaultParagraphFont"/>
    <w:uiPriority w:val="21"/>
    <w:qFormat/>
    <w:rsid w:val="0071575E"/>
    <w:rPr>
      <w:i/>
      <w:iCs/>
      <w:color w:val="0F4761" w:themeColor="accent1" w:themeShade="BF"/>
    </w:rPr>
  </w:style>
  <w:style w:type="paragraph" w:styleId="IntenseQuote">
    <w:name w:val="Intense Quote"/>
    <w:basedOn w:val="Normal"/>
    <w:next w:val="Normal"/>
    <w:link w:val="IntenseQuoteChar"/>
    <w:uiPriority w:val="30"/>
    <w:qFormat/>
    <w:rsid w:val="00715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75E"/>
    <w:rPr>
      <w:i/>
      <w:iCs/>
      <w:color w:val="0F4761" w:themeColor="accent1" w:themeShade="BF"/>
    </w:rPr>
  </w:style>
  <w:style w:type="character" w:styleId="IntenseReference">
    <w:name w:val="Intense Reference"/>
    <w:basedOn w:val="DefaultParagraphFont"/>
    <w:uiPriority w:val="32"/>
    <w:qFormat/>
    <w:rsid w:val="00715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828704">
      <w:bodyDiv w:val="1"/>
      <w:marLeft w:val="0"/>
      <w:marRight w:val="0"/>
      <w:marTop w:val="0"/>
      <w:marBottom w:val="0"/>
      <w:divBdr>
        <w:top w:val="none" w:sz="0" w:space="0" w:color="auto"/>
        <w:left w:val="none" w:sz="0" w:space="0" w:color="auto"/>
        <w:bottom w:val="none" w:sz="0" w:space="0" w:color="auto"/>
        <w:right w:val="none" w:sz="0" w:space="0" w:color="auto"/>
      </w:divBdr>
      <w:divsChild>
        <w:div w:id="1630938105">
          <w:marLeft w:val="0"/>
          <w:marRight w:val="0"/>
          <w:marTop w:val="0"/>
          <w:marBottom w:val="0"/>
          <w:divBdr>
            <w:top w:val="none" w:sz="0" w:space="0" w:color="auto"/>
            <w:left w:val="none" w:sz="0" w:space="0" w:color="auto"/>
            <w:bottom w:val="none" w:sz="0" w:space="0" w:color="auto"/>
            <w:right w:val="none" w:sz="0" w:space="0" w:color="auto"/>
          </w:divBdr>
          <w:divsChild>
            <w:div w:id="573777715">
              <w:marLeft w:val="0"/>
              <w:marRight w:val="0"/>
              <w:marTop w:val="0"/>
              <w:marBottom w:val="0"/>
              <w:divBdr>
                <w:top w:val="none" w:sz="0" w:space="0" w:color="auto"/>
                <w:left w:val="none" w:sz="0" w:space="0" w:color="auto"/>
                <w:bottom w:val="none" w:sz="0" w:space="0" w:color="auto"/>
                <w:right w:val="none" w:sz="0" w:space="0" w:color="auto"/>
              </w:divBdr>
              <w:divsChild>
                <w:div w:id="4663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7274">
          <w:marLeft w:val="0"/>
          <w:marRight w:val="0"/>
          <w:marTop w:val="0"/>
          <w:marBottom w:val="0"/>
          <w:divBdr>
            <w:top w:val="none" w:sz="0" w:space="0" w:color="auto"/>
            <w:left w:val="none" w:sz="0" w:space="0" w:color="auto"/>
            <w:bottom w:val="none" w:sz="0" w:space="0" w:color="auto"/>
            <w:right w:val="none" w:sz="0" w:space="0" w:color="auto"/>
          </w:divBdr>
          <w:divsChild>
            <w:div w:id="2056852938">
              <w:marLeft w:val="0"/>
              <w:marRight w:val="0"/>
              <w:marTop w:val="0"/>
              <w:marBottom w:val="0"/>
              <w:divBdr>
                <w:top w:val="none" w:sz="0" w:space="0" w:color="auto"/>
                <w:left w:val="none" w:sz="0" w:space="0" w:color="auto"/>
                <w:bottom w:val="none" w:sz="0" w:space="0" w:color="auto"/>
                <w:right w:val="none" w:sz="0" w:space="0" w:color="auto"/>
              </w:divBdr>
              <w:divsChild>
                <w:div w:id="705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8475">
      <w:bodyDiv w:val="1"/>
      <w:marLeft w:val="0"/>
      <w:marRight w:val="0"/>
      <w:marTop w:val="0"/>
      <w:marBottom w:val="0"/>
      <w:divBdr>
        <w:top w:val="none" w:sz="0" w:space="0" w:color="auto"/>
        <w:left w:val="none" w:sz="0" w:space="0" w:color="auto"/>
        <w:bottom w:val="none" w:sz="0" w:space="0" w:color="auto"/>
        <w:right w:val="none" w:sz="0" w:space="0" w:color="auto"/>
      </w:divBdr>
      <w:divsChild>
        <w:div w:id="210575062">
          <w:marLeft w:val="0"/>
          <w:marRight w:val="0"/>
          <w:marTop w:val="0"/>
          <w:marBottom w:val="0"/>
          <w:divBdr>
            <w:top w:val="none" w:sz="0" w:space="0" w:color="auto"/>
            <w:left w:val="none" w:sz="0" w:space="0" w:color="auto"/>
            <w:bottom w:val="none" w:sz="0" w:space="0" w:color="auto"/>
            <w:right w:val="none" w:sz="0" w:space="0" w:color="auto"/>
          </w:divBdr>
          <w:divsChild>
            <w:div w:id="383532427">
              <w:marLeft w:val="0"/>
              <w:marRight w:val="0"/>
              <w:marTop w:val="0"/>
              <w:marBottom w:val="0"/>
              <w:divBdr>
                <w:top w:val="none" w:sz="0" w:space="0" w:color="auto"/>
                <w:left w:val="none" w:sz="0" w:space="0" w:color="auto"/>
                <w:bottom w:val="none" w:sz="0" w:space="0" w:color="auto"/>
                <w:right w:val="none" w:sz="0" w:space="0" w:color="auto"/>
              </w:divBdr>
              <w:divsChild>
                <w:div w:id="8304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586">
          <w:marLeft w:val="0"/>
          <w:marRight w:val="0"/>
          <w:marTop w:val="0"/>
          <w:marBottom w:val="0"/>
          <w:divBdr>
            <w:top w:val="none" w:sz="0" w:space="0" w:color="auto"/>
            <w:left w:val="none" w:sz="0" w:space="0" w:color="auto"/>
            <w:bottom w:val="none" w:sz="0" w:space="0" w:color="auto"/>
            <w:right w:val="none" w:sz="0" w:space="0" w:color="auto"/>
          </w:divBdr>
          <w:divsChild>
            <w:div w:id="244535680">
              <w:marLeft w:val="0"/>
              <w:marRight w:val="0"/>
              <w:marTop w:val="0"/>
              <w:marBottom w:val="0"/>
              <w:divBdr>
                <w:top w:val="none" w:sz="0" w:space="0" w:color="auto"/>
                <w:left w:val="none" w:sz="0" w:space="0" w:color="auto"/>
                <w:bottom w:val="none" w:sz="0" w:space="0" w:color="auto"/>
                <w:right w:val="none" w:sz="0" w:space="0" w:color="auto"/>
              </w:divBdr>
              <w:divsChild>
                <w:div w:id="57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Kizer, Bob</dc:creator>
  <cp:keywords/>
  <dc:description/>
  <cp:lastModifiedBy>Kizer, Bob</cp:lastModifiedBy>
  <cp:revision>1</cp:revision>
  <dcterms:created xsi:type="dcterms:W3CDTF">2024-09-24T13:01:00Z</dcterms:created>
  <dcterms:modified xsi:type="dcterms:W3CDTF">2024-09-24T13:02:00Z</dcterms:modified>
</cp:coreProperties>
</file>