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1C2B03E9" w:rsidR="004C18A1" w:rsidRPr="000A63FC" w:rsidRDefault="00520E37" w:rsidP="000A63FC">
      <w:pPr>
        <w:ind w:left="160"/>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58240" behindDoc="0" locked="0" layoutInCell="1" allowOverlap="1" wp14:anchorId="5B419B29" wp14:editId="4099DD68">
            <wp:simplePos x="0" y="0"/>
            <wp:positionH relativeFrom="column">
              <wp:posOffset>4846320</wp:posOffset>
            </wp:positionH>
            <wp:positionV relativeFrom="page">
              <wp:posOffset>677545</wp:posOffset>
            </wp:positionV>
            <wp:extent cx="1186180" cy="474345"/>
            <wp:effectExtent l="0" t="0" r="0" b="0"/>
            <wp:wrapThrough wrapText="bothSides">
              <wp:wrapPolygon edited="0">
                <wp:start x="1388" y="0"/>
                <wp:lineTo x="0" y="4337"/>
                <wp:lineTo x="0" y="15614"/>
                <wp:lineTo x="2428" y="20819"/>
                <wp:lineTo x="3122" y="20819"/>
                <wp:lineTo x="5203" y="20819"/>
                <wp:lineTo x="13876" y="20819"/>
                <wp:lineTo x="20120" y="18217"/>
                <wp:lineTo x="19773" y="13880"/>
                <wp:lineTo x="21161" y="7807"/>
                <wp:lineTo x="19773" y="1735"/>
                <wp:lineTo x="4510" y="0"/>
                <wp:lineTo x="1388"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6180" cy="474345"/>
                    </a:xfrm>
                    <a:prstGeom prst="rect">
                      <a:avLst/>
                    </a:prstGeom>
                  </pic:spPr>
                </pic:pic>
              </a:graphicData>
            </a:graphic>
          </wp:anchor>
        </w:drawing>
      </w:r>
      <w:r w:rsidR="00271D30" w:rsidRPr="000A63FC">
        <w:rPr>
          <w:rFonts w:asciiTheme="minorHAnsi" w:hAnsiTheme="minorHAnsi" w:cstheme="minorHAnsi"/>
          <w:b/>
          <w:sz w:val="24"/>
          <w:szCs w:val="24"/>
        </w:rPr>
        <w:t>RRV W</w:t>
      </w:r>
      <w:r w:rsidR="002E61B9" w:rsidRPr="000A63FC">
        <w:rPr>
          <w:rFonts w:asciiTheme="minorHAnsi" w:hAnsiTheme="minorHAnsi" w:cstheme="minorHAnsi"/>
          <w:b/>
          <w:sz w:val="24"/>
          <w:szCs w:val="24"/>
        </w:rPr>
        <w:t>AHOOS</w:t>
      </w:r>
      <w:r w:rsidR="0031039F" w:rsidRPr="000A63FC">
        <w:rPr>
          <w:rFonts w:asciiTheme="minorHAnsi" w:hAnsiTheme="minorHAnsi" w:cstheme="minorHAnsi"/>
          <w:b/>
          <w:sz w:val="24"/>
          <w:szCs w:val="24"/>
        </w:rPr>
        <w:t xml:space="preserve"> PHOTOGRAPHY POLIC</w:t>
      </w:r>
      <w:r w:rsidR="00271D30" w:rsidRPr="000A63FC">
        <w:rPr>
          <w:rFonts w:asciiTheme="minorHAnsi" w:hAnsiTheme="minorHAnsi" w:cstheme="minorHAnsi"/>
          <w:b/>
          <w:sz w:val="24"/>
          <w:szCs w:val="24"/>
        </w:rPr>
        <w:t>Y</w:t>
      </w:r>
    </w:p>
    <w:p w14:paraId="33C42112" w14:textId="77777777" w:rsidR="004C18A1" w:rsidRPr="000A63FC" w:rsidRDefault="004C18A1">
      <w:pPr>
        <w:pStyle w:val="BodyText"/>
        <w:rPr>
          <w:rFonts w:asciiTheme="minorHAnsi" w:hAnsiTheme="minorHAnsi" w:cstheme="minorHAnsi"/>
          <w:b/>
        </w:rPr>
      </w:pPr>
    </w:p>
    <w:p w14:paraId="33C42114" w14:textId="77777777" w:rsidR="004C18A1" w:rsidRPr="000A63FC" w:rsidRDefault="0007248E">
      <w:pPr>
        <w:pStyle w:val="BodyText"/>
        <w:spacing w:line="30" w:lineRule="exact"/>
        <w:ind w:left="115"/>
        <w:rPr>
          <w:rFonts w:asciiTheme="minorHAnsi" w:hAnsiTheme="minorHAnsi" w:cstheme="minorHAnsi"/>
        </w:rPr>
      </w:pPr>
      <w:r w:rsidRPr="000A63FC">
        <w:rPr>
          <w:rFonts w:asciiTheme="minorHAnsi" w:hAnsiTheme="minorHAnsi" w:cstheme="minorHAnsi"/>
        </w:rPr>
      </w:r>
      <w:r w:rsidRPr="000A63FC">
        <w:rPr>
          <w:rFonts w:asciiTheme="minorHAnsi" w:hAnsiTheme="minorHAnsi" w:cstheme="minorHAnsi"/>
        </w:rPr>
        <w:pict w14:anchorId="33C4213D">
          <v:group id="_x0000_s1026" style="width:472.5pt;height:1.5pt;mso-position-horizontal-relative:char;mso-position-vertical-relative:line" coordsize="9450,30">
            <v:line id="_x0000_s1027" style="position:absolute" from="15,15" to="9435,15" strokecolor="#0070c0" strokeweight="1.5pt"/>
            <w10:anchorlock/>
          </v:group>
        </w:pict>
      </w:r>
    </w:p>
    <w:p w14:paraId="33C42115" w14:textId="77777777" w:rsidR="004C18A1" w:rsidRPr="000A63FC" w:rsidRDefault="004C18A1">
      <w:pPr>
        <w:pStyle w:val="BodyText"/>
        <w:spacing w:before="8"/>
        <w:rPr>
          <w:rFonts w:asciiTheme="minorHAnsi" w:hAnsiTheme="minorHAnsi" w:cstheme="minorHAnsi"/>
          <w:i/>
        </w:rPr>
      </w:pPr>
    </w:p>
    <w:p w14:paraId="33C42116" w14:textId="77777777" w:rsidR="004C18A1" w:rsidRPr="000A63FC" w:rsidRDefault="0031039F">
      <w:pPr>
        <w:pStyle w:val="Heading1"/>
        <w:spacing w:before="52"/>
        <w:rPr>
          <w:rFonts w:asciiTheme="minorHAnsi" w:hAnsiTheme="minorHAnsi" w:cstheme="minorHAnsi"/>
        </w:rPr>
      </w:pPr>
      <w:r w:rsidRPr="000A63FC">
        <w:rPr>
          <w:rFonts w:asciiTheme="minorHAnsi" w:hAnsiTheme="minorHAnsi" w:cstheme="minorHAnsi"/>
        </w:rPr>
        <w:t>PURPOSE</w:t>
      </w:r>
    </w:p>
    <w:p w14:paraId="33C42117" w14:textId="77777777" w:rsidR="004C18A1" w:rsidRPr="000A63FC" w:rsidRDefault="0031039F">
      <w:pPr>
        <w:pStyle w:val="BodyText"/>
        <w:ind w:left="159" w:right="531"/>
        <w:rPr>
          <w:rFonts w:asciiTheme="minorHAnsi" w:hAnsiTheme="minorHAnsi" w:cstheme="minorHAnsi"/>
        </w:rPr>
      </w:pPr>
      <w:r w:rsidRPr="000A63FC">
        <w:rPr>
          <w:rFonts w:asciiTheme="minorHAnsi" w:hAnsiTheme="minorHAnsi" w:cstheme="minorHAnsi"/>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0A63FC">
        <w:rPr>
          <w:rFonts w:asciiTheme="minorHAnsi" w:hAnsiTheme="minorHAnsi" w:cstheme="minorHAnsi"/>
        </w:rPr>
        <w:t>misused</w:t>
      </w:r>
      <w:proofErr w:type="gramEnd"/>
      <w:r w:rsidRPr="000A63FC">
        <w:rPr>
          <w:rFonts w:asciiTheme="minorHAnsi" w:hAnsiTheme="minorHAnsi" w:cstheme="minorHAnsi"/>
        </w:rPr>
        <w:t xml:space="preserve"> and children can be put at risk if common‐ sense procedures are not observed.</w:t>
      </w:r>
    </w:p>
    <w:p w14:paraId="33C42118" w14:textId="77777777" w:rsidR="004C18A1" w:rsidRPr="000A63FC" w:rsidRDefault="004C18A1">
      <w:pPr>
        <w:pStyle w:val="BodyText"/>
        <w:rPr>
          <w:rFonts w:asciiTheme="minorHAnsi" w:hAnsiTheme="minorHAnsi" w:cstheme="minorHAnsi"/>
        </w:rPr>
      </w:pPr>
    </w:p>
    <w:p w14:paraId="33C42119" w14:textId="5B2BD5A4" w:rsidR="004C18A1" w:rsidRPr="000A63FC" w:rsidRDefault="0031039F">
      <w:pPr>
        <w:pStyle w:val="Heading1"/>
        <w:ind w:left="159"/>
        <w:rPr>
          <w:rFonts w:asciiTheme="minorHAnsi" w:hAnsiTheme="minorHAnsi" w:cstheme="minorHAnsi"/>
        </w:rPr>
      </w:pPr>
      <w:r w:rsidRPr="000A63FC">
        <w:rPr>
          <w:rFonts w:asciiTheme="minorHAnsi" w:hAnsiTheme="minorHAnsi" w:cstheme="minorHAnsi"/>
        </w:rPr>
        <w:t>POLIC</w:t>
      </w:r>
      <w:r w:rsidR="00271D30" w:rsidRPr="000A63FC">
        <w:rPr>
          <w:rFonts w:asciiTheme="minorHAnsi" w:hAnsiTheme="minorHAnsi" w:cstheme="minorHAnsi"/>
        </w:rPr>
        <w:t>Y</w:t>
      </w:r>
    </w:p>
    <w:p w14:paraId="33C4211D" w14:textId="77777777" w:rsidR="004C18A1" w:rsidRPr="000A63FC" w:rsidRDefault="004C18A1">
      <w:pPr>
        <w:pStyle w:val="BodyText"/>
        <w:spacing w:before="11"/>
        <w:rPr>
          <w:rFonts w:asciiTheme="minorHAnsi" w:hAnsiTheme="minorHAnsi" w:cstheme="minorHAnsi"/>
        </w:rPr>
      </w:pPr>
    </w:p>
    <w:p w14:paraId="33C4211E" w14:textId="5209D4F8" w:rsidR="004C18A1" w:rsidRPr="000A63FC" w:rsidRDefault="002E61B9">
      <w:pPr>
        <w:pStyle w:val="BodyText"/>
        <w:spacing w:before="1"/>
        <w:ind w:left="159" w:right="256"/>
        <w:rPr>
          <w:rFonts w:asciiTheme="minorHAnsi" w:hAnsiTheme="minorHAnsi" w:cstheme="minorHAnsi"/>
        </w:rPr>
      </w:pPr>
      <w:r w:rsidRPr="000A63FC">
        <w:rPr>
          <w:rFonts w:asciiTheme="minorHAnsi" w:hAnsiTheme="minorHAnsi" w:cstheme="minorHAnsi"/>
        </w:rPr>
        <w:t xml:space="preserve">The RRV </w:t>
      </w:r>
      <w:proofErr w:type="spellStart"/>
      <w:r w:rsidRPr="000A63FC">
        <w:rPr>
          <w:rFonts w:asciiTheme="minorHAnsi" w:hAnsiTheme="minorHAnsi" w:cstheme="minorHAnsi"/>
        </w:rPr>
        <w:t>Wahoos</w:t>
      </w:r>
      <w:proofErr w:type="spellEnd"/>
      <w:r w:rsidRPr="000A63FC">
        <w:rPr>
          <w:rFonts w:asciiTheme="minorHAnsi" w:hAnsiTheme="minorHAnsi" w:cstheme="minorHAnsi"/>
        </w:rPr>
        <w:t xml:space="preserve"> utilize photographs to capture the positive experience of swimming.  These photographs may be taken during official team activities including practices, team events, or competitions.  </w:t>
      </w:r>
      <w:r w:rsidR="0031039F" w:rsidRPr="000A63FC">
        <w:rPr>
          <w:rFonts w:asciiTheme="minorHAnsi" w:hAnsiTheme="minorHAnsi" w:cstheme="minorHAnsi"/>
        </w:rPr>
        <w:t xml:space="preserve">In the case of open meets and other competitions where the </w:t>
      </w:r>
      <w:r w:rsidRPr="000A63FC">
        <w:rPr>
          <w:rFonts w:asciiTheme="minorHAnsi" w:hAnsiTheme="minorHAnsi" w:cstheme="minorHAnsi"/>
        </w:rPr>
        <w:t xml:space="preserve">RRV </w:t>
      </w:r>
      <w:proofErr w:type="spellStart"/>
      <w:r w:rsidRPr="000A63FC">
        <w:rPr>
          <w:rFonts w:asciiTheme="minorHAnsi" w:hAnsiTheme="minorHAnsi" w:cstheme="minorHAnsi"/>
        </w:rPr>
        <w:t>Wahoos</w:t>
      </w:r>
      <w:proofErr w:type="spellEnd"/>
      <w:r w:rsidRPr="000A63FC">
        <w:rPr>
          <w:rFonts w:asciiTheme="minorHAnsi" w:hAnsiTheme="minorHAnsi" w:cstheme="minorHAnsi"/>
        </w:rPr>
        <w:t xml:space="preserve"> have</w:t>
      </w:r>
      <w:r w:rsidR="0031039F" w:rsidRPr="000A63FC">
        <w:rPr>
          <w:rFonts w:asciiTheme="minorHAnsi" w:hAnsiTheme="minorHAnsi" w:cstheme="minorHAnsi"/>
        </w:rPr>
        <w:t xml:space="preserve"> an official photographer present, </w:t>
      </w:r>
      <w:r w:rsidRPr="000A63FC">
        <w:rPr>
          <w:rFonts w:asciiTheme="minorHAnsi" w:hAnsiTheme="minorHAnsi" w:cstheme="minorHAnsi"/>
        </w:rPr>
        <w:t>the presence of an official photographer will be noted in the</w:t>
      </w:r>
      <w:r w:rsidR="0031039F" w:rsidRPr="000A63FC">
        <w:rPr>
          <w:rFonts w:asciiTheme="minorHAnsi" w:hAnsiTheme="minorHAnsi" w:cstheme="minorHAnsi"/>
        </w:rPr>
        <w:t xml:space="preserve"> meet information. If </w:t>
      </w:r>
      <w:r w:rsidRPr="000A63FC">
        <w:rPr>
          <w:rFonts w:asciiTheme="minorHAnsi" w:hAnsiTheme="minorHAnsi" w:cstheme="minorHAnsi"/>
        </w:rPr>
        <w:t xml:space="preserve">a particular </w:t>
      </w:r>
      <w:r w:rsidR="0031039F" w:rsidRPr="000A63FC">
        <w:rPr>
          <w:rFonts w:asciiTheme="minorHAnsi" w:hAnsiTheme="minorHAnsi" w:cstheme="minorHAnsi"/>
        </w:rPr>
        <w:t>photo</w:t>
      </w:r>
      <w:r w:rsidRPr="000A63FC">
        <w:rPr>
          <w:rFonts w:asciiTheme="minorHAnsi" w:hAnsiTheme="minorHAnsi" w:cstheme="minorHAnsi"/>
        </w:rPr>
        <w:t xml:space="preserve"> of a child (under 18 years of age) is intended</w:t>
      </w:r>
      <w:r w:rsidR="0031039F" w:rsidRPr="000A63FC">
        <w:rPr>
          <w:rFonts w:asciiTheme="minorHAnsi" w:hAnsiTheme="minorHAnsi" w:cstheme="minorHAnsi"/>
        </w:rPr>
        <w:t xml:space="preserve"> to be published anywhere, the individual parent </w:t>
      </w:r>
      <w:r w:rsidRPr="000A63FC">
        <w:rPr>
          <w:rFonts w:asciiTheme="minorHAnsi" w:hAnsiTheme="minorHAnsi" w:cstheme="minorHAnsi"/>
        </w:rPr>
        <w:t>of the child will</w:t>
      </w:r>
      <w:r w:rsidR="0031039F" w:rsidRPr="000A63FC">
        <w:rPr>
          <w:rFonts w:asciiTheme="minorHAnsi" w:hAnsiTheme="minorHAnsi" w:cstheme="minorHAnsi"/>
        </w:rPr>
        <w:t xml:space="preserve"> be given the opportunity to withhold their consent. </w:t>
      </w:r>
    </w:p>
    <w:p w14:paraId="33C4211F" w14:textId="77777777" w:rsidR="004C18A1" w:rsidRPr="000A63FC" w:rsidRDefault="004C18A1">
      <w:pPr>
        <w:pStyle w:val="BodyText"/>
        <w:spacing w:before="12"/>
        <w:rPr>
          <w:rFonts w:asciiTheme="minorHAnsi" w:hAnsiTheme="minorHAnsi" w:cstheme="minorHAnsi"/>
        </w:rPr>
      </w:pPr>
    </w:p>
    <w:p w14:paraId="33C42120" w14:textId="3B6027BA" w:rsidR="004C18A1" w:rsidRPr="000A63FC" w:rsidRDefault="0031039F">
      <w:pPr>
        <w:pStyle w:val="BodyText"/>
        <w:spacing w:line="292" w:lineRule="exact"/>
        <w:ind w:left="159"/>
        <w:rPr>
          <w:rFonts w:asciiTheme="minorHAnsi" w:hAnsiTheme="minorHAnsi" w:cstheme="minorHAnsi"/>
        </w:rPr>
      </w:pPr>
      <w:r w:rsidRPr="000A63FC">
        <w:rPr>
          <w:rFonts w:asciiTheme="minorHAnsi" w:hAnsiTheme="minorHAnsi" w:cstheme="minorHAnsi"/>
        </w:rPr>
        <w:t xml:space="preserve">All photographs </w:t>
      </w:r>
      <w:r w:rsidR="002E61B9" w:rsidRPr="000A63FC">
        <w:rPr>
          <w:rFonts w:asciiTheme="minorHAnsi" w:hAnsiTheme="minorHAnsi" w:cstheme="minorHAnsi"/>
        </w:rPr>
        <w:t>will</w:t>
      </w:r>
      <w:r w:rsidRPr="000A63FC">
        <w:rPr>
          <w:rFonts w:asciiTheme="minorHAnsi" w:hAnsiTheme="minorHAnsi" w:cstheme="minorHAnsi"/>
        </w:rPr>
        <w:t xml:space="preserve"> observe generally accepted standards of decency in particular:</w:t>
      </w:r>
    </w:p>
    <w:p w14:paraId="33C42121" w14:textId="77777777" w:rsidR="004C18A1" w:rsidRPr="000A63FC" w:rsidRDefault="0031039F">
      <w:pPr>
        <w:pStyle w:val="ListParagraph"/>
        <w:numPr>
          <w:ilvl w:val="0"/>
          <w:numId w:val="1"/>
        </w:numPr>
        <w:tabs>
          <w:tab w:val="left" w:pos="519"/>
          <w:tab w:val="left" w:pos="520"/>
        </w:tabs>
        <w:ind w:right="269"/>
        <w:rPr>
          <w:rFonts w:asciiTheme="minorHAnsi" w:hAnsiTheme="minorHAnsi" w:cstheme="minorHAnsi"/>
          <w:sz w:val="24"/>
          <w:szCs w:val="24"/>
        </w:rPr>
      </w:pPr>
      <w:r w:rsidRPr="000A63FC">
        <w:rPr>
          <w:rFonts w:asciiTheme="minorHAnsi" w:hAnsiTheme="minorHAnsi" w:cstheme="minorHAnsi"/>
          <w:sz w:val="24"/>
          <w:szCs w:val="24"/>
        </w:rPr>
        <w:t>Action shots should be a celebration of the sporting activity and not a sexualized image in a sporting</w:t>
      </w:r>
      <w:r w:rsidRPr="000A63FC">
        <w:rPr>
          <w:rFonts w:asciiTheme="minorHAnsi" w:hAnsiTheme="minorHAnsi" w:cstheme="minorHAnsi"/>
          <w:spacing w:val="-8"/>
          <w:sz w:val="24"/>
          <w:szCs w:val="24"/>
        </w:rPr>
        <w:t xml:space="preserve"> </w:t>
      </w:r>
      <w:r w:rsidRPr="000A63FC">
        <w:rPr>
          <w:rFonts w:asciiTheme="minorHAnsi" w:hAnsiTheme="minorHAnsi" w:cstheme="minorHAnsi"/>
          <w:sz w:val="24"/>
          <w:szCs w:val="24"/>
        </w:rPr>
        <w:t>context.</w:t>
      </w:r>
    </w:p>
    <w:p w14:paraId="33C42122" w14:textId="171CDD5D" w:rsidR="004C18A1" w:rsidRPr="000A63FC" w:rsidRDefault="0031039F">
      <w:pPr>
        <w:pStyle w:val="ListParagraph"/>
        <w:numPr>
          <w:ilvl w:val="0"/>
          <w:numId w:val="1"/>
        </w:numPr>
        <w:tabs>
          <w:tab w:val="left" w:pos="519"/>
          <w:tab w:val="left" w:pos="520"/>
        </w:tabs>
        <w:ind w:right="900"/>
        <w:rPr>
          <w:rFonts w:asciiTheme="minorHAnsi" w:hAnsiTheme="minorHAnsi" w:cstheme="minorHAnsi"/>
          <w:sz w:val="24"/>
          <w:szCs w:val="24"/>
        </w:rPr>
      </w:pPr>
      <w:r w:rsidRPr="000A63FC">
        <w:rPr>
          <w:rFonts w:asciiTheme="minorHAnsi" w:hAnsiTheme="minorHAnsi" w:cstheme="minorHAnsi"/>
          <w:sz w:val="24"/>
          <w:szCs w:val="24"/>
        </w:rPr>
        <w:t>Action shots should not be taken or retained where the photograph reveals a torn</w:t>
      </w:r>
      <w:r w:rsidRPr="000A63FC">
        <w:rPr>
          <w:rFonts w:asciiTheme="minorHAnsi" w:hAnsiTheme="minorHAnsi" w:cstheme="minorHAnsi"/>
          <w:spacing w:val="-31"/>
          <w:sz w:val="24"/>
          <w:szCs w:val="24"/>
        </w:rPr>
        <w:t xml:space="preserve"> </w:t>
      </w:r>
      <w:r w:rsidRPr="000A63FC">
        <w:rPr>
          <w:rFonts w:asciiTheme="minorHAnsi" w:hAnsiTheme="minorHAnsi" w:cstheme="minorHAnsi"/>
          <w:sz w:val="24"/>
          <w:szCs w:val="24"/>
        </w:rPr>
        <w:t>or displaced swimsuit.</w:t>
      </w:r>
    </w:p>
    <w:p w14:paraId="33C42123" w14:textId="77777777" w:rsidR="004C18A1" w:rsidRPr="000A63FC" w:rsidRDefault="0031039F">
      <w:pPr>
        <w:pStyle w:val="ListParagraph"/>
        <w:numPr>
          <w:ilvl w:val="0"/>
          <w:numId w:val="1"/>
        </w:numPr>
        <w:tabs>
          <w:tab w:val="left" w:pos="519"/>
          <w:tab w:val="left" w:pos="520"/>
        </w:tabs>
        <w:ind w:right="637"/>
        <w:rPr>
          <w:rFonts w:asciiTheme="minorHAnsi" w:hAnsiTheme="minorHAnsi" w:cstheme="minorHAnsi"/>
          <w:sz w:val="24"/>
          <w:szCs w:val="24"/>
        </w:rPr>
      </w:pPr>
      <w:r w:rsidRPr="000A63FC">
        <w:rPr>
          <w:rFonts w:asciiTheme="minorHAnsi" w:hAnsiTheme="minorHAnsi" w:cstheme="minorHAnsi"/>
          <w:sz w:val="24"/>
          <w:szCs w:val="24"/>
        </w:rPr>
        <w:t>Photographs should not be taken from behind swimming blocks at the start of a race or exhibit a child climbing out of the swimming</w:t>
      </w:r>
      <w:r w:rsidRPr="000A63FC">
        <w:rPr>
          <w:rFonts w:asciiTheme="minorHAnsi" w:hAnsiTheme="minorHAnsi" w:cstheme="minorHAnsi"/>
          <w:spacing w:val="-16"/>
          <w:sz w:val="24"/>
          <w:szCs w:val="24"/>
        </w:rPr>
        <w:t xml:space="preserve"> </w:t>
      </w:r>
      <w:r w:rsidRPr="000A63FC">
        <w:rPr>
          <w:rFonts w:asciiTheme="minorHAnsi" w:hAnsiTheme="minorHAnsi" w:cstheme="minorHAnsi"/>
          <w:sz w:val="24"/>
          <w:szCs w:val="24"/>
        </w:rPr>
        <w:t>pool.</w:t>
      </w:r>
    </w:p>
    <w:p w14:paraId="33C42124" w14:textId="77777777" w:rsidR="004C18A1" w:rsidRPr="000A63FC" w:rsidRDefault="0031039F">
      <w:pPr>
        <w:pStyle w:val="ListParagraph"/>
        <w:numPr>
          <w:ilvl w:val="0"/>
          <w:numId w:val="1"/>
        </w:numPr>
        <w:tabs>
          <w:tab w:val="left" w:pos="519"/>
          <w:tab w:val="left" w:pos="520"/>
        </w:tabs>
        <w:spacing w:line="305" w:lineRule="exact"/>
        <w:rPr>
          <w:rFonts w:asciiTheme="minorHAnsi" w:hAnsiTheme="minorHAnsi" w:cstheme="minorHAnsi"/>
          <w:sz w:val="24"/>
          <w:szCs w:val="24"/>
        </w:rPr>
      </w:pPr>
      <w:r w:rsidRPr="000A63FC">
        <w:rPr>
          <w:rFonts w:asciiTheme="minorHAnsi" w:hAnsiTheme="minorHAnsi" w:cstheme="minorHAnsi"/>
          <w:sz w:val="24"/>
          <w:szCs w:val="24"/>
        </w:rPr>
        <w:t>Photographs should not be taken in locker‐rooms or</w:t>
      </w:r>
      <w:r w:rsidRPr="000A63FC">
        <w:rPr>
          <w:rFonts w:asciiTheme="minorHAnsi" w:hAnsiTheme="minorHAnsi" w:cstheme="minorHAnsi"/>
          <w:spacing w:val="-36"/>
          <w:sz w:val="24"/>
          <w:szCs w:val="24"/>
        </w:rPr>
        <w:t xml:space="preserve"> </w:t>
      </w:r>
      <w:r w:rsidRPr="000A63FC">
        <w:rPr>
          <w:rFonts w:asciiTheme="minorHAnsi" w:hAnsiTheme="minorHAnsi" w:cstheme="minorHAnsi"/>
          <w:sz w:val="24"/>
          <w:szCs w:val="24"/>
        </w:rPr>
        <w:t>bathrooms.</w:t>
      </w:r>
    </w:p>
    <w:p w14:paraId="784378A4" w14:textId="77777777" w:rsidR="004C18A1" w:rsidRPr="000A63FC" w:rsidRDefault="004C18A1">
      <w:pPr>
        <w:spacing w:line="305" w:lineRule="exact"/>
        <w:rPr>
          <w:rFonts w:asciiTheme="minorHAnsi" w:hAnsiTheme="minorHAnsi" w:cstheme="minorHAnsi"/>
          <w:sz w:val="24"/>
          <w:szCs w:val="24"/>
        </w:rPr>
      </w:pPr>
    </w:p>
    <w:p w14:paraId="01E228AD" w14:textId="753B12B2" w:rsidR="002E61B9" w:rsidRPr="000A63FC" w:rsidRDefault="002E61B9" w:rsidP="008E0D2C">
      <w:pPr>
        <w:pStyle w:val="BodyText"/>
        <w:spacing w:before="12"/>
        <w:rPr>
          <w:rFonts w:asciiTheme="minorHAnsi" w:hAnsiTheme="minorHAnsi" w:cstheme="minorHAnsi"/>
        </w:rPr>
      </w:pPr>
      <w:r w:rsidRPr="000A63FC">
        <w:rPr>
          <w:rFonts w:asciiTheme="minorHAnsi" w:hAnsiTheme="minorHAnsi" w:cstheme="minorHAnsi"/>
        </w:rPr>
        <w:t xml:space="preserve">By registering your child with the RRV </w:t>
      </w:r>
      <w:proofErr w:type="spellStart"/>
      <w:r w:rsidRPr="000A63FC">
        <w:rPr>
          <w:rFonts w:asciiTheme="minorHAnsi" w:hAnsiTheme="minorHAnsi" w:cstheme="minorHAnsi"/>
        </w:rPr>
        <w:t>Wahoos</w:t>
      </w:r>
      <w:proofErr w:type="spellEnd"/>
      <w:r w:rsidRPr="000A63FC">
        <w:rPr>
          <w:rFonts w:asciiTheme="minorHAnsi" w:hAnsiTheme="minorHAnsi" w:cstheme="minorHAnsi"/>
        </w:rPr>
        <w:t>, the club assumes that you have provided your consent to have your child photographed under the context of the conditions above.  Should you choose to exercise your right to refuse</w:t>
      </w:r>
      <w:r w:rsidR="00B67A24" w:rsidRPr="000A63FC">
        <w:rPr>
          <w:rFonts w:asciiTheme="minorHAnsi" w:hAnsiTheme="minorHAnsi" w:cstheme="minorHAnsi"/>
        </w:rPr>
        <w:t xml:space="preserve"> the utilization of photographs of your child to support the RRV </w:t>
      </w:r>
      <w:proofErr w:type="spellStart"/>
      <w:r w:rsidR="00B67A24" w:rsidRPr="000A63FC">
        <w:rPr>
          <w:rFonts w:asciiTheme="minorHAnsi" w:hAnsiTheme="minorHAnsi" w:cstheme="minorHAnsi"/>
        </w:rPr>
        <w:t>Wahoos</w:t>
      </w:r>
      <w:proofErr w:type="spellEnd"/>
      <w:r w:rsidR="00B67A24" w:rsidRPr="000A63FC">
        <w:rPr>
          <w:rFonts w:asciiTheme="minorHAnsi" w:hAnsiTheme="minorHAnsi" w:cstheme="minorHAnsi"/>
        </w:rPr>
        <w:t xml:space="preserve">, said refusal must be provided in writing by submitting the attached form to the RRV </w:t>
      </w:r>
      <w:proofErr w:type="spellStart"/>
      <w:r w:rsidR="00B67A24" w:rsidRPr="000A63FC">
        <w:rPr>
          <w:rFonts w:asciiTheme="minorHAnsi" w:hAnsiTheme="minorHAnsi" w:cstheme="minorHAnsi"/>
        </w:rPr>
        <w:t>Wahoos</w:t>
      </w:r>
      <w:proofErr w:type="spellEnd"/>
      <w:r w:rsidR="00B67A24" w:rsidRPr="000A63FC">
        <w:rPr>
          <w:rFonts w:asciiTheme="minorHAnsi" w:hAnsiTheme="minorHAnsi" w:cstheme="minorHAnsi"/>
        </w:rPr>
        <w:t xml:space="preserve"> board of directors.  As a general practice, prior to utilizing any RRV Wahoo photographs of athletes for publications, parents/guardians of the photographed athlete will be asked to review the photograph for approval prior to its use.</w:t>
      </w:r>
    </w:p>
    <w:p w14:paraId="0A1EBD17" w14:textId="77777777" w:rsidR="002E61B9" w:rsidRPr="000A63FC" w:rsidRDefault="002E61B9" w:rsidP="002E61B9">
      <w:pPr>
        <w:rPr>
          <w:rFonts w:asciiTheme="minorHAnsi" w:hAnsiTheme="minorHAnsi" w:cstheme="minorHAnsi"/>
          <w:sz w:val="24"/>
          <w:szCs w:val="24"/>
        </w:rPr>
      </w:pPr>
    </w:p>
    <w:p w14:paraId="7E97D780" w14:textId="77777777" w:rsidR="00E41262" w:rsidRPr="000A63FC" w:rsidRDefault="00E41262" w:rsidP="00E41262">
      <w:pPr>
        <w:rPr>
          <w:rFonts w:asciiTheme="minorHAnsi" w:hAnsiTheme="minorHAnsi" w:cstheme="minorHAnsi"/>
          <w:sz w:val="24"/>
          <w:szCs w:val="24"/>
        </w:rPr>
      </w:pPr>
    </w:p>
    <w:p w14:paraId="253D691A" w14:textId="77777777" w:rsidR="00E41262" w:rsidRPr="000A63FC" w:rsidRDefault="00E41262" w:rsidP="00E41262">
      <w:pPr>
        <w:rPr>
          <w:rFonts w:asciiTheme="minorHAnsi" w:hAnsiTheme="minorHAnsi" w:cstheme="minorHAnsi"/>
          <w:sz w:val="24"/>
          <w:szCs w:val="24"/>
        </w:rPr>
      </w:pPr>
    </w:p>
    <w:p w14:paraId="54105B0C" w14:textId="77777777" w:rsidR="00E41262" w:rsidRPr="000A63FC" w:rsidRDefault="00E41262" w:rsidP="00E41262">
      <w:pPr>
        <w:rPr>
          <w:rFonts w:asciiTheme="minorHAnsi" w:hAnsiTheme="minorHAnsi" w:cstheme="minorHAnsi"/>
          <w:sz w:val="24"/>
          <w:szCs w:val="24"/>
        </w:rPr>
      </w:pPr>
    </w:p>
    <w:p w14:paraId="18896F3D" w14:textId="77777777" w:rsidR="00E41262" w:rsidRPr="000A63FC" w:rsidRDefault="00E41262" w:rsidP="00E41262">
      <w:pPr>
        <w:rPr>
          <w:rFonts w:asciiTheme="minorHAnsi" w:hAnsiTheme="minorHAnsi" w:cstheme="minorHAnsi"/>
          <w:sz w:val="24"/>
          <w:szCs w:val="24"/>
        </w:rPr>
      </w:pPr>
    </w:p>
    <w:p w14:paraId="406B6C40" w14:textId="77777777" w:rsidR="00E41262" w:rsidRPr="000A63FC" w:rsidRDefault="00E41262" w:rsidP="00E41262">
      <w:pPr>
        <w:rPr>
          <w:rFonts w:asciiTheme="minorHAnsi" w:hAnsiTheme="minorHAnsi" w:cstheme="minorHAnsi"/>
          <w:sz w:val="24"/>
          <w:szCs w:val="24"/>
        </w:rPr>
      </w:pPr>
    </w:p>
    <w:p w14:paraId="3F9DCB2E" w14:textId="77777777" w:rsidR="00E41262" w:rsidRPr="000A63FC" w:rsidRDefault="00E41262" w:rsidP="00E41262">
      <w:pPr>
        <w:rPr>
          <w:rFonts w:asciiTheme="minorHAnsi" w:hAnsiTheme="minorHAnsi" w:cstheme="minorHAnsi"/>
          <w:sz w:val="24"/>
          <w:szCs w:val="24"/>
        </w:rPr>
      </w:pPr>
    </w:p>
    <w:p w14:paraId="4736D108" w14:textId="6D8AFA81" w:rsidR="00E41262" w:rsidRPr="000A63FC" w:rsidRDefault="008E0D2C" w:rsidP="00E41262">
      <w:pPr>
        <w:rPr>
          <w:rFonts w:asciiTheme="minorHAnsi" w:hAnsiTheme="minorHAnsi" w:cstheme="minorHAnsi"/>
          <w:sz w:val="24"/>
          <w:szCs w:val="24"/>
        </w:rPr>
      </w:pPr>
      <w:r>
        <w:rPr>
          <w:rFonts w:asciiTheme="minorHAnsi" w:hAnsiTheme="minorHAnsi" w:cstheme="minorHAnsi"/>
          <w:sz w:val="24"/>
          <w:szCs w:val="24"/>
        </w:rPr>
        <w:t>Implemented</w:t>
      </w:r>
      <w:r w:rsidR="00E41262" w:rsidRPr="000A63FC">
        <w:rPr>
          <w:rFonts w:asciiTheme="minorHAnsi" w:hAnsiTheme="minorHAnsi" w:cstheme="minorHAnsi"/>
          <w:sz w:val="24"/>
          <w:szCs w:val="24"/>
        </w:rPr>
        <w:t xml:space="preserve"> </w:t>
      </w:r>
      <w:r w:rsidR="001D6DC1" w:rsidRPr="000A63FC">
        <w:rPr>
          <w:rFonts w:asciiTheme="minorHAnsi" w:hAnsiTheme="minorHAnsi" w:cstheme="minorHAnsi"/>
          <w:sz w:val="24"/>
          <w:szCs w:val="24"/>
        </w:rPr>
        <w:t>5/</w:t>
      </w:r>
      <w:r>
        <w:rPr>
          <w:rFonts w:asciiTheme="minorHAnsi" w:hAnsiTheme="minorHAnsi" w:cstheme="minorHAnsi"/>
          <w:sz w:val="24"/>
          <w:szCs w:val="24"/>
        </w:rPr>
        <w:t>4</w:t>
      </w:r>
      <w:r w:rsidR="001D6DC1" w:rsidRPr="000A63FC">
        <w:rPr>
          <w:rFonts w:asciiTheme="minorHAnsi" w:hAnsiTheme="minorHAnsi" w:cstheme="minorHAnsi"/>
          <w:sz w:val="24"/>
          <w:szCs w:val="24"/>
        </w:rPr>
        <w:t>/2023</w:t>
      </w:r>
    </w:p>
    <w:p w14:paraId="562F2863" w14:textId="77777777" w:rsidR="00E41262" w:rsidRPr="000A63FC" w:rsidRDefault="00E41262" w:rsidP="00E41262">
      <w:pPr>
        <w:rPr>
          <w:rFonts w:asciiTheme="minorHAnsi" w:hAnsiTheme="minorHAnsi" w:cstheme="minorHAnsi"/>
          <w:sz w:val="24"/>
          <w:szCs w:val="24"/>
        </w:rPr>
      </w:pPr>
    </w:p>
    <w:p w14:paraId="33C42126" w14:textId="4E1CCE99" w:rsidR="004C18A1" w:rsidRPr="000A63FC" w:rsidRDefault="00B67A24">
      <w:pPr>
        <w:spacing w:before="39"/>
        <w:ind w:left="120"/>
        <w:rPr>
          <w:rFonts w:asciiTheme="minorHAnsi" w:hAnsiTheme="minorHAnsi" w:cstheme="minorHAnsi"/>
          <w:b/>
          <w:i/>
          <w:sz w:val="24"/>
          <w:szCs w:val="24"/>
        </w:rPr>
      </w:pPr>
      <w:r w:rsidRPr="000A63FC">
        <w:rPr>
          <w:rFonts w:asciiTheme="minorHAnsi" w:hAnsiTheme="minorHAnsi" w:cstheme="minorHAnsi"/>
          <w:b/>
          <w:i/>
          <w:sz w:val="24"/>
          <w:szCs w:val="24"/>
        </w:rPr>
        <w:lastRenderedPageBreak/>
        <w:t xml:space="preserve">RRV </w:t>
      </w:r>
      <w:proofErr w:type="spellStart"/>
      <w:r w:rsidRPr="000A63FC">
        <w:rPr>
          <w:rFonts w:asciiTheme="minorHAnsi" w:hAnsiTheme="minorHAnsi" w:cstheme="minorHAnsi"/>
          <w:b/>
          <w:i/>
          <w:sz w:val="24"/>
          <w:szCs w:val="24"/>
        </w:rPr>
        <w:t>Wahoos</w:t>
      </w:r>
      <w:proofErr w:type="spellEnd"/>
      <w:r w:rsidRPr="000A63FC">
        <w:rPr>
          <w:rFonts w:asciiTheme="minorHAnsi" w:hAnsiTheme="minorHAnsi" w:cstheme="minorHAnsi"/>
          <w:b/>
          <w:i/>
          <w:sz w:val="24"/>
          <w:szCs w:val="24"/>
        </w:rPr>
        <w:t xml:space="preserve"> </w:t>
      </w:r>
      <w:r w:rsidR="0031039F" w:rsidRPr="000A63FC">
        <w:rPr>
          <w:rFonts w:asciiTheme="minorHAnsi" w:hAnsiTheme="minorHAnsi" w:cstheme="minorHAnsi"/>
          <w:b/>
          <w:i/>
          <w:sz w:val="24"/>
          <w:szCs w:val="24"/>
        </w:rPr>
        <w:t xml:space="preserve">Photography </w:t>
      </w:r>
      <w:r w:rsidRPr="000A63FC">
        <w:rPr>
          <w:rFonts w:asciiTheme="minorHAnsi" w:hAnsiTheme="minorHAnsi" w:cstheme="minorHAnsi"/>
          <w:b/>
          <w:i/>
          <w:sz w:val="24"/>
          <w:szCs w:val="24"/>
        </w:rPr>
        <w:t xml:space="preserve">Refusal of </w:t>
      </w:r>
      <w:r w:rsidR="0031039F" w:rsidRPr="000A63FC">
        <w:rPr>
          <w:rFonts w:asciiTheme="minorHAnsi" w:hAnsiTheme="minorHAnsi" w:cstheme="minorHAnsi"/>
          <w:b/>
          <w:i/>
          <w:sz w:val="24"/>
          <w:szCs w:val="24"/>
        </w:rPr>
        <w:t>Consent Form</w:t>
      </w:r>
    </w:p>
    <w:p w14:paraId="33C42127" w14:textId="77777777" w:rsidR="004C18A1" w:rsidRPr="000A63FC" w:rsidRDefault="004C18A1">
      <w:pPr>
        <w:pStyle w:val="BodyText"/>
        <w:spacing w:before="11"/>
        <w:rPr>
          <w:rFonts w:asciiTheme="minorHAnsi" w:hAnsiTheme="minorHAnsi" w:cstheme="minorHAnsi"/>
          <w:b/>
          <w:i/>
        </w:rPr>
      </w:pPr>
    </w:p>
    <w:p w14:paraId="33C42128" w14:textId="78E84322" w:rsidR="004C18A1" w:rsidRPr="000A63FC" w:rsidRDefault="00B67A24">
      <w:pPr>
        <w:pStyle w:val="BodyText"/>
        <w:ind w:left="119" w:right="342"/>
        <w:rPr>
          <w:rFonts w:asciiTheme="minorHAnsi" w:hAnsiTheme="minorHAnsi" w:cstheme="minorHAnsi"/>
        </w:rPr>
      </w:pPr>
      <w:r w:rsidRPr="000A63FC">
        <w:rPr>
          <w:rFonts w:asciiTheme="minorHAnsi" w:hAnsiTheme="minorHAnsi" w:cstheme="minorHAnsi"/>
        </w:rPr>
        <w:t xml:space="preserve">The RRV </w:t>
      </w:r>
      <w:proofErr w:type="spellStart"/>
      <w:r w:rsidRPr="000A63FC">
        <w:rPr>
          <w:rFonts w:asciiTheme="minorHAnsi" w:hAnsiTheme="minorHAnsi" w:cstheme="minorHAnsi"/>
        </w:rPr>
        <w:t>Wahoos</w:t>
      </w:r>
      <w:proofErr w:type="spellEnd"/>
      <w:r w:rsidR="0031039F" w:rsidRPr="000A63FC">
        <w:rPr>
          <w:rFonts w:asciiTheme="minorHAnsi" w:hAnsiTheme="minorHAnsi" w:cstheme="minorHAnsi"/>
        </w:rPr>
        <w:t xml:space="preserve"> may wish to take photographs (individual and in groups) of swimmers under the age of 18 that may include your child during their membership in the club. All photos will be taken and published in line with club policy. The club </w:t>
      </w:r>
      <w:r w:rsidRPr="000A63FC">
        <w:rPr>
          <w:rFonts w:asciiTheme="minorHAnsi" w:hAnsiTheme="minorHAnsi" w:cstheme="minorHAnsi"/>
        </w:rPr>
        <w:t>generally ask for parental approval of photographs prior to their publication or use</w:t>
      </w:r>
      <w:r w:rsidR="0031039F" w:rsidRPr="000A63FC">
        <w:rPr>
          <w:rFonts w:asciiTheme="minorHAnsi" w:hAnsiTheme="minorHAnsi" w:cstheme="minorHAnsi"/>
        </w:rPr>
        <w:t>.</w:t>
      </w:r>
    </w:p>
    <w:p w14:paraId="33C42129" w14:textId="77777777" w:rsidR="004C18A1" w:rsidRPr="000A63FC" w:rsidRDefault="004C18A1">
      <w:pPr>
        <w:pStyle w:val="BodyText"/>
        <w:spacing w:before="11"/>
        <w:rPr>
          <w:rFonts w:asciiTheme="minorHAnsi" w:hAnsiTheme="minorHAnsi" w:cstheme="minorHAnsi"/>
        </w:rPr>
      </w:pPr>
    </w:p>
    <w:p w14:paraId="33C4212A" w14:textId="77777777" w:rsidR="004C18A1" w:rsidRPr="000A63FC" w:rsidRDefault="0031039F">
      <w:pPr>
        <w:pStyle w:val="BodyText"/>
        <w:ind w:left="120"/>
        <w:rPr>
          <w:rFonts w:asciiTheme="minorHAnsi" w:hAnsiTheme="minorHAnsi" w:cstheme="minorHAnsi"/>
        </w:rPr>
      </w:pPr>
      <w:r w:rsidRPr="000A63FC">
        <w:rPr>
          <w:rFonts w:asciiTheme="minorHAnsi" w:hAnsiTheme="minorHAnsi" w:cstheme="minorHAnsi"/>
        </w:rPr>
        <w:t>Parents have a right to refuse agreement to their child being photographed.</w:t>
      </w:r>
    </w:p>
    <w:p w14:paraId="33C4212B" w14:textId="77777777" w:rsidR="004C18A1" w:rsidRPr="000A63FC" w:rsidRDefault="004C18A1">
      <w:pPr>
        <w:pStyle w:val="BodyText"/>
        <w:spacing w:before="11"/>
        <w:rPr>
          <w:rFonts w:asciiTheme="minorHAnsi" w:hAnsiTheme="minorHAnsi" w:cstheme="minorHAnsi"/>
        </w:rPr>
      </w:pPr>
    </w:p>
    <w:p w14:paraId="196DF010" w14:textId="77777777" w:rsidR="00B67A24" w:rsidRPr="000A63FC" w:rsidRDefault="00B67A24">
      <w:pPr>
        <w:rPr>
          <w:rFonts w:asciiTheme="minorHAnsi" w:hAnsiTheme="minorHAnsi" w:cstheme="minorHAnsi"/>
          <w:sz w:val="24"/>
          <w:szCs w:val="24"/>
        </w:rPr>
        <w:sectPr w:rsidR="00B67A24" w:rsidRPr="000A63FC">
          <w:headerReference w:type="default" r:id="rId11"/>
          <w:footerReference w:type="default" r:id="rId12"/>
          <w:pgSz w:w="12240" w:h="15840"/>
          <w:pgMar w:top="1400" w:right="1340" w:bottom="1200" w:left="1320" w:header="0" w:footer="1013" w:gutter="0"/>
          <w:cols w:space="720"/>
        </w:sectPr>
      </w:pPr>
    </w:p>
    <w:p w14:paraId="33C4212C" w14:textId="77777777" w:rsidR="004C18A1" w:rsidRPr="000A63FC" w:rsidRDefault="004C18A1">
      <w:pPr>
        <w:rPr>
          <w:rFonts w:asciiTheme="minorHAnsi" w:hAnsiTheme="minorHAnsi" w:cstheme="minorHAnsi"/>
          <w:sz w:val="24"/>
          <w:szCs w:val="24"/>
        </w:rPr>
        <w:sectPr w:rsidR="004C18A1" w:rsidRPr="000A63FC" w:rsidSect="00B67A24">
          <w:type w:val="continuous"/>
          <w:pgSz w:w="12240" w:h="15840"/>
          <w:pgMar w:top="1400" w:right="1340" w:bottom="1200" w:left="1320" w:header="0" w:footer="1013" w:gutter="0"/>
          <w:cols w:space="720"/>
        </w:sectPr>
      </w:pPr>
    </w:p>
    <w:p w14:paraId="33C4212E" w14:textId="46635D1C" w:rsidR="004C18A1" w:rsidRPr="000A63FC" w:rsidRDefault="0031039F" w:rsidP="00B67A24">
      <w:pPr>
        <w:pStyle w:val="BodyText"/>
        <w:spacing w:before="86"/>
        <w:ind w:left="119"/>
        <w:rPr>
          <w:rFonts w:asciiTheme="minorHAnsi" w:hAnsiTheme="minorHAnsi" w:cstheme="minorHAnsi"/>
        </w:rPr>
      </w:pPr>
      <w:r w:rsidRPr="000A63FC">
        <w:rPr>
          <w:rFonts w:asciiTheme="minorHAnsi" w:hAnsiTheme="minorHAnsi" w:cstheme="minorHAnsi"/>
        </w:rPr>
        <w:t>As the parent/caregiver</w:t>
      </w:r>
      <w:r w:rsidRPr="000A63FC">
        <w:rPr>
          <w:rFonts w:asciiTheme="minorHAnsi" w:hAnsiTheme="minorHAnsi" w:cstheme="minorHAnsi"/>
          <w:spacing w:val="-18"/>
        </w:rPr>
        <w:t xml:space="preserve"> </w:t>
      </w:r>
      <w:r w:rsidRPr="000A63FC">
        <w:rPr>
          <w:rFonts w:asciiTheme="minorHAnsi" w:hAnsiTheme="minorHAnsi" w:cstheme="minorHAnsi"/>
        </w:rPr>
        <w:t>of</w:t>
      </w:r>
      <w:r w:rsidRPr="000A63FC">
        <w:rPr>
          <w:rFonts w:asciiTheme="minorHAnsi" w:hAnsiTheme="minorHAnsi" w:cstheme="minorHAnsi"/>
          <w:spacing w:val="-1"/>
        </w:rPr>
        <w:t xml:space="preserve"> </w:t>
      </w:r>
      <w:r w:rsidR="00B67A24" w:rsidRPr="000A63FC">
        <w:rPr>
          <w:rFonts w:asciiTheme="minorHAnsi" w:hAnsiTheme="minorHAnsi" w:cstheme="minorHAnsi"/>
        </w:rPr>
        <w:t xml:space="preserve">______________________________, </w:t>
      </w:r>
      <w:r w:rsidRPr="000A63FC">
        <w:rPr>
          <w:rFonts w:asciiTheme="minorHAnsi" w:hAnsiTheme="minorHAnsi" w:cstheme="minorHAnsi"/>
        </w:rPr>
        <w:t xml:space="preserve">I </w:t>
      </w:r>
      <w:r w:rsidR="00B67A24" w:rsidRPr="000A63FC">
        <w:rPr>
          <w:rFonts w:asciiTheme="minorHAnsi" w:hAnsiTheme="minorHAnsi" w:cstheme="minorHAnsi"/>
        </w:rPr>
        <w:t>choose to refuse consent to utilize photographs of my child.</w:t>
      </w:r>
    </w:p>
    <w:p w14:paraId="33C4212F" w14:textId="77777777" w:rsidR="004C18A1" w:rsidRPr="000A63FC" w:rsidRDefault="004C18A1">
      <w:pPr>
        <w:rPr>
          <w:rFonts w:asciiTheme="minorHAnsi" w:hAnsiTheme="minorHAnsi" w:cstheme="minorHAnsi"/>
          <w:sz w:val="24"/>
          <w:szCs w:val="24"/>
        </w:rPr>
        <w:sectPr w:rsidR="004C18A1" w:rsidRPr="000A63FC" w:rsidSect="00B67A24">
          <w:type w:val="continuous"/>
          <w:pgSz w:w="12240" w:h="15840"/>
          <w:pgMar w:top="1400" w:right="1340" w:bottom="1200" w:left="1320" w:header="720" w:footer="720" w:gutter="0"/>
          <w:cols w:space="720"/>
        </w:sectPr>
      </w:pPr>
    </w:p>
    <w:p w14:paraId="33C42130" w14:textId="77777777" w:rsidR="004C18A1" w:rsidRPr="000A63FC" w:rsidRDefault="004C18A1">
      <w:pPr>
        <w:pStyle w:val="BodyText"/>
        <w:spacing w:before="10"/>
        <w:rPr>
          <w:rFonts w:asciiTheme="minorHAnsi" w:hAnsiTheme="minorHAnsi" w:cstheme="minorHAnsi"/>
        </w:rPr>
      </w:pPr>
    </w:p>
    <w:p w14:paraId="33C42136" w14:textId="5CE42A27" w:rsidR="004C18A1" w:rsidRPr="000A63FC" w:rsidRDefault="00B67A24">
      <w:pPr>
        <w:pStyle w:val="BodyText"/>
        <w:spacing w:before="10"/>
        <w:rPr>
          <w:rFonts w:asciiTheme="minorHAnsi" w:hAnsiTheme="minorHAnsi" w:cstheme="minorHAnsi"/>
        </w:rPr>
      </w:pPr>
      <w:r w:rsidRPr="000A63FC">
        <w:rPr>
          <w:rFonts w:asciiTheme="minorHAnsi" w:hAnsiTheme="minorHAnsi" w:cstheme="minorHAnsi"/>
        </w:rPr>
        <w:t xml:space="preserve">  Parent Name (Please print):  </w:t>
      </w:r>
      <w:r w:rsidR="00602B5A" w:rsidRPr="000A63FC">
        <w:rPr>
          <w:rFonts w:asciiTheme="minorHAnsi" w:hAnsiTheme="minorHAnsi" w:cstheme="minorHAnsi"/>
        </w:rPr>
        <w:t>______________________________________________</w:t>
      </w:r>
    </w:p>
    <w:p w14:paraId="7A507A42" w14:textId="77777777" w:rsidR="00B67A24" w:rsidRPr="000A63FC" w:rsidRDefault="00B67A24">
      <w:pPr>
        <w:pStyle w:val="BodyText"/>
        <w:spacing w:before="10"/>
        <w:rPr>
          <w:rFonts w:asciiTheme="minorHAnsi" w:hAnsiTheme="minorHAnsi" w:cstheme="minorHAnsi"/>
        </w:rPr>
      </w:pPr>
    </w:p>
    <w:p w14:paraId="33C42137" w14:textId="77777777" w:rsidR="004C18A1" w:rsidRPr="000A63FC" w:rsidRDefault="0031039F">
      <w:pPr>
        <w:pStyle w:val="BodyText"/>
        <w:tabs>
          <w:tab w:val="left" w:pos="8419"/>
        </w:tabs>
        <w:spacing w:before="1"/>
        <w:ind w:left="119"/>
        <w:rPr>
          <w:rFonts w:asciiTheme="minorHAnsi" w:hAnsiTheme="minorHAnsi" w:cstheme="minorHAnsi"/>
        </w:rPr>
      </w:pPr>
      <w:r w:rsidRPr="000A63FC">
        <w:rPr>
          <w:rFonts w:asciiTheme="minorHAnsi" w:hAnsiTheme="minorHAnsi" w:cstheme="minorHAnsi"/>
        </w:rPr>
        <w:t>Signed:</w:t>
      </w:r>
      <w:r w:rsidRPr="000A63FC">
        <w:rPr>
          <w:rFonts w:asciiTheme="minorHAnsi" w:hAnsiTheme="minorHAnsi" w:cstheme="minorHAnsi"/>
          <w:spacing w:val="1"/>
        </w:rPr>
        <w:t xml:space="preserve"> </w:t>
      </w:r>
      <w:r w:rsidRPr="000A63FC">
        <w:rPr>
          <w:rFonts w:asciiTheme="minorHAnsi" w:hAnsiTheme="minorHAnsi" w:cstheme="minorHAnsi"/>
          <w:u w:val="single"/>
        </w:rPr>
        <w:t xml:space="preserve"> </w:t>
      </w:r>
      <w:r w:rsidRPr="000A63FC">
        <w:rPr>
          <w:rFonts w:asciiTheme="minorHAnsi" w:hAnsiTheme="minorHAnsi" w:cstheme="minorHAnsi"/>
          <w:u w:val="single"/>
        </w:rPr>
        <w:tab/>
      </w:r>
    </w:p>
    <w:p w14:paraId="33C42138" w14:textId="77777777" w:rsidR="004C18A1" w:rsidRPr="000A63FC" w:rsidRDefault="004C18A1">
      <w:pPr>
        <w:pStyle w:val="BodyText"/>
        <w:spacing w:before="1"/>
        <w:rPr>
          <w:rFonts w:asciiTheme="minorHAnsi" w:hAnsiTheme="minorHAnsi" w:cstheme="minorHAnsi"/>
        </w:rPr>
      </w:pPr>
    </w:p>
    <w:p w14:paraId="33C42139" w14:textId="77777777" w:rsidR="004C18A1" w:rsidRPr="000A63FC" w:rsidRDefault="0031039F">
      <w:pPr>
        <w:pStyle w:val="BodyText"/>
        <w:tabs>
          <w:tab w:val="left" w:pos="8477"/>
        </w:tabs>
        <w:spacing w:before="86"/>
        <w:ind w:left="119"/>
        <w:rPr>
          <w:rFonts w:asciiTheme="minorHAnsi" w:hAnsiTheme="minorHAnsi" w:cstheme="minorHAnsi"/>
        </w:rPr>
      </w:pPr>
      <w:r w:rsidRPr="000A63FC">
        <w:rPr>
          <w:rFonts w:asciiTheme="minorHAnsi" w:hAnsiTheme="minorHAnsi" w:cstheme="minorHAnsi"/>
        </w:rPr>
        <w:t xml:space="preserve">Dated: </w:t>
      </w:r>
      <w:r w:rsidRPr="000A63FC">
        <w:rPr>
          <w:rFonts w:asciiTheme="minorHAnsi" w:hAnsiTheme="minorHAnsi" w:cstheme="minorHAnsi"/>
          <w:u w:val="single"/>
        </w:rPr>
        <w:t xml:space="preserve"> </w:t>
      </w:r>
      <w:r w:rsidRPr="000A63FC">
        <w:rPr>
          <w:rFonts w:asciiTheme="minorHAnsi" w:hAnsiTheme="minorHAnsi" w:cstheme="minorHAnsi"/>
          <w:u w:val="single"/>
        </w:rPr>
        <w:tab/>
      </w:r>
    </w:p>
    <w:p w14:paraId="33C4213A" w14:textId="77777777" w:rsidR="004C18A1" w:rsidRPr="000A63FC" w:rsidRDefault="004C18A1">
      <w:pPr>
        <w:pStyle w:val="BodyText"/>
        <w:spacing w:before="11"/>
        <w:rPr>
          <w:rFonts w:asciiTheme="minorHAnsi" w:hAnsiTheme="minorHAnsi" w:cstheme="minorHAnsi"/>
        </w:rPr>
      </w:pPr>
    </w:p>
    <w:p w14:paraId="33C4213B" w14:textId="0367F613" w:rsidR="004C18A1" w:rsidRPr="000A63FC" w:rsidRDefault="0031039F">
      <w:pPr>
        <w:pStyle w:val="BodyText"/>
        <w:tabs>
          <w:tab w:val="left" w:pos="8594"/>
        </w:tabs>
        <w:spacing w:before="51"/>
        <w:ind w:left="119"/>
        <w:rPr>
          <w:rFonts w:asciiTheme="minorHAnsi" w:hAnsiTheme="minorHAnsi" w:cstheme="minorHAnsi"/>
        </w:rPr>
      </w:pPr>
      <w:r w:rsidRPr="000A63FC">
        <w:rPr>
          <w:rFonts w:asciiTheme="minorHAnsi" w:hAnsiTheme="minorHAnsi" w:cstheme="minorHAnsi"/>
        </w:rPr>
        <w:t>Please return this form</w:t>
      </w:r>
      <w:r w:rsidRPr="000A63FC">
        <w:rPr>
          <w:rFonts w:asciiTheme="minorHAnsi" w:hAnsiTheme="minorHAnsi" w:cstheme="minorHAnsi"/>
          <w:spacing w:val="-8"/>
        </w:rPr>
        <w:t xml:space="preserve"> </w:t>
      </w:r>
      <w:r w:rsidRPr="000A63FC">
        <w:rPr>
          <w:rFonts w:asciiTheme="minorHAnsi" w:hAnsiTheme="minorHAnsi" w:cstheme="minorHAnsi"/>
        </w:rPr>
        <w:t>to</w:t>
      </w:r>
      <w:r w:rsidR="00602B5A" w:rsidRPr="000A63FC">
        <w:rPr>
          <w:rFonts w:asciiTheme="minorHAnsi" w:hAnsiTheme="minorHAnsi" w:cstheme="minorHAnsi"/>
        </w:rPr>
        <w:t xml:space="preserve"> the head coach, age-group coach, or RRV </w:t>
      </w:r>
      <w:proofErr w:type="spellStart"/>
      <w:r w:rsidR="00602B5A" w:rsidRPr="000A63FC">
        <w:rPr>
          <w:rFonts w:asciiTheme="minorHAnsi" w:hAnsiTheme="minorHAnsi" w:cstheme="minorHAnsi"/>
        </w:rPr>
        <w:t>Wahoos</w:t>
      </w:r>
      <w:proofErr w:type="spellEnd"/>
      <w:r w:rsidR="00602B5A" w:rsidRPr="000A63FC">
        <w:rPr>
          <w:rFonts w:asciiTheme="minorHAnsi" w:hAnsiTheme="minorHAnsi" w:cstheme="minorHAnsi"/>
        </w:rPr>
        <w:t xml:space="preserve"> board member.</w:t>
      </w:r>
    </w:p>
    <w:sectPr w:rsidR="004C18A1" w:rsidRPr="000A63F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77777777" w:rsidR="004C18A1" w:rsidRDefault="0007248E">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07248E">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07248E"/>
    <w:rsid w:val="000A63FC"/>
    <w:rsid w:val="001D6DC1"/>
    <w:rsid w:val="00267EB0"/>
    <w:rsid w:val="00271D30"/>
    <w:rsid w:val="002E61B9"/>
    <w:rsid w:val="0031039F"/>
    <w:rsid w:val="00433DE9"/>
    <w:rsid w:val="004C18A1"/>
    <w:rsid w:val="00520E37"/>
    <w:rsid w:val="00602B5A"/>
    <w:rsid w:val="00650C1C"/>
    <w:rsid w:val="008E0D2C"/>
    <w:rsid w:val="00B67A24"/>
    <w:rsid w:val="00CC2E90"/>
    <w:rsid w:val="00E41262"/>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Jason Uhlir</cp:lastModifiedBy>
  <cp:revision>8</cp:revision>
  <dcterms:created xsi:type="dcterms:W3CDTF">2023-05-02T03:39:00Z</dcterms:created>
  <dcterms:modified xsi:type="dcterms:W3CDTF">2023-05-05T19:11:00Z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