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ffffff" w:val="clear"/>
        <w:spacing w:before="0" w:lineRule="auto"/>
        <w:rPr>
          <w:rFonts w:ascii="Helvetica Neue" w:cs="Helvetica Neue" w:eastAsia="Helvetica Neue" w:hAnsi="Helvetica Neue"/>
          <w:b w:val="1"/>
          <w:color w:val="000000"/>
          <w:sz w:val="51"/>
          <w:szCs w:val="51"/>
        </w:rPr>
      </w:pPr>
      <w:r w:rsidDel="00000000" w:rsidR="00000000" w:rsidRPr="00000000">
        <w:rPr/>
        <w:drawing>
          <wp:inline distB="0" distT="0" distL="0" distR="0">
            <wp:extent cx="838200" cy="838200"/>
            <wp:effectExtent b="0" l="0" r="0" t="0"/>
            <wp:docPr descr="15th Annual Tom Warrick Virtual Invitational logo" id="1" name="image1.jpg"/>
            <a:graphic>
              <a:graphicData uri="http://schemas.openxmlformats.org/drawingml/2006/picture">
                <pic:pic>
                  <pic:nvPicPr>
                    <pic:cNvPr descr="15th Annual Tom Warrick Virtual Invitational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51"/>
          <w:szCs w:val="51"/>
          <w:rtl w:val="0"/>
        </w:rPr>
        <w:t xml:space="preserve">15th Annual Tom Warrick Virtual Invitational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Helvetica Neue" w:cs="Helvetica Neue" w:eastAsia="Helvetica Neue" w:hAnsi="Helvetica Neue"/>
          <w:color w:val="42424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24242"/>
          <w:sz w:val="24"/>
          <w:szCs w:val="24"/>
          <w:rtl w:val="0"/>
        </w:rPr>
        <w:t xml:space="preserve">Completed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Helvetica Neue" w:cs="Helvetica Neue" w:eastAsia="Helvetica Neue" w:hAnsi="Helvetica Neue"/>
          <w:color w:val="42424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24242"/>
          <w:sz w:val="24"/>
          <w:szCs w:val="24"/>
          <w:rtl w:val="0"/>
        </w:rPr>
        <w:t xml:space="preserve">Oct 6–Dec 14, 2023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Helvetica Neue" w:cs="Helvetica Neue" w:eastAsia="Helvetica Neue" w:hAnsi="Helvetica Neue"/>
          <w:color w:val="42424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24242"/>
          <w:sz w:val="24"/>
          <w:szCs w:val="24"/>
          <w:rtl w:val="0"/>
        </w:rPr>
        <w:t xml:space="preserve">SCY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rFonts w:ascii="Helvetica Neue" w:cs="Helvetica Neue" w:eastAsia="Helvetica Neue" w:hAnsi="Helvetica Neue"/>
          <w:color w:val="42424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24242"/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b w:val="1"/>
          <w:color w:val="2e75b5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e75b5"/>
          <w:sz w:val="40"/>
          <w:szCs w:val="40"/>
          <w:rtl w:val="0"/>
        </w:rPr>
        <w:t xml:space="preserve">Hamilton Area YMCA –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b w:val="1"/>
          <w:color w:val="2e75b5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e75b5"/>
          <w:sz w:val="40"/>
          <w:szCs w:val="40"/>
          <w:rtl w:val="0"/>
        </w:rPr>
        <w:t xml:space="preserve">21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e75b5"/>
          <w:sz w:val="40"/>
          <w:szCs w:val="40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e75b5"/>
          <w:sz w:val="40"/>
          <w:szCs w:val="40"/>
          <w:rtl w:val="0"/>
        </w:rPr>
        <w:t xml:space="preserve"> out of 62 teams nationwide.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b w:val="1"/>
          <w:color w:val="2e75b5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e75b5"/>
          <w:sz w:val="40"/>
          <w:szCs w:val="40"/>
          <w:rtl w:val="0"/>
        </w:rPr>
        <w:t xml:space="preserve">Women 18th and Men 26th out of 62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High Point</w:t>
      </w:r>
      <w:r w:rsidDel="00000000" w:rsidR="00000000" w:rsidRPr="00000000">
        <w:rPr>
          <w:sz w:val="28"/>
          <w:szCs w:val="28"/>
          <w:rtl w:val="0"/>
        </w:rPr>
        <w:t xml:space="preserve"> within age group–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shd w:fill="f7cbac" w:val="clear"/>
          <w:rtl w:val="0"/>
        </w:rPr>
        <w:t xml:space="preserve">Charlotte Koveloski</w:t>
      </w:r>
      <w:r w:rsidDel="00000000" w:rsidR="00000000" w:rsidRPr="00000000">
        <w:rPr>
          <w:sz w:val="28"/>
          <w:szCs w:val="28"/>
          <w:rtl w:val="0"/>
        </w:rPr>
        <w:t xml:space="preserve"> 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 &amp;   </w:t>
      </w:r>
      <w:r w:rsidDel="00000000" w:rsidR="00000000" w:rsidRPr="00000000">
        <w:rPr>
          <w:b w:val="1"/>
          <w:sz w:val="28"/>
          <w:szCs w:val="28"/>
          <w:shd w:fill="f7cbac" w:val="clear"/>
          <w:rtl w:val="0"/>
        </w:rPr>
        <w:t xml:space="preserve">Hania Jernigan</w:t>
      </w:r>
      <w:r w:rsidDel="00000000" w:rsidR="00000000" w:rsidRPr="00000000">
        <w:rPr>
          <w:sz w:val="28"/>
          <w:szCs w:val="28"/>
          <w:rtl w:val="0"/>
        </w:rPr>
        <w:t xml:space="preserve"> 10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 out of 439 Girls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Top Performers:  (1-20</w:t>
      </w:r>
      <w:r w:rsidDel="00000000" w:rsidR="00000000" w:rsidRPr="00000000">
        <w:rPr>
          <w:b w:val="1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u w:val="single"/>
          <w:rtl w:val="0"/>
        </w:rPr>
        <w:t xml:space="preserve"> place in many cases against appx. 400 swimmers nationwide)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Hania Jernigan</w:t>
      </w:r>
      <w:r w:rsidDel="00000000" w:rsidR="00000000" w:rsidRPr="00000000">
        <w:rPr>
          <w:rtl w:val="0"/>
        </w:rPr>
        <w:t xml:space="preserve"> – 50 free  25.72 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superscript"/>
        </w:rPr>
      </w:pPr>
      <w:r w:rsidDel="00000000" w:rsidR="00000000" w:rsidRPr="00000000">
        <w:rPr>
          <w:rtl w:val="0"/>
        </w:rPr>
        <w:t xml:space="preserve">                               200 IM  2:18.89 5</w:t>
      </w:r>
      <w:r w:rsidDel="00000000" w:rsidR="00000000" w:rsidRPr="00000000">
        <w:rPr>
          <w:vertAlign w:val="superscript"/>
          <w:rtl w:val="0"/>
        </w:rPr>
        <w:t xml:space="preserve">th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                 200 free 2:07.01  7th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Charlotte Koveloski</w:t>
      </w:r>
      <w:r w:rsidDel="00000000" w:rsidR="00000000" w:rsidRPr="00000000">
        <w:rPr>
          <w:rtl w:val="0"/>
        </w:rPr>
        <w:t xml:space="preserve">- 100 fly  1:01.87 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           50 free  26.30  8th</w:t>
      </w:r>
    </w:p>
    <w:p w:rsidR="00000000" w:rsidDel="00000000" w:rsidP="00000000" w:rsidRDefault="00000000" w:rsidRPr="00000000" w14:paraId="00000012">
      <w:pPr>
        <w:rPr>
          <w:vertAlign w:val="superscript"/>
        </w:rPr>
      </w:pPr>
      <w:r w:rsidDel="00000000" w:rsidR="00000000" w:rsidRPr="00000000">
        <w:rPr>
          <w:rtl w:val="0"/>
        </w:rPr>
        <w:t xml:space="preserve">                               200 free  2:01.72  1</w:t>
      </w:r>
      <w:r w:rsidDel="00000000" w:rsidR="00000000" w:rsidRPr="00000000">
        <w:rPr>
          <w:vertAlign w:val="superscript"/>
          <w:rtl w:val="0"/>
        </w:rPr>
        <w:t xml:space="preserve">st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Kaitlyn Landers</w:t>
      </w:r>
      <w:r w:rsidDel="00000000" w:rsidR="00000000" w:rsidRPr="00000000">
        <w:rPr>
          <w:rtl w:val="0"/>
        </w:rPr>
        <w:t xml:space="preserve">-  50 free  25.71  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               200 fly  2:17.22  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                100 back  1:03.26  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Bryson Himmelheber</w:t>
      </w:r>
      <w:r w:rsidDel="00000000" w:rsidR="00000000" w:rsidRPr="00000000">
        <w:rPr>
          <w:rtl w:val="0"/>
        </w:rPr>
        <w:t xml:space="preserve">- 50 free  24.59 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                     100 free  52.13 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                  100 back  1:01.62  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Amelie Bass</w:t>
      </w:r>
      <w:r w:rsidDel="00000000" w:rsidR="00000000" w:rsidRPr="00000000">
        <w:rPr>
          <w:rtl w:val="0"/>
        </w:rPr>
        <w:t xml:space="preserve">-        100 breast  1:10.67  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                100 free  57.69  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Joe Castadot</w:t>
      </w:r>
      <w:r w:rsidDel="00000000" w:rsidR="00000000" w:rsidRPr="00000000">
        <w:rPr>
          <w:rtl w:val="0"/>
        </w:rPr>
        <w:t xml:space="preserve">-      50 free  24.84  18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                    100 back  1:02.07 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Owen Hamnett</w:t>
      </w:r>
      <w:r w:rsidDel="00000000" w:rsidR="00000000" w:rsidRPr="00000000">
        <w:rPr>
          <w:rtl w:val="0"/>
        </w:rPr>
        <w:t xml:space="preserve">-  100 back  57.04  18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           200 back  2:05.57  11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Ali Somers</w:t>
      </w:r>
      <w:r w:rsidDel="00000000" w:rsidR="00000000" w:rsidRPr="00000000">
        <w:rPr>
          <w:rtl w:val="0"/>
        </w:rPr>
        <w:t xml:space="preserve">-           100 back  1:03.11  11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               200 back  2:17.66  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Mason Schultz</w:t>
      </w:r>
      <w:r w:rsidDel="00000000" w:rsidR="00000000" w:rsidRPr="00000000">
        <w:rPr>
          <w:rtl w:val="0"/>
        </w:rPr>
        <w:t xml:space="preserve">-   100 fly      1:00.74   14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Heidi Ross</w:t>
      </w:r>
      <w:r w:rsidDel="00000000" w:rsidR="00000000" w:rsidRPr="00000000">
        <w:rPr>
          <w:rtl w:val="0"/>
        </w:rPr>
        <w:t xml:space="preserve">-           200 free  2:08.77   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Isabela Saldivia</w:t>
      </w:r>
      <w:r w:rsidDel="00000000" w:rsidR="00000000" w:rsidRPr="00000000">
        <w:rPr>
          <w:rtl w:val="0"/>
        </w:rPr>
        <w:t xml:space="preserve">-  200 free  2:04.67  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Meghan Landers</w:t>
      </w:r>
      <w:r w:rsidDel="00000000" w:rsidR="00000000" w:rsidRPr="00000000">
        <w:rPr>
          <w:rtl w:val="0"/>
        </w:rPr>
        <w:t xml:space="preserve">- 500 free  5:48.70  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                   100 back  1:06.91 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Anthony Multari</w:t>
      </w:r>
      <w:r w:rsidDel="00000000" w:rsidR="00000000" w:rsidRPr="00000000">
        <w:rPr>
          <w:rtl w:val="0"/>
        </w:rPr>
        <w:t xml:space="preserve">-  200 IM  2:50.92 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nbjhYz1R4+c8nsOhfTy8Uft9g==">CgMxLjAyCGguZ2pkZ3hzOAByITExRTlmWkVXcmEtTzJhZUtUWGwyNGxDWjR0dG04SVVfYw==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