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0244CE9" w14:paraId="755C3A44" wp14:textId="4C989481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  <w:r w:rsidRPr="20244CE9" w:rsidR="37844CCD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TEAM CODE OF CONDUCT: PARENTS</w:t>
      </w:r>
      <w:r w:rsidRPr="20244CE9" w:rsidR="37844CCD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0244CE9" w14:paraId="5F4A39DB" wp14:textId="7393843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 purpose of a code of conduct for parents is to establish consistent expectations for behavior by parents. As a parent/guardian, I understand the important growth and developmental support that my child’s participation fosters. I also understand that it is essential to provide the coaching staff with respect and the authority to coach the team. </w:t>
      </w:r>
    </w:p>
    <w:p xmlns:wp14="http://schemas.microsoft.com/office/word/2010/wordml" w:rsidP="20244CE9" w14:paraId="60101A44" wp14:textId="0D2D0624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I agree with the following statements: </w:t>
      </w:r>
    </w:p>
    <w:p xmlns:wp14="http://schemas.microsoft.com/office/word/2010/wordml" w:rsidP="20244CE9" w14:paraId="68D95D19" wp14:textId="215BF5CE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set the right example for our children by demonstrating sportsmanship and </w:t>
      </w:r>
      <w:proofErr w:type="gramStart"/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>showing respect and common courtesy at all times</w:t>
      </w:r>
      <w:proofErr w:type="gramEnd"/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to the team members, coaches, competitors, officials, parents, and all facilities. </w:t>
      </w:r>
    </w:p>
    <w:p xmlns:wp14="http://schemas.microsoft.com/office/word/2010/wordml" w:rsidP="20244CE9" w14:paraId="6E4B3D66" wp14:textId="25C3248B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get involved by volunteering, observing practices, cheering at meets, and talking with my child and their coach about their progress. </w:t>
      </w:r>
    </w:p>
    <w:p xmlns:wp14="http://schemas.microsoft.com/office/word/2010/wordml" w:rsidP="20244CE9" w14:paraId="4134D0DC" wp14:textId="1371FEC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refrain from coaching my child from the stands during practices or meets. </w:t>
      </w:r>
    </w:p>
    <w:p xmlns:wp14="http://schemas.microsoft.com/office/word/2010/wordml" w:rsidP="20244CE9" w14:paraId="308A97D7" wp14:textId="62052A1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understand that criticizing, name-calling, use of abusive language or gestures directed toward coaches, officials, volunteers, and/or any participating swimmer will not be tolerated. </w:t>
      </w:r>
    </w:p>
    <w:p xmlns:wp14="http://schemas.microsoft.com/office/word/2010/wordml" w:rsidP="20244CE9" w14:paraId="409BB8DB" wp14:textId="369B6E36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❏ I will respect the integrity of the officials. </w:t>
      </w:r>
    </w:p>
    <w:p xmlns:wp14="http://schemas.microsoft.com/office/word/2010/wordml" w:rsidP="20244CE9" w14:paraId="2C078E63" wp14:textId="6CC5D90A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0244CE9" w:rsidR="37844CCD">
        <w:rPr>
          <w:rFonts w:ascii="Calibri" w:hAnsi="Calibri" w:eastAsia="Calibri" w:cs="Calibri"/>
          <w:noProof w:val="0"/>
          <w:sz w:val="24"/>
          <w:szCs w:val="24"/>
          <w:lang w:val="en-US"/>
        </w:rPr>
        <w:t>❏ I will direct my concerns to first to ________________; then, if not satisfied, to the appropriate supervisor.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BEAC96"/>
    <w:rsid w:val="20244CE9"/>
    <w:rsid w:val="361843AF"/>
    <w:rsid w:val="37844CCD"/>
    <w:rsid w:val="4BBEA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AC96"/>
  <w15:chartTrackingRefBased/>
  <w15:docId w15:val="{592E235F-EC24-460E-A3E8-F7FD0D4A7B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2022-11-08T13:25:41.7575573Z</dcterms:created>
  <dcterms:modified xsi:type="dcterms:W3CDTF">2022-11-08T13:27:09.0664247Z</dcterms:modified>
  <dc:creator>Danny HUFFMAN</dc:creator>
  <lastModifiedBy>Danny HUFFMAN</lastModifiedBy>
</coreProperties>
</file>