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7D137" w14:textId="77777777" w:rsidR="00837FB7" w:rsidRDefault="00837FB7">
      <w:pPr>
        <w:pBdr>
          <w:top w:val="nil"/>
          <w:left w:val="nil"/>
          <w:bottom w:val="nil"/>
          <w:right w:val="nil"/>
          <w:between w:val="nil"/>
        </w:pBdr>
        <w:spacing w:line="276" w:lineRule="auto"/>
        <w:rPr>
          <w:color w:val="000000"/>
        </w:rPr>
      </w:pPr>
    </w:p>
    <w:tbl>
      <w:tblPr>
        <w:tblStyle w:val="a"/>
        <w:tblW w:w="11218" w:type="dxa"/>
        <w:jc w:val="center"/>
        <w:tblBorders>
          <w:insideH w:val="single" w:sz="4" w:space="0" w:color="000000"/>
        </w:tblBorders>
        <w:tblLayout w:type="fixed"/>
        <w:tblLook w:val="0000" w:firstRow="0" w:lastRow="0" w:firstColumn="0" w:lastColumn="0" w:noHBand="0" w:noVBand="0"/>
      </w:tblPr>
      <w:tblGrid>
        <w:gridCol w:w="2130"/>
        <w:gridCol w:w="6570"/>
        <w:gridCol w:w="2518"/>
      </w:tblGrid>
      <w:tr w:rsidR="00837FB7" w14:paraId="63A49DF9" w14:textId="77777777">
        <w:trPr>
          <w:trHeight w:val="1879"/>
          <w:jc w:val="center"/>
        </w:trPr>
        <w:tc>
          <w:tcPr>
            <w:tcW w:w="2130" w:type="dxa"/>
          </w:tcPr>
          <w:p w14:paraId="74920378" w14:textId="7E20F7F8" w:rsidR="00837FB7" w:rsidRDefault="004D0572" w:rsidP="00631921">
            <w:pPr>
              <w:pBdr>
                <w:top w:val="nil"/>
                <w:left w:val="nil"/>
                <w:bottom w:val="nil"/>
                <w:right w:val="nil"/>
                <w:between w:val="nil"/>
              </w:pBdr>
              <w:ind w:left="170"/>
              <w:rPr>
                <w:rFonts w:ascii="Calibri" w:eastAsia="Calibri" w:hAnsi="Calibri" w:cs="Calibri"/>
                <w:color w:val="000000"/>
              </w:rPr>
            </w:pPr>
            <w:r>
              <w:rPr>
                <w:rFonts w:ascii="Calibri" w:eastAsia="Calibri" w:hAnsi="Calibri" w:cs="Calibri"/>
                <w:noProof/>
                <w:color w:val="000000"/>
              </w:rPr>
              <w:drawing>
                <wp:inline distT="0" distB="0" distL="0" distR="0" wp14:anchorId="51D5E0F3" wp14:editId="6BF45E96">
                  <wp:extent cx="1188720" cy="1069848"/>
                  <wp:effectExtent l="0" t="0" r="0" b="0"/>
                  <wp:docPr id="48781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11730" name="Picture 4878117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720" cy="1069848"/>
                          </a:xfrm>
                          <a:prstGeom prst="rect">
                            <a:avLst/>
                          </a:prstGeom>
                        </pic:spPr>
                      </pic:pic>
                    </a:graphicData>
                  </a:graphic>
                </wp:inline>
              </w:drawing>
            </w:r>
          </w:p>
        </w:tc>
        <w:tc>
          <w:tcPr>
            <w:tcW w:w="6570" w:type="dxa"/>
          </w:tcPr>
          <w:p w14:paraId="209C004A" w14:textId="77777777" w:rsidR="00837FB7" w:rsidRDefault="009A6DA2">
            <w:pPr>
              <w:pBdr>
                <w:top w:val="nil"/>
                <w:left w:val="nil"/>
                <w:bottom w:val="nil"/>
                <w:right w:val="nil"/>
                <w:between w:val="nil"/>
              </w:pBdr>
              <w:spacing w:before="6" w:after="120"/>
              <w:jc w:val="center"/>
              <w:rPr>
                <w:rFonts w:ascii="Cambria" w:eastAsia="Cambria" w:hAnsi="Cambria" w:cs="Cambria"/>
                <w:b/>
                <w:color w:val="000000"/>
                <w:sz w:val="36"/>
                <w:szCs w:val="36"/>
              </w:rPr>
            </w:pPr>
            <w:r>
              <w:fldChar w:fldCharType="begin"/>
            </w:r>
            <w:r>
              <w:instrText xml:space="preserve"> DOCPROPERTY "Meet Name"</w:instrText>
            </w:r>
            <w:r>
              <w:fldChar w:fldCharType="separate"/>
            </w:r>
            <w:r>
              <w:rPr>
                <w:rFonts w:ascii="Cambria" w:eastAsia="Cambria" w:hAnsi="Cambria" w:cs="Cambria"/>
                <w:b/>
                <w:sz w:val="36"/>
                <w:szCs w:val="36"/>
              </w:rPr>
              <w:t>Meet Name</w:t>
            </w:r>
            <w:r>
              <w:fldChar w:fldCharType="end"/>
            </w:r>
          </w:p>
          <w:p w14:paraId="1BC3EDBA" w14:textId="77777777" w:rsidR="00837FB7" w:rsidRDefault="009A6DA2">
            <w:pPr>
              <w:pBdr>
                <w:top w:val="nil"/>
                <w:left w:val="nil"/>
                <w:bottom w:val="nil"/>
                <w:right w:val="nil"/>
                <w:between w:val="nil"/>
              </w:pBdr>
              <w:spacing w:before="6" w:after="120"/>
              <w:jc w:val="center"/>
              <w:rPr>
                <w:rFonts w:ascii="Calibri" w:eastAsia="Calibri" w:hAnsi="Calibri" w:cs="Calibri"/>
                <w:b/>
                <w:color w:val="000000"/>
                <w:sz w:val="28"/>
                <w:szCs w:val="28"/>
              </w:rPr>
            </w:pPr>
            <w:r>
              <w:fldChar w:fldCharType="begin"/>
            </w:r>
            <w:r>
              <w:instrText xml:space="preserve"> DOCPROPERTY "Meet Date(s)"</w:instrText>
            </w:r>
            <w:r>
              <w:fldChar w:fldCharType="separate"/>
            </w:r>
            <w:r>
              <w:rPr>
                <w:rFonts w:ascii="Calibri" w:eastAsia="Calibri" w:hAnsi="Calibri" w:cs="Calibri"/>
                <w:b/>
                <w:sz w:val="28"/>
                <w:szCs w:val="28"/>
              </w:rPr>
              <w:t>Meet Date(s)</w:t>
            </w:r>
            <w:r>
              <w:fldChar w:fldCharType="end"/>
            </w:r>
          </w:p>
          <w:p w14:paraId="4683C00D" w14:textId="2CE1BEAD" w:rsidR="00837FB7" w:rsidRDefault="009A6DA2">
            <w:pPr>
              <w:pBdr>
                <w:top w:val="nil"/>
                <w:left w:val="nil"/>
                <w:bottom w:val="nil"/>
                <w:right w:val="nil"/>
                <w:between w:val="nil"/>
              </w:pBdr>
              <w:spacing w:before="6" w:after="120"/>
              <w:jc w:val="center"/>
              <w:rPr>
                <w:rFonts w:ascii="Calibri" w:eastAsia="Calibri" w:hAnsi="Calibri" w:cs="Calibri"/>
                <w:b/>
                <w:color w:val="000000"/>
              </w:rPr>
            </w:pPr>
            <w:r>
              <w:rPr>
                <w:rFonts w:ascii="Calibri" w:eastAsia="Calibri" w:hAnsi="Calibri" w:cs="Calibri"/>
                <w:b/>
                <w:color w:val="000000"/>
                <w:sz w:val="28"/>
                <w:szCs w:val="28"/>
              </w:rPr>
              <w:t>Sanction #</w:t>
            </w:r>
            <w:r>
              <w:rPr>
                <w:rFonts w:ascii="Calibri" w:eastAsia="Calibri" w:hAnsi="Calibri" w:cs="Calibri"/>
                <w:b/>
                <w:sz w:val="28"/>
                <w:szCs w:val="28"/>
              </w:rPr>
              <w:t xml:space="preserve"> </w:t>
            </w:r>
            <w:r w:rsidR="009C7923" w:rsidRPr="00BD305C">
              <w:rPr>
                <w:b/>
                <w:bCs/>
              </w:rPr>
              <w:t>NT 000-00</w:t>
            </w:r>
          </w:p>
        </w:tc>
        <w:tc>
          <w:tcPr>
            <w:tcW w:w="2518" w:type="dxa"/>
          </w:tcPr>
          <w:p w14:paraId="476B9780" w14:textId="77777777" w:rsidR="00837FB7" w:rsidRDefault="009A6DA2">
            <w:pPr>
              <w:pBdr>
                <w:top w:val="nil"/>
                <w:left w:val="nil"/>
                <w:bottom w:val="nil"/>
                <w:right w:val="nil"/>
                <w:between w:val="nil"/>
              </w:pBdr>
              <w:spacing w:line="225" w:lineRule="auto"/>
              <w:ind w:left="840"/>
              <w:rPr>
                <w:rFonts w:ascii="Calibri" w:eastAsia="Calibri" w:hAnsi="Calibri" w:cs="Calibri"/>
                <w:b/>
              </w:rPr>
            </w:pPr>
            <w:r>
              <w:rPr>
                <w:rFonts w:ascii="Calibri" w:eastAsia="Calibri" w:hAnsi="Calibri" w:cs="Calibri"/>
                <w:b/>
                <w:color w:val="000000"/>
              </w:rPr>
              <w:t>Hosted by:</w:t>
            </w:r>
          </w:p>
          <w:p w14:paraId="059FEF1B" w14:textId="77777777" w:rsidR="00837FB7" w:rsidRDefault="009A6DA2">
            <w:pPr>
              <w:pBdr>
                <w:top w:val="nil"/>
                <w:left w:val="nil"/>
                <w:bottom w:val="nil"/>
                <w:right w:val="nil"/>
                <w:between w:val="nil"/>
              </w:pBdr>
              <w:spacing w:line="225" w:lineRule="auto"/>
              <w:ind w:left="840"/>
              <w:rPr>
                <w:rFonts w:ascii="Calibri" w:eastAsia="Calibri" w:hAnsi="Calibri" w:cs="Calibri"/>
                <w:b/>
              </w:rPr>
            </w:pPr>
            <w:r>
              <w:fldChar w:fldCharType="begin"/>
            </w:r>
            <w:r>
              <w:instrText xml:space="preserve"> DOCPROPERTY "Host Club Name"</w:instrText>
            </w:r>
            <w:r>
              <w:fldChar w:fldCharType="separate"/>
            </w:r>
            <w:r>
              <w:rPr>
                <w:rFonts w:ascii="Calibri" w:eastAsia="Calibri" w:hAnsi="Calibri" w:cs="Calibri"/>
                <w:b/>
              </w:rPr>
              <w:t>Host Club Name</w:t>
            </w:r>
            <w:r>
              <w:fldChar w:fldCharType="end"/>
            </w:r>
          </w:p>
        </w:tc>
      </w:tr>
    </w:tbl>
    <w:p w14:paraId="3D4D3804" w14:textId="77777777" w:rsidR="00837FB7" w:rsidRDefault="00837FB7">
      <w:pPr>
        <w:rPr>
          <w:rFonts w:ascii="Calibri" w:eastAsia="Calibri" w:hAnsi="Calibri" w:cs="Calibri"/>
          <w:sz w:val="8"/>
          <w:szCs w:val="8"/>
        </w:rPr>
      </w:pPr>
    </w:p>
    <w:tbl>
      <w:tblPr>
        <w:tblStyle w:val="a0"/>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9"/>
        <w:gridCol w:w="4916"/>
      </w:tblGrid>
      <w:tr w:rsidR="00317EDA" w14:paraId="4E2E3E4E" w14:textId="77777777" w:rsidTr="00CE369A">
        <w:trPr>
          <w:jc w:val="center"/>
        </w:trPr>
        <w:tc>
          <w:tcPr>
            <w:tcW w:w="5609" w:type="dxa"/>
          </w:tcPr>
          <w:p w14:paraId="566AD422" w14:textId="77777777" w:rsidR="00317EDA" w:rsidRDefault="00317EDA">
            <w:pPr>
              <w:pBdr>
                <w:top w:val="nil"/>
                <w:left w:val="nil"/>
                <w:bottom w:val="nil"/>
                <w:right w:val="nil"/>
                <w:between w:val="nil"/>
              </w:pBdr>
              <w:spacing w:before="2"/>
              <w:jc w:val="center"/>
              <w:rPr>
                <w:rFonts w:ascii="Calibri" w:eastAsia="Calibri" w:hAnsi="Calibri" w:cs="Calibri"/>
                <w:b/>
                <w:color w:val="000000"/>
              </w:rPr>
            </w:pPr>
            <w:r>
              <w:rPr>
                <w:rFonts w:ascii="Calibri" w:eastAsia="Calibri" w:hAnsi="Calibri" w:cs="Calibri"/>
                <w:b/>
                <w:color w:val="000000"/>
              </w:rPr>
              <w:t>MEET DIRECTOR</w:t>
            </w:r>
          </w:p>
          <w:p w14:paraId="5B58FEA8" w14:textId="77777777" w:rsidR="00317EDA" w:rsidRDefault="00317EDA">
            <w:pPr>
              <w:pBdr>
                <w:top w:val="nil"/>
                <w:left w:val="nil"/>
                <w:bottom w:val="nil"/>
                <w:right w:val="nil"/>
                <w:between w:val="nil"/>
              </w:pBdr>
              <w:spacing w:before="2"/>
              <w:rPr>
                <w:rFonts w:ascii="Calibri" w:eastAsia="Calibri" w:hAnsi="Calibri" w:cs="Calibri"/>
                <w:color w:val="000000"/>
              </w:rPr>
            </w:pPr>
            <w:r>
              <w:fldChar w:fldCharType="begin"/>
            </w:r>
            <w:r>
              <w:instrText xml:space="preserve"> DOCPROPERTY "Meet Director name, email, phone"</w:instrText>
            </w:r>
            <w:r>
              <w:fldChar w:fldCharType="separate"/>
            </w:r>
            <w:r>
              <w:rPr>
                <w:rFonts w:ascii="Calibri" w:eastAsia="Calibri" w:hAnsi="Calibri" w:cs="Calibri"/>
              </w:rPr>
              <w:t>Meet Director name, email, phone</w:t>
            </w:r>
            <w:r>
              <w:fldChar w:fldCharType="end"/>
            </w:r>
          </w:p>
        </w:tc>
        <w:tc>
          <w:tcPr>
            <w:tcW w:w="4916" w:type="dxa"/>
          </w:tcPr>
          <w:p w14:paraId="002E58DD" w14:textId="77777777" w:rsidR="00317EDA" w:rsidRDefault="00317EDA">
            <w:pPr>
              <w:pBdr>
                <w:top w:val="nil"/>
                <w:left w:val="nil"/>
                <w:bottom w:val="nil"/>
                <w:right w:val="nil"/>
                <w:between w:val="nil"/>
              </w:pBdr>
              <w:spacing w:before="2"/>
              <w:jc w:val="center"/>
              <w:rPr>
                <w:rFonts w:ascii="Calibri" w:eastAsia="Calibri" w:hAnsi="Calibri" w:cs="Calibri"/>
                <w:b/>
                <w:color w:val="000000"/>
              </w:rPr>
            </w:pPr>
            <w:r>
              <w:rPr>
                <w:rFonts w:ascii="Calibri" w:eastAsia="Calibri" w:hAnsi="Calibri" w:cs="Calibri"/>
                <w:b/>
                <w:color w:val="000000"/>
              </w:rPr>
              <w:t>MEET REFEREE</w:t>
            </w:r>
          </w:p>
          <w:p w14:paraId="0D13C3FF" w14:textId="77777777" w:rsidR="00317EDA" w:rsidRDefault="00317EDA">
            <w:pPr>
              <w:pBdr>
                <w:top w:val="nil"/>
                <w:left w:val="nil"/>
                <w:bottom w:val="nil"/>
                <w:right w:val="nil"/>
                <w:between w:val="nil"/>
              </w:pBdr>
              <w:spacing w:before="2"/>
              <w:rPr>
                <w:rFonts w:ascii="Calibri" w:eastAsia="Calibri" w:hAnsi="Calibri" w:cs="Calibri"/>
                <w:color w:val="000000"/>
              </w:rPr>
            </w:pPr>
            <w:r>
              <w:fldChar w:fldCharType="begin"/>
            </w:r>
            <w:r>
              <w:instrText xml:space="preserve"> DOCPROPERTY "Meet Referee name and email"</w:instrText>
            </w:r>
            <w:r>
              <w:fldChar w:fldCharType="separate"/>
            </w:r>
            <w:r>
              <w:rPr>
                <w:rFonts w:ascii="Calibri" w:eastAsia="Calibri" w:hAnsi="Calibri" w:cs="Calibri"/>
              </w:rPr>
              <w:t>Meet Referee name and email</w:t>
            </w:r>
            <w:r>
              <w:fldChar w:fldCharType="end"/>
            </w:r>
          </w:p>
        </w:tc>
      </w:tr>
    </w:tbl>
    <w:p w14:paraId="5F1907EF" w14:textId="77777777" w:rsidR="00837FB7" w:rsidRDefault="00837FB7">
      <w:pPr>
        <w:pBdr>
          <w:top w:val="nil"/>
          <w:left w:val="nil"/>
          <w:bottom w:val="nil"/>
          <w:right w:val="nil"/>
          <w:between w:val="nil"/>
        </w:pBdr>
        <w:spacing w:before="2"/>
        <w:rPr>
          <w:rFonts w:ascii="Calibri" w:eastAsia="Calibri" w:hAnsi="Calibri" w:cs="Calibri"/>
          <w:color w:val="000000"/>
          <w:sz w:val="8"/>
          <w:szCs w:val="8"/>
        </w:rPr>
      </w:pPr>
    </w:p>
    <w:tbl>
      <w:tblPr>
        <w:tblStyle w:val="a1"/>
        <w:tblW w:w="114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9015"/>
      </w:tblGrid>
      <w:tr w:rsidR="00837FB7" w14:paraId="4CEC02DF" w14:textId="77777777">
        <w:trPr>
          <w:trHeight w:val="1345"/>
          <w:jc w:val="center"/>
        </w:trPr>
        <w:tc>
          <w:tcPr>
            <w:tcW w:w="2400" w:type="dxa"/>
          </w:tcPr>
          <w:p w14:paraId="5E5239B5" w14:textId="77777777" w:rsidR="00837FB7" w:rsidRDefault="009A6DA2">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SANCTION</w:t>
            </w:r>
          </w:p>
        </w:tc>
        <w:tc>
          <w:tcPr>
            <w:tcW w:w="9015" w:type="dxa"/>
          </w:tcPr>
          <w:p w14:paraId="5A5EB2F8" w14:textId="7E04BFB0" w:rsidR="007815D6" w:rsidRPr="007815D6" w:rsidRDefault="007815D6" w:rsidP="007815D6">
            <w:pPr>
              <w:pBdr>
                <w:top w:val="nil"/>
                <w:left w:val="nil"/>
                <w:bottom w:val="nil"/>
                <w:right w:val="nil"/>
                <w:between w:val="nil"/>
              </w:pBdr>
              <w:tabs>
                <w:tab w:val="left" w:pos="359"/>
              </w:tabs>
              <w:spacing w:after="80"/>
              <w:rPr>
                <w:rFonts w:ascii="Calibri" w:eastAsia="Calibri" w:hAnsi="Calibri" w:cs="Calibri"/>
                <w:b/>
                <w:color w:val="000000"/>
              </w:rPr>
            </w:pPr>
            <w:r>
              <w:rPr>
                <w:rFonts w:ascii="Calibri" w:eastAsia="Calibri" w:hAnsi="Calibri" w:cs="Calibri"/>
                <w:i/>
                <w:shd w:val="clear" w:color="auto" w:fill="A4C2F4"/>
              </w:rPr>
              <w:t>Delete after editing this section.</w:t>
            </w:r>
          </w:p>
          <w:p w14:paraId="137CC573" w14:textId="630BE50B" w:rsidR="00837FB7" w:rsidRDefault="009A6DA2">
            <w:pPr>
              <w:numPr>
                <w:ilvl w:val="0"/>
                <w:numId w:val="2"/>
              </w:numPr>
              <w:pBdr>
                <w:top w:val="nil"/>
                <w:left w:val="nil"/>
                <w:bottom w:val="nil"/>
                <w:right w:val="nil"/>
                <w:between w:val="nil"/>
              </w:pBdr>
              <w:tabs>
                <w:tab w:val="left" w:pos="359"/>
              </w:tabs>
              <w:spacing w:after="80"/>
              <w:ind w:left="360"/>
              <w:rPr>
                <w:rFonts w:ascii="Calibri" w:eastAsia="Calibri" w:hAnsi="Calibri" w:cs="Calibri"/>
                <w:b/>
                <w:color w:val="000000"/>
              </w:rPr>
            </w:pPr>
            <w:r>
              <w:rPr>
                <w:rFonts w:ascii="Calibri" w:eastAsia="Calibri" w:hAnsi="Calibri" w:cs="Calibri"/>
                <w:color w:val="000000"/>
              </w:rPr>
              <w:t xml:space="preserve">Held under the sanction of USA Swimming through </w:t>
            </w:r>
            <w:r w:rsidR="00BD305C">
              <w:rPr>
                <w:rFonts w:ascii="Calibri" w:eastAsia="Calibri" w:hAnsi="Calibri" w:cs="Calibri"/>
                <w:color w:val="000000"/>
              </w:rPr>
              <w:t>North Texas</w:t>
            </w:r>
            <w:r>
              <w:rPr>
                <w:rFonts w:ascii="Calibri" w:eastAsia="Calibri" w:hAnsi="Calibri" w:cs="Calibri"/>
                <w:color w:val="000000"/>
              </w:rPr>
              <w:t xml:space="preserve"> Swimming: </w:t>
            </w:r>
            <w:r>
              <w:fldChar w:fldCharType="begin"/>
            </w:r>
            <w:r>
              <w:instrText xml:space="preserve"> DOCPROPERTY "Sanction Number"</w:instrText>
            </w:r>
            <w:r>
              <w:fldChar w:fldCharType="separate"/>
            </w:r>
            <w:r w:rsidR="00BD305C">
              <w:rPr>
                <w:rFonts w:ascii="Calibri" w:eastAsia="Calibri" w:hAnsi="Calibri" w:cs="Calibri"/>
                <w:b/>
              </w:rPr>
              <w:t>NT 000-00</w:t>
            </w:r>
            <w:r>
              <w:fldChar w:fldCharType="end"/>
            </w:r>
          </w:p>
          <w:p w14:paraId="34AF8772" w14:textId="0DC79285" w:rsidR="00837FB7" w:rsidRDefault="009A6DA2">
            <w:pPr>
              <w:numPr>
                <w:ilvl w:val="0"/>
                <w:numId w:val="2"/>
              </w:numPr>
              <w:pBdr>
                <w:top w:val="nil"/>
                <w:left w:val="nil"/>
                <w:bottom w:val="nil"/>
                <w:right w:val="nil"/>
                <w:between w:val="nil"/>
              </w:pBdr>
              <w:tabs>
                <w:tab w:val="left" w:pos="359"/>
              </w:tabs>
              <w:ind w:left="360" w:right="130"/>
              <w:rPr>
                <w:rFonts w:ascii="Calibri" w:eastAsia="Calibri" w:hAnsi="Calibri" w:cs="Calibri"/>
                <w:color w:val="000000"/>
              </w:rPr>
            </w:pPr>
            <w:r>
              <w:rPr>
                <w:rFonts w:ascii="Calibri" w:eastAsia="Calibri" w:hAnsi="Calibri" w:cs="Calibri"/>
                <w:color w:val="000000"/>
              </w:rPr>
              <w:t xml:space="preserve">In granting this sanction it is understood and agreed that USA Swimming, </w:t>
            </w:r>
            <w:r w:rsidR="00C20188">
              <w:rPr>
                <w:rFonts w:ascii="Calibri" w:eastAsia="Calibri" w:hAnsi="Calibri" w:cs="Calibri"/>
                <w:color w:val="000000"/>
              </w:rPr>
              <w:t>North Texas</w:t>
            </w:r>
            <w:r>
              <w:rPr>
                <w:rFonts w:ascii="Calibri" w:eastAsia="Calibri" w:hAnsi="Calibri" w:cs="Calibri"/>
                <w:color w:val="000000"/>
              </w:rPr>
              <w:t xml:space="preserve"> Swimming, </w:t>
            </w:r>
            <w:r w:rsidRPr="008F7C0D">
              <w:rPr>
                <w:b/>
                <w:bCs/>
                <w:u w:val="single"/>
              </w:rPr>
              <w:fldChar w:fldCharType="begin"/>
            </w:r>
            <w:r w:rsidRPr="008F7C0D">
              <w:rPr>
                <w:b/>
                <w:bCs/>
                <w:u w:val="single"/>
              </w:rPr>
              <w:instrText xml:space="preserve"> DOCPROPERTY "Host Club Name"</w:instrText>
            </w:r>
            <w:r w:rsidRPr="008F7C0D">
              <w:rPr>
                <w:b/>
                <w:bCs/>
                <w:u w:val="single"/>
              </w:rPr>
              <w:fldChar w:fldCharType="separate"/>
            </w:r>
            <w:r w:rsidR="001A1D33">
              <w:rPr>
                <w:b/>
                <w:bCs/>
                <w:u w:val="single"/>
              </w:rPr>
              <w:t>Host Club Name</w:t>
            </w:r>
            <w:r w:rsidRPr="008F7C0D">
              <w:rPr>
                <w:b/>
                <w:bCs/>
                <w:u w:val="single"/>
              </w:rPr>
              <w:fldChar w:fldCharType="end"/>
            </w:r>
            <w:r>
              <w:rPr>
                <w:rFonts w:ascii="Calibri" w:eastAsia="Calibri" w:hAnsi="Calibri" w:cs="Calibri"/>
                <w:color w:val="000000"/>
              </w:rPr>
              <w:t xml:space="preserve">, and </w:t>
            </w:r>
            <w:r w:rsidRPr="001A1D33">
              <w:rPr>
                <w:b/>
                <w:bCs/>
                <w:u w:val="single"/>
              </w:rPr>
              <w:fldChar w:fldCharType="begin"/>
            </w:r>
            <w:r w:rsidRPr="001A1D33">
              <w:rPr>
                <w:b/>
                <w:bCs/>
                <w:u w:val="single"/>
              </w:rPr>
              <w:instrText xml:space="preserve"> DOCPROPERTY "Facility Name"</w:instrText>
            </w:r>
            <w:r w:rsidRPr="001A1D33">
              <w:rPr>
                <w:b/>
                <w:bCs/>
                <w:u w:val="single"/>
              </w:rPr>
              <w:fldChar w:fldCharType="separate"/>
            </w:r>
            <w:r w:rsidR="001A1D33" w:rsidRPr="001A1D33">
              <w:rPr>
                <w:b/>
                <w:bCs/>
                <w:u w:val="single"/>
              </w:rPr>
              <w:t>Facility Name</w:t>
            </w:r>
            <w:r w:rsidRPr="001A1D33">
              <w:rPr>
                <w:b/>
                <w:bCs/>
                <w:u w:val="single"/>
              </w:rPr>
              <w:fldChar w:fldCharType="end"/>
            </w:r>
            <w:r w:rsidRPr="001A1D33">
              <w:rPr>
                <w:rFonts w:ascii="Calibri" w:eastAsia="Calibri" w:hAnsi="Calibri" w:cs="Calibri"/>
                <w:b/>
                <w:bCs/>
                <w:color w:val="000000"/>
                <w:u w:val="single"/>
              </w:rPr>
              <w:t xml:space="preserve"> </w:t>
            </w:r>
            <w:r>
              <w:rPr>
                <w:rFonts w:ascii="Calibri" w:eastAsia="Calibri" w:hAnsi="Calibri" w:cs="Calibri"/>
                <w:color w:val="000000"/>
              </w:rPr>
              <w:t>shall be held free and harmless from any and all liabilities or claims for damages arising by reason of injuries to anyone during the conduct of this event.</w:t>
            </w:r>
          </w:p>
        </w:tc>
      </w:tr>
      <w:tr w:rsidR="00837FB7" w14:paraId="0BCCC704" w14:textId="77777777">
        <w:trPr>
          <w:trHeight w:val="1217"/>
          <w:jc w:val="center"/>
        </w:trPr>
        <w:tc>
          <w:tcPr>
            <w:tcW w:w="2400" w:type="dxa"/>
          </w:tcPr>
          <w:p w14:paraId="7D38C1A4" w14:textId="77777777" w:rsidR="00837FB7" w:rsidRDefault="009A6DA2">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FACILITY</w:t>
            </w:r>
          </w:p>
          <w:p w14:paraId="1536F26A" w14:textId="77777777" w:rsidR="00BD771B" w:rsidRDefault="00BD771B">
            <w:pPr>
              <w:pBdr>
                <w:top w:val="nil"/>
                <w:left w:val="nil"/>
                <w:bottom w:val="nil"/>
                <w:right w:val="nil"/>
                <w:between w:val="nil"/>
              </w:pBdr>
              <w:spacing w:line="220" w:lineRule="auto"/>
              <w:rPr>
                <w:rFonts w:ascii="Calibri" w:eastAsia="Calibri" w:hAnsi="Calibri" w:cs="Calibri"/>
                <w:b/>
                <w:color w:val="000000"/>
              </w:rPr>
            </w:pPr>
          </w:p>
        </w:tc>
        <w:tc>
          <w:tcPr>
            <w:tcW w:w="9015" w:type="dxa"/>
          </w:tcPr>
          <w:p w14:paraId="73EA7D46" w14:textId="51929E30" w:rsidR="00BD771B" w:rsidRDefault="00BD771B" w:rsidP="007815D6">
            <w:pPr>
              <w:pBdr>
                <w:top w:val="nil"/>
                <w:left w:val="nil"/>
                <w:bottom w:val="nil"/>
                <w:right w:val="nil"/>
                <w:between w:val="nil"/>
              </w:pBdr>
              <w:rPr>
                <w:b/>
                <w:bCs/>
              </w:rPr>
            </w:pPr>
            <w:r>
              <w:rPr>
                <w:rFonts w:ascii="Calibri" w:eastAsia="Calibri" w:hAnsi="Calibri" w:cs="Calibri"/>
                <w:i/>
                <w:shd w:val="clear" w:color="auto" w:fill="A4C2F4"/>
              </w:rPr>
              <w:t>Delete after editing this section.</w:t>
            </w:r>
          </w:p>
          <w:p w14:paraId="42901BC0" w14:textId="05D4D8ED" w:rsidR="00BD771B" w:rsidRPr="00BD771B" w:rsidRDefault="009A6DA2" w:rsidP="00BD771B">
            <w:pPr>
              <w:pBdr>
                <w:top w:val="nil"/>
                <w:left w:val="nil"/>
                <w:bottom w:val="nil"/>
                <w:right w:val="nil"/>
                <w:between w:val="nil"/>
              </w:pBdr>
              <w:jc w:val="center"/>
              <w:rPr>
                <w:b/>
                <w:bCs/>
              </w:rPr>
            </w:pPr>
            <w:r w:rsidRPr="001A1D33">
              <w:rPr>
                <w:b/>
                <w:bCs/>
              </w:rPr>
              <w:fldChar w:fldCharType="begin"/>
            </w:r>
            <w:r w:rsidRPr="001A1D33">
              <w:rPr>
                <w:b/>
                <w:bCs/>
              </w:rPr>
              <w:instrText xml:space="preserve"> DOCPROPERTY "Facility Name"</w:instrText>
            </w:r>
            <w:r w:rsidRPr="001A1D33">
              <w:rPr>
                <w:b/>
                <w:bCs/>
              </w:rPr>
              <w:fldChar w:fldCharType="separate"/>
            </w:r>
            <w:r w:rsidR="001A1D33" w:rsidRPr="001A1D33">
              <w:rPr>
                <w:b/>
                <w:bCs/>
              </w:rPr>
              <w:t>Facility Name</w:t>
            </w:r>
            <w:r w:rsidRPr="001A1D33">
              <w:rPr>
                <w:b/>
                <w:bCs/>
              </w:rPr>
              <w:fldChar w:fldCharType="end"/>
            </w:r>
          </w:p>
          <w:p w14:paraId="7D26EE2F" w14:textId="7A435D91" w:rsidR="00837FB7" w:rsidRPr="001A1D33" w:rsidRDefault="009A6DA2">
            <w:pPr>
              <w:pBdr>
                <w:top w:val="nil"/>
                <w:left w:val="nil"/>
                <w:bottom w:val="nil"/>
                <w:right w:val="nil"/>
                <w:between w:val="nil"/>
              </w:pBdr>
              <w:jc w:val="center"/>
              <w:rPr>
                <w:rFonts w:ascii="Calibri" w:eastAsia="Calibri" w:hAnsi="Calibri" w:cs="Calibri"/>
                <w:b/>
                <w:bCs/>
                <w:color w:val="000000"/>
              </w:rPr>
            </w:pPr>
            <w:r w:rsidRPr="001A1D33">
              <w:rPr>
                <w:b/>
                <w:bCs/>
              </w:rPr>
              <w:fldChar w:fldCharType="begin"/>
            </w:r>
            <w:r w:rsidRPr="001A1D33">
              <w:rPr>
                <w:b/>
                <w:bCs/>
              </w:rPr>
              <w:instrText xml:space="preserve"> DOCPROPERTY "Facility Street"</w:instrText>
            </w:r>
            <w:r w:rsidRPr="001A1D33">
              <w:rPr>
                <w:b/>
                <w:bCs/>
              </w:rPr>
              <w:fldChar w:fldCharType="separate"/>
            </w:r>
            <w:r w:rsidR="001A1D33" w:rsidRPr="001A1D33">
              <w:rPr>
                <w:b/>
                <w:bCs/>
              </w:rPr>
              <w:t>Facility Street</w:t>
            </w:r>
            <w:r w:rsidRPr="001A1D33">
              <w:rPr>
                <w:b/>
                <w:bCs/>
              </w:rPr>
              <w:fldChar w:fldCharType="end"/>
            </w:r>
          </w:p>
          <w:p w14:paraId="598C8446" w14:textId="3B096B17" w:rsidR="00837FB7" w:rsidRPr="001A1D33" w:rsidRDefault="009A6DA2">
            <w:pPr>
              <w:pBdr>
                <w:top w:val="nil"/>
                <w:left w:val="nil"/>
                <w:bottom w:val="nil"/>
                <w:right w:val="nil"/>
                <w:between w:val="nil"/>
              </w:pBdr>
              <w:jc w:val="center"/>
              <w:rPr>
                <w:rFonts w:ascii="Calibri" w:eastAsia="Calibri" w:hAnsi="Calibri" w:cs="Calibri"/>
                <w:b/>
                <w:bCs/>
                <w:color w:val="000000"/>
              </w:rPr>
            </w:pPr>
            <w:r w:rsidRPr="001A1D33">
              <w:rPr>
                <w:b/>
                <w:bCs/>
              </w:rPr>
              <w:fldChar w:fldCharType="begin"/>
            </w:r>
            <w:r w:rsidRPr="001A1D33">
              <w:rPr>
                <w:b/>
                <w:bCs/>
              </w:rPr>
              <w:instrText xml:space="preserve"> DOCPROPERTY "Facility City, State Zip"</w:instrText>
            </w:r>
            <w:r w:rsidRPr="001A1D33">
              <w:rPr>
                <w:b/>
                <w:bCs/>
              </w:rPr>
              <w:fldChar w:fldCharType="separate"/>
            </w:r>
            <w:r w:rsidR="001A1D33" w:rsidRPr="001A1D33">
              <w:rPr>
                <w:b/>
                <w:bCs/>
              </w:rPr>
              <w:t>Facility City, State Zip</w:t>
            </w:r>
            <w:r w:rsidRPr="001A1D33">
              <w:rPr>
                <w:b/>
                <w:bCs/>
              </w:rPr>
              <w:fldChar w:fldCharType="end"/>
            </w:r>
          </w:p>
          <w:p w14:paraId="7EBB4D5D" w14:textId="7E8C5041" w:rsidR="00837FB7" w:rsidRPr="001A1D33" w:rsidRDefault="009A6DA2">
            <w:pPr>
              <w:pBdr>
                <w:top w:val="nil"/>
                <w:left w:val="nil"/>
                <w:bottom w:val="nil"/>
                <w:right w:val="nil"/>
                <w:between w:val="nil"/>
              </w:pBdr>
              <w:spacing w:after="80"/>
              <w:jc w:val="center"/>
              <w:rPr>
                <w:rFonts w:ascii="Calibri" w:eastAsia="Calibri" w:hAnsi="Calibri" w:cs="Calibri"/>
                <w:b/>
                <w:bCs/>
                <w:color w:val="000000"/>
              </w:rPr>
            </w:pPr>
            <w:r w:rsidRPr="001A1D33">
              <w:rPr>
                <w:b/>
                <w:bCs/>
              </w:rPr>
              <w:fldChar w:fldCharType="begin"/>
            </w:r>
            <w:r w:rsidRPr="001A1D33">
              <w:rPr>
                <w:b/>
                <w:bCs/>
              </w:rPr>
              <w:instrText xml:space="preserve"> DOCPROPERTY "Facility Phone"</w:instrText>
            </w:r>
            <w:r w:rsidRPr="001A1D33">
              <w:rPr>
                <w:b/>
                <w:bCs/>
              </w:rPr>
              <w:fldChar w:fldCharType="separate"/>
            </w:r>
            <w:r w:rsidR="001A1D33" w:rsidRPr="001A1D33">
              <w:rPr>
                <w:b/>
                <w:bCs/>
              </w:rPr>
              <w:t>Facility Phone</w:t>
            </w:r>
            <w:r w:rsidRPr="001A1D33">
              <w:rPr>
                <w:b/>
                <w:bCs/>
              </w:rPr>
              <w:fldChar w:fldCharType="end"/>
            </w:r>
          </w:p>
          <w:p w14:paraId="7293E41D" w14:textId="77777777" w:rsidR="00837FB7" w:rsidRDefault="009A6DA2">
            <w:pPr>
              <w:numPr>
                <w:ilvl w:val="0"/>
                <w:numId w:val="3"/>
              </w:numPr>
              <w:pBdr>
                <w:top w:val="nil"/>
                <w:left w:val="nil"/>
                <w:bottom w:val="nil"/>
                <w:right w:val="nil"/>
                <w:between w:val="nil"/>
              </w:pBdr>
              <w:spacing w:after="80"/>
              <w:ind w:left="360"/>
              <w:rPr>
                <w:rFonts w:ascii="Calibri" w:eastAsia="Calibri" w:hAnsi="Calibri" w:cs="Calibri"/>
                <w:color w:val="000000"/>
              </w:rPr>
            </w:pPr>
            <w:r>
              <w:fldChar w:fldCharType="begin"/>
            </w:r>
            <w:r>
              <w:instrText xml:space="preserve"> DOCPROPERTY "Lanes, number of"</w:instrText>
            </w:r>
            <w:r>
              <w:fldChar w:fldCharType="separate"/>
            </w:r>
            <w:r>
              <w:rPr>
                <w:rFonts w:ascii="Calibri" w:eastAsia="Calibri" w:hAnsi="Calibri" w:cs="Calibri"/>
              </w:rPr>
              <w:t>Lanes, number of</w:t>
            </w:r>
            <w:r>
              <w:fldChar w:fldCharType="end"/>
            </w:r>
            <w:r>
              <w:rPr>
                <w:rFonts w:ascii="Calibri" w:eastAsia="Calibri" w:hAnsi="Calibri" w:cs="Calibri"/>
                <w:color w:val="000000"/>
              </w:rPr>
              <w:t xml:space="preserve"> lanes, </w:t>
            </w:r>
            <w:sdt>
              <w:sdtPr>
                <w:alias w:val="Course"/>
                <w:id w:val="2083923642"/>
                <w:dropDownList>
                  <w:listItem w:displayText="25 yards (SCY)" w:value="25 yards (SCY)"/>
                  <w:listItem w:displayText="25 meters (SCM)" w:value="25 meters (SCM)"/>
                  <w:listItem w:displayText="50 meters (LCM)" w:value="50 meters (LCM)"/>
                </w:dropDownList>
              </w:sdtPr>
              <w:sdtContent>
                <w:r>
                  <w:rPr>
                    <w:rFonts w:ascii="Calibri" w:eastAsia="Calibri" w:hAnsi="Calibri" w:cs="Calibri"/>
                    <w:color w:val="000000"/>
                    <w:highlight w:val="white"/>
                  </w:rPr>
                  <w:t>25 yards (SCY)</w:t>
                </w:r>
              </w:sdtContent>
            </w:sdt>
          </w:p>
          <w:p w14:paraId="2EA32C24" w14:textId="77777777" w:rsidR="00837FB7" w:rsidRDefault="009A6DA2">
            <w:pPr>
              <w:numPr>
                <w:ilvl w:val="0"/>
                <w:numId w:val="3"/>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Water depth range of </w:t>
            </w:r>
            <w:r>
              <w:fldChar w:fldCharType="begin"/>
            </w:r>
            <w:r>
              <w:instrText xml:space="preserve"> DOCPROPERTY "Water Depth start"</w:instrText>
            </w:r>
            <w:r>
              <w:fldChar w:fldCharType="separate"/>
            </w:r>
            <w:r>
              <w:rPr>
                <w:rFonts w:ascii="Calibri" w:eastAsia="Calibri" w:hAnsi="Calibri" w:cs="Calibri"/>
              </w:rPr>
              <w:t>Water Depth start</w:t>
            </w:r>
            <w:r>
              <w:fldChar w:fldCharType="end"/>
            </w:r>
            <w:r>
              <w:rPr>
                <w:rFonts w:ascii="Calibri" w:eastAsia="Calibri" w:hAnsi="Calibri" w:cs="Calibri"/>
                <w:color w:val="000000"/>
              </w:rPr>
              <w:t xml:space="preserve"> at the starting end and </w:t>
            </w:r>
            <w:r>
              <w:fldChar w:fldCharType="begin"/>
            </w:r>
            <w:r>
              <w:instrText xml:space="preserve"> DOCPROPERTY "Water Depth turn"</w:instrText>
            </w:r>
            <w:r>
              <w:fldChar w:fldCharType="separate"/>
            </w:r>
            <w:r>
              <w:rPr>
                <w:rFonts w:ascii="Calibri" w:eastAsia="Calibri" w:hAnsi="Calibri" w:cs="Calibri"/>
              </w:rPr>
              <w:t>Water Depth turn</w:t>
            </w:r>
            <w:r>
              <w:fldChar w:fldCharType="end"/>
            </w:r>
            <w:r>
              <w:rPr>
                <w:rFonts w:ascii="Calibri" w:eastAsia="Calibri" w:hAnsi="Calibri" w:cs="Calibri"/>
                <w:color w:val="000000"/>
              </w:rPr>
              <w:t xml:space="preserve"> at the turning end. </w:t>
            </w:r>
          </w:p>
          <w:p w14:paraId="44E12171" w14:textId="77777777" w:rsidR="00837FB7" w:rsidRDefault="009A6DA2">
            <w:pPr>
              <w:numPr>
                <w:ilvl w:val="0"/>
                <w:numId w:val="3"/>
              </w:numPr>
              <w:pBdr>
                <w:top w:val="nil"/>
                <w:left w:val="nil"/>
                <w:bottom w:val="nil"/>
                <w:right w:val="nil"/>
                <w:between w:val="nil"/>
              </w:pBdr>
              <w:ind w:left="360"/>
              <w:rPr>
                <w:rFonts w:ascii="Calibri" w:eastAsia="Calibri" w:hAnsi="Calibri" w:cs="Calibri"/>
                <w:color w:val="000000"/>
              </w:rPr>
            </w:pPr>
            <w:r>
              <w:rPr>
                <w:rFonts w:ascii="Calibri" w:eastAsia="Calibri" w:hAnsi="Calibri" w:cs="Calibri"/>
              </w:rPr>
              <w:t>Meet host will ensure the required course dimensions.</w:t>
            </w:r>
          </w:p>
        </w:tc>
      </w:tr>
      <w:tr w:rsidR="00ED6BC3" w14:paraId="6293BDD6" w14:textId="77777777">
        <w:trPr>
          <w:trHeight w:val="576"/>
          <w:jc w:val="center"/>
        </w:trPr>
        <w:tc>
          <w:tcPr>
            <w:tcW w:w="2400" w:type="dxa"/>
          </w:tcPr>
          <w:p w14:paraId="40C2D340" w14:textId="12AB2330" w:rsidR="00ED6BC3" w:rsidRDefault="00ED6BC3" w:rsidP="00ED6BC3">
            <w:pPr>
              <w:pBdr>
                <w:top w:val="nil"/>
                <w:left w:val="nil"/>
                <w:bottom w:val="nil"/>
                <w:right w:val="nil"/>
                <w:between w:val="nil"/>
              </w:pBdr>
              <w:ind w:right="540"/>
              <w:rPr>
                <w:rFonts w:ascii="Calibri" w:eastAsia="Calibri" w:hAnsi="Calibri" w:cs="Calibri"/>
                <w:b/>
                <w:color w:val="000000"/>
              </w:rPr>
            </w:pPr>
            <w:r>
              <w:rPr>
                <w:rFonts w:ascii="Calibri" w:eastAsia="Calibri" w:hAnsi="Calibri" w:cs="Calibri"/>
                <w:b/>
                <w:color w:val="000000"/>
              </w:rPr>
              <w:t>TIMING SYSTEM</w:t>
            </w:r>
          </w:p>
        </w:tc>
        <w:tc>
          <w:tcPr>
            <w:tcW w:w="9015" w:type="dxa"/>
          </w:tcPr>
          <w:p w14:paraId="0D2F170B" w14:textId="4A71A13C" w:rsidR="00ED6BC3" w:rsidRDefault="00ED6BC3" w:rsidP="00ED6BC3">
            <w:pPr>
              <w:pBdr>
                <w:top w:val="nil"/>
                <w:left w:val="nil"/>
                <w:bottom w:val="nil"/>
                <w:right w:val="nil"/>
                <w:between w:val="nil"/>
              </w:pBdr>
              <w:spacing w:after="80"/>
              <w:rPr>
                <w:rFonts w:ascii="Calibri" w:eastAsia="Calibri" w:hAnsi="Calibri" w:cs="Calibri"/>
                <w:i/>
                <w:shd w:val="clear" w:color="auto" w:fill="A4C2F4"/>
              </w:rPr>
            </w:pPr>
            <w:r>
              <w:rPr>
                <w:rFonts w:ascii="Calibri" w:eastAsia="Calibri" w:hAnsi="Calibri" w:cs="Calibri"/>
                <w:color w:val="000000"/>
              </w:rPr>
              <w:t>Automatic timing will be used.</w:t>
            </w:r>
          </w:p>
        </w:tc>
      </w:tr>
      <w:tr w:rsidR="004B1AB2" w14:paraId="1DB383F9" w14:textId="77777777" w:rsidTr="003F79C8">
        <w:trPr>
          <w:trHeight w:val="737"/>
          <w:jc w:val="center"/>
        </w:trPr>
        <w:tc>
          <w:tcPr>
            <w:tcW w:w="2400" w:type="dxa"/>
          </w:tcPr>
          <w:p w14:paraId="5DEFC19D" w14:textId="77777777" w:rsidR="004B1AB2" w:rsidRDefault="004B1AB2"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rPr>
              <w:t>Available Medical Supervision/Equipment</w:t>
            </w:r>
          </w:p>
        </w:tc>
        <w:tc>
          <w:tcPr>
            <w:tcW w:w="9015" w:type="dxa"/>
          </w:tcPr>
          <w:p w14:paraId="51E39E9E" w14:textId="77777777" w:rsidR="004B1AB2" w:rsidRDefault="004B1AB2" w:rsidP="003F79C8">
            <w:pPr>
              <w:spacing w:line="276" w:lineRule="auto"/>
              <w:rPr>
                <w:rFonts w:ascii="Calibri" w:eastAsia="Calibri" w:hAnsi="Calibri" w:cs="Calibri"/>
              </w:rPr>
            </w:pPr>
            <w:r>
              <w:rPr>
                <w:rFonts w:ascii="Calibri" w:eastAsia="Calibri" w:hAnsi="Calibri" w:cs="Calibri"/>
                <w:i/>
                <w:shd w:val="clear" w:color="auto" w:fill="C9DAF8"/>
              </w:rPr>
              <w:t>Delete after reviewing and making appropriate edits.</w:t>
            </w:r>
          </w:p>
          <w:p w14:paraId="2448F389" w14:textId="77777777" w:rsidR="004B1AB2" w:rsidRDefault="004B1AB2" w:rsidP="003F79C8">
            <w:pPr>
              <w:numPr>
                <w:ilvl w:val="0"/>
                <w:numId w:val="1"/>
              </w:numPr>
              <w:spacing w:line="276" w:lineRule="auto"/>
              <w:ind w:left="360"/>
              <w:rPr>
                <w:rFonts w:ascii="Calibri" w:eastAsia="Calibri" w:hAnsi="Calibri" w:cs="Calibri"/>
              </w:rPr>
            </w:pPr>
            <w:r>
              <w:rPr>
                <w:rFonts w:ascii="Calibri" w:eastAsia="Calibri" w:hAnsi="Calibri" w:cs="Calibri"/>
              </w:rPr>
              <w:t>Medical assistance will be provided at the facility.  If you require medical assistance, please notify a member of the meet staff. AED, backboard, &amp; First Aid supplies at facility.</w:t>
            </w:r>
          </w:p>
        </w:tc>
      </w:tr>
      <w:tr w:rsidR="00ED6BC3" w14:paraId="6728FE3B" w14:textId="77777777" w:rsidTr="003F79C8">
        <w:trPr>
          <w:trHeight w:val="800"/>
          <w:jc w:val="center"/>
        </w:trPr>
        <w:tc>
          <w:tcPr>
            <w:tcW w:w="2400" w:type="dxa"/>
          </w:tcPr>
          <w:p w14:paraId="2E71B2FF"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ELIGIBILITY</w:t>
            </w:r>
          </w:p>
        </w:tc>
        <w:tc>
          <w:tcPr>
            <w:tcW w:w="9015" w:type="dxa"/>
          </w:tcPr>
          <w:p w14:paraId="5AECAD10"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Open to all registered USA Swimmers.  </w:t>
            </w:r>
          </w:p>
          <w:p w14:paraId="44B82324" w14:textId="77777777" w:rsidR="00ED6BC3" w:rsidRDefault="00ED6BC3" w:rsidP="003F79C8">
            <w:pPr>
              <w:numPr>
                <w:ilvl w:val="0"/>
                <w:numId w:val="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No swimmer will be permitted to compete in the meet unless the swimmer is registered as an athlete member of USA Swimming as provided in </w:t>
            </w:r>
            <w:r>
              <w:rPr>
                <w:rFonts w:ascii="Calibri" w:eastAsia="Calibri" w:hAnsi="Calibri" w:cs="Calibri"/>
                <w:i/>
                <w:color w:val="000000"/>
              </w:rPr>
              <w:t>USA Swimming Rules and Regulations</w:t>
            </w:r>
            <w:r>
              <w:rPr>
                <w:rFonts w:ascii="Calibri" w:eastAsia="Calibri" w:hAnsi="Calibri" w:cs="Calibri"/>
                <w:color w:val="000000"/>
              </w:rPr>
              <w:t>, Article 302.</w:t>
            </w:r>
          </w:p>
        </w:tc>
      </w:tr>
      <w:tr w:rsidR="00ED6BC3" w14:paraId="5A01972D" w14:textId="77777777" w:rsidTr="003F79C8">
        <w:trPr>
          <w:trHeight w:val="1043"/>
          <w:jc w:val="center"/>
        </w:trPr>
        <w:tc>
          <w:tcPr>
            <w:tcW w:w="2400" w:type="dxa"/>
          </w:tcPr>
          <w:p w14:paraId="6E540296" w14:textId="77777777" w:rsidR="00ED6BC3" w:rsidRDefault="00ED6BC3" w:rsidP="003F79C8">
            <w:pPr>
              <w:pBdr>
                <w:top w:val="nil"/>
                <w:left w:val="nil"/>
                <w:bottom w:val="nil"/>
                <w:right w:val="nil"/>
                <w:between w:val="nil"/>
              </w:pBdr>
              <w:ind w:right="463"/>
              <w:rPr>
                <w:rFonts w:ascii="Calibri" w:eastAsia="Calibri" w:hAnsi="Calibri" w:cs="Calibri"/>
                <w:b/>
                <w:color w:val="000000"/>
              </w:rPr>
            </w:pPr>
            <w:r>
              <w:rPr>
                <w:rFonts w:ascii="Calibri" w:eastAsia="Calibri" w:hAnsi="Calibri" w:cs="Calibri"/>
                <w:b/>
                <w:color w:val="000000"/>
              </w:rPr>
              <w:t>DISABILITY SWIMMERS</w:t>
            </w:r>
          </w:p>
        </w:tc>
        <w:tc>
          <w:tcPr>
            <w:tcW w:w="9015" w:type="dxa"/>
          </w:tcPr>
          <w:p w14:paraId="27F41620" w14:textId="77777777" w:rsidR="00ED6BC3" w:rsidRDefault="00ED6BC3" w:rsidP="003F79C8">
            <w:pPr>
              <w:numPr>
                <w:ilvl w:val="0"/>
                <w:numId w:val="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Athletes with a disability are welcomed and are asked to provide advance notice of desired accommodations to the Meet Director. The athlete (or athlete’s coach) is also responsible for notifying the session referee of any disability prior to competition.</w:t>
            </w:r>
          </w:p>
        </w:tc>
      </w:tr>
      <w:tr w:rsidR="00ED6BC3" w14:paraId="32549589" w14:textId="77777777" w:rsidTr="003F79C8">
        <w:trPr>
          <w:trHeight w:val="800"/>
          <w:jc w:val="center"/>
        </w:trPr>
        <w:tc>
          <w:tcPr>
            <w:tcW w:w="2400" w:type="dxa"/>
          </w:tcPr>
          <w:p w14:paraId="57C5AB55"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TEAMS INVITED</w:t>
            </w:r>
          </w:p>
        </w:tc>
        <w:tc>
          <w:tcPr>
            <w:tcW w:w="9015" w:type="dxa"/>
          </w:tcPr>
          <w:p w14:paraId="554AD184"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i/>
                <w:shd w:val="clear" w:color="auto" w:fill="A4C2F4"/>
              </w:rPr>
              <w:t>Delete after editing this section.</w:t>
            </w:r>
          </w:p>
        </w:tc>
      </w:tr>
      <w:tr w:rsidR="00ED6BC3" w14:paraId="2046808E" w14:textId="77777777">
        <w:trPr>
          <w:trHeight w:val="530"/>
          <w:jc w:val="center"/>
        </w:trPr>
        <w:tc>
          <w:tcPr>
            <w:tcW w:w="2400" w:type="dxa"/>
          </w:tcPr>
          <w:p w14:paraId="03EEDB38" w14:textId="77777777" w:rsidR="00ED6BC3" w:rsidRDefault="00ED6BC3" w:rsidP="00ED6BC3">
            <w:pPr>
              <w:pBdr>
                <w:top w:val="nil"/>
                <w:left w:val="nil"/>
                <w:bottom w:val="nil"/>
                <w:right w:val="nil"/>
                <w:between w:val="nil"/>
              </w:pBdr>
              <w:ind w:right="463"/>
              <w:rPr>
                <w:rFonts w:ascii="Calibri" w:eastAsia="Calibri" w:hAnsi="Calibri" w:cs="Calibri"/>
                <w:b/>
                <w:color w:val="000000"/>
              </w:rPr>
            </w:pPr>
            <w:r>
              <w:rPr>
                <w:rFonts w:ascii="Calibri" w:eastAsia="Calibri" w:hAnsi="Calibri" w:cs="Calibri"/>
                <w:b/>
                <w:color w:val="000000"/>
              </w:rPr>
              <w:t>RULES</w:t>
            </w:r>
          </w:p>
          <w:p w14:paraId="0983D974" w14:textId="77777777" w:rsidR="00ED6BC3" w:rsidRPr="0015705F" w:rsidRDefault="00ED6BC3" w:rsidP="00ED6BC3">
            <w:pPr>
              <w:jc w:val="right"/>
              <w:rPr>
                <w:rFonts w:ascii="Calibri" w:eastAsia="Calibri" w:hAnsi="Calibri" w:cs="Calibri"/>
              </w:rPr>
            </w:pPr>
          </w:p>
          <w:p w14:paraId="25F29E27" w14:textId="77777777" w:rsidR="00ED6BC3" w:rsidRPr="0015705F" w:rsidRDefault="00ED6BC3" w:rsidP="00ED6BC3">
            <w:pPr>
              <w:rPr>
                <w:rFonts w:ascii="Calibri" w:eastAsia="Calibri" w:hAnsi="Calibri" w:cs="Calibri"/>
              </w:rPr>
            </w:pPr>
          </w:p>
          <w:p w14:paraId="0350D770" w14:textId="77777777" w:rsidR="00ED6BC3" w:rsidRPr="0015705F" w:rsidRDefault="00ED6BC3" w:rsidP="00ED6BC3">
            <w:pPr>
              <w:rPr>
                <w:rFonts w:ascii="Calibri" w:eastAsia="Calibri" w:hAnsi="Calibri" w:cs="Calibri"/>
              </w:rPr>
            </w:pPr>
          </w:p>
          <w:p w14:paraId="0684C206" w14:textId="77777777" w:rsidR="00ED6BC3" w:rsidRPr="0015705F" w:rsidRDefault="00ED6BC3" w:rsidP="00ED6BC3">
            <w:pPr>
              <w:rPr>
                <w:rFonts w:ascii="Calibri" w:eastAsia="Calibri" w:hAnsi="Calibri" w:cs="Calibri"/>
              </w:rPr>
            </w:pPr>
          </w:p>
          <w:p w14:paraId="531207E7" w14:textId="77777777" w:rsidR="00ED6BC3" w:rsidRPr="0015705F" w:rsidRDefault="00ED6BC3" w:rsidP="00ED6BC3">
            <w:pPr>
              <w:rPr>
                <w:rFonts w:ascii="Calibri" w:eastAsia="Calibri" w:hAnsi="Calibri" w:cs="Calibri"/>
              </w:rPr>
            </w:pPr>
          </w:p>
          <w:p w14:paraId="49EA998F" w14:textId="77777777" w:rsidR="00ED6BC3" w:rsidRPr="0015705F" w:rsidRDefault="00ED6BC3" w:rsidP="00ED6BC3">
            <w:pPr>
              <w:rPr>
                <w:rFonts w:ascii="Calibri" w:eastAsia="Calibri" w:hAnsi="Calibri" w:cs="Calibri"/>
              </w:rPr>
            </w:pPr>
          </w:p>
        </w:tc>
        <w:tc>
          <w:tcPr>
            <w:tcW w:w="9015" w:type="dxa"/>
          </w:tcPr>
          <w:p w14:paraId="4811D55F" w14:textId="77777777" w:rsidR="00ED6BC3" w:rsidRDefault="00ED6BC3" w:rsidP="00ED6BC3">
            <w:pPr>
              <w:numPr>
                <w:ilvl w:val="0"/>
                <w:numId w:val="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Current USA Swimming rules shall govern this meet.</w:t>
            </w:r>
          </w:p>
          <w:p w14:paraId="6F336FDB" w14:textId="77777777" w:rsidR="00ED6BC3" w:rsidRDefault="00ED6BC3" w:rsidP="00ED6BC3">
            <w:pPr>
              <w:numPr>
                <w:ilvl w:val="0"/>
                <w:numId w:val="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 xml:space="preserve">All adults participating in or associated with this </w:t>
            </w:r>
            <w:r>
              <w:rPr>
                <w:rFonts w:ascii="Calibri" w:eastAsia="Calibri" w:hAnsi="Calibri" w:cs="Calibri"/>
                <w:color w:val="211D1E"/>
              </w:rPr>
              <w:t xml:space="preserve">meet acknowledge that they are subject to the provisions of the USA Swimming </w:t>
            </w:r>
            <w:hyperlink r:id="rId8">
              <w:r>
                <w:rPr>
                  <w:rFonts w:ascii="Calibri" w:eastAsia="Calibri" w:hAnsi="Calibri" w:cs="Calibri"/>
                  <w:color w:val="0000FF"/>
                  <w:u w:val="single"/>
                </w:rPr>
                <w:t>Minor Athlete Abuse Prevention Policy</w:t>
              </w:r>
            </w:hyperlink>
            <w:r>
              <w:rPr>
                <w:rFonts w:ascii="Calibri" w:eastAsia="Calibri" w:hAnsi="Calibri" w:cs="Calibri"/>
                <w:color w:val="000000"/>
              </w:rPr>
              <w:t xml:space="preserve"> </w:t>
            </w:r>
            <w:r>
              <w:rPr>
                <w:rFonts w:ascii="Calibri" w:eastAsia="Calibri" w:hAnsi="Calibri" w:cs="Calibri"/>
                <w:color w:val="211D1E"/>
              </w:rPr>
              <w:t>("MAAPP"), and that they understand that compliance with MAAPP is a condition of participation in the conduct of this competition.</w:t>
            </w:r>
          </w:p>
          <w:p w14:paraId="2357164D" w14:textId="77777777" w:rsidR="00ED6BC3"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No on-deck USA-S registration is permitted.</w:t>
            </w:r>
          </w:p>
          <w:p w14:paraId="5EFF579F" w14:textId="220E121D" w:rsidR="00ED6BC3"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 xml:space="preserve">In compliance with </w:t>
            </w:r>
            <w:r>
              <w:rPr>
                <w:rFonts w:ascii="Calibri" w:eastAsia="Calibri" w:hAnsi="Calibri" w:cs="Calibri"/>
                <w:i/>
                <w:color w:val="000000"/>
              </w:rPr>
              <w:t>USA Swimming Rules and Regulations</w:t>
            </w:r>
            <w:r>
              <w:rPr>
                <w:rFonts w:ascii="Calibri" w:eastAsia="Calibri" w:hAnsi="Calibri" w:cs="Calibri"/>
                <w:color w:val="000000"/>
              </w:rPr>
              <w:t xml:space="preserve">, the use of audio or visual recording </w:t>
            </w:r>
            <w:r>
              <w:rPr>
                <w:rFonts w:ascii="Calibri" w:eastAsia="Calibri" w:hAnsi="Calibri" w:cs="Calibri"/>
                <w:color w:val="000000"/>
              </w:rPr>
              <w:lastRenderedPageBreak/>
              <w:t>devices, including a cell phone is not permitted in the changing areas, rest rooms, or locker rooms.  Per NTSI policy, the use of equipment capable of taking pictures (e.g., cell phones, cameras, etc.) is banned from behind the starting blocks during the entire meet, including warm up, competition and cool down periods.</w:t>
            </w:r>
          </w:p>
          <w:p w14:paraId="04D14BD4" w14:textId="77777777" w:rsidR="00ED6BC3"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Deck changes are prohibited.</w:t>
            </w:r>
          </w:p>
          <w:p w14:paraId="6220ED18" w14:textId="77777777" w:rsidR="00ED6BC3"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 xml:space="preserve">Any swimmer entered in the meet must be under the supervision of a certified USA Swimming member coach during warm-up/ down and competition. The Meet Director &amp; Meet Referee may assist the swimmer in making arrangements, but it is the swimmer’s responsibility to make such arrangements prior to the start of the meet. </w:t>
            </w:r>
          </w:p>
          <w:p w14:paraId="6C56A80E" w14:textId="2640119F" w:rsidR="00ED6BC3"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Any swimmer entered in the meet must be certified by a USA member coach as being proficient in performing a racing start or must start each race from within the water. When unaccompanied by a member-coach, it is the responsibility of the swimmer or the swimmer’s legal guardian to ensure compliance with this requirement.</w:t>
            </w:r>
          </w:p>
          <w:p w14:paraId="0BBB6F55" w14:textId="6A531BE9" w:rsidR="00ED6BC3" w:rsidRPr="00E05EE7" w:rsidRDefault="00ED6BC3" w:rsidP="00ED6BC3">
            <w:pPr>
              <w:numPr>
                <w:ilvl w:val="0"/>
                <w:numId w:val="2"/>
              </w:numPr>
              <w:pBdr>
                <w:top w:val="nil"/>
                <w:left w:val="nil"/>
                <w:bottom w:val="nil"/>
                <w:right w:val="nil"/>
                <w:between w:val="nil"/>
              </w:pBdr>
              <w:spacing w:after="80"/>
              <w:rPr>
                <w:rFonts w:ascii="Calibri" w:eastAsia="Calibri" w:hAnsi="Calibri" w:cs="Calibri"/>
                <w:color w:val="000000"/>
              </w:rPr>
            </w:pPr>
            <w:r>
              <w:rPr>
                <w:rFonts w:ascii="Calibri" w:eastAsia="Calibri" w:hAnsi="Calibri" w:cs="Calibri"/>
                <w:color w:val="000000"/>
              </w:rPr>
              <w:t>Operation of a drone or any other flying devices is prohibited over the venue (pools, athlete/coach areas, spectator areas and open ceiling locker rooms) any time athletes, coaches, officials and/or spectators are present.</w:t>
            </w:r>
          </w:p>
          <w:p w14:paraId="30AAB74B" w14:textId="0A53751D" w:rsidR="00ED6BC3" w:rsidRDefault="00ED6BC3" w:rsidP="00ED6BC3">
            <w:pPr>
              <w:numPr>
                <w:ilvl w:val="0"/>
                <w:numId w:val="2"/>
              </w:numPr>
              <w:pBdr>
                <w:top w:val="nil"/>
                <w:left w:val="nil"/>
                <w:bottom w:val="nil"/>
                <w:right w:val="nil"/>
                <w:between w:val="nil"/>
              </w:pBdr>
              <w:rPr>
                <w:rFonts w:ascii="Calibri" w:eastAsia="Calibri" w:hAnsi="Calibri" w:cs="Calibri"/>
                <w:color w:val="000000"/>
              </w:rPr>
            </w:pPr>
            <w:r w:rsidRPr="00DC5859">
              <w:rPr>
                <w:rFonts w:ascii="Calibri" w:eastAsia="Calibri" w:hAnsi="Calibri" w:cs="Calibri"/>
                <w:color w:val="000000"/>
                <w:highlight w:val="yellow"/>
              </w:rPr>
              <w:t>The Meet Director and the NTSI Technical Committee reserve the right to limit events, heats, swimmers or adjust the format to conform with the 4-hour provision for sessions that include 12 &amp; U events per Rule 205.3.1F.</w:t>
            </w:r>
          </w:p>
        </w:tc>
      </w:tr>
      <w:tr w:rsidR="00ED6BC3" w14:paraId="060FF696" w14:textId="77777777">
        <w:trPr>
          <w:trHeight w:val="240"/>
          <w:jc w:val="center"/>
        </w:trPr>
        <w:tc>
          <w:tcPr>
            <w:tcW w:w="2400" w:type="dxa"/>
          </w:tcPr>
          <w:p w14:paraId="4BBE85ED"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lastRenderedPageBreak/>
              <w:t>EVENT RULES</w:t>
            </w:r>
          </w:p>
        </w:tc>
        <w:tc>
          <w:tcPr>
            <w:tcW w:w="9015" w:type="dxa"/>
          </w:tcPr>
          <w:p w14:paraId="5C0C719B" w14:textId="77777777" w:rsidR="00B71634" w:rsidRDefault="00B71634" w:rsidP="00B71634">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46E86235" w14:textId="455BD6A0" w:rsidR="00B71634" w:rsidRDefault="00B71634"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The age of the swimmer will be their age on </w:t>
            </w:r>
            <w:r w:rsidR="00954454">
              <w:rPr>
                <w:rFonts w:ascii="Calibri" w:eastAsia="Calibri" w:hAnsi="Calibri" w:cs="Calibri"/>
                <w:color w:val="000000"/>
              </w:rPr>
              <w:t xml:space="preserve">the first day of the meet. Or </w:t>
            </w:r>
            <w:r>
              <w:rPr>
                <w:rFonts w:ascii="Calibri" w:eastAsia="Calibri" w:hAnsi="Calibri" w:cs="Calibri"/>
                <w:color w:val="000000"/>
              </w:rPr>
              <w:t>(Insert first day of the meet).</w:t>
            </w:r>
          </w:p>
          <w:p w14:paraId="6724B3BB" w14:textId="3BA8699C"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All events are timed finals.</w:t>
            </w:r>
          </w:p>
        </w:tc>
      </w:tr>
      <w:tr w:rsidR="00ED6BC3" w14:paraId="3B7AE334" w14:textId="77777777">
        <w:trPr>
          <w:trHeight w:val="233"/>
          <w:jc w:val="center"/>
        </w:trPr>
        <w:tc>
          <w:tcPr>
            <w:tcW w:w="2400" w:type="dxa"/>
          </w:tcPr>
          <w:p w14:paraId="2D739051" w14:textId="7B505C98"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POSITIVE CHECK IN/ SCRATCHING</w:t>
            </w:r>
          </w:p>
        </w:tc>
        <w:tc>
          <w:tcPr>
            <w:tcW w:w="9015" w:type="dxa"/>
          </w:tcPr>
          <w:p w14:paraId="45743344"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15DF8841" w14:textId="02880794" w:rsidR="00ED6BC3" w:rsidRDefault="00ED6BC3" w:rsidP="00ED6BC3">
            <w:pPr>
              <w:numPr>
                <w:ilvl w:val="0"/>
                <w:numId w:val="2"/>
              </w:numPr>
              <w:spacing w:after="80"/>
              <w:rPr>
                <w:rFonts w:ascii="Calibri" w:eastAsia="Calibri" w:hAnsi="Calibri" w:cs="Calibri"/>
              </w:rPr>
            </w:pPr>
            <w:r>
              <w:rPr>
                <w:rFonts w:ascii="Calibri" w:eastAsia="Calibri" w:hAnsi="Calibri" w:cs="Calibri"/>
              </w:rPr>
              <w:t xml:space="preserve">No show for positive check in events will result in $10 fine paid to the host. </w:t>
            </w:r>
          </w:p>
        </w:tc>
      </w:tr>
      <w:tr w:rsidR="00ED6BC3" w14:paraId="6776D156" w14:textId="77777777">
        <w:trPr>
          <w:trHeight w:val="195"/>
          <w:jc w:val="center"/>
        </w:trPr>
        <w:tc>
          <w:tcPr>
            <w:tcW w:w="2400" w:type="dxa"/>
          </w:tcPr>
          <w:p w14:paraId="73C925C8"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SEEDING</w:t>
            </w:r>
          </w:p>
        </w:tc>
        <w:tc>
          <w:tcPr>
            <w:tcW w:w="9015" w:type="dxa"/>
          </w:tcPr>
          <w:p w14:paraId="06BB4C7E"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5A72215D" w14:textId="77777777" w:rsidR="00ED6BC3" w:rsidRDefault="00ED6BC3" w:rsidP="00ED6BC3">
            <w:pPr>
              <w:numPr>
                <w:ilvl w:val="0"/>
                <w:numId w:val="2"/>
              </w:numPr>
              <w:spacing w:after="80"/>
              <w:rPr>
                <w:rFonts w:ascii="Calibri" w:eastAsia="Calibri" w:hAnsi="Calibri" w:cs="Calibri"/>
              </w:rPr>
            </w:pPr>
          </w:p>
        </w:tc>
      </w:tr>
      <w:tr w:rsidR="00ED6BC3" w14:paraId="3A0F2517" w14:textId="77777777">
        <w:trPr>
          <w:trHeight w:val="63"/>
          <w:jc w:val="center"/>
        </w:trPr>
        <w:tc>
          <w:tcPr>
            <w:tcW w:w="2400" w:type="dxa"/>
          </w:tcPr>
          <w:p w14:paraId="5449C74D"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SCORING</w:t>
            </w:r>
          </w:p>
        </w:tc>
        <w:tc>
          <w:tcPr>
            <w:tcW w:w="9015" w:type="dxa"/>
          </w:tcPr>
          <w:p w14:paraId="2D6FC6DD"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342CE9B9" w14:textId="77777777" w:rsidR="00ED6BC3" w:rsidRDefault="00ED6BC3" w:rsidP="00ED6BC3">
            <w:pPr>
              <w:numPr>
                <w:ilvl w:val="0"/>
                <w:numId w:val="2"/>
              </w:numPr>
              <w:spacing w:after="80"/>
              <w:rPr>
                <w:rFonts w:ascii="Calibri" w:eastAsia="Calibri" w:hAnsi="Calibri" w:cs="Calibri"/>
              </w:rPr>
            </w:pPr>
          </w:p>
        </w:tc>
      </w:tr>
      <w:tr w:rsidR="00ED6BC3" w14:paraId="40D90C24" w14:textId="77777777">
        <w:trPr>
          <w:jc w:val="center"/>
        </w:trPr>
        <w:tc>
          <w:tcPr>
            <w:tcW w:w="2400" w:type="dxa"/>
          </w:tcPr>
          <w:p w14:paraId="720EB6BF"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AWARDS</w:t>
            </w:r>
          </w:p>
        </w:tc>
        <w:tc>
          <w:tcPr>
            <w:tcW w:w="9015" w:type="dxa"/>
          </w:tcPr>
          <w:p w14:paraId="3985C3F5"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5BBB7089" w14:textId="77777777" w:rsidR="00ED6BC3" w:rsidRDefault="00ED6BC3" w:rsidP="00ED6BC3">
            <w:pPr>
              <w:numPr>
                <w:ilvl w:val="0"/>
                <w:numId w:val="2"/>
              </w:numPr>
              <w:spacing w:after="80"/>
              <w:rPr>
                <w:rFonts w:ascii="Calibri" w:eastAsia="Calibri" w:hAnsi="Calibri" w:cs="Calibri"/>
              </w:rPr>
            </w:pPr>
          </w:p>
        </w:tc>
      </w:tr>
      <w:tr w:rsidR="00ED6BC3" w14:paraId="2544091F" w14:textId="77777777">
        <w:trPr>
          <w:trHeight w:val="362"/>
          <w:jc w:val="center"/>
        </w:trPr>
        <w:tc>
          <w:tcPr>
            <w:tcW w:w="2400" w:type="dxa"/>
          </w:tcPr>
          <w:p w14:paraId="61B388C8"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PROGRAMS</w:t>
            </w:r>
          </w:p>
        </w:tc>
        <w:tc>
          <w:tcPr>
            <w:tcW w:w="9015" w:type="dxa"/>
          </w:tcPr>
          <w:p w14:paraId="3F935A57"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12FD94D9" w14:textId="77777777" w:rsidR="00ED6BC3" w:rsidRDefault="00ED6BC3" w:rsidP="00ED6BC3">
            <w:pPr>
              <w:numPr>
                <w:ilvl w:val="0"/>
                <w:numId w:val="2"/>
              </w:numPr>
              <w:spacing w:after="80"/>
              <w:rPr>
                <w:rFonts w:ascii="Calibri" w:eastAsia="Calibri" w:hAnsi="Calibri" w:cs="Calibri"/>
              </w:rPr>
            </w:pPr>
          </w:p>
        </w:tc>
      </w:tr>
      <w:tr w:rsidR="00ED6BC3" w14:paraId="202A7D45" w14:textId="77777777" w:rsidTr="003F79C8">
        <w:trPr>
          <w:trHeight w:val="362"/>
          <w:jc w:val="center"/>
        </w:trPr>
        <w:tc>
          <w:tcPr>
            <w:tcW w:w="2400" w:type="dxa"/>
          </w:tcPr>
          <w:p w14:paraId="1F99E301"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WARM-UP</w:t>
            </w:r>
          </w:p>
        </w:tc>
        <w:tc>
          <w:tcPr>
            <w:tcW w:w="9015" w:type="dxa"/>
          </w:tcPr>
          <w:p w14:paraId="6DA64ED0"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The prescribed NTSI warm-up procedures and safety policies will be followed. The Meet Director may determine the structure of warm-up, including times/lane assignments.</w:t>
            </w:r>
          </w:p>
        </w:tc>
      </w:tr>
      <w:tr w:rsidR="00ED6BC3" w14:paraId="6D57F1C6" w14:textId="77777777" w:rsidTr="003F79C8">
        <w:trPr>
          <w:trHeight w:val="362"/>
          <w:jc w:val="center"/>
        </w:trPr>
        <w:tc>
          <w:tcPr>
            <w:tcW w:w="2400" w:type="dxa"/>
          </w:tcPr>
          <w:p w14:paraId="191495B6"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SUPERVISION</w:t>
            </w:r>
          </w:p>
        </w:tc>
        <w:tc>
          <w:tcPr>
            <w:tcW w:w="9015" w:type="dxa"/>
          </w:tcPr>
          <w:p w14:paraId="45C03232"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Coaches are responsible for the conduct of their swimmers and cleaning up for their team areas.    </w:t>
            </w:r>
          </w:p>
          <w:p w14:paraId="79528226"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sidRPr="0010751F">
              <w:rPr>
                <w:rFonts w:ascii="Calibri" w:eastAsia="Calibri" w:hAnsi="Calibri" w:cs="Calibri"/>
                <w:color w:val="000000"/>
              </w:rPr>
              <w:t>Damage to a facility, when proved, will cause the offending swimmer, if unattached, or the offending swimmer’s team, if attached, to be held accountable for repairs.</w:t>
            </w:r>
          </w:p>
        </w:tc>
      </w:tr>
      <w:tr w:rsidR="00ED6BC3" w14:paraId="0AB573D2" w14:textId="77777777">
        <w:trPr>
          <w:trHeight w:val="362"/>
          <w:jc w:val="center"/>
        </w:trPr>
        <w:tc>
          <w:tcPr>
            <w:tcW w:w="2400" w:type="dxa"/>
          </w:tcPr>
          <w:p w14:paraId="3E1EBE42"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CREDENTIALS</w:t>
            </w:r>
          </w:p>
        </w:tc>
        <w:tc>
          <w:tcPr>
            <w:tcW w:w="9015" w:type="dxa"/>
          </w:tcPr>
          <w:p w14:paraId="3C75B535" w14:textId="77777777" w:rsidR="00ED6BC3" w:rsidRDefault="00ED6BC3" w:rsidP="00ED6BC3">
            <w:pPr>
              <w:numPr>
                <w:ilvl w:val="0"/>
                <w:numId w:val="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Parents not working the meet as a deck official, volunteer timer or other position are not permitted on deck. Only athletes, USA Swimming certified coaches, and deck officials will be permitted on the deck. Coaches and Officials should have proof of active USA Swimming membership with them at all times.</w:t>
            </w:r>
          </w:p>
        </w:tc>
      </w:tr>
      <w:tr w:rsidR="00ED6BC3" w14:paraId="555BA29B" w14:textId="77777777">
        <w:trPr>
          <w:trHeight w:val="362"/>
          <w:jc w:val="center"/>
        </w:trPr>
        <w:tc>
          <w:tcPr>
            <w:tcW w:w="2400" w:type="dxa"/>
          </w:tcPr>
          <w:p w14:paraId="6E28F04A" w14:textId="5C031ED0"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SPECTATOR INFORMATION</w:t>
            </w:r>
          </w:p>
        </w:tc>
        <w:tc>
          <w:tcPr>
            <w:tcW w:w="9015" w:type="dxa"/>
          </w:tcPr>
          <w:p w14:paraId="33973F25" w14:textId="77777777" w:rsidR="00ED6BC3" w:rsidRDefault="00ED6BC3" w:rsidP="00ED6BC3">
            <w:pPr>
              <w:spacing w:after="80"/>
              <w:rPr>
                <w:rFonts w:ascii="Calibri" w:eastAsia="Calibri" w:hAnsi="Calibri" w:cs="Calibri"/>
              </w:rPr>
            </w:pPr>
            <w:r>
              <w:rPr>
                <w:rFonts w:ascii="Calibri" w:eastAsia="Calibri" w:hAnsi="Calibri" w:cs="Calibri"/>
                <w:i/>
                <w:shd w:val="clear" w:color="auto" w:fill="C9DAF8"/>
              </w:rPr>
              <w:t>Delete after reviewing and making appropriate edits.</w:t>
            </w:r>
            <w:r>
              <w:rPr>
                <w:rFonts w:ascii="Calibri" w:eastAsia="Calibri" w:hAnsi="Calibri" w:cs="Calibri"/>
              </w:rPr>
              <w:t xml:space="preserve"> </w:t>
            </w:r>
          </w:p>
          <w:p w14:paraId="4C5E3672" w14:textId="77777777" w:rsidR="00ED6BC3" w:rsidRDefault="00ED6BC3" w:rsidP="00ED6BC3">
            <w:pPr>
              <w:numPr>
                <w:ilvl w:val="0"/>
                <w:numId w:val="2"/>
              </w:numPr>
              <w:spacing w:after="80"/>
              <w:rPr>
                <w:rFonts w:ascii="Calibri" w:eastAsia="Calibri" w:hAnsi="Calibri" w:cs="Calibri"/>
              </w:rPr>
            </w:pPr>
          </w:p>
        </w:tc>
      </w:tr>
      <w:tr w:rsidR="00ED6BC3" w14:paraId="0CA8D781" w14:textId="77777777" w:rsidTr="003F79C8">
        <w:trPr>
          <w:trHeight w:val="362"/>
          <w:jc w:val="center"/>
        </w:trPr>
        <w:tc>
          <w:tcPr>
            <w:tcW w:w="2400" w:type="dxa"/>
          </w:tcPr>
          <w:p w14:paraId="493354B8"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lastRenderedPageBreak/>
              <w:t>TIMERS</w:t>
            </w:r>
          </w:p>
        </w:tc>
        <w:tc>
          <w:tcPr>
            <w:tcW w:w="9015" w:type="dxa"/>
          </w:tcPr>
          <w:p w14:paraId="5145FA1F" w14:textId="77777777" w:rsidR="00ED6BC3" w:rsidRDefault="00ED6BC3" w:rsidP="003F79C8">
            <w:pPr>
              <w:pBdr>
                <w:top w:val="nil"/>
                <w:left w:val="nil"/>
                <w:bottom w:val="nil"/>
                <w:right w:val="nil"/>
                <w:between w:val="nil"/>
              </w:pBdr>
              <w:spacing w:after="80"/>
              <w:rPr>
                <w:rFonts w:ascii="Calibri" w:eastAsia="Calibri" w:hAnsi="Calibri" w:cs="Calibri"/>
                <w:i/>
                <w:shd w:val="clear" w:color="auto" w:fill="C9DAF8"/>
              </w:rPr>
            </w:pPr>
            <w:r>
              <w:rPr>
                <w:rFonts w:ascii="Calibri" w:eastAsia="Calibri" w:hAnsi="Calibri" w:cs="Calibri"/>
                <w:i/>
                <w:shd w:val="clear" w:color="auto" w:fill="C9DAF8"/>
              </w:rPr>
              <w:t>Delete after editing. Describe whether timers will be provided and any special circumstances such as for distance events.</w:t>
            </w:r>
          </w:p>
          <w:p w14:paraId="04996AF4" w14:textId="77777777" w:rsidR="00ED6BC3" w:rsidRDefault="00ED6BC3" w:rsidP="003F79C8">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The host team will attempt to provide backup timers for the meet but volunteers from visiting teams may be needed. Swimmers must provide their own timers for the distance events. </w:t>
            </w:r>
          </w:p>
        </w:tc>
      </w:tr>
      <w:tr w:rsidR="00ED6BC3" w14:paraId="67978BED" w14:textId="77777777">
        <w:trPr>
          <w:trHeight w:val="362"/>
          <w:jc w:val="center"/>
        </w:trPr>
        <w:tc>
          <w:tcPr>
            <w:tcW w:w="2400" w:type="dxa"/>
          </w:tcPr>
          <w:p w14:paraId="377A036E"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sidRPr="00925481">
              <w:rPr>
                <w:rFonts w:ascii="Calibri" w:eastAsia="Calibri" w:hAnsi="Calibri" w:cs="Calibri"/>
                <w:b/>
                <w:color w:val="000000"/>
                <w:highlight w:val="yellow"/>
              </w:rPr>
              <w:t>OFFICIALS</w:t>
            </w:r>
          </w:p>
        </w:tc>
        <w:tc>
          <w:tcPr>
            <w:tcW w:w="9015" w:type="dxa"/>
          </w:tcPr>
          <w:p w14:paraId="5090C5DD" w14:textId="7E8C330A" w:rsidR="00197B2F" w:rsidRPr="00197B2F" w:rsidRDefault="00197B2F" w:rsidP="00197B2F">
            <w:pPr>
              <w:pBdr>
                <w:top w:val="nil"/>
                <w:left w:val="nil"/>
                <w:bottom w:val="nil"/>
                <w:right w:val="nil"/>
                <w:between w:val="nil"/>
              </w:pBdr>
              <w:spacing w:after="80"/>
              <w:rPr>
                <w:rFonts w:ascii="Calibri" w:eastAsia="Calibri" w:hAnsi="Calibri" w:cs="Calibri"/>
                <w:i/>
                <w:shd w:val="clear" w:color="auto" w:fill="A4C2F4"/>
              </w:rPr>
            </w:pPr>
            <w:r>
              <w:rPr>
                <w:rFonts w:ascii="Calibri" w:eastAsia="Calibri" w:hAnsi="Calibri" w:cs="Calibri"/>
                <w:i/>
                <w:shd w:val="clear" w:color="auto" w:fill="A4C2F4"/>
              </w:rPr>
              <w:t xml:space="preserve">Delete after editing this section. </w:t>
            </w:r>
          </w:p>
          <w:p w14:paraId="2BDA0FA9" w14:textId="5B330D44" w:rsidR="00ED6BC3" w:rsidRPr="00197B2F" w:rsidRDefault="00ED6BC3" w:rsidP="00197B2F">
            <w:pPr>
              <w:numPr>
                <w:ilvl w:val="0"/>
                <w:numId w:val="2"/>
              </w:numPr>
              <w:pBdr>
                <w:top w:val="nil"/>
                <w:left w:val="nil"/>
                <w:bottom w:val="nil"/>
                <w:right w:val="nil"/>
                <w:between w:val="nil"/>
              </w:pBdr>
              <w:spacing w:after="80"/>
              <w:ind w:left="360"/>
              <w:rPr>
                <w:rFonts w:ascii="Calibri" w:eastAsia="Calibri" w:hAnsi="Calibri" w:cs="Calibri"/>
                <w:color w:val="000000"/>
              </w:rPr>
            </w:pPr>
            <w:r w:rsidRPr="00925481">
              <w:rPr>
                <w:rFonts w:ascii="Calibri" w:eastAsia="Calibri" w:hAnsi="Calibri" w:cs="Calibri"/>
                <w:color w:val="000000"/>
                <w:highlight w:val="yellow"/>
              </w:rPr>
              <w:t xml:space="preserve">Officials interested in volunteering should </w:t>
            </w:r>
          </w:p>
        </w:tc>
      </w:tr>
      <w:tr w:rsidR="00ED6BC3" w14:paraId="18102CD6" w14:textId="77777777" w:rsidTr="003F79C8">
        <w:trPr>
          <w:trHeight w:val="576"/>
          <w:jc w:val="center"/>
        </w:trPr>
        <w:tc>
          <w:tcPr>
            <w:tcW w:w="2400" w:type="dxa"/>
          </w:tcPr>
          <w:p w14:paraId="3B996942" w14:textId="77777777" w:rsidR="00ED6BC3" w:rsidRDefault="00ED6BC3" w:rsidP="003F79C8">
            <w:pPr>
              <w:pBdr>
                <w:top w:val="nil"/>
                <w:left w:val="nil"/>
                <w:bottom w:val="nil"/>
                <w:right w:val="nil"/>
                <w:between w:val="nil"/>
              </w:pBdr>
              <w:ind w:right="540"/>
              <w:rPr>
                <w:rFonts w:ascii="Calibri" w:eastAsia="Calibri" w:hAnsi="Calibri" w:cs="Calibri"/>
                <w:b/>
                <w:color w:val="000000"/>
              </w:rPr>
            </w:pPr>
            <w:r>
              <w:rPr>
                <w:rFonts w:ascii="Calibri" w:eastAsia="Calibri" w:hAnsi="Calibri" w:cs="Calibri"/>
                <w:b/>
                <w:color w:val="000000"/>
              </w:rPr>
              <w:t>ENTRY DEADLINE</w:t>
            </w:r>
          </w:p>
        </w:tc>
        <w:tc>
          <w:tcPr>
            <w:tcW w:w="9015" w:type="dxa"/>
          </w:tcPr>
          <w:p w14:paraId="0767E6F1" w14:textId="77777777" w:rsidR="00ED6BC3" w:rsidRDefault="00ED6BC3" w:rsidP="003F79C8">
            <w:pPr>
              <w:pBdr>
                <w:top w:val="nil"/>
                <w:left w:val="nil"/>
                <w:bottom w:val="nil"/>
                <w:right w:val="nil"/>
                <w:between w:val="nil"/>
              </w:pBdr>
              <w:spacing w:after="80"/>
              <w:rPr>
                <w:b/>
                <w:bCs/>
                <w:u w:val="single"/>
              </w:rPr>
            </w:pPr>
            <w:r>
              <w:rPr>
                <w:rFonts w:ascii="Calibri" w:eastAsia="Calibri" w:hAnsi="Calibri" w:cs="Calibri"/>
                <w:i/>
                <w:shd w:val="clear" w:color="auto" w:fill="A4C2F4"/>
              </w:rPr>
              <w:t>Delete after editing this section.</w:t>
            </w:r>
          </w:p>
          <w:p w14:paraId="3813567C" w14:textId="77777777" w:rsidR="00ED6BC3" w:rsidRPr="001A1D33" w:rsidRDefault="00ED6BC3" w:rsidP="003F79C8">
            <w:pPr>
              <w:pBdr>
                <w:top w:val="nil"/>
                <w:left w:val="nil"/>
                <w:bottom w:val="nil"/>
                <w:right w:val="nil"/>
                <w:between w:val="nil"/>
              </w:pBdr>
              <w:spacing w:after="80"/>
              <w:jc w:val="center"/>
              <w:rPr>
                <w:rFonts w:ascii="Calibri" w:eastAsia="Calibri" w:hAnsi="Calibri" w:cs="Calibri"/>
                <w:b/>
                <w:bCs/>
                <w:color w:val="000000"/>
                <w:u w:val="single"/>
              </w:rPr>
            </w:pPr>
            <w:r w:rsidRPr="001A1D33">
              <w:rPr>
                <w:b/>
                <w:bCs/>
                <w:u w:val="single"/>
              </w:rPr>
              <w:fldChar w:fldCharType="begin"/>
            </w:r>
            <w:r w:rsidRPr="001A1D33">
              <w:rPr>
                <w:b/>
                <w:bCs/>
                <w:u w:val="single"/>
              </w:rPr>
              <w:instrText xml:space="preserve"> DOCPROPERTY "Entry Deadline, date and time"</w:instrText>
            </w:r>
            <w:r w:rsidRPr="001A1D33">
              <w:rPr>
                <w:b/>
                <w:bCs/>
                <w:u w:val="single"/>
              </w:rPr>
              <w:fldChar w:fldCharType="separate"/>
            </w:r>
            <w:r w:rsidRPr="001A1D33">
              <w:rPr>
                <w:b/>
                <w:bCs/>
                <w:u w:val="single"/>
              </w:rPr>
              <w:t>Entry Deadline, date and time</w:t>
            </w:r>
            <w:r w:rsidRPr="001A1D33">
              <w:rPr>
                <w:b/>
                <w:bCs/>
                <w:u w:val="single"/>
              </w:rPr>
              <w:fldChar w:fldCharType="end"/>
            </w:r>
          </w:p>
          <w:p w14:paraId="58E9AFF5" w14:textId="77777777" w:rsidR="00ED6BC3" w:rsidRDefault="00ED6BC3" w:rsidP="003F79C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IMPORTANT:  Second Thursday prior to the start of the meet unless the meet starts Wednesday or Thursday, then it will be the Thursday prior to the meet. The above date is the deadline for clubs to submit their entries to the Meet Director. Therefore, clubs usually set an earlier deadline to receive entries from their swimmers. Check with your club for this information.</w:t>
            </w:r>
          </w:p>
        </w:tc>
      </w:tr>
      <w:tr w:rsidR="00ED6BC3" w14:paraId="02288E68" w14:textId="77777777">
        <w:trPr>
          <w:trHeight w:val="362"/>
          <w:jc w:val="center"/>
        </w:trPr>
        <w:tc>
          <w:tcPr>
            <w:tcW w:w="2400" w:type="dxa"/>
          </w:tcPr>
          <w:p w14:paraId="1EEE88E9"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ENTRY PROCEDURES</w:t>
            </w:r>
          </w:p>
        </w:tc>
        <w:tc>
          <w:tcPr>
            <w:tcW w:w="9015" w:type="dxa"/>
          </w:tcPr>
          <w:p w14:paraId="40070453" w14:textId="77777777" w:rsidR="00ED6BC3" w:rsidRDefault="00ED6BC3" w:rsidP="00ED6BC3">
            <w:pPr>
              <w:spacing w:line="276" w:lineRule="auto"/>
              <w:rPr>
                <w:rFonts w:ascii="Calibri" w:eastAsia="Calibri" w:hAnsi="Calibri" w:cs="Calibri"/>
              </w:rPr>
            </w:pPr>
            <w:r>
              <w:rPr>
                <w:rFonts w:ascii="Calibri" w:eastAsia="Calibri" w:hAnsi="Calibri" w:cs="Calibri"/>
                <w:i/>
                <w:shd w:val="clear" w:color="auto" w:fill="C9DAF8"/>
              </w:rPr>
              <w:t>Delete after reviewing and making appropriate edits.</w:t>
            </w:r>
          </w:p>
          <w:p w14:paraId="683DA809" w14:textId="47A8407D"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Entries should be submitted by email to the Meet Director/ Entry Chair.</w:t>
            </w:r>
          </w:p>
          <w:p w14:paraId="206450D7" w14:textId="022E9F6E"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Include in the subject of the email, “</w:t>
            </w:r>
            <w:r>
              <w:fldChar w:fldCharType="begin"/>
            </w:r>
            <w:r>
              <w:instrText xml:space="preserve"> DOCPROPERTY "Meet Name"</w:instrText>
            </w:r>
            <w:r>
              <w:fldChar w:fldCharType="separate"/>
            </w:r>
            <w:r>
              <w:rPr>
                <w:rFonts w:ascii="Calibri" w:eastAsia="Calibri" w:hAnsi="Calibri" w:cs="Calibri"/>
              </w:rPr>
              <w:t>Meet Name</w:t>
            </w:r>
            <w:r>
              <w:fldChar w:fldCharType="end"/>
            </w:r>
            <w:r>
              <w:rPr>
                <w:rFonts w:ascii="Calibri" w:eastAsia="Calibri" w:hAnsi="Calibri" w:cs="Calibri"/>
                <w:color w:val="000000"/>
              </w:rPr>
              <w:t xml:space="preserve"> - ****” with the club’s initials in place of the asterisks.  If your team submits multiple entry files, </w:t>
            </w:r>
            <w:r>
              <w:rPr>
                <w:rFonts w:ascii="Calibri" w:eastAsia="Calibri" w:hAnsi="Calibri" w:cs="Calibri"/>
              </w:rPr>
              <w:t>include the training</w:t>
            </w:r>
            <w:r>
              <w:rPr>
                <w:rFonts w:ascii="Calibri" w:eastAsia="Calibri" w:hAnsi="Calibri" w:cs="Calibri"/>
                <w:color w:val="000000"/>
              </w:rPr>
              <w:t xml:space="preserve"> site in the subject of the email.</w:t>
            </w:r>
          </w:p>
          <w:p w14:paraId="437E0D57" w14:textId="77777777"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 xml:space="preserve">Include </w:t>
            </w:r>
            <w:r>
              <w:rPr>
                <w:rFonts w:ascii="Calibri" w:eastAsia="Calibri" w:hAnsi="Calibri" w:cs="Calibri"/>
              </w:rPr>
              <w:t>in the entry</w:t>
            </w:r>
            <w:r>
              <w:rPr>
                <w:rFonts w:ascii="Calibri" w:eastAsia="Calibri" w:hAnsi="Calibri" w:cs="Calibri"/>
                <w:color w:val="000000"/>
              </w:rPr>
              <w:t xml:space="preserve"> email:  entry file, report of entries by name, report of entries by event.</w:t>
            </w:r>
          </w:p>
          <w:p w14:paraId="55D29626" w14:textId="77777777"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In the body of your email provide entry numbers (girls, boys, totals), contact information (email, phone, officials contact).</w:t>
            </w:r>
          </w:p>
          <w:p w14:paraId="0AD71DF4" w14:textId="77777777"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Entries directly from individual team members will not be accepted.</w:t>
            </w:r>
          </w:p>
          <w:p w14:paraId="79A4CD90" w14:textId="77777777"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Entries by phone or fax will not be accepted.</w:t>
            </w:r>
          </w:p>
          <w:p w14:paraId="426F08CB" w14:textId="19F7A343" w:rsidR="00ED6BC3" w:rsidRDefault="00ED6BC3" w:rsidP="00ED6BC3">
            <w:pPr>
              <w:numPr>
                <w:ilvl w:val="0"/>
                <w:numId w:val="2"/>
              </w:numPr>
              <w:pBdr>
                <w:top w:val="nil"/>
                <w:left w:val="nil"/>
                <w:bottom w:val="nil"/>
                <w:right w:val="nil"/>
                <w:between w:val="nil"/>
              </w:pBdr>
              <w:spacing w:after="80"/>
              <w:ind w:left="360"/>
              <w:rPr>
                <w:rFonts w:ascii="Calibri" w:eastAsia="Calibri" w:hAnsi="Calibri" w:cs="Calibri"/>
                <w:color w:val="000000"/>
              </w:rPr>
            </w:pPr>
            <w:r>
              <w:rPr>
                <w:rFonts w:ascii="Calibri" w:eastAsia="Calibri" w:hAnsi="Calibri" w:cs="Calibri"/>
                <w:color w:val="000000"/>
              </w:rPr>
              <w:t>The Meet Director/ Entry Chair will acknowledge receipt by return email within 24 hours. If acknowledgement is not received in a timely manner, please contact the Meet Director.</w:t>
            </w:r>
          </w:p>
          <w:p w14:paraId="38B13AC6" w14:textId="25AEA57E" w:rsidR="00ED6BC3" w:rsidRDefault="00ED6BC3" w:rsidP="00ED6BC3">
            <w:pPr>
              <w:numPr>
                <w:ilvl w:val="0"/>
                <w:numId w:val="2"/>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Any club that enters an unregistered or improperly registered athlete, falsifies an entry in any way, or permits an unregistered coach to represent them will be fined by NTSI according to the Policies &amp; Procedures.</w:t>
            </w:r>
          </w:p>
        </w:tc>
      </w:tr>
      <w:tr w:rsidR="00ED6BC3" w14:paraId="2D51B11A" w14:textId="77777777">
        <w:trPr>
          <w:trHeight w:val="362"/>
          <w:jc w:val="center"/>
        </w:trPr>
        <w:tc>
          <w:tcPr>
            <w:tcW w:w="2400" w:type="dxa"/>
          </w:tcPr>
          <w:p w14:paraId="68EBE267" w14:textId="77777777" w:rsidR="00ED6BC3" w:rsidRDefault="00ED6BC3" w:rsidP="00ED6BC3">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ENTRY FEES</w:t>
            </w:r>
          </w:p>
        </w:tc>
        <w:tc>
          <w:tcPr>
            <w:tcW w:w="9015" w:type="dxa"/>
          </w:tcPr>
          <w:p w14:paraId="3C597338" w14:textId="77777777" w:rsidR="00ED6BC3" w:rsidRDefault="00ED6BC3" w:rsidP="00ED6BC3">
            <w:pPr>
              <w:pBdr>
                <w:top w:val="nil"/>
                <w:left w:val="nil"/>
                <w:bottom w:val="nil"/>
                <w:right w:val="nil"/>
                <w:between w:val="nil"/>
              </w:pBdr>
              <w:spacing w:line="276" w:lineRule="auto"/>
              <w:rPr>
                <w:rFonts w:ascii="Calibri" w:eastAsia="Calibri" w:hAnsi="Calibri" w:cs="Calibri"/>
                <w:i/>
                <w:color w:val="000000"/>
                <w:shd w:val="clear" w:color="auto" w:fill="C9DAF8"/>
              </w:rPr>
            </w:pPr>
            <w:r>
              <w:rPr>
                <w:rFonts w:ascii="Calibri" w:eastAsia="Calibri" w:hAnsi="Calibri" w:cs="Calibri"/>
                <w:i/>
                <w:shd w:val="clear" w:color="auto" w:fill="C9DAF8"/>
              </w:rPr>
              <w:t>Delete after reviewing and making appropriate edits.</w:t>
            </w:r>
          </w:p>
          <w:tbl>
            <w:tblPr>
              <w:tblStyle w:val="a2"/>
              <w:tblW w:w="7033" w:type="dxa"/>
              <w:jc w:val="center"/>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793"/>
              <w:gridCol w:w="3240"/>
            </w:tblGrid>
            <w:tr w:rsidR="00ED6BC3" w14:paraId="49D54276" w14:textId="77777777">
              <w:trPr>
                <w:jc w:val="center"/>
              </w:trPr>
              <w:tc>
                <w:tcPr>
                  <w:tcW w:w="3793" w:type="dxa"/>
                </w:tcPr>
                <w:p w14:paraId="10686995" w14:textId="77777777" w:rsidR="00A91C0E" w:rsidRDefault="00ED6BC3" w:rsidP="00ED6BC3">
                  <w:pPr>
                    <w:pBdr>
                      <w:top w:val="nil"/>
                      <w:left w:val="nil"/>
                      <w:bottom w:val="nil"/>
                      <w:right w:val="nil"/>
                      <w:between w:val="nil"/>
                    </w:pBdr>
                    <w:tabs>
                      <w:tab w:val="left" w:pos="2898"/>
                    </w:tabs>
                    <w:spacing w:after="80"/>
                    <w:rPr>
                      <w:rFonts w:ascii="Calibri" w:eastAsia="Calibri" w:hAnsi="Calibri" w:cs="Calibri"/>
                      <w:color w:val="000000"/>
                    </w:rPr>
                  </w:pPr>
                  <w:r>
                    <w:rPr>
                      <w:rFonts w:ascii="Calibri" w:eastAsia="Calibri" w:hAnsi="Calibri" w:cs="Calibri"/>
                      <w:color w:val="000000"/>
                    </w:rPr>
                    <w:t>Per Swimmer Surcharge:</w:t>
                  </w:r>
                </w:p>
                <w:p w14:paraId="4EA6081B" w14:textId="00308D77" w:rsidR="00ED6BC3" w:rsidRDefault="00A91C0E" w:rsidP="00ED6BC3">
                  <w:pPr>
                    <w:pBdr>
                      <w:top w:val="nil"/>
                      <w:left w:val="nil"/>
                      <w:bottom w:val="nil"/>
                      <w:right w:val="nil"/>
                      <w:between w:val="nil"/>
                    </w:pBdr>
                    <w:tabs>
                      <w:tab w:val="left" w:pos="2898"/>
                    </w:tabs>
                    <w:spacing w:after="80"/>
                    <w:rPr>
                      <w:rFonts w:ascii="Calibri" w:eastAsia="Calibri" w:hAnsi="Calibri" w:cs="Calibri"/>
                      <w:color w:val="000000"/>
                    </w:rPr>
                  </w:pPr>
                  <w:r>
                    <w:rPr>
                      <w:rFonts w:ascii="Calibri" w:eastAsia="Calibri" w:hAnsi="Calibri" w:cs="Calibri"/>
                      <w:color w:val="000000"/>
                    </w:rPr>
                    <w:t>($5 to NTSi)</w:t>
                  </w:r>
                  <w:r w:rsidR="00ED6BC3">
                    <w:rPr>
                      <w:rFonts w:ascii="Calibri" w:eastAsia="Calibri" w:hAnsi="Calibri" w:cs="Calibri"/>
                      <w:color w:val="000000"/>
                    </w:rPr>
                    <w:tab/>
                    <w:t xml:space="preserve">   </w:t>
                  </w:r>
                </w:p>
                <w:p w14:paraId="5291C8B4" w14:textId="77777777" w:rsidR="00ED6BC3" w:rsidRDefault="00ED6BC3" w:rsidP="00ED6BC3">
                  <w:pPr>
                    <w:pBdr>
                      <w:top w:val="nil"/>
                      <w:left w:val="nil"/>
                      <w:bottom w:val="nil"/>
                      <w:right w:val="nil"/>
                      <w:between w:val="nil"/>
                    </w:pBdr>
                    <w:tabs>
                      <w:tab w:val="left" w:pos="2898"/>
                    </w:tabs>
                    <w:spacing w:after="80"/>
                    <w:rPr>
                      <w:rFonts w:ascii="Calibri" w:eastAsia="Calibri" w:hAnsi="Calibri" w:cs="Calibri"/>
                      <w:color w:val="000000"/>
                    </w:rPr>
                  </w:pPr>
                  <w:r>
                    <w:rPr>
                      <w:rFonts w:ascii="Calibri" w:eastAsia="Calibri" w:hAnsi="Calibri" w:cs="Calibri"/>
                      <w:color w:val="000000"/>
                    </w:rPr>
                    <w:t xml:space="preserve">Individual event fee: </w:t>
                  </w:r>
                  <w:r>
                    <w:rPr>
                      <w:rFonts w:ascii="Calibri" w:eastAsia="Calibri" w:hAnsi="Calibri" w:cs="Calibri"/>
                      <w:color w:val="000000"/>
                    </w:rPr>
                    <w:tab/>
                    <w:t xml:space="preserve"> </w:t>
                  </w:r>
                </w:p>
              </w:tc>
              <w:tc>
                <w:tcPr>
                  <w:tcW w:w="3240" w:type="dxa"/>
                </w:tcPr>
                <w:p w14:paraId="3DCD7383" w14:textId="77777777" w:rsidR="00ED6BC3" w:rsidRDefault="00ED6BC3" w:rsidP="00ED6BC3">
                  <w:pPr>
                    <w:pBdr>
                      <w:top w:val="nil"/>
                      <w:left w:val="nil"/>
                      <w:bottom w:val="nil"/>
                      <w:right w:val="nil"/>
                      <w:between w:val="nil"/>
                    </w:pBdr>
                    <w:tabs>
                      <w:tab w:val="left" w:pos="2322"/>
                    </w:tabs>
                    <w:spacing w:after="80"/>
                    <w:rPr>
                      <w:rFonts w:ascii="Calibri" w:eastAsia="Calibri" w:hAnsi="Calibri" w:cs="Calibri"/>
                      <w:color w:val="000000"/>
                    </w:rPr>
                  </w:pPr>
                  <w:r>
                    <w:rPr>
                      <w:rFonts w:ascii="Calibri" w:eastAsia="Calibri" w:hAnsi="Calibri" w:cs="Calibri"/>
                      <w:color w:val="000000"/>
                    </w:rPr>
                    <w:t>Relay event fee:</w:t>
                  </w:r>
                  <w:r>
                    <w:rPr>
                      <w:rFonts w:ascii="Calibri" w:eastAsia="Calibri" w:hAnsi="Calibri" w:cs="Calibri"/>
                      <w:color w:val="000000"/>
                    </w:rPr>
                    <w:tab/>
                    <w:t xml:space="preserve"> </w:t>
                  </w:r>
                </w:p>
                <w:p w14:paraId="0DD5456E" w14:textId="77777777" w:rsidR="00ED6BC3" w:rsidRDefault="00ED6BC3" w:rsidP="00ED6BC3">
                  <w:pPr>
                    <w:pBdr>
                      <w:top w:val="nil"/>
                      <w:left w:val="nil"/>
                      <w:bottom w:val="nil"/>
                      <w:right w:val="nil"/>
                      <w:between w:val="nil"/>
                    </w:pBdr>
                    <w:tabs>
                      <w:tab w:val="left" w:pos="2322"/>
                    </w:tabs>
                    <w:spacing w:after="80"/>
                    <w:rPr>
                      <w:rFonts w:ascii="Calibri" w:eastAsia="Calibri" w:hAnsi="Calibri" w:cs="Calibri"/>
                      <w:color w:val="000000"/>
                    </w:rPr>
                  </w:pPr>
                  <w:r>
                    <w:rPr>
                      <w:rFonts w:ascii="Calibri" w:eastAsia="Calibri" w:hAnsi="Calibri" w:cs="Calibri"/>
                      <w:color w:val="000000"/>
                    </w:rPr>
                    <w:tab/>
                    <w:t xml:space="preserve"> </w:t>
                  </w:r>
                </w:p>
              </w:tc>
            </w:tr>
          </w:tbl>
          <w:p w14:paraId="156376DF" w14:textId="77777777" w:rsidR="00ED6BC3" w:rsidRDefault="00ED6BC3" w:rsidP="00ED6BC3">
            <w:pPr>
              <w:numPr>
                <w:ilvl w:val="0"/>
                <w:numId w:val="2"/>
              </w:numPr>
              <w:pBdr>
                <w:top w:val="nil"/>
                <w:left w:val="nil"/>
                <w:bottom w:val="nil"/>
                <w:right w:val="nil"/>
                <w:between w:val="nil"/>
              </w:pBdr>
              <w:tabs>
                <w:tab w:val="left" w:pos="2448"/>
              </w:tabs>
              <w:spacing w:before="80" w:after="80"/>
              <w:ind w:left="360"/>
              <w:rPr>
                <w:rFonts w:ascii="Calibri" w:eastAsia="Calibri" w:hAnsi="Calibri" w:cs="Calibri"/>
                <w:color w:val="000000"/>
              </w:rPr>
            </w:pPr>
            <w:r>
              <w:rPr>
                <w:rFonts w:ascii="Calibri" w:eastAsia="Calibri" w:hAnsi="Calibri" w:cs="Calibri"/>
                <w:color w:val="000000"/>
              </w:rPr>
              <w:t xml:space="preserve">Make checks payable to </w:t>
            </w:r>
            <w:r w:rsidRPr="00003DAA">
              <w:rPr>
                <w:rFonts w:ascii="Calibri" w:eastAsia="Calibri" w:hAnsi="Calibri" w:cs="Calibri"/>
                <w:b/>
                <w:bCs/>
                <w:color w:val="000000"/>
                <w:u w:val="single"/>
              </w:rPr>
              <w:t>[xxx]</w:t>
            </w:r>
            <w:r>
              <w:rPr>
                <w:rFonts w:ascii="Calibri" w:eastAsia="Calibri" w:hAnsi="Calibri" w:cs="Calibri"/>
                <w:color w:val="000000"/>
              </w:rPr>
              <w:t xml:space="preserve">.  Checks may be </w:t>
            </w:r>
            <w:r w:rsidRPr="00003DAA">
              <w:rPr>
                <w:rFonts w:ascii="Calibri" w:eastAsia="Calibri" w:hAnsi="Calibri" w:cs="Calibri"/>
                <w:b/>
                <w:bCs/>
                <w:color w:val="000000"/>
                <w:u w:val="single"/>
              </w:rPr>
              <w:t>mailed to</w:t>
            </w:r>
            <w:r>
              <w:rPr>
                <w:rFonts w:ascii="Calibri" w:eastAsia="Calibri" w:hAnsi="Calibri" w:cs="Calibri"/>
                <w:color w:val="000000"/>
              </w:rPr>
              <w:t>:</w:t>
            </w:r>
          </w:p>
          <w:p w14:paraId="23D3FFDC" w14:textId="77777777" w:rsidR="00ED6BC3" w:rsidRDefault="00ED6BC3" w:rsidP="00ED6BC3">
            <w:pPr>
              <w:numPr>
                <w:ilvl w:val="0"/>
                <w:numId w:val="2"/>
              </w:numPr>
              <w:pBdr>
                <w:top w:val="nil"/>
                <w:left w:val="nil"/>
                <w:bottom w:val="nil"/>
                <w:right w:val="nil"/>
                <w:between w:val="nil"/>
              </w:pBdr>
              <w:tabs>
                <w:tab w:val="left" w:pos="2448"/>
              </w:tabs>
              <w:spacing w:after="80"/>
              <w:ind w:left="360"/>
              <w:rPr>
                <w:rFonts w:ascii="Calibri" w:eastAsia="Calibri" w:hAnsi="Calibri" w:cs="Calibri"/>
                <w:color w:val="000000"/>
              </w:rPr>
            </w:pPr>
            <w:r>
              <w:rPr>
                <w:rFonts w:ascii="Calibri" w:eastAsia="Calibri" w:hAnsi="Calibri" w:cs="Calibri"/>
                <w:color w:val="000000"/>
              </w:rPr>
              <w:t>Payment for entries from unattached swimmers not affiliated with a team must be received prior to the meet.  Payment may be made by cash or check.</w:t>
            </w:r>
          </w:p>
          <w:p w14:paraId="170B7344" w14:textId="567734E3" w:rsidR="00ED6BC3" w:rsidRDefault="00ED6BC3" w:rsidP="00ED6BC3">
            <w:pPr>
              <w:numPr>
                <w:ilvl w:val="0"/>
                <w:numId w:val="2"/>
              </w:numPr>
              <w:pBdr>
                <w:top w:val="nil"/>
                <w:left w:val="nil"/>
                <w:bottom w:val="nil"/>
                <w:right w:val="nil"/>
                <w:between w:val="nil"/>
              </w:pBdr>
              <w:tabs>
                <w:tab w:val="left" w:pos="2448"/>
              </w:tabs>
              <w:ind w:left="360"/>
              <w:rPr>
                <w:rFonts w:ascii="Calibri" w:eastAsia="Calibri" w:hAnsi="Calibri" w:cs="Calibri"/>
                <w:color w:val="000000"/>
              </w:rPr>
            </w:pPr>
            <w:r>
              <w:rPr>
                <w:rFonts w:ascii="Calibri" w:eastAsia="Calibri" w:hAnsi="Calibri" w:cs="Calibri"/>
                <w:color w:val="000000"/>
              </w:rPr>
              <w:t xml:space="preserve">Entry fees are due with meet entry unless other arrangements are made. </w:t>
            </w:r>
          </w:p>
        </w:tc>
      </w:tr>
      <w:tr w:rsidR="00ED6BC3" w14:paraId="24E42F77" w14:textId="77777777" w:rsidTr="003F79C8">
        <w:trPr>
          <w:trHeight w:val="1007"/>
          <w:jc w:val="center"/>
        </w:trPr>
        <w:tc>
          <w:tcPr>
            <w:tcW w:w="2400" w:type="dxa"/>
          </w:tcPr>
          <w:p w14:paraId="5C207D07" w14:textId="77777777" w:rsidR="00ED6BC3" w:rsidRDefault="00ED6BC3" w:rsidP="003F79C8">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SCHEDULE</w:t>
            </w:r>
          </w:p>
        </w:tc>
        <w:tc>
          <w:tcPr>
            <w:tcW w:w="9015" w:type="dxa"/>
          </w:tcPr>
          <w:p w14:paraId="656966AF" w14:textId="77777777" w:rsidR="00ED6BC3" w:rsidRDefault="00ED6BC3" w:rsidP="003F79C8">
            <w:pPr>
              <w:pBdr>
                <w:top w:val="nil"/>
                <w:left w:val="nil"/>
                <w:bottom w:val="nil"/>
                <w:right w:val="nil"/>
                <w:between w:val="nil"/>
              </w:pBdr>
              <w:spacing w:after="80"/>
              <w:rPr>
                <w:rFonts w:ascii="Calibri" w:eastAsia="Calibri" w:hAnsi="Calibri" w:cs="Calibri"/>
                <w:i/>
                <w:shd w:val="clear" w:color="auto" w:fill="A4C2F4"/>
              </w:rPr>
            </w:pPr>
            <w:r>
              <w:rPr>
                <w:rFonts w:ascii="Calibri" w:eastAsia="Calibri" w:hAnsi="Calibri" w:cs="Calibri"/>
                <w:i/>
                <w:shd w:val="clear" w:color="auto" w:fill="A4C2F4"/>
              </w:rPr>
              <w:t xml:space="preserve">Delete after editing this section. </w:t>
            </w:r>
          </w:p>
          <w:p w14:paraId="17952C0E" w14:textId="77777777" w:rsidR="00ED6BC3" w:rsidRPr="008776BD" w:rsidRDefault="00ED6BC3" w:rsidP="003F79C8">
            <w:pPr>
              <w:pBdr>
                <w:top w:val="nil"/>
                <w:left w:val="nil"/>
                <w:bottom w:val="nil"/>
                <w:right w:val="nil"/>
                <w:between w:val="nil"/>
              </w:pBdr>
              <w:spacing w:after="80"/>
              <w:jc w:val="center"/>
              <w:rPr>
                <w:rFonts w:ascii="Calibri" w:eastAsia="Calibri" w:hAnsi="Calibri" w:cs="Calibri"/>
                <w:b/>
                <w:color w:val="000000"/>
                <w:u w:val="single"/>
              </w:rPr>
            </w:pPr>
            <w:r w:rsidRPr="008776BD">
              <w:rPr>
                <w:rFonts w:ascii="Calibri" w:eastAsia="Calibri" w:hAnsi="Calibri" w:cs="Calibri"/>
                <w:b/>
                <w:color w:val="000000"/>
                <w:u w:val="single"/>
              </w:rPr>
              <w:t>[days]</w:t>
            </w:r>
          </w:p>
          <w:p w14:paraId="50C7DED1" w14:textId="77777777" w:rsidR="00ED6BC3" w:rsidRPr="008776BD" w:rsidRDefault="00ED6BC3" w:rsidP="003F79C8">
            <w:pPr>
              <w:pBdr>
                <w:top w:val="nil"/>
                <w:left w:val="nil"/>
                <w:bottom w:val="nil"/>
                <w:right w:val="nil"/>
                <w:between w:val="nil"/>
              </w:pBdr>
              <w:spacing w:after="120"/>
              <w:ind w:left="360"/>
              <w:jc w:val="center"/>
              <w:rPr>
                <w:rFonts w:ascii="Calibri" w:eastAsia="Calibri" w:hAnsi="Calibri" w:cs="Calibri"/>
                <w:b/>
                <w:color w:val="000000"/>
                <w:u w:val="single"/>
              </w:rPr>
            </w:pPr>
            <w:r w:rsidRPr="008776BD">
              <w:rPr>
                <w:rFonts w:ascii="Calibri" w:eastAsia="Calibri" w:hAnsi="Calibri" w:cs="Calibri"/>
                <w:b/>
                <w:color w:val="000000"/>
                <w:u w:val="single"/>
              </w:rPr>
              <w:t>[sessions, warm up times, event start times]</w:t>
            </w:r>
          </w:p>
          <w:p w14:paraId="1EBBC794" w14:textId="77777777" w:rsidR="00ED6BC3" w:rsidRDefault="00ED6BC3" w:rsidP="003F79C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Meet Director reserves the right to adjust times/sessions after entries are received.</w:t>
            </w:r>
          </w:p>
        </w:tc>
      </w:tr>
    </w:tbl>
    <w:p w14:paraId="2A7FDC33" w14:textId="77777777" w:rsidR="00837FB7" w:rsidRDefault="00837FB7">
      <w:pPr>
        <w:tabs>
          <w:tab w:val="left" w:pos="1806"/>
          <w:tab w:val="left" w:pos="6082"/>
        </w:tabs>
        <w:spacing w:after="120"/>
        <w:jc w:val="center"/>
        <w:rPr>
          <w:rFonts w:ascii="Calibri" w:eastAsia="Calibri" w:hAnsi="Calibri" w:cs="Calibri"/>
          <w:b/>
          <w:sz w:val="28"/>
          <w:szCs w:val="28"/>
        </w:rPr>
      </w:pPr>
    </w:p>
    <w:p w14:paraId="062F6BF2" w14:textId="77777777" w:rsidR="00837FB7" w:rsidRDefault="009A6DA2">
      <w:pPr>
        <w:rPr>
          <w:rFonts w:ascii="Calibri" w:eastAsia="Calibri" w:hAnsi="Calibri" w:cs="Calibri"/>
          <w:b/>
          <w:sz w:val="28"/>
          <w:szCs w:val="28"/>
        </w:rPr>
      </w:pPr>
      <w:r>
        <w:br w:type="page"/>
      </w:r>
    </w:p>
    <w:p w14:paraId="644CC71A" w14:textId="77777777" w:rsidR="00837FB7" w:rsidRDefault="009A6DA2">
      <w:pPr>
        <w:pBdr>
          <w:top w:val="nil"/>
          <w:left w:val="nil"/>
          <w:bottom w:val="nil"/>
          <w:right w:val="nil"/>
          <w:between w:val="nil"/>
        </w:pBdr>
        <w:spacing w:before="6" w:after="120"/>
        <w:jc w:val="center"/>
        <w:rPr>
          <w:rFonts w:ascii="Cambria" w:eastAsia="Cambria" w:hAnsi="Cambria" w:cs="Cambria"/>
          <w:b/>
          <w:color w:val="000000"/>
          <w:sz w:val="36"/>
          <w:szCs w:val="36"/>
        </w:rPr>
      </w:pPr>
      <w:r>
        <w:lastRenderedPageBreak/>
        <w:fldChar w:fldCharType="begin"/>
      </w:r>
      <w:r>
        <w:instrText xml:space="preserve"> DOCPROPERTY "Meet Name"</w:instrText>
      </w:r>
      <w:r>
        <w:fldChar w:fldCharType="separate"/>
      </w:r>
      <w:r>
        <w:rPr>
          <w:rFonts w:ascii="Cambria" w:eastAsia="Cambria" w:hAnsi="Cambria" w:cs="Cambria"/>
          <w:b/>
          <w:sz w:val="36"/>
          <w:szCs w:val="36"/>
        </w:rPr>
        <w:t>Meet Name</w:t>
      </w:r>
      <w:r>
        <w:fldChar w:fldCharType="end"/>
      </w:r>
    </w:p>
    <w:p w14:paraId="707F2661" w14:textId="77777777" w:rsidR="00837FB7" w:rsidRDefault="009A6DA2">
      <w:pPr>
        <w:tabs>
          <w:tab w:val="left" w:pos="1806"/>
          <w:tab w:val="left" w:pos="6082"/>
        </w:tabs>
        <w:spacing w:after="120"/>
        <w:jc w:val="center"/>
        <w:rPr>
          <w:rFonts w:ascii="Calibri" w:eastAsia="Calibri" w:hAnsi="Calibri" w:cs="Calibri"/>
          <w:b/>
          <w:sz w:val="28"/>
          <w:szCs w:val="28"/>
        </w:rPr>
      </w:pPr>
      <w:r>
        <w:fldChar w:fldCharType="begin"/>
      </w:r>
      <w:r>
        <w:instrText xml:space="preserve"> DOCPROPERTY "Meet Date(s)"</w:instrText>
      </w:r>
      <w:r>
        <w:fldChar w:fldCharType="separate"/>
      </w:r>
      <w:r>
        <w:rPr>
          <w:rFonts w:ascii="Calibri" w:eastAsia="Calibri" w:hAnsi="Calibri" w:cs="Calibri"/>
          <w:b/>
          <w:sz w:val="28"/>
          <w:szCs w:val="28"/>
        </w:rPr>
        <w:t>Meet Date(s)</w:t>
      </w:r>
      <w:r>
        <w:fldChar w:fldCharType="end"/>
      </w:r>
    </w:p>
    <w:p w14:paraId="58F053B1" w14:textId="77777777" w:rsidR="00837FB7" w:rsidRDefault="009A6DA2">
      <w:pPr>
        <w:spacing w:line="276" w:lineRule="auto"/>
        <w:rPr>
          <w:rFonts w:ascii="Calibri" w:eastAsia="Calibri" w:hAnsi="Calibri" w:cs="Calibri"/>
          <w:sz w:val="28"/>
          <w:szCs w:val="28"/>
        </w:rPr>
      </w:pPr>
      <w:r>
        <w:rPr>
          <w:rFonts w:ascii="Calibri" w:eastAsia="Calibri" w:hAnsi="Calibri" w:cs="Calibri"/>
          <w:i/>
          <w:shd w:val="clear" w:color="auto" w:fill="C9DAF8"/>
        </w:rPr>
        <w:t>Delete after reviewing and making appropriate edits.</w:t>
      </w:r>
    </w:p>
    <w:p w14:paraId="16C7A244" w14:textId="77777777" w:rsidR="00837FB7" w:rsidRDefault="009A6DA2">
      <w:pPr>
        <w:tabs>
          <w:tab w:val="left" w:pos="1806"/>
          <w:tab w:val="left" w:pos="6082"/>
        </w:tabs>
        <w:spacing w:after="120"/>
        <w:jc w:val="center"/>
        <w:rPr>
          <w:rFonts w:ascii="Calibri" w:eastAsia="Calibri" w:hAnsi="Calibri" w:cs="Calibri"/>
          <w:sz w:val="28"/>
          <w:szCs w:val="28"/>
        </w:rPr>
      </w:pPr>
      <w:r>
        <w:rPr>
          <w:rFonts w:ascii="Calibri" w:eastAsia="Calibri" w:hAnsi="Calibri" w:cs="Calibri"/>
          <w:sz w:val="28"/>
          <w:szCs w:val="28"/>
        </w:rPr>
        <w:t>[sessions, schedule]</w:t>
      </w:r>
    </w:p>
    <w:p w14:paraId="03A8D2F0" w14:textId="77777777" w:rsidR="00837FB7" w:rsidRDefault="009A6DA2">
      <w:pPr>
        <w:tabs>
          <w:tab w:val="center" w:pos="2880"/>
          <w:tab w:val="center" w:pos="8640"/>
        </w:tabs>
        <w:spacing w:before="360" w:after="120"/>
        <w:rPr>
          <w:rFonts w:ascii="Calibri" w:eastAsia="Calibri" w:hAnsi="Calibri" w:cs="Calibri"/>
          <w:b/>
          <w:sz w:val="28"/>
          <w:szCs w:val="28"/>
        </w:rPr>
      </w:pPr>
      <w:r>
        <w:rPr>
          <w:rFonts w:ascii="Calibri" w:eastAsia="Calibri" w:hAnsi="Calibri" w:cs="Calibri"/>
          <w:b/>
          <w:sz w:val="28"/>
          <w:szCs w:val="28"/>
        </w:rPr>
        <w:tab/>
        <w:t>[DAY]</w:t>
      </w:r>
      <w:r>
        <w:rPr>
          <w:rFonts w:ascii="Calibri" w:eastAsia="Calibri" w:hAnsi="Calibri" w:cs="Calibri"/>
          <w:b/>
          <w:sz w:val="28"/>
          <w:szCs w:val="28"/>
        </w:rPr>
        <w:tab/>
        <w:t>[DAY]</w:t>
      </w:r>
    </w:p>
    <w:tbl>
      <w:tblPr>
        <w:tblStyle w:val="a3"/>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8"/>
        <w:gridCol w:w="3239"/>
        <w:gridCol w:w="717"/>
        <w:gridCol w:w="1088"/>
        <w:gridCol w:w="717"/>
        <w:gridCol w:w="3232"/>
        <w:gridCol w:w="715"/>
      </w:tblGrid>
      <w:tr w:rsidR="00837FB7" w14:paraId="38F05B2B" w14:textId="77777777">
        <w:trPr>
          <w:jc w:val="center"/>
        </w:trPr>
        <w:tc>
          <w:tcPr>
            <w:tcW w:w="718" w:type="dxa"/>
            <w:tcMar>
              <w:top w:w="15" w:type="dxa"/>
              <w:left w:w="15" w:type="dxa"/>
              <w:bottom w:w="15" w:type="dxa"/>
              <w:right w:w="15" w:type="dxa"/>
            </w:tcMar>
            <w:vAlign w:val="center"/>
          </w:tcPr>
          <w:p w14:paraId="7EB0F88E" w14:textId="77777777" w:rsidR="00837FB7" w:rsidRDefault="009A6DA2">
            <w:pPr>
              <w:jc w:val="center"/>
              <w:rPr>
                <w:rFonts w:ascii="Calibri" w:eastAsia="Calibri" w:hAnsi="Calibri" w:cs="Calibri"/>
                <w:b/>
              </w:rPr>
            </w:pPr>
            <w:r>
              <w:rPr>
                <w:rFonts w:ascii="Calibri" w:eastAsia="Calibri" w:hAnsi="Calibri" w:cs="Calibri"/>
                <w:b/>
              </w:rPr>
              <w:t>GIRLS</w:t>
            </w:r>
          </w:p>
        </w:tc>
        <w:tc>
          <w:tcPr>
            <w:tcW w:w="3239" w:type="dxa"/>
            <w:tcMar>
              <w:top w:w="15" w:type="dxa"/>
              <w:left w:w="15" w:type="dxa"/>
              <w:bottom w:w="15" w:type="dxa"/>
              <w:right w:w="15" w:type="dxa"/>
            </w:tcMar>
            <w:vAlign w:val="center"/>
          </w:tcPr>
          <w:p w14:paraId="663C68B4" w14:textId="77777777" w:rsidR="00837FB7" w:rsidRDefault="009A6DA2">
            <w:pPr>
              <w:jc w:val="center"/>
              <w:rPr>
                <w:rFonts w:ascii="Calibri" w:eastAsia="Calibri" w:hAnsi="Calibri" w:cs="Calibri"/>
                <w:b/>
              </w:rPr>
            </w:pPr>
            <w:r>
              <w:rPr>
                <w:rFonts w:ascii="Calibri" w:eastAsia="Calibri" w:hAnsi="Calibri" w:cs="Calibri"/>
                <w:b/>
              </w:rPr>
              <w:t xml:space="preserve">EVENT </w:t>
            </w:r>
          </w:p>
        </w:tc>
        <w:tc>
          <w:tcPr>
            <w:tcW w:w="717" w:type="dxa"/>
            <w:tcMar>
              <w:top w:w="15" w:type="dxa"/>
              <w:left w:w="15" w:type="dxa"/>
              <w:bottom w:w="15" w:type="dxa"/>
              <w:right w:w="15" w:type="dxa"/>
            </w:tcMar>
            <w:vAlign w:val="center"/>
          </w:tcPr>
          <w:p w14:paraId="3689AAD1" w14:textId="77777777" w:rsidR="00837FB7" w:rsidRDefault="009A6DA2">
            <w:pPr>
              <w:jc w:val="center"/>
              <w:rPr>
                <w:rFonts w:ascii="Calibri" w:eastAsia="Calibri" w:hAnsi="Calibri" w:cs="Calibri"/>
                <w:b/>
              </w:rPr>
            </w:pPr>
            <w:r>
              <w:rPr>
                <w:rFonts w:ascii="Calibri" w:eastAsia="Calibri" w:hAnsi="Calibri" w:cs="Calibri"/>
                <w:b/>
              </w:rPr>
              <w:t>BOYS</w:t>
            </w:r>
          </w:p>
        </w:tc>
        <w:tc>
          <w:tcPr>
            <w:tcW w:w="1088" w:type="dxa"/>
            <w:tcBorders>
              <w:top w:val="nil"/>
              <w:bottom w:val="nil"/>
            </w:tcBorders>
          </w:tcPr>
          <w:p w14:paraId="5A6ADD34" w14:textId="77777777" w:rsidR="00837FB7" w:rsidRDefault="00837FB7">
            <w:pPr>
              <w:jc w:val="center"/>
              <w:rPr>
                <w:rFonts w:ascii="Calibri" w:eastAsia="Calibri" w:hAnsi="Calibri" w:cs="Calibri"/>
                <w:b/>
              </w:rPr>
            </w:pPr>
          </w:p>
        </w:tc>
        <w:tc>
          <w:tcPr>
            <w:tcW w:w="717" w:type="dxa"/>
            <w:vAlign w:val="center"/>
          </w:tcPr>
          <w:p w14:paraId="50B50675" w14:textId="77777777" w:rsidR="00837FB7" w:rsidRDefault="009A6DA2">
            <w:pPr>
              <w:jc w:val="center"/>
              <w:rPr>
                <w:rFonts w:ascii="Calibri" w:eastAsia="Calibri" w:hAnsi="Calibri" w:cs="Calibri"/>
                <w:b/>
              </w:rPr>
            </w:pPr>
            <w:r>
              <w:rPr>
                <w:rFonts w:ascii="Calibri" w:eastAsia="Calibri" w:hAnsi="Calibri" w:cs="Calibri"/>
                <w:b/>
              </w:rPr>
              <w:t>GIRLS</w:t>
            </w:r>
          </w:p>
        </w:tc>
        <w:tc>
          <w:tcPr>
            <w:tcW w:w="3232" w:type="dxa"/>
            <w:vAlign w:val="center"/>
          </w:tcPr>
          <w:p w14:paraId="4BC585ED" w14:textId="77777777" w:rsidR="00837FB7" w:rsidRDefault="009A6DA2">
            <w:pPr>
              <w:jc w:val="center"/>
              <w:rPr>
                <w:rFonts w:ascii="Calibri" w:eastAsia="Calibri" w:hAnsi="Calibri" w:cs="Calibri"/>
                <w:b/>
              </w:rPr>
            </w:pPr>
            <w:r>
              <w:rPr>
                <w:rFonts w:ascii="Calibri" w:eastAsia="Calibri" w:hAnsi="Calibri" w:cs="Calibri"/>
                <w:b/>
              </w:rPr>
              <w:t xml:space="preserve">EVENT </w:t>
            </w:r>
          </w:p>
        </w:tc>
        <w:tc>
          <w:tcPr>
            <w:tcW w:w="715" w:type="dxa"/>
            <w:vAlign w:val="center"/>
          </w:tcPr>
          <w:p w14:paraId="73AFC39D" w14:textId="77777777" w:rsidR="00837FB7" w:rsidRDefault="009A6DA2">
            <w:pPr>
              <w:jc w:val="center"/>
              <w:rPr>
                <w:rFonts w:ascii="Calibri" w:eastAsia="Calibri" w:hAnsi="Calibri" w:cs="Calibri"/>
                <w:b/>
              </w:rPr>
            </w:pPr>
            <w:r>
              <w:rPr>
                <w:rFonts w:ascii="Calibri" w:eastAsia="Calibri" w:hAnsi="Calibri" w:cs="Calibri"/>
                <w:b/>
              </w:rPr>
              <w:t>BOYS</w:t>
            </w:r>
          </w:p>
        </w:tc>
      </w:tr>
      <w:tr w:rsidR="00837FB7" w14:paraId="72F992CF" w14:textId="77777777">
        <w:trPr>
          <w:jc w:val="center"/>
        </w:trPr>
        <w:tc>
          <w:tcPr>
            <w:tcW w:w="718" w:type="dxa"/>
            <w:tcMar>
              <w:top w:w="15" w:type="dxa"/>
              <w:left w:w="15" w:type="dxa"/>
              <w:bottom w:w="15" w:type="dxa"/>
              <w:right w:w="15" w:type="dxa"/>
            </w:tcMar>
            <w:vAlign w:val="center"/>
          </w:tcPr>
          <w:p w14:paraId="77E64148"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57635DFE"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1A19B669" w14:textId="77777777" w:rsidR="00837FB7" w:rsidRDefault="00837FB7">
            <w:pPr>
              <w:jc w:val="center"/>
              <w:rPr>
                <w:rFonts w:ascii="Calibri" w:eastAsia="Calibri" w:hAnsi="Calibri" w:cs="Calibri"/>
              </w:rPr>
            </w:pPr>
          </w:p>
        </w:tc>
        <w:tc>
          <w:tcPr>
            <w:tcW w:w="1088" w:type="dxa"/>
            <w:tcBorders>
              <w:top w:val="nil"/>
              <w:bottom w:val="nil"/>
            </w:tcBorders>
          </w:tcPr>
          <w:p w14:paraId="6777AB84" w14:textId="77777777" w:rsidR="00837FB7" w:rsidRDefault="00837FB7">
            <w:pPr>
              <w:jc w:val="center"/>
              <w:rPr>
                <w:rFonts w:ascii="Calibri" w:eastAsia="Calibri" w:hAnsi="Calibri" w:cs="Calibri"/>
              </w:rPr>
            </w:pPr>
          </w:p>
        </w:tc>
        <w:tc>
          <w:tcPr>
            <w:tcW w:w="717" w:type="dxa"/>
            <w:vAlign w:val="center"/>
          </w:tcPr>
          <w:p w14:paraId="74FBCAD4" w14:textId="77777777" w:rsidR="00837FB7" w:rsidRDefault="00837FB7">
            <w:pPr>
              <w:jc w:val="center"/>
              <w:rPr>
                <w:rFonts w:ascii="Calibri" w:eastAsia="Calibri" w:hAnsi="Calibri" w:cs="Calibri"/>
              </w:rPr>
            </w:pPr>
          </w:p>
        </w:tc>
        <w:tc>
          <w:tcPr>
            <w:tcW w:w="3232" w:type="dxa"/>
            <w:vAlign w:val="center"/>
          </w:tcPr>
          <w:p w14:paraId="7AA12C16" w14:textId="77777777" w:rsidR="00837FB7" w:rsidRDefault="00837FB7">
            <w:pPr>
              <w:jc w:val="center"/>
              <w:rPr>
                <w:rFonts w:ascii="Calibri" w:eastAsia="Calibri" w:hAnsi="Calibri" w:cs="Calibri"/>
              </w:rPr>
            </w:pPr>
          </w:p>
        </w:tc>
        <w:tc>
          <w:tcPr>
            <w:tcW w:w="715" w:type="dxa"/>
            <w:vAlign w:val="center"/>
          </w:tcPr>
          <w:p w14:paraId="1425389D" w14:textId="77777777" w:rsidR="00837FB7" w:rsidRDefault="00837FB7">
            <w:pPr>
              <w:jc w:val="center"/>
              <w:rPr>
                <w:rFonts w:ascii="Calibri" w:eastAsia="Calibri" w:hAnsi="Calibri" w:cs="Calibri"/>
              </w:rPr>
            </w:pPr>
          </w:p>
        </w:tc>
      </w:tr>
      <w:tr w:rsidR="00837FB7" w14:paraId="023E9F06" w14:textId="77777777">
        <w:trPr>
          <w:jc w:val="center"/>
        </w:trPr>
        <w:tc>
          <w:tcPr>
            <w:tcW w:w="718" w:type="dxa"/>
            <w:tcMar>
              <w:top w:w="15" w:type="dxa"/>
              <w:left w:w="15" w:type="dxa"/>
              <w:bottom w:w="15" w:type="dxa"/>
              <w:right w:w="15" w:type="dxa"/>
            </w:tcMar>
            <w:vAlign w:val="center"/>
          </w:tcPr>
          <w:p w14:paraId="6B81FCBE"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74C9F470"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02B370CA" w14:textId="77777777" w:rsidR="00837FB7" w:rsidRDefault="00837FB7">
            <w:pPr>
              <w:jc w:val="center"/>
              <w:rPr>
                <w:rFonts w:ascii="Calibri" w:eastAsia="Calibri" w:hAnsi="Calibri" w:cs="Calibri"/>
              </w:rPr>
            </w:pPr>
          </w:p>
        </w:tc>
        <w:tc>
          <w:tcPr>
            <w:tcW w:w="1088" w:type="dxa"/>
            <w:tcBorders>
              <w:top w:val="nil"/>
              <w:bottom w:val="nil"/>
            </w:tcBorders>
          </w:tcPr>
          <w:p w14:paraId="38FAB1DA" w14:textId="77777777" w:rsidR="00837FB7" w:rsidRDefault="00837FB7">
            <w:pPr>
              <w:jc w:val="center"/>
              <w:rPr>
                <w:rFonts w:ascii="Calibri" w:eastAsia="Calibri" w:hAnsi="Calibri" w:cs="Calibri"/>
              </w:rPr>
            </w:pPr>
          </w:p>
        </w:tc>
        <w:tc>
          <w:tcPr>
            <w:tcW w:w="717" w:type="dxa"/>
            <w:vAlign w:val="center"/>
          </w:tcPr>
          <w:p w14:paraId="0485C215" w14:textId="77777777" w:rsidR="00837FB7" w:rsidRDefault="00837FB7">
            <w:pPr>
              <w:jc w:val="center"/>
              <w:rPr>
                <w:rFonts w:ascii="Calibri" w:eastAsia="Calibri" w:hAnsi="Calibri" w:cs="Calibri"/>
              </w:rPr>
            </w:pPr>
          </w:p>
        </w:tc>
        <w:tc>
          <w:tcPr>
            <w:tcW w:w="3232" w:type="dxa"/>
            <w:vAlign w:val="center"/>
          </w:tcPr>
          <w:p w14:paraId="1A73477E" w14:textId="77777777" w:rsidR="00837FB7" w:rsidRDefault="00837FB7">
            <w:pPr>
              <w:jc w:val="center"/>
              <w:rPr>
                <w:rFonts w:ascii="Calibri" w:eastAsia="Calibri" w:hAnsi="Calibri" w:cs="Calibri"/>
              </w:rPr>
            </w:pPr>
          </w:p>
        </w:tc>
        <w:tc>
          <w:tcPr>
            <w:tcW w:w="715" w:type="dxa"/>
            <w:vAlign w:val="center"/>
          </w:tcPr>
          <w:p w14:paraId="538A7886" w14:textId="77777777" w:rsidR="00837FB7" w:rsidRDefault="00837FB7">
            <w:pPr>
              <w:jc w:val="center"/>
              <w:rPr>
                <w:rFonts w:ascii="Calibri" w:eastAsia="Calibri" w:hAnsi="Calibri" w:cs="Calibri"/>
              </w:rPr>
            </w:pPr>
          </w:p>
        </w:tc>
      </w:tr>
      <w:tr w:rsidR="00837FB7" w14:paraId="69665A3C" w14:textId="77777777">
        <w:trPr>
          <w:jc w:val="center"/>
        </w:trPr>
        <w:tc>
          <w:tcPr>
            <w:tcW w:w="718" w:type="dxa"/>
            <w:tcMar>
              <w:top w:w="15" w:type="dxa"/>
              <w:left w:w="15" w:type="dxa"/>
              <w:bottom w:w="15" w:type="dxa"/>
              <w:right w:w="15" w:type="dxa"/>
            </w:tcMar>
            <w:vAlign w:val="center"/>
          </w:tcPr>
          <w:p w14:paraId="376763B3"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14689E8D"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0C974D82" w14:textId="77777777" w:rsidR="00837FB7" w:rsidRDefault="00837FB7">
            <w:pPr>
              <w:jc w:val="center"/>
              <w:rPr>
                <w:rFonts w:ascii="Calibri" w:eastAsia="Calibri" w:hAnsi="Calibri" w:cs="Calibri"/>
              </w:rPr>
            </w:pPr>
          </w:p>
        </w:tc>
        <w:tc>
          <w:tcPr>
            <w:tcW w:w="1088" w:type="dxa"/>
            <w:tcBorders>
              <w:top w:val="nil"/>
              <w:bottom w:val="nil"/>
            </w:tcBorders>
          </w:tcPr>
          <w:p w14:paraId="2385363E" w14:textId="77777777" w:rsidR="00837FB7" w:rsidRDefault="00837FB7">
            <w:pPr>
              <w:jc w:val="center"/>
              <w:rPr>
                <w:rFonts w:ascii="Calibri" w:eastAsia="Calibri" w:hAnsi="Calibri" w:cs="Calibri"/>
              </w:rPr>
            </w:pPr>
          </w:p>
        </w:tc>
        <w:tc>
          <w:tcPr>
            <w:tcW w:w="717" w:type="dxa"/>
            <w:vAlign w:val="center"/>
          </w:tcPr>
          <w:p w14:paraId="487E9CF9" w14:textId="77777777" w:rsidR="00837FB7" w:rsidRDefault="00837FB7">
            <w:pPr>
              <w:jc w:val="center"/>
              <w:rPr>
                <w:rFonts w:ascii="Calibri" w:eastAsia="Calibri" w:hAnsi="Calibri" w:cs="Calibri"/>
              </w:rPr>
            </w:pPr>
          </w:p>
        </w:tc>
        <w:tc>
          <w:tcPr>
            <w:tcW w:w="3232" w:type="dxa"/>
            <w:vAlign w:val="center"/>
          </w:tcPr>
          <w:p w14:paraId="3C58DBFE" w14:textId="77777777" w:rsidR="00837FB7" w:rsidRDefault="00837FB7">
            <w:pPr>
              <w:jc w:val="center"/>
              <w:rPr>
                <w:rFonts w:ascii="Calibri" w:eastAsia="Calibri" w:hAnsi="Calibri" w:cs="Calibri"/>
              </w:rPr>
            </w:pPr>
          </w:p>
        </w:tc>
        <w:tc>
          <w:tcPr>
            <w:tcW w:w="715" w:type="dxa"/>
            <w:vAlign w:val="center"/>
          </w:tcPr>
          <w:p w14:paraId="37FC6974" w14:textId="77777777" w:rsidR="00837FB7" w:rsidRDefault="00837FB7">
            <w:pPr>
              <w:jc w:val="center"/>
              <w:rPr>
                <w:rFonts w:ascii="Calibri" w:eastAsia="Calibri" w:hAnsi="Calibri" w:cs="Calibri"/>
              </w:rPr>
            </w:pPr>
          </w:p>
        </w:tc>
      </w:tr>
      <w:tr w:rsidR="00837FB7" w14:paraId="282810AE" w14:textId="77777777">
        <w:trPr>
          <w:jc w:val="center"/>
        </w:trPr>
        <w:tc>
          <w:tcPr>
            <w:tcW w:w="718" w:type="dxa"/>
            <w:tcMar>
              <w:top w:w="15" w:type="dxa"/>
              <w:left w:w="15" w:type="dxa"/>
              <w:bottom w:w="15" w:type="dxa"/>
              <w:right w:w="15" w:type="dxa"/>
            </w:tcMar>
            <w:vAlign w:val="center"/>
          </w:tcPr>
          <w:p w14:paraId="16A09A7F"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A53C6CA"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6AFE0640" w14:textId="77777777" w:rsidR="00837FB7" w:rsidRDefault="00837FB7">
            <w:pPr>
              <w:jc w:val="center"/>
              <w:rPr>
                <w:rFonts w:ascii="Calibri" w:eastAsia="Calibri" w:hAnsi="Calibri" w:cs="Calibri"/>
              </w:rPr>
            </w:pPr>
          </w:p>
        </w:tc>
        <w:tc>
          <w:tcPr>
            <w:tcW w:w="1088" w:type="dxa"/>
            <w:tcBorders>
              <w:top w:val="nil"/>
              <w:bottom w:val="nil"/>
            </w:tcBorders>
          </w:tcPr>
          <w:p w14:paraId="2E42C168" w14:textId="77777777" w:rsidR="00837FB7" w:rsidRDefault="00837FB7">
            <w:pPr>
              <w:jc w:val="center"/>
              <w:rPr>
                <w:rFonts w:ascii="Calibri" w:eastAsia="Calibri" w:hAnsi="Calibri" w:cs="Calibri"/>
              </w:rPr>
            </w:pPr>
          </w:p>
        </w:tc>
        <w:tc>
          <w:tcPr>
            <w:tcW w:w="717" w:type="dxa"/>
            <w:vAlign w:val="center"/>
          </w:tcPr>
          <w:p w14:paraId="52028BDF" w14:textId="77777777" w:rsidR="00837FB7" w:rsidRDefault="00837FB7">
            <w:pPr>
              <w:jc w:val="center"/>
              <w:rPr>
                <w:rFonts w:ascii="Calibri" w:eastAsia="Calibri" w:hAnsi="Calibri" w:cs="Calibri"/>
              </w:rPr>
            </w:pPr>
          </w:p>
        </w:tc>
        <w:tc>
          <w:tcPr>
            <w:tcW w:w="3232" w:type="dxa"/>
            <w:vAlign w:val="center"/>
          </w:tcPr>
          <w:p w14:paraId="46BCC2BA" w14:textId="77777777" w:rsidR="00837FB7" w:rsidRDefault="00837FB7">
            <w:pPr>
              <w:jc w:val="center"/>
              <w:rPr>
                <w:rFonts w:ascii="Calibri" w:eastAsia="Calibri" w:hAnsi="Calibri" w:cs="Calibri"/>
              </w:rPr>
            </w:pPr>
          </w:p>
        </w:tc>
        <w:tc>
          <w:tcPr>
            <w:tcW w:w="715" w:type="dxa"/>
            <w:vAlign w:val="center"/>
          </w:tcPr>
          <w:p w14:paraId="528735CE" w14:textId="77777777" w:rsidR="00837FB7" w:rsidRDefault="00837FB7">
            <w:pPr>
              <w:jc w:val="center"/>
              <w:rPr>
                <w:rFonts w:ascii="Calibri" w:eastAsia="Calibri" w:hAnsi="Calibri" w:cs="Calibri"/>
              </w:rPr>
            </w:pPr>
          </w:p>
        </w:tc>
      </w:tr>
      <w:tr w:rsidR="00837FB7" w14:paraId="61655628" w14:textId="77777777">
        <w:trPr>
          <w:jc w:val="center"/>
        </w:trPr>
        <w:tc>
          <w:tcPr>
            <w:tcW w:w="718" w:type="dxa"/>
            <w:tcMar>
              <w:top w:w="15" w:type="dxa"/>
              <w:left w:w="15" w:type="dxa"/>
              <w:bottom w:w="15" w:type="dxa"/>
              <w:right w:w="15" w:type="dxa"/>
            </w:tcMar>
            <w:vAlign w:val="center"/>
          </w:tcPr>
          <w:p w14:paraId="2414ABD2"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48104B24"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41F723B" w14:textId="77777777" w:rsidR="00837FB7" w:rsidRDefault="00837FB7">
            <w:pPr>
              <w:jc w:val="center"/>
              <w:rPr>
                <w:rFonts w:ascii="Calibri" w:eastAsia="Calibri" w:hAnsi="Calibri" w:cs="Calibri"/>
              </w:rPr>
            </w:pPr>
          </w:p>
        </w:tc>
        <w:tc>
          <w:tcPr>
            <w:tcW w:w="1088" w:type="dxa"/>
            <w:tcBorders>
              <w:top w:val="nil"/>
              <w:bottom w:val="nil"/>
            </w:tcBorders>
          </w:tcPr>
          <w:p w14:paraId="356E0638" w14:textId="77777777" w:rsidR="00837FB7" w:rsidRDefault="00837FB7">
            <w:pPr>
              <w:jc w:val="center"/>
              <w:rPr>
                <w:rFonts w:ascii="Calibri" w:eastAsia="Calibri" w:hAnsi="Calibri" w:cs="Calibri"/>
              </w:rPr>
            </w:pPr>
          </w:p>
        </w:tc>
        <w:tc>
          <w:tcPr>
            <w:tcW w:w="717" w:type="dxa"/>
            <w:vAlign w:val="center"/>
          </w:tcPr>
          <w:p w14:paraId="58F16271" w14:textId="77777777" w:rsidR="00837FB7" w:rsidRDefault="00837FB7">
            <w:pPr>
              <w:jc w:val="center"/>
              <w:rPr>
                <w:rFonts w:ascii="Calibri" w:eastAsia="Calibri" w:hAnsi="Calibri" w:cs="Calibri"/>
              </w:rPr>
            </w:pPr>
          </w:p>
        </w:tc>
        <w:tc>
          <w:tcPr>
            <w:tcW w:w="3232" w:type="dxa"/>
            <w:vAlign w:val="center"/>
          </w:tcPr>
          <w:p w14:paraId="3F5A698F" w14:textId="77777777" w:rsidR="00837FB7" w:rsidRDefault="00837FB7">
            <w:pPr>
              <w:jc w:val="center"/>
              <w:rPr>
                <w:rFonts w:ascii="Calibri" w:eastAsia="Calibri" w:hAnsi="Calibri" w:cs="Calibri"/>
              </w:rPr>
            </w:pPr>
          </w:p>
        </w:tc>
        <w:tc>
          <w:tcPr>
            <w:tcW w:w="715" w:type="dxa"/>
            <w:vAlign w:val="center"/>
          </w:tcPr>
          <w:p w14:paraId="0A906AFE" w14:textId="77777777" w:rsidR="00837FB7" w:rsidRDefault="00837FB7">
            <w:pPr>
              <w:jc w:val="center"/>
              <w:rPr>
                <w:rFonts w:ascii="Calibri" w:eastAsia="Calibri" w:hAnsi="Calibri" w:cs="Calibri"/>
              </w:rPr>
            </w:pPr>
          </w:p>
        </w:tc>
      </w:tr>
      <w:tr w:rsidR="00837FB7" w14:paraId="78CE37F8" w14:textId="77777777">
        <w:trPr>
          <w:jc w:val="center"/>
        </w:trPr>
        <w:tc>
          <w:tcPr>
            <w:tcW w:w="718" w:type="dxa"/>
            <w:tcMar>
              <w:top w:w="15" w:type="dxa"/>
              <w:left w:w="15" w:type="dxa"/>
              <w:bottom w:w="15" w:type="dxa"/>
              <w:right w:w="15" w:type="dxa"/>
            </w:tcMar>
            <w:vAlign w:val="center"/>
          </w:tcPr>
          <w:p w14:paraId="07A72C1A"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3353A6AE"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2B2E34C2" w14:textId="77777777" w:rsidR="00837FB7" w:rsidRDefault="00837FB7">
            <w:pPr>
              <w:jc w:val="center"/>
              <w:rPr>
                <w:rFonts w:ascii="Calibri" w:eastAsia="Calibri" w:hAnsi="Calibri" w:cs="Calibri"/>
              </w:rPr>
            </w:pPr>
          </w:p>
        </w:tc>
        <w:tc>
          <w:tcPr>
            <w:tcW w:w="1088" w:type="dxa"/>
            <w:tcBorders>
              <w:top w:val="nil"/>
              <w:bottom w:val="nil"/>
            </w:tcBorders>
          </w:tcPr>
          <w:p w14:paraId="26AABE42" w14:textId="77777777" w:rsidR="00837FB7" w:rsidRDefault="00837FB7">
            <w:pPr>
              <w:jc w:val="center"/>
              <w:rPr>
                <w:rFonts w:ascii="Calibri" w:eastAsia="Calibri" w:hAnsi="Calibri" w:cs="Calibri"/>
              </w:rPr>
            </w:pPr>
          </w:p>
        </w:tc>
        <w:tc>
          <w:tcPr>
            <w:tcW w:w="717" w:type="dxa"/>
            <w:vAlign w:val="center"/>
          </w:tcPr>
          <w:p w14:paraId="7F51C443" w14:textId="77777777" w:rsidR="00837FB7" w:rsidRDefault="00837FB7">
            <w:pPr>
              <w:jc w:val="center"/>
              <w:rPr>
                <w:rFonts w:ascii="Calibri" w:eastAsia="Calibri" w:hAnsi="Calibri" w:cs="Calibri"/>
              </w:rPr>
            </w:pPr>
          </w:p>
        </w:tc>
        <w:tc>
          <w:tcPr>
            <w:tcW w:w="3232" w:type="dxa"/>
            <w:vAlign w:val="center"/>
          </w:tcPr>
          <w:p w14:paraId="7EE339D1" w14:textId="77777777" w:rsidR="00837FB7" w:rsidRDefault="00837FB7">
            <w:pPr>
              <w:jc w:val="center"/>
              <w:rPr>
                <w:rFonts w:ascii="Calibri" w:eastAsia="Calibri" w:hAnsi="Calibri" w:cs="Calibri"/>
              </w:rPr>
            </w:pPr>
          </w:p>
        </w:tc>
        <w:tc>
          <w:tcPr>
            <w:tcW w:w="715" w:type="dxa"/>
            <w:vAlign w:val="center"/>
          </w:tcPr>
          <w:p w14:paraId="6E2E1450" w14:textId="77777777" w:rsidR="00837FB7" w:rsidRDefault="00837FB7">
            <w:pPr>
              <w:jc w:val="center"/>
              <w:rPr>
                <w:rFonts w:ascii="Calibri" w:eastAsia="Calibri" w:hAnsi="Calibri" w:cs="Calibri"/>
              </w:rPr>
            </w:pPr>
          </w:p>
        </w:tc>
      </w:tr>
      <w:tr w:rsidR="00837FB7" w14:paraId="549C4E56" w14:textId="77777777">
        <w:trPr>
          <w:jc w:val="center"/>
        </w:trPr>
        <w:tc>
          <w:tcPr>
            <w:tcW w:w="718" w:type="dxa"/>
            <w:tcMar>
              <w:top w:w="15" w:type="dxa"/>
              <w:left w:w="15" w:type="dxa"/>
              <w:bottom w:w="15" w:type="dxa"/>
              <w:right w:w="15" w:type="dxa"/>
            </w:tcMar>
            <w:vAlign w:val="center"/>
          </w:tcPr>
          <w:p w14:paraId="1A462F7D"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119894C5"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2590128C" w14:textId="77777777" w:rsidR="00837FB7" w:rsidRDefault="00837FB7">
            <w:pPr>
              <w:jc w:val="center"/>
              <w:rPr>
                <w:rFonts w:ascii="Calibri" w:eastAsia="Calibri" w:hAnsi="Calibri" w:cs="Calibri"/>
              </w:rPr>
            </w:pPr>
          </w:p>
        </w:tc>
        <w:tc>
          <w:tcPr>
            <w:tcW w:w="1088" w:type="dxa"/>
            <w:tcBorders>
              <w:top w:val="nil"/>
              <w:bottom w:val="nil"/>
            </w:tcBorders>
          </w:tcPr>
          <w:p w14:paraId="23245B8E" w14:textId="77777777" w:rsidR="00837FB7" w:rsidRDefault="00837FB7">
            <w:pPr>
              <w:jc w:val="center"/>
              <w:rPr>
                <w:rFonts w:ascii="Calibri" w:eastAsia="Calibri" w:hAnsi="Calibri" w:cs="Calibri"/>
              </w:rPr>
            </w:pPr>
          </w:p>
        </w:tc>
        <w:tc>
          <w:tcPr>
            <w:tcW w:w="717" w:type="dxa"/>
            <w:vAlign w:val="center"/>
          </w:tcPr>
          <w:p w14:paraId="44D91022" w14:textId="77777777" w:rsidR="00837FB7" w:rsidRDefault="00837FB7">
            <w:pPr>
              <w:jc w:val="center"/>
              <w:rPr>
                <w:rFonts w:ascii="Calibri" w:eastAsia="Calibri" w:hAnsi="Calibri" w:cs="Calibri"/>
              </w:rPr>
            </w:pPr>
          </w:p>
        </w:tc>
        <w:tc>
          <w:tcPr>
            <w:tcW w:w="3232" w:type="dxa"/>
            <w:vAlign w:val="center"/>
          </w:tcPr>
          <w:p w14:paraId="564CAF02" w14:textId="77777777" w:rsidR="00837FB7" w:rsidRDefault="00837FB7">
            <w:pPr>
              <w:jc w:val="center"/>
              <w:rPr>
                <w:rFonts w:ascii="Calibri" w:eastAsia="Calibri" w:hAnsi="Calibri" w:cs="Calibri"/>
              </w:rPr>
            </w:pPr>
          </w:p>
        </w:tc>
        <w:tc>
          <w:tcPr>
            <w:tcW w:w="715" w:type="dxa"/>
            <w:vAlign w:val="center"/>
          </w:tcPr>
          <w:p w14:paraId="56E2C494" w14:textId="77777777" w:rsidR="00837FB7" w:rsidRDefault="00837FB7">
            <w:pPr>
              <w:jc w:val="center"/>
              <w:rPr>
                <w:rFonts w:ascii="Calibri" w:eastAsia="Calibri" w:hAnsi="Calibri" w:cs="Calibri"/>
              </w:rPr>
            </w:pPr>
          </w:p>
        </w:tc>
      </w:tr>
      <w:tr w:rsidR="00837FB7" w14:paraId="3F35523C" w14:textId="77777777">
        <w:trPr>
          <w:jc w:val="center"/>
        </w:trPr>
        <w:tc>
          <w:tcPr>
            <w:tcW w:w="718" w:type="dxa"/>
            <w:tcMar>
              <w:top w:w="15" w:type="dxa"/>
              <w:left w:w="15" w:type="dxa"/>
              <w:bottom w:w="15" w:type="dxa"/>
              <w:right w:w="15" w:type="dxa"/>
            </w:tcMar>
            <w:vAlign w:val="center"/>
          </w:tcPr>
          <w:p w14:paraId="0B761AA7"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4CE9313D"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2912D052" w14:textId="77777777" w:rsidR="00837FB7" w:rsidRDefault="00837FB7">
            <w:pPr>
              <w:jc w:val="center"/>
              <w:rPr>
                <w:rFonts w:ascii="Calibri" w:eastAsia="Calibri" w:hAnsi="Calibri" w:cs="Calibri"/>
              </w:rPr>
            </w:pPr>
          </w:p>
        </w:tc>
        <w:tc>
          <w:tcPr>
            <w:tcW w:w="1088" w:type="dxa"/>
            <w:tcBorders>
              <w:top w:val="nil"/>
              <w:bottom w:val="nil"/>
            </w:tcBorders>
          </w:tcPr>
          <w:p w14:paraId="51CEA77D" w14:textId="77777777" w:rsidR="00837FB7" w:rsidRDefault="00837FB7">
            <w:pPr>
              <w:jc w:val="center"/>
              <w:rPr>
                <w:rFonts w:ascii="Calibri" w:eastAsia="Calibri" w:hAnsi="Calibri" w:cs="Calibri"/>
              </w:rPr>
            </w:pPr>
          </w:p>
        </w:tc>
        <w:tc>
          <w:tcPr>
            <w:tcW w:w="717" w:type="dxa"/>
            <w:vAlign w:val="center"/>
          </w:tcPr>
          <w:p w14:paraId="7FFC4E1B" w14:textId="77777777" w:rsidR="00837FB7" w:rsidRDefault="00837FB7">
            <w:pPr>
              <w:jc w:val="center"/>
              <w:rPr>
                <w:rFonts w:ascii="Calibri" w:eastAsia="Calibri" w:hAnsi="Calibri" w:cs="Calibri"/>
              </w:rPr>
            </w:pPr>
          </w:p>
        </w:tc>
        <w:tc>
          <w:tcPr>
            <w:tcW w:w="3232" w:type="dxa"/>
            <w:vAlign w:val="center"/>
          </w:tcPr>
          <w:p w14:paraId="0D4D7100" w14:textId="77777777" w:rsidR="00837FB7" w:rsidRDefault="00837FB7">
            <w:pPr>
              <w:jc w:val="center"/>
              <w:rPr>
                <w:rFonts w:ascii="Calibri" w:eastAsia="Calibri" w:hAnsi="Calibri" w:cs="Calibri"/>
              </w:rPr>
            </w:pPr>
          </w:p>
        </w:tc>
        <w:tc>
          <w:tcPr>
            <w:tcW w:w="715" w:type="dxa"/>
            <w:vAlign w:val="center"/>
          </w:tcPr>
          <w:p w14:paraId="6EF4C4F8" w14:textId="77777777" w:rsidR="00837FB7" w:rsidRDefault="00837FB7">
            <w:pPr>
              <w:jc w:val="center"/>
              <w:rPr>
                <w:rFonts w:ascii="Calibri" w:eastAsia="Calibri" w:hAnsi="Calibri" w:cs="Calibri"/>
              </w:rPr>
            </w:pPr>
          </w:p>
        </w:tc>
      </w:tr>
      <w:tr w:rsidR="00837FB7" w14:paraId="07168C82" w14:textId="77777777">
        <w:trPr>
          <w:jc w:val="center"/>
        </w:trPr>
        <w:tc>
          <w:tcPr>
            <w:tcW w:w="718" w:type="dxa"/>
            <w:tcMar>
              <w:top w:w="15" w:type="dxa"/>
              <w:left w:w="15" w:type="dxa"/>
              <w:bottom w:w="15" w:type="dxa"/>
              <w:right w:w="15" w:type="dxa"/>
            </w:tcMar>
            <w:vAlign w:val="center"/>
          </w:tcPr>
          <w:p w14:paraId="7BA09040"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59CAD9E4"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5615D65F" w14:textId="77777777" w:rsidR="00837FB7" w:rsidRDefault="00837FB7">
            <w:pPr>
              <w:jc w:val="center"/>
              <w:rPr>
                <w:rFonts w:ascii="Calibri" w:eastAsia="Calibri" w:hAnsi="Calibri" w:cs="Calibri"/>
              </w:rPr>
            </w:pPr>
          </w:p>
        </w:tc>
        <w:tc>
          <w:tcPr>
            <w:tcW w:w="1088" w:type="dxa"/>
            <w:tcBorders>
              <w:top w:val="nil"/>
              <w:bottom w:val="nil"/>
            </w:tcBorders>
          </w:tcPr>
          <w:p w14:paraId="1ECDCC7C" w14:textId="77777777" w:rsidR="00837FB7" w:rsidRDefault="00837FB7">
            <w:pPr>
              <w:jc w:val="center"/>
              <w:rPr>
                <w:rFonts w:ascii="Calibri" w:eastAsia="Calibri" w:hAnsi="Calibri" w:cs="Calibri"/>
              </w:rPr>
            </w:pPr>
          </w:p>
        </w:tc>
        <w:tc>
          <w:tcPr>
            <w:tcW w:w="717" w:type="dxa"/>
            <w:vAlign w:val="center"/>
          </w:tcPr>
          <w:p w14:paraId="582A7FF2" w14:textId="77777777" w:rsidR="00837FB7" w:rsidRDefault="00837FB7">
            <w:pPr>
              <w:jc w:val="center"/>
              <w:rPr>
                <w:rFonts w:ascii="Calibri" w:eastAsia="Calibri" w:hAnsi="Calibri" w:cs="Calibri"/>
              </w:rPr>
            </w:pPr>
          </w:p>
        </w:tc>
        <w:tc>
          <w:tcPr>
            <w:tcW w:w="3232" w:type="dxa"/>
            <w:vAlign w:val="center"/>
          </w:tcPr>
          <w:p w14:paraId="717B4B04" w14:textId="77777777" w:rsidR="00837FB7" w:rsidRDefault="00837FB7">
            <w:pPr>
              <w:jc w:val="center"/>
              <w:rPr>
                <w:rFonts w:ascii="Calibri" w:eastAsia="Calibri" w:hAnsi="Calibri" w:cs="Calibri"/>
              </w:rPr>
            </w:pPr>
          </w:p>
        </w:tc>
        <w:tc>
          <w:tcPr>
            <w:tcW w:w="715" w:type="dxa"/>
            <w:vAlign w:val="center"/>
          </w:tcPr>
          <w:p w14:paraId="21F9CC12" w14:textId="77777777" w:rsidR="00837FB7" w:rsidRDefault="00837FB7">
            <w:pPr>
              <w:jc w:val="center"/>
              <w:rPr>
                <w:rFonts w:ascii="Calibri" w:eastAsia="Calibri" w:hAnsi="Calibri" w:cs="Calibri"/>
              </w:rPr>
            </w:pPr>
          </w:p>
        </w:tc>
      </w:tr>
      <w:tr w:rsidR="00837FB7" w14:paraId="631A7481" w14:textId="77777777">
        <w:trPr>
          <w:jc w:val="center"/>
        </w:trPr>
        <w:tc>
          <w:tcPr>
            <w:tcW w:w="718" w:type="dxa"/>
            <w:tcMar>
              <w:top w:w="15" w:type="dxa"/>
              <w:left w:w="15" w:type="dxa"/>
              <w:bottom w:w="15" w:type="dxa"/>
              <w:right w:w="15" w:type="dxa"/>
            </w:tcMar>
            <w:vAlign w:val="center"/>
          </w:tcPr>
          <w:p w14:paraId="07191306"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67FB7EB5"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638C211" w14:textId="77777777" w:rsidR="00837FB7" w:rsidRDefault="00837FB7">
            <w:pPr>
              <w:jc w:val="center"/>
              <w:rPr>
                <w:rFonts w:ascii="Calibri" w:eastAsia="Calibri" w:hAnsi="Calibri" w:cs="Calibri"/>
              </w:rPr>
            </w:pPr>
          </w:p>
        </w:tc>
        <w:tc>
          <w:tcPr>
            <w:tcW w:w="1088" w:type="dxa"/>
            <w:tcBorders>
              <w:top w:val="nil"/>
              <w:bottom w:val="nil"/>
            </w:tcBorders>
          </w:tcPr>
          <w:p w14:paraId="3A79D7A0" w14:textId="77777777" w:rsidR="00837FB7" w:rsidRDefault="00837FB7">
            <w:pPr>
              <w:jc w:val="center"/>
              <w:rPr>
                <w:rFonts w:ascii="Calibri" w:eastAsia="Calibri" w:hAnsi="Calibri" w:cs="Calibri"/>
              </w:rPr>
            </w:pPr>
          </w:p>
        </w:tc>
        <w:tc>
          <w:tcPr>
            <w:tcW w:w="717" w:type="dxa"/>
            <w:vAlign w:val="center"/>
          </w:tcPr>
          <w:p w14:paraId="6F51D99B" w14:textId="77777777" w:rsidR="00837FB7" w:rsidRDefault="00837FB7">
            <w:pPr>
              <w:jc w:val="center"/>
              <w:rPr>
                <w:rFonts w:ascii="Calibri" w:eastAsia="Calibri" w:hAnsi="Calibri" w:cs="Calibri"/>
              </w:rPr>
            </w:pPr>
          </w:p>
        </w:tc>
        <w:tc>
          <w:tcPr>
            <w:tcW w:w="3232" w:type="dxa"/>
            <w:vAlign w:val="center"/>
          </w:tcPr>
          <w:p w14:paraId="32161043" w14:textId="77777777" w:rsidR="00837FB7" w:rsidRDefault="00837FB7">
            <w:pPr>
              <w:jc w:val="center"/>
              <w:rPr>
                <w:rFonts w:ascii="Calibri" w:eastAsia="Calibri" w:hAnsi="Calibri" w:cs="Calibri"/>
              </w:rPr>
            </w:pPr>
          </w:p>
        </w:tc>
        <w:tc>
          <w:tcPr>
            <w:tcW w:w="715" w:type="dxa"/>
            <w:vAlign w:val="center"/>
          </w:tcPr>
          <w:p w14:paraId="137AA50C" w14:textId="77777777" w:rsidR="00837FB7" w:rsidRDefault="00837FB7">
            <w:pPr>
              <w:jc w:val="center"/>
              <w:rPr>
                <w:rFonts w:ascii="Calibri" w:eastAsia="Calibri" w:hAnsi="Calibri" w:cs="Calibri"/>
              </w:rPr>
            </w:pPr>
          </w:p>
        </w:tc>
      </w:tr>
      <w:tr w:rsidR="00837FB7" w14:paraId="5F0E471A" w14:textId="77777777">
        <w:trPr>
          <w:jc w:val="center"/>
        </w:trPr>
        <w:tc>
          <w:tcPr>
            <w:tcW w:w="718" w:type="dxa"/>
            <w:tcMar>
              <w:top w:w="15" w:type="dxa"/>
              <w:left w:w="15" w:type="dxa"/>
              <w:bottom w:w="15" w:type="dxa"/>
              <w:right w:w="15" w:type="dxa"/>
            </w:tcMar>
            <w:vAlign w:val="center"/>
          </w:tcPr>
          <w:p w14:paraId="08F46D15"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409678B"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17D5F9B8" w14:textId="77777777" w:rsidR="00837FB7" w:rsidRDefault="00837FB7">
            <w:pPr>
              <w:jc w:val="center"/>
              <w:rPr>
                <w:rFonts w:ascii="Calibri" w:eastAsia="Calibri" w:hAnsi="Calibri" w:cs="Calibri"/>
              </w:rPr>
            </w:pPr>
          </w:p>
        </w:tc>
        <w:tc>
          <w:tcPr>
            <w:tcW w:w="1088" w:type="dxa"/>
            <w:tcBorders>
              <w:top w:val="nil"/>
              <w:bottom w:val="nil"/>
            </w:tcBorders>
          </w:tcPr>
          <w:p w14:paraId="06D9C07E" w14:textId="77777777" w:rsidR="00837FB7" w:rsidRDefault="00837FB7">
            <w:pPr>
              <w:jc w:val="center"/>
              <w:rPr>
                <w:rFonts w:ascii="Calibri" w:eastAsia="Calibri" w:hAnsi="Calibri" w:cs="Calibri"/>
              </w:rPr>
            </w:pPr>
          </w:p>
        </w:tc>
        <w:tc>
          <w:tcPr>
            <w:tcW w:w="717" w:type="dxa"/>
            <w:vAlign w:val="center"/>
          </w:tcPr>
          <w:p w14:paraId="6ABA6189" w14:textId="77777777" w:rsidR="00837FB7" w:rsidRDefault="00837FB7">
            <w:pPr>
              <w:jc w:val="center"/>
              <w:rPr>
                <w:rFonts w:ascii="Calibri" w:eastAsia="Calibri" w:hAnsi="Calibri" w:cs="Calibri"/>
              </w:rPr>
            </w:pPr>
          </w:p>
        </w:tc>
        <w:tc>
          <w:tcPr>
            <w:tcW w:w="3232" w:type="dxa"/>
            <w:vAlign w:val="center"/>
          </w:tcPr>
          <w:p w14:paraId="0B3CB4B7" w14:textId="77777777" w:rsidR="00837FB7" w:rsidRDefault="00837FB7">
            <w:pPr>
              <w:jc w:val="center"/>
              <w:rPr>
                <w:rFonts w:ascii="Calibri" w:eastAsia="Calibri" w:hAnsi="Calibri" w:cs="Calibri"/>
              </w:rPr>
            </w:pPr>
          </w:p>
        </w:tc>
        <w:tc>
          <w:tcPr>
            <w:tcW w:w="715" w:type="dxa"/>
            <w:vAlign w:val="center"/>
          </w:tcPr>
          <w:p w14:paraId="32ED9232" w14:textId="77777777" w:rsidR="00837FB7" w:rsidRDefault="00837FB7">
            <w:pPr>
              <w:jc w:val="center"/>
              <w:rPr>
                <w:rFonts w:ascii="Calibri" w:eastAsia="Calibri" w:hAnsi="Calibri" w:cs="Calibri"/>
              </w:rPr>
            </w:pPr>
          </w:p>
        </w:tc>
      </w:tr>
      <w:tr w:rsidR="00837FB7" w14:paraId="5FD9FDA2" w14:textId="77777777">
        <w:trPr>
          <w:jc w:val="center"/>
        </w:trPr>
        <w:tc>
          <w:tcPr>
            <w:tcW w:w="718" w:type="dxa"/>
            <w:tcMar>
              <w:top w:w="15" w:type="dxa"/>
              <w:left w:w="15" w:type="dxa"/>
              <w:bottom w:w="15" w:type="dxa"/>
              <w:right w:w="15" w:type="dxa"/>
            </w:tcMar>
            <w:vAlign w:val="center"/>
          </w:tcPr>
          <w:p w14:paraId="41CAA077"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157ABDEA"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20D474D4" w14:textId="77777777" w:rsidR="00837FB7" w:rsidRDefault="00837FB7">
            <w:pPr>
              <w:jc w:val="center"/>
              <w:rPr>
                <w:rFonts w:ascii="Calibri" w:eastAsia="Calibri" w:hAnsi="Calibri" w:cs="Calibri"/>
              </w:rPr>
            </w:pPr>
          </w:p>
        </w:tc>
        <w:tc>
          <w:tcPr>
            <w:tcW w:w="1088" w:type="dxa"/>
            <w:tcBorders>
              <w:top w:val="nil"/>
              <w:bottom w:val="nil"/>
            </w:tcBorders>
          </w:tcPr>
          <w:p w14:paraId="1192B30C" w14:textId="77777777" w:rsidR="00837FB7" w:rsidRDefault="00837FB7">
            <w:pPr>
              <w:jc w:val="center"/>
              <w:rPr>
                <w:rFonts w:ascii="Calibri" w:eastAsia="Calibri" w:hAnsi="Calibri" w:cs="Calibri"/>
              </w:rPr>
            </w:pPr>
          </w:p>
        </w:tc>
        <w:tc>
          <w:tcPr>
            <w:tcW w:w="717" w:type="dxa"/>
            <w:vAlign w:val="center"/>
          </w:tcPr>
          <w:p w14:paraId="43EB9885" w14:textId="77777777" w:rsidR="00837FB7" w:rsidRDefault="00837FB7">
            <w:pPr>
              <w:jc w:val="center"/>
              <w:rPr>
                <w:rFonts w:ascii="Calibri" w:eastAsia="Calibri" w:hAnsi="Calibri" w:cs="Calibri"/>
              </w:rPr>
            </w:pPr>
          </w:p>
        </w:tc>
        <w:tc>
          <w:tcPr>
            <w:tcW w:w="3232" w:type="dxa"/>
            <w:vAlign w:val="center"/>
          </w:tcPr>
          <w:p w14:paraId="4046F2E5" w14:textId="77777777" w:rsidR="00837FB7" w:rsidRDefault="00837FB7">
            <w:pPr>
              <w:jc w:val="center"/>
              <w:rPr>
                <w:rFonts w:ascii="Calibri" w:eastAsia="Calibri" w:hAnsi="Calibri" w:cs="Calibri"/>
              </w:rPr>
            </w:pPr>
          </w:p>
        </w:tc>
        <w:tc>
          <w:tcPr>
            <w:tcW w:w="715" w:type="dxa"/>
            <w:vAlign w:val="center"/>
          </w:tcPr>
          <w:p w14:paraId="7CE10717" w14:textId="77777777" w:rsidR="00837FB7" w:rsidRDefault="00837FB7">
            <w:pPr>
              <w:jc w:val="center"/>
              <w:rPr>
                <w:rFonts w:ascii="Calibri" w:eastAsia="Calibri" w:hAnsi="Calibri" w:cs="Calibri"/>
              </w:rPr>
            </w:pPr>
          </w:p>
        </w:tc>
      </w:tr>
      <w:tr w:rsidR="00837FB7" w14:paraId="3AC8A086" w14:textId="77777777">
        <w:trPr>
          <w:jc w:val="center"/>
        </w:trPr>
        <w:tc>
          <w:tcPr>
            <w:tcW w:w="718" w:type="dxa"/>
            <w:tcMar>
              <w:top w:w="15" w:type="dxa"/>
              <w:left w:w="15" w:type="dxa"/>
              <w:bottom w:w="15" w:type="dxa"/>
              <w:right w:w="15" w:type="dxa"/>
            </w:tcMar>
            <w:vAlign w:val="center"/>
          </w:tcPr>
          <w:p w14:paraId="48E4087E"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6F269F0A"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7B03799" w14:textId="77777777" w:rsidR="00837FB7" w:rsidRDefault="00837FB7">
            <w:pPr>
              <w:jc w:val="center"/>
              <w:rPr>
                <w:rFonts w:ascii="Calibri" w:eastAsia="Calibri" w:hAnsi="Calibri" w:cs="Calibri"/>
              </w:rPr>
            </w:pPr>
          </w:p>
        </w:tc>
        <w:tc>
          <w:tcPr>
            <w:tcW w:w="1088" w:type="dxa"/>
            <w:tcBorders>
              <w:top w:val="nil"/>
              <w:bottom w:val="nil"/>
            </w:tcBorders>
          </w:tcPr>
          <w:p w14:paraId="7E51B0E2" w14:textId="77777777" w:rsidR="00837FB7" w:rsidRDefault="00837FB7">
            <w:pPr>
              <w:jc w:val="center"/>
              <w:rPr>
                <w:rFonts w:ascii="Calibri" w:eastAsia="Calibri" w:hAnsi="Calibri" w:cs="Calibri"/>
              </w:rPr>
            </w:pPr>
          </w:p>
        </w:tc>
        <w:tc>
          <w:tcPr>
            <w:tcW w:w="717" w:type="dxa"/>
            <w:vAlign w:val="center"/>
          </w:tcPr>
          <w:p w14:paraId="1EFBD92C" w14:textId="77777777" w:rsidR="00837FB7" w:rsidRDefault="00837FB7">
            <w:pPr>
              <w:jc w:val="center"/>
              <w:rPr>
                <w:rFonts w:ascii="Calibri" w:eastAsia="Calibri" w:hAnsi="Calibri" w:cs="Calibri"/>
              </w:rPr>
            </w:pPr>
          </w:p>
        </w:tc>
        <w:tc>
          <w:tcPr>
            <w:tcW w:w="3232" w:type="dxa"/>
            <w:vAlign w:val="center"/>
          </w:tcPr>
          <w:p w14:paraId="3EC72542" w14:textId="77777777" w:rsidR="00837FB7" w:rsidRDefault="00837FB7">
            <w:pPr>
              <w:jc w:val="center"/>
              <w:rPr>
                <w:rFonts w:ascii="Calibri" w:eastAsia="Calibri" w:hAnsi="Calibri" w:cs="Calibri"/>
              </w:rPr>
            </w:pPr>
          </w:p>
        </w:tc>
        <w:tc>
          <w:tcPr>
            <w:tcW w:w="715" w:type="dxa"/>
            <w:vAlign w:val="center"/>
          </w:tcPr>
          <w:p w14:paraId="78ED1842" w14:textId="77777777" w:rsidR="00837FB7" w:rsidRDefault="00837FB7">
            <w:pPr>
              <w:jc w:val="center"/>
              <w:rPr>
                <w:rFonts w:ascii="Calibri" w:eastAsia="Calibri" w:hAnsi="Calibri" w:cs="Calibri"/>
              </w:rPr>
            </w:pPr>
          </w:p>
        </w:tc>
      </w:tr>
      <w:tr w:rsidR="00837FB7" w14:paraId="50B17993" w14:textId="77777777">
        <w:trPr>
          <w:jc w:val="center"/>
        </w:trPr>
        <w:tc>
          <w:tcPr>
            <w:tcW w:w="718" w:type="dxa"/>
            <w:tcMar>
              <w:top w:w="15" w:type="dxa"/>
              <w:left w:w="15" w:type="dxa"/>
              <w:bottom w:w="15" w:type="dxa"/>
              <w:right w:w="15" w:type="dxa"/>
            </w:tcMar>
            <w:vAlign w:val="center"/>
          </w:tcPr>
          <w:p w14:paraId="3DC31AF5"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00EE0086"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4596CE26" w14:textId="77777777" w:rsidR="00837FB7" w:rsidRDefault="00837FB7">
            <w:pPr>
              <w:jc w:val="center"/>
              <w:rPr>
                <w:rFonts w:ascii="Calibri" w:eastAsia="Calibri" w:hAnsi="Calibri" w:cs="Calibri"/>
              </w:rPr>
            </w:pPr>
          </w:p>
        </w:tc>
        <w:tc>
          <w:tcPr>
            <w:tcW w:w="1088" w:type="dxa"/>
            <w:tcBorders>
              <w:top w:val="nil"/>
              <w:bottom w:val="nil"/>
            </w:tcBorders>
          </w:tcPr>
          <w:p w14:paraId="456F6DDC" w14:textId="77777777" w:rsidR="00837FB7" w:rsidRDefault="00837FB7">
            <w:pPr>
              <w:jc w:val="center"/>
              <w:rPr>
                <w:rFonts w:ascii="Calibri" w:eastAsia="Calibri" w:hAnsi="Calibri" w:cs="Calibri"/>
              </w:rPr>
            </w:pPr>
          </w:p>
        </w:tc>
        <w:tc>
          <w:tcPr>
            <w:tcW w:w="717" w:type="dxa"/>
            <w:vAlign w:val="center"/>
          </w:tcPr>
          <w:p w14:paraId="5ED65EFF" w14:textId="77777777" w:rsidR="00837FB7" w:rsidRDefault="00837FB7">
            <w:pPr>
              <w:jc w:val="center"/>
              <w:rPr>
                <w:rFonts w:ascii="Calibri" w:eastAsia="Calibri" w:hAnsi="Calibri" w:cs="Calibri"/>
              </w:rPr>
            </w:pPr>
          </w:p>
        </w:tc>
        <w:tc>
          <w:tcPr>
            <w:tcW w:w="3232" w:type="dxa"/>
            <w:vAlign w:val="center"/>
          </w:tcPr>
          <w:p w14:paraId="610740D0" w14:textId="77777777" w:rsidR="00837FB7" w:rsidRDefault="00837FB7">
            <w:pPr>
              <w:jc w:val="center"/>
              <w:rPr>
                <w:rFonts w:ascii="Calibri" w:eastAsia="Calibri" w:hAnsi="Calibri" w:cs="Calibri"/>
              </w:rPr>
            </w:pPr>
          </w:p>
        </w:tc>
        <w:tc>
          <w:tcPr>
            <w:tcW w:w="715" w:type="dxa"/>
            <w:vAlign w:val="center"/>
          </w:tcPr>
          <w:p w14:paraId="6E4E6625" w14:textId="77777777" w:rsidR="00837FB7" w:rsidRDefault="00837FB7">
            <w:pPr>
              <w:jc w:val="center"/>
              <w:rPr>
                <w:rFonts w:ascii="Calibri" w:eastAsia="Calibri" w:hAnsi="Calibri" w:cs="Calibri"/>
              </w:rPr>
            </w:pPr>
          </w:p>
        </w:tc>
      </w:tr>
      <w:tr w:rsidR="00837FB7" w14:paraId="7C7C18A5" w14:textId="77777777">
        <w:trPr>
          <w:jc w:val="center"/>
        </w:trPr>
        <w:tc>
          <w:tcPr>
            <w:tcW w:w="718" w:type="dxa"/>
            <w:tcMar>
              <w:top w:w="15" w:type="dxa"/>
              <w:left w:w="15" w:type="dxa"/>
              <w:bottom w:w="15" w:type="dxa"/>
              <w:right w:w="15" w:type="dxa"/>
            </w:tcMar>
            <w:vAlign w:val="center"/>
          </w:tcPr>
          <w:p w14:paraId="4391D80A"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4D19D717"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735D76ED" w14:textId="77777777" w:rsidR="00837FB7" w:rsidRDefault="00837FB7">
            <w:pPr>
              <w:jc w:val="center"/>
              <w:rPr>
                <w:rFonts w:ascii="Calibri" w:eastAsia="Calibri" w:hAnsi="Calibri" w:cs="Calibri"/>
              </w:rPr>
            </w:pPr>
          </w:p>
        </w:tc>
        <w:tc>
          <w:tcPr>
            <w:tcW w:w="1088" w:type="dxa"/>
            <w:tcBorders>
              <w:top w:val="nil"/>
              <w:bottom w:val="nil"/>
            </w:tcBorders>
          </w:tcPr>
          <w:p w14:paraId="63A85FAD" w14:textId="77777777" w:rsidR="00837FB7" w:rsidRDefault="00837FB7">
            <w:pPr>
              <w:jc w:val="center"/>
              <w:rPr>
                <w:rFonts w:ascii="Calibri" w:eastAsia="Calibri" w:hAnsi="Calibri" w:cs="Calibri"/>
              </w:rPr>
            </w:pPr>
          </w:p>
        </w:tc>
        <w:tc>
          <w:tcPr>
            <w:tcW w:w="717" w:type="dxa"/>
            <w:vAlign w:val="center"/>
          </w:tcPr>
          <w:p w14:paraId="4D6B5A2C" w14:textId="77777777" w:rsidR="00837FB7" w:rsidRDefault="00837FB7">
            <w:pPr>
              <w:jc w:val="center"/>
              <w:rPr>
                <w:rFonts w:ascii="Calibri" w:eastAsia="Calibri" w:hAnsi="Calibri" w:cs="Calibri"/>
              </w:rPr>
            </w:pPr>
          </w:p>
        </w:tc>
        <w:tc>
          <w:tcPr>
            <w:tcW w:w="3232" w:type="dxa"/>
            <w:vAlign w:val="center"/>
          </w:tcPr>
          <w:p w14:paraId="2A6F1A29" w14:textId="77777777" w:rsidR="00837FB7" w:rsidRDefault="00837FB7">
            <w:pPr>
              <w:jc w:val="center"/>
              <w:rPr>
                <w:rFonts w:ascii="Calibri" w:eastAsia="Calibri" w:hAnsi="Calibri" w:cs="Calibri"/>
              </w:rPr>
            </w:pPr>
          </w:p>
        </w:tc>
        <w:tc>
          <w:tcPr>
            <w:tcW w:w="715" w:type="dxa"/>
            <w:vAlign w:val="center"/>
          </w:tcPr>
          <w:p w14:paraId="034B5803" w14:textId="77777777" w:rsidR="00837FB7" w:rsidRDefault="00837FB7">
            <w:pPr>
              <w:jc w:val="center"/>
              <w:rPr>
                <w:rFonts w:ascii="Calibri" w:eastAsia="Calibri" w:hAnsi="Calibri" w:cs="Calibri"/>
              </w:rPr>
            </w:pPr>
          </w:p>
        </w:tc>
      </w:tr>
      <w:tr w:rsidR="00837FB7" w14:paraId="3687BAE1" w14:textId="77777777">
        <w:trPr>
          <w:jc w:val="center"/>
        </w:trPr>
        <w:tc>
          <w:tcPr>
            <w:tcW w:w="718" w:type="dxa"/>
            <w:tcMar>
              <w:top w:w="15" w:type="dxa"/>
              <w:left w:w="15" w:type="dxa"/>
              <w:bottom w:w="15" w:type="dxa"/>
              <w:right w:w="15" w:type="dxa"/>
            </w:tcMar>
            <w:vAlign w:val="center"/>
          </w:tcPr>
          <w:p w14:paraId="3FCA5C91"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514E035D"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8E3D4B6" w14:textId="77777777" w:rsidR="00837FB7" w:rsidRDefault="00837FB7">
            <w:pPr>
              <w:jc w:val="center"/>
              <w:rPr>
                <w:rFonts w:ascii="Calibri" w:eastAsia="Calibri" w:hAnsi="Calibri" w:cs="Calibri"/>
              </w:rPr>
            </w:pPr>
          </w:p>
        </w:tc>
        <w:tc>
          <w:tcPr>
            <w:tcW w:w="1088" w:type="dxa"/>
            <w:tcBorders>
              <w:top w:val="nil"/>
              <w:bottom w:val="nil"/>
            </w:tcBorders>
          </w:tcPr>
          <w:p w14:paraId="1764205D" w14:textId="77777777" w:rsidR="00837FB7" w:rsidRDefault="00837FB7">
            <w:pPr>
              <w:jc w:val="center"/>
              <w:rPr>
                <w:rFonts w:ascii="Calibri" w:eastAsia="Calibri" w:hAnsi="Calibri" w:cs="Calibri"/>
              </w:rPr>
            </w:pPr>
          </w:p>
        </w:tc>
        <w:tc>
          <w:tcPr>
            <w:tcW w:w="717" w:type="dxa"/>
            <w:vAlign w:val="center"/>
          </w:tcPr>
          <w:p w14:paraId="773A45E1" w14:textId="77777777" w:rsidR="00837FB7" w:rsidRDefault="00837FB7">
            <w:pPr>
              <w:jc w:val="center"/>
              <w:rPr>
                <w:rFonts w:ascii="Calibri" w:eastAsia="Calibri" w:hAnsi="Calibri" w:cs="Calibri"/>
              </w:rPr>
            </w:pPr>
          </w:p>
        </w:tc>
        <w:tc>
          <w:tcPr>
            <w:tcW w:w="3232" w:type="dxa"/>
            <w:vAlign w:val="center"/>
          </w:tcPr>
          <w:p w14:paraId="1197CE7D" w14:textId="77777777" w:rsidR="00837FB7" w:rsidRDefault="00837FB7">
            <w:pPr>
              <w:jc w:val="center"/>
              <w:rPr>
                <w:rFonts w:ascii="Calibri" w:eastAsia="Calibri" w:hAnsi="Calibri" w:cs="Calibri"/>
              </w:rPr>
            </w:pPr>
          </w:p>
        </w:tc>
        <w:tc>
          <w:tcPr>
            <w:tcW w:w="715" w:type="dxa"/>
            <w:vAlign w:val="center"/>
          </w:tcPr>
          <w:p w14:paraId="07D94DBB" w14:textId="77777777" w:rsidR="00837FB7" w:rsidRDefault="00837FB7">
            <w:pPr>
              <w:jc w:val="center"/>
              <w:rPr>
                <w:rFonts w:ascii="Calibri" w:eastAsia="Calibri" w:hAnsi="Calibri" w:cs="Calibri"/>
              </w:rPr>
            </w:pPr>
          </w:p>
        </w:tc>
      </w:tr>
      <w:tr w:rsidR="00837FB7" w14:paraId="366CFFB1" w14:textId="77777777">
        <w:trPr>
          <w:jc w:val="center"/>
        </w:trPr>
        <w:tc>
          <w:tcPr>
            <w:tcW w:w="718" w:type="dxa"/>
            <w:tcMar>
              <w:top w:w="15" w:type="dxa"/>
              <w:left w:w="15" w:type="dxa"/>
              <w:bottom w:w="15" w:type="dxa"/>
              <w:right w:w="15" w:type="dxa"/>
            </w:tcMar>
            <w:vAlign w:val="center"/>
          </w:tcPr>
          <w:p w14:paraId="10190935"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B82E3F6"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57702690" w14:textId="77777777" w:rsidR="00837FB7" w:rsidRDefault="00837FB7">
            <w:pPr>
              <w:jc w:val="center"/>
              <w:rPr>
                <w:rFonts w:ascii="Calibri" w:eastAsia="Calibri" w:hAnsi="Calibri" w:cs="Calibri"/>
              </w:rPr>
            </w:pPr>
          </w:p>
        </w:tc>
        <w:tc>
          <w:tcPr>
            <w:tcW w:w="1088" w:type="dxa"/>
            <w:tcBorders>
              <w:top w:val="nil"/>
              <w:bottom w:val="nil"/>
            </w:tcBorders>
          </w:tcPr>
          <w:p w14:paraId="0484461F" w14:textId="77777777" w:rsidR="00837FB7" w:rsidRDefault="00837FB7">
            <w:pPr>
              <w:jc w:val="center"/>
              <w:rPr>
                <w:rFonts w:ascii="Calibri" w:eastAsia="Calibri" w:hAnsi="Calibri" w:cs="Calibri"/>
              </w:rPr>
            </w:pPr>
          </w:p>
        </w:tc>
        <w:tc>
          <w:tcPr>
            <w:tcW w:w="717" w:type="dxa"/>
            <w:vAlign w:val="center"/>
          </w:tcPr>
          <w:p w14:paraId="6182C4A3" w14:textId="77777777" w:rsidR="00837FB7" w:rsidRDefault="00837FB7">
            <w:pPr>
              <w:jc w:val="center"/>
              <w:rPr>
                <w:rFonts w:ascii="Calibri" w:eastAsia="Calibri" w:hAnsi="Calibri" w:cs="Calibri"/>
              </w:rPr>
            </w:pPr>
          </w:p>
        </w:tc>
        <w:tc>
          <w:tcPr>
            <w:tcW w:w="3232" w:type="dxa"/>
            <w:vAlign w:val="center"/>
          </w:tcPr>
          <w:p w14:paraId="70BE95F3" w14:textId="77777777" w:rsidR="00837FB7" w:rsidRDefault="00837FB7">
            <w:pPr>
              <w:jc w:val="center"/>
              <w:rPr>
                <w:rFonts w:ascii="Calibri" w:eastAsia="Calibri" w:hAnsi="Calibri" w:cs="Calibri"/>
              </w:rPr>
            </w:pPr>
          </w:p>
        </w:tc>
        <w:tc>
          <w:tcPr>
            <w:tcW w:w="715" w:type="dxa"/>
            <w:vAlign w:val="center"/>
          </w:tcPr>
          <w:p w14:paraId="5A8B8B54" w14:textId="77777777" w:rsidR="00837FB7" w:rsidRDefault="00837FB7">
            <w:pPr>
              <w:jc w:val="center"/>
              <w:rPr>
                <w:rFonts w:ascii="Calibri" w:eastAsia="Calibri" w:hAnsi="Calibri" w:cs="Calibri"/>
              </w:rPr>
            </w:pPr>
          </w:p>
        </w:tc>
      </w:tr>
      <w:tr w:rsidR="00837FB7" w14:paraId="0D40C496" w14:textId="77777777">
        <w:trPr>
          <w:jc w:val="center"/>
        </w:trPr>
        <w:tc>
          <w:tcPr>
            <w:tcW w:w="718" w:type="dxa"/>
            <w:tcMar>
              <w:top w:w="15" w:type="dxa"/>
              <w:left w:w="15" w:type="dxa"/>
              <w:bottom w:w="15" w:type="dxa"/>
              <w:right w:w="15" w:type="dxa"/>
            </w:tcMar>
            <w:vAlign w:val="center"/>
          </w:tcPr>
          <w:p w14:paraId="0E99EB8A"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41EDD67D"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5C4A4C94" w14:textId="77777777" w:rsidR="00837FB7" w:rsidRDefault="00837FB7">
            <w:pPr>
              <w:jc w:val="center"/>
              <w:rPr>
                <w:rFonts w:ascii="Calibri" w:eastAsia="Calibri" w:hAnsi="Calibri" w:cs="Calibri"/>
              </w:rPr>
            </w:pPr>
          </w:p>
        </w:tc>
        <w:tc>
          <w:tcPr>
            <w:tcW w:w="1088" w:type="dxa"/>
            <w:tcBorders>
              <w:top w:val="nil"/>
              <w:bottom w:val="nil"/>
            </w:tcBorders>
          </w:tcPr>
          <w:p w14:paraId="2968BB6F" w14:textId="77777777" w:rsidR="00837FB7" w:rsidRDefault="00837FB7">
            <w:pPr>
              <w:jc w:val="center"/>
              <w:rPr>
                <w:rFonts w:ascii="Calibri" w:eastAsia="Calibri" w:hAnsi="Calibri" w:cs="Calibri"/>
              </w:rPr>
            </w:pPr>
          </w:p>
        </w:tc>
        <w:tc>
          <w:tcPr>
            <w:tcW w:w="717" w:type="dxa"/>
            <w:vAlign w:val="center"/>
          </w:tcPr>
          <w:p w14:paraId="31EB59DB" w14:textId="77777777" w:rsidR="00837FB7" w:rsidRDefault="00837FB7">
            <w:pPr>
              <w:jc w:val="center"/>
              <w:rPr>
                <w:rFonts w:ascii="Calibri" w:eastAsia="Calibri" w:hAnsi="Calibri" w:cs="Calibri"/>
              </w:rPr>
            </w:pPr>
          </w:p>
        </w:tc>
        <w:tc>
          <w:tcPr>
            <w:tcW w:w="3232" w:type="dxa"/>
            <w:vAlign w:val="center"/>
          </w:tcPr>
          <w:p w14:paraId="2CE2F9CE" w14:textId="77777777" w:rsidR="00837FB7" w:rsidRDefault="00837FB7">
            <w:pPr>
              <w:jc w:val="center"/>
              <w:rPr>
                <w:rFonts w:ascii="Calibri" w:eastAsia="Calibri" w:hAnsi="Calibri" w:cs="Calibri"/>
              </w:rPr>
            </w:pPr>
          </w:p>
        </w:tc>
        <w:tc>
          <w:tcPr>
            <w:tcW w:w="715" w:type="dxa"/>
            <w:vAlign w:val="center"/>
          </w:tcPr>
          <w:p w14:paraId="1A96261C" w14:textId="77777777" w:rsidR="00837FB7" w:rsidRDefault="00837FB7">
            <w:pPr>
              <w:jc w:val="center"/>
              <w:rPr>
                <w:rFonts w:ascii="Calibri" w:eastAsia="Calibri" w:hAnsi="Calibri" w:cs="Calibri"/>
              </w:rPr>
            </w:pPr>
          </w:p>
        </w:tc>
      </w:tr>
      <w:tr w:rsidR="00837FB7" w14:paraId="6C08AE21" w14:textId="77777777">
        <w:trPr>
          <w:jc w:val="center"/>
        </w:trPr>
        <w:tc>
          <w:tcPr>
            <w:tcW w:w="718" w:type="dxa"/>
            <w:tcMar>
              <w:top w:w="15" w:type="dxa"/>
              <w:left w:w="15" w:type="dxa"/>
              <w:bottom w:w="15" w:type="dxa"/>
              <w:right w:w="15" w:type="dxa"/>
            </w:tcMar>
            <w:vAlign w:val="center"/>
          </w:tcPr>
          <w:p w14:paraId="08C25BC1"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346A380"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67FB3BAA" w14:textId="77777777" w:rsidR="00837FB7" w:rsidRDefault="00837FB7">
            <w:pPr>
              <w:jc w:val="center"/>
              <w:rPr>
                <w:rFonts w:ascii="Calibri" w:eastAsia="Calibri" w:hAnsi="Calibri" w:cs="Calibri"/>
              </w:rPr>
            </w:pPr>
          </w:p>
        </w:tc>
        <w:tc>
          <w:tcPr>
            <w:tcW w:w="1088" w:type="dxa"/>
            <w:tcBorders>
              <w:top w:val="nil"/>
              <w:bottom w:val="nil"/>
            </w:tcBorders>
          </w:tcPr>
          <w:p w14:paraId="2C2CE49E" w14:textId="77777777" w:rsidR="00837FB7" w:rsidRDefault="00837FB7">
            <w:pPr>
              <w:jc w:val="center"/>
              <w:rPr>
                <w:rFonts w:ascii="Calibri" w:eastAsia="Calibri" w:hAnsi="Calibri" w:cs="Calibri"/>
              </w:rPr>
            </w:pPr>
          </w:p>
        </w:tc>
        <w:tc>
          <w:tcPr>
            <w:tcW w:w="717" w:type="dxa"/>
            <w:vAlign w:val="center"/>
          </w:tcPr>
          <w:p w14:paraId="514B3E8A" w14:textId="77777777" w:rsidR="00837FB7" w:rsidRDefault="00837FB7">
            <w:pPr>
              <w:jc w:val="center"/>
              <w:rPr>
                <w:rFonts w:ascii="Calibri" w:eastAsia="Calibri" w:hAnsi="Calibri" w:cs="Calibri"/>
              </w:rPr>
            </w:pPr>
          </w:p>
        </w:tc>
        <w:tc>
          <w:tcPr>
            <w:tcW w:w="3232" w:type="dxa"/>
            <w:vAlign w:val="center"/>
          </w:tcPr>
          <w:p w14:paraId="4EAB165D" w14:textId="77777777" w:rsidR="00837FB7" w:rsidRDefault="00837FB7">
            <w:pPr>
              <w:jc w:val="center"/>
              <w:rPr>
                <w:rFonts w:ascii="Calibri" w:eastAsia="Calibri" w:hAnsi="Calibri" w:cs="Calibri"/>
              </w:rPr>
            </w:pPr>
          </w:p>
        </w:tc>
        <w:tc>
          <w:tcPr>
            <w:tcW w:w="715" w:type="dxa"/>
            <w:vAlign w:val="center"/>
          </w:tcPr>
          <w:p w14:paraId="1485CCA6" w14:textId="77777777" w:rsidR="00837FB7" w:rsidRDefault="00837FB7">
            <w:pPr>
              <w:jc w:val="center"/>
              <w:rPr>
                <w:rFonts w:ascii="Calibri" w:eastAsia="Calibri" w:hAnsi="Calibri" w:cs="Calibri"/>
              </w:rPr>
            </w:pPr>
          </w:p>
        </w:tc>
      </w:tr>
      <w:tr w:rsidR="00837FB7" w14:paraId="705E51A7" w14:textId="77777777">
        <w:trPr>
          <w:jc w:val="center"/>
        </w:trPr>
        <w:tc>
          <w:tcPr>
            <w:tcW w:w="718" w:type="dxa"/>
            <w:tcMar>
              <w:top w:w="15" w:type="dxa"/>
              <w:left w:w="15" w:type="dxa"/>
              <w:bottom w:w="15" w:type="dxa"/>
              <w:right w:w="15" w:type="dxa"/>
            </w:tcMar>
            <w:vAlign w:val="center"/>
          </w:tcPr>
          <w:p w14:paraId="240D202D"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6981F50"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4F6060C" w14:textId="77777777" w:rsidR="00837FB7" w:rsidRDefault="00837FB7">
            <w:pPr>
              <w:jc w:val="center"/>
              <w:rPr>
                <w:rFonts w:ascii="Calibri" w:eastAsia="Calibri" w:hAnsi="Calibri" w:cs="Calibri"/>
              </w:rPr>
            </w:pPr>
          </w:p>
        </w:tc>
        <w:tc>
          <w:tcPr>
            <w:tcW w:w="1088" w:type="dxa"/>
            <w:tcBorders>
              <w:top w:val="nil"/>
              <w:bottom w:val="nil"/>
            </w:tcBorders>
          </w:tcPr>
          <w:p w14:paraId="5D52C6DC" w14:textId="77777777" w:rsidR="00837FB7" w:rsidRDefault="00837FB7">
            <w:pPr>
              <w:jc w:val="center"/>
              <w:rPr>
                <w:rFonts w:ascii="Calibri" w:eastAsia="Calibri" w:hAnsi="Calibri" w:cs="Calibri"/>
              </w:rPr>
            </w:pPr>
          </w:p>
        </w:tc>
        <w:tc>
          <w:tcPr>
            <w:tcW w:w="717" w:type="dxa"/>
            <w:vAlign w:val="center"/>
          </w:tcPr>
          <w:p w14:paraId="4BA3D138" w14:textId="77777777" w:rsidR="00837FB7" w:rsidRDefault="00837FB7">
            <w:pPr>
              <w:jc w:val="center"/>
              <w:rPr>
                <w:rFonts w:ascii="Calibri" w:eastAsia="Calibri" w:hAnsi="Calibri" w:cs="Calibri"/>
              </w:rPr>
            </w:pPr>
          </w:p>
        </w:tc>
        <w:tc>
          <w:tcPr>
            <w:tcW w:w="3232" w:type="dxa"/>
            <w:vAlign w:val="center"/>
          </w:tcPr>
          <w:p w14:paraId="669E2F60" w14:textId="77777777" w:rsidR="00837FB7" w:rsidRDefault="00837FB7">
            <w:pPr>
              <w:jc w:val="center"/>
              <w:rPr>
                <w:rFonts w:ascii="Calibri" w:eastAsia="Calibri" w:hAnsi="Calibri" w:cs="Calibri"/>
              </w:rPr>
            </w:pPr>
          </w:p>
        </w:tc>
        <w:tc>
          <w:tcPr>
            <w:tcW w:w="715" w:type="dxa"/>
            <w:vAlign w:val="center"/>
          </w:tcPr>
          <w:p w14:paraId="5D8C7481" w14:textId="77777777" w:rsidR="00837FB7" w:rsidRDefault="00837FB7">
            <w:pPr>
              <w:jc w:val="center"/>
              <w:rPr>
                <w:rFonts w:ascii="Calibri" w:eastAsia="Calibri" w:hAnsi="Calibri" w:cs="Calibri"/>
              </w:rPr>
            </w:pPr>
          </w:p>
        </w:tc>
      </w:tr>
      <w:tr w:rsidR="00837FB7" w14:paraId="2F0A5971" w14:textId="77777777">
        <w:trPr>
          <w:jc w:val="center"/>
        </w:trPr>
        <w:tc>
          <w:tcPr>
            <w:tcW w:w="718" w:type="dxa"/>
            <w:tcMar>
              <w:top w:w="15" w:type="dxa"/>
              <w:left w:w="15" w:type="dxa"/>
              <w:bottom w:w="15" w:type="dxa"/>
              <w:right w:w="15" w:type="dxa"/>
            </w:tcMar>
            <w:vAlign w:val="center"/>
          </w:tcPr>
          <w:p w14:paraId="6D6F56DF"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636495BB"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24D1165B" w14:textId="77777777" w:rsidR="00837FB7" w:rsidRDefault="00837FB7">
            <w:pPr>
              <w:jc w:val="center"/>
              <w:rPr>
                <w:rFonts w:ascii="Calibri" w:eastAsia="Calibri" w:hAnsi="Calibri" w:cs="Calibri"/>
              </w:rPr>
            </w:pPr>
          </w:p>
        </w:tc>
        <w:tc>
          <w:tcPr>
            <w:tcW w:w="1088" w:type="dxa"/>
            <w:tcBorders>
              <w:top w:val="nil"/>
              <w:bottom w:val="nil"/>
            </w:tcBorders>
          </w:tcPr>
          <w:p w14:paraId="0453585C" w14:textId="77777777" w:rsidR="00837FB7" w:rsidRDefault="00837FB7">
            <w:pPr>
              <w:jc w:val="center"/>
              <w:rPr>
                <w:rFonts w:ascii="Calibri" w:eastAsia="Calibri" w:hAnsi="Calibri" w:cs="Calibri"/>
              </w:rPr>
            </w:pPr>
          </w:p>
        </w:tc>
        <w:tc>
          <w:tcPr>
            <w:tcW w:w="717" w:type="dxa"/>
          </w:tcPr>
          <w:p w14:paraId="0C7176D9" w14:textId="77777777" w:rsidR="00837FB7" w:rsidRDefault="00837FB7">
            <w:pPr>
              <w:jc w:val="center"/>
              <w:rPr>
                <w:rFonts w:ascii="Calibri" w:eastAsia="Calibri" w:hAnsi="Calibri" w:cs="Calibri"/>
              </w:rPr>
            </w:pPr>
          </w:p>
        </w:tc>
        <w:tc>
          <w:tcPr>
            <w:tcW w:w="3232" w:type="dxa"/>
          </w:tcPr>
          <w:p w14:paraId="77E929DC" w14:textId="77777777" w:rsidR="00837FB7" w:rsidRDefault="00837FB7">
            <w:pPr>
              <w:jc w:val="center"/>
              <w:rPr>
                <w:rFonts w:ascii="Calibri" w:eastAsia="Calibri" w:hAnsi="Calibri" w:cs="Calibri"/>
              </w:rPr>
            </w:pPr>
          </w:p>
        </w:tc>
        <w:tc>
          <w:tcPr>
            <w:tcW w:w="715" w:type="dxa"/>
          </w:tcPr>
          <w:p w14:paraId="46F7E49E" w14:textId="77777777" w:rsidR="00837FB7" w:rsidRDefault="00837FB7">
            <w:pPr>
              <w:jc w:val="center"/>
              <w:rPr>
                <w:rFonts w:ascii="Calibri" w:eastAsia="Calibri" w:hAnsi="Calibri" w:cs="Calibri"/>
              </w:rPr>
            </w:pPr>
          </w:p>
        </w:tc>
      </w:tr>
      <w:tr w:rsidR="00837FB7" w14:paraId="130912A5" w14:textId="77777777">
        <w:trPr>
          <w:jc w:val="center"/>
        </w:trPr>
        <w:tc>
          <w:tcPr>
            <w:tcW w:w="718" w:type="dxa"/>
            <w:tcMar>
              <w:top w:w="15" w:type="dxa"/>
              <w:left w:w="15" w:type="dxa"/>
              <w:bottom w:w="15" w:type="dxa"/>
              <w:right w:w="15" w:type="dxa"/>
            </w:tcMar>
            <w:vAlign w:val="center"/>
          </w:tcPr>
          <w:p w14:paraId="3B1607F0"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573B4B64"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18C826EE" w14:textId="77777777" w:rsidR="00837FB7" w:rsidRDefault="00837FB7">
            <w:pPr>
              <w:jc w:val="center"/>
              <w:rPr>
                <w:rFonts w:ascii="Calibri" w:eastAsia="Calibri" w:hAnsi="Calibri" w:cs="Calibri"/>
              </w:rPr>
            </w:pPr>
          </w:p>
        </w:tc>
        <w:tc>
          <w:tcPr>
            <w:tcW w:w="1088" w:type="dxa"/>
            <w:tcBorders>
              <w:top w:val="nil"/>
              <w:bottom w:val="nil"/>
            </w:tcBorders>
          </w:tcPr>
          <w:p w14:paraId="518A25A4" w14:textId="77777777" w:rsidR="00837FB7" w:rsidRDefault="00837FB7">
            <w:pPr>
              <w:jc w:val="center"/>
              <w:rPr>
                <w:rFonts w:ascii="Calibri" w:eastAsia="Calibri" w:hAnsi="Calibri" w:cs="Calibri"/>
              </w:rPr>
            </w:pPr>
          </w:p>
        </w:tc>
        <w:tc>
          <w:tcPr>
            <w:tcW w:w="717" w:type="dxa"/>
          </w:tcPr>
          <w:p w14:paraId="3BD2F2B9" w14:textId="77777777" w:rsidR="00837FB7" w:rsidRDefault="00837FB7">
            <w:pPr>
              <w:jc w:val="center"/>
              <w:rPr>
                <w:rFonts w:ascii="Calibri" w:eastAsia="Calibri" w:hAnsi="Calibri" w:cs="Calibri"/>
              </w:rPr>
            </w:pPr>
          </w:p>
        </w:tc>
        <w:tc>
          <w:tcPr>
            <w:tcW w:w="3232" w:type="dxa"/>
          </w:tcPr>
          <w:p w14:paraId="26B67D7F" w14:textId="77777777" w:rsidR="00837FB7" w:rsidRDefault="00837FB7">
            <w:pPr>
              <w:jc w:val="center"/>
              <w:rPr>
                <w:rFonts w:ascii="Calibri" w:eastAsia="Calibri" w:hAnsi="Calibri" w:cs="Calibri"/>
              </w:rPr>
            </w:pPr>
          </w:p>
        </w:tc>
        <w:tc>
          <w:tcPr>
            <w:tcW w:w="715" w:type="dxa"/>
          </w:tcPr>
          <w:p w14:paraId="41F94641" w14:textId="77777777" w:rsidR="00837FB7" w:rsidRDefault="00837FB7">
            <w:pPr>
              <w:jc w:val="center"/>
              <w:rPr>
                <w:rFonts w:ascii="Calibri" w:eastAsia="Calibri" w:hAnsi="Calibri" w:cs="Calibri"/>
              </w:rPr>
            </w:pPr>
          </w:p>
        </w:tc>
      </w:tr>
      <w:tr w:rsidR="00837FB7" w14:paraId="37CF5F00" w14:textId="77777777">
        <w:trPr>
          <w:jc w:val="center"/>
        </w:trPr>
        <w:tc>
          <w:tcPr>
            <w:tcW w:w="718" w:type="dxa"/>
            <w:tcMar>
              <w:top w:w="15" w:type="dxa"/>
              <w:left w:w="15" w:type="dxa"/>
              <w:bottom w:w="15" w:type="dxa"/>
              <w:right w:w="15" w:type="dxa"/>
            </w:tcMar>
            <w:vAlign w:val="center"/>
          </w:tcPr>
          <w:p w14:paraId="5E1CEE0D"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16E545B6"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74B01A8D" w14:textId="77777777" w:rsidR="00837FB7" w:rsidRDefault="00837FB7">
            <w:pPr>
              <w:jc w:val="center"/>
              <w:rPr>
                <w:rFonts w:ascii="Calibri" w:eastAsia="Calibri" w:hAnsi="Calibri" w:cs="Calibri"/>
              </w:rPr>
            </w:pPr>
          </w:p>
        </w:tc>
        <w:tc>
          <w:tcPr>
            <w:tcW w:w="1088" w:type="dxa"/>
            <w:tcBorders>
              <w:top w:val="nil"/>
              <w:bottom w:val="nil"/>
            </w:tcBorders>
          </w:tcPr>
          <w:p w14:paraId="22F77F59" w14:textId="77777777" w:rsidR="00837FB7" w:rsidRDefault="00837FB7">
            <w:pPr>
              <w:jc w:val="center"/>
              <w:rPr>
                <w:rFonts w:ascii="Calibri" w:eastAsia="Calibri" w:hAnsi="Calibri" w:cs="Calibri"/>
              </w:rPr>
            </w:pPr>
          </w:p>
        </w:tc>
        <w:tc>
          <w:tcPr>
            <w:tcW w:w="717" w:type="dxa"/>
          </w:tcPr>
          <w:p w14:paraId="0BDD3102" w14:textId="77777777" w:rsidR="00837FB7" w:rsidRDefault="00837FB7">
            <w:pPr>
              <w:jc w:val="center"/>
              <w:rPr>
                <w:rFonts w:ascii="Calibri" w:eastAsia="Calibri" w:hAnsi="Calibri" w:cs="Calibri"/>
              </w:rPr>
            </w:pPr>
          </w:p>
        </w:tc>
        <w:tc>
          <w:tcPr>
            <w:tcW w:w="3232" w:type="dxa"/>
          </w:tcPr>
          <w:p w14:paraId="3FADCBA1" w14:textId="77777777" w:rsidR="00837FB7" w:rsidRDefault="00837FB7">
            <w:pPr>
              <w:jc w:val="center"/>
              <w:rPr>
                <w:rFonts w:ascii="Calibri" w:eastAsia="Calibri" w:hAnsi="Calibri" w:cs="Calibri"/>
              </w:rPr>
            </w:pPr>
          </w:p>
        </w:tc>
        <w:tc>
          <w:tcPr>
            <w:tcW w:w="715" w:type="dxa"/>
          </w:tcPr>
          <w:p w14:paraId="0969B848" w14:textId="77777777" w:rsidR="00837FB7" w:rsidRDefault="00837FB7">
            <w:pPr>
              <w:jc w:val="center"/>
              <w:rPr>
                <w:rFonts w:ascii="Calibri" w:eastAsia="Calibri" w:hAnsi="Calibri" w:cs="Calibri"/>
              </w:rPr>
            </w:pPr>
          </w:p>
        </w:tc>
      </w:tr>
      <w:tr w:rsidR="00837FB7" w14:paraId="406443C7" w14:textId="77777777">
        <w:trPr>
          <w:jc w:val="center"/>
        </w:trPr>
        <w:tc>
          <w:tcPr>
            <w:tcW w:w="718" w:type="dxa"/>
            <w:tcMar>
              <w:top w:w="15" w:type="dxa"/>
              <w:left w:w="15" w:type="dxa"/>
              <w:bottom w:w="15" w:type="dxa"/>
              <w:right w:w="15" w:type="dxa"/>
            </w:tcMar>
            <w:vAlign w:val="center"/>
          </w:tcPr>
          <w:p w14:paraId="297C495C" w14:textId="77777777" w:rsidR="00837FB7" w:rsidRDefault="00837FB7">
            <w:pPr>
              <w:jc w:val="center"/>
              <w:rPr>
                <w:rFonts w:ascii="Calibri" w:eastAsia="Calibri" w:hAnsi="Calibri" w:cs="Calibri"/>
              </w:rPr>
            </w:pPr>
          </w:p>
        </w:tc>
        <w:tc>
          <w:tcPr>
            <w:tcW w:w="3239" w:type="dxa"/>
            <w:tcMar>
              <w:top w:w="15" w:type="dxa"/>
              <w:left w:w="15" w:type="dxa"/>
              <w:bottom w:w="15" w:type="dxa"/>
              <w:right w:w="15" w:type="dxa"/>
            </w:tcMar>
            <w:vAlign w:val="center"/>
          </w:tcPr>
          <w:p w14:paraId="20171768" w14:textId="77777777" w:rsidR="00837FB7" w:rsidRDefault="00837FB7">
            <w:pPr>
              <w:jc w:val="center"/>
              <w:rPr>
                <w:rFonts w:ascii="Calibri" w:eastAsia="Calibri" w:hAnsi="Calibri" w:cs="Calibri"/>
              </w:rPr>
            </w:pPr>
          </w:p>
        </w:tc>
        <w:tc>
          <w:tcPr>
            <w:tcW w:w="717" w:type="dxa"/>
            <w:tcMar>
              <w:top w:w="15" w:type="dxa"/>
              <w:left w:w="15" w:type="dxa"/>
              <w:bottom w:w="15" w:type="dxa"/>
              <w:right w:w="15" w:type="dxa"/>
            </w:tcMar>
            <w:vAlign w:val="center"/>
          </w:tcPr>
          <w:p w14:paraId="30E9A11C" w14:textId="77777777" w:rsidR="00837FB7" w:rsidRDefault="00837FB7">
            <w:pPr>
              <w:jc w:val="center"/>
              <w:rPr>
                <w:rFonts w:ascii="Calibri" w:eastAsia="Calibri" w:hAnsi="Calibri" w:cs="Calibri"/>
              </w:rPr>
            </w:pPr>
          </w:p>
        </w:tc>
        <w:tc>
          <w:tcPr>
            <w:tcW w:w="1088" w:type="dxa"/>
            <w:tcBorders>
              <w:top w:val="nil"/>
              <w:bottom w:val="nil"/>
            </w:tcBorders>
          </w:tcPr>
          <w:p w14:paraId="0DD68F15" w14:textId="77777777" w:rsidR="00837FB7" w:rsidRDefault="00837FB7">
            <w:pPr>
              <w:jc w:val="center"/>
              <w:rPr>
                <w:rFonts w:ascii="Calibri" w:eastAsia="Calibri" w:hAnsi="Calibri" w:cs="Calibri"/>
              </w:rPr>
            </w:pPr>
          </w:p>
        </w:tc>
        <w:tc>
          <w:tcPr>
            <w:tcW w:w="717" w:type="dxa"/>
          </w:tcPr>
          <w:p w14:paraId="7B3BDF48" w14:textId="77777777" w:rsidR="00837FB7" w:rsidRDefault="00837FB7">
            <w:pPr>
              <w:jc w:val="center"/>
              <w:rPr>
                <w:rFonts w:ascii="Calibri" w:eastAsia="Calibri" w:hAnsi="Calibri" w:cs="Calibri"/>
              </w:rPr>
            </w:pPr>
          </w:p>
        </w:tc>
        <w:tc>
          <w:tcPr>
            <w:tcW w:w="3232" w:type="dxa"/>
          </w:tcPr>
          <w:p w14:paraId="42F1D860" w14:textId="77777777" w:rsidR="00837FB7" w:rsidRDefault="00837FB7">
            <w:pPr>
              <w:jc w:val="center"/>
              <w:rPr>
                <w:rFonts w:ascii="Calibri" w:eastAsia="Calibri" w:hAnsi="Calibri" w:cs="Calibri"/>
              </w:rPr>
            </w:pPr>
          </w:p>
        </w:tc>
        <w:tc>
          <w:tcPr>
            <w:tcW w:w="715" w:type="dxa"/>
          </w:tcPr>
          <w:p w14:paraId="5306A13B" w14:textId="77777777" w:rsidR="00837FB7" w:rsidRDefault="00837FB7">
            <w:pPr>
              <w:jc w:val="center"/>
              <w:rPr>
                <w:rFonts w:ascii="Calibri" w:eastAsia="Calibri" w:hAnsi="Calibri" w:cs="Calibri"/>
              </w:rPr>
            </w:pPr>
          </w:p>
        </w:tc>
      </w:tr>
    </w:tbl>
    <w:p w14:paraId="6188FFFC" w14:textId="77777777" w:rsidR="00837FB7" w:rsidRDefault="00837FB7">
      <w:pPr>
        <w:tabs>
          <w:tab w:val="left" w:pos="1806"/>
          <w:tab w:val="left" w:pos="6082"/>
        </w:tabs>
        <w:rPr>
          <w:rFonts w:ascii="Calibri" w:eastAsia="Calibri" w:hAnsi="Calibri" w:cs="Calibri"/>
        </w:rPr>
      </w:pPr>
    </w:p>
    <w:p w14:paraId="5FD14674" w14:textId="526F043B" w:rsidR="00983218" w:rsidRDefault="00983218">
      <w:pPr>
        <w:rPr>
          <w:rFonts w:ascii="Calibri" w:eastAsia="Calibri" w:hAnsi="Calibri" w:cs="Calibri"/>
        </w:rPr>
      </w:pPr>
      <w:r>
        <w:rPr>
          <w:rFonts w:ascii="Calibri" w:eastAsia="Calibri" w:hAnsi="Calibri" w:cs="Calibri"/>
        </w:rPr>
        <w:br w:type="page"/>
      </w:r>
    </w:p>
    <w:p w14:paraId="572E6B26" w14:textId="77777777" w:rsidR="00983218" w:rsidRPr="005313A1" w:rsidRDefault="00983218" w:rsidP="00983218">
      <w:pPr>
        <w:pageBreakBefore/>
        <w:autoSpaceDE w:val="0"/>
        <w:autoSpaceDN w:val="0"/>
        <w:adjustRightInd w:val="0"/>
        <w:ind w:left="-86"/>
        <w:jc w:val="center"/>
        <w:outlineLvl w:val="0"/>
        <w:rPr>
          <w:rFonts w:ascii="Arial-BoldMT" w:hAnsi="Arial-BoldMT" w:cs="Arial-BoldMT"/>
          <w:b/>
          <w:bCs/>
          <w:sz w:val="44"/>
          <w:szCs w:val="44"/>
        </w:rPr>
      </w:pPr>
      <w:r w:rsidRPr="005313A1">
        <w:rPr>
          <w:rFonts w:ascii="Arial-BoldMT" w:hAnsi="Arial-BoldMT" w:cs="Arial-BoldMT"/>
          <w:b/>
          <w:bCs/>
          <w:sz w:val="44"/>
          <w:szCs w:val="44"/>
        </w:rPr>
        <w:lastRenderedPageBreak/>
        <w:t>NORTH TEXAS SWIMMING, Inc.</w:t>
      </w:r>
    </w:p>
    <w:p w14:paraId="2AD18120" w14:textId="77777777" w:rsidR="00983218" w:rsidRPr="005313A1" w:rsidRDefault="00983218" w:rsidP="00983218">
      <w:pPr>
        <w:autoSpaceDE w:val="0"/>
        <w:autoSpaceDN w:val="0"/>
        <w:adjustRightInd w:val="0"/>
        <w:jc w:val="center"/>
        <w:outlineLvl w:val="0"/>
        <w:rPr>
          <w:rFonts w:ascii="Arial-BoldMT" w:hAnsi="Arial-BoldMT" w:cs="Arial-BoldMT"/>
          <w:b/>
          <w:bCs/>
          <w:sz w:val="32"/>
          <w:szCs w:val="32"/>
        </w:rPr>
      </w:pPr>
      <w:r w:rsidRPr="005313A1">
        <w:rPr>
          <w:rFonts w:ascii="Arial-BoldMT" w:hAnsi="Arial-BoldMT" w:cs="Arial-BoldMT"/>
          <w:b/>
          <w:bCs/>
          <w:sz w:val="32"/>
          <w:szCs w:val="32"/>
        </w:rPr>
        <w:t>Safety Guidelines and Warm-up Procedures</w:t>
      </w:r>
    </w:p>
    <w:p w14:paraId="425366D1" w14:textId="77777777" w:rsidR="00983218" w:rsidRPr="005313A1" w:rsidRDefault="00983218" w:rsidP="00983218">
      <w:pPr>
        <w:autoSpaceDE w:val="0"/>
        <w:autoSpaceDN w:val="0"/>
        <w:adjustRightInd w:val="0"/>
        <w:outlineLvl w:val="0"/>
        <w:rPr>
          <w:rFonts w:ascii="ArialMT" w:hAnsi="ArialMT" w:cs="ArialMT"/>
          <w:sz w:val="20"/>
          <w:szCs w:val="20"/>
        </w:rPr>
      </w:pPr>
    </w:p>
    <w:p w14:paraId="149C30A0" w14:textId="77777777" w:rsidR="00983218" w:rsidRPr="005313A1" w:rsidRDefault="00983218" w:rsidP="00983218">
      <w:pPr>
        <w:autoSpaceDE w:val="0"/>
        <w:autoSpaceDN w:val="0"/>
        <w:adjustRightInd w:val="0"/>
        <w:outlineLvl w:val="0"/>
        <w:rPr>
          <w:rFonts w:ascii="ArialMT" w:hAnsi="ArialMT" w:cs="ArialMT"/>
          <w:sz w:val="20"/>
          <w:szCs w:val="20"/>
        </w:rPr>
      </w:pPr>
      <w:r w:rsidRPr="005313A1">
        <w:rPr>
          <w:rFonts w:ascii="ArialMT" w:hAnsi="ArialMT" w:cs="ArialMT"/>
          <w:sz w:val="20"/>
          <w:szCs w:val="20"/>
        </w:rPr>
        <w:t xml:space="preserve">A. </w:t>
      </w:r>
      <w:r w:rsidRPr="005313A1">
        <w:rPr>
          <w:rFonts w:ascii="ArialMT" w:hAnsi="ArialMT" w:cs="ArialMT"/>
          <w:sz w:val="20"/>
          <w:szCs w:val="20"/>
        </w:rPr>
        <w:tab/>
        <w:t>WARM-UP PROCEDURES</w:t>
      </w:r>
    </w:p>
    <w:p w14:paraId="470235A7" w14:textId="77777777" w:rsidR="00983218" w:rsidRPr="005313A1" w:rsidRDefault="00983218" w:rsidP="00983218">
      <w:pPr>
        <w:autoSpaceDE w:val="0"/>
        <w:autoSpaceDN w:val="0"/>
        <w:adjustRightInd w:val="0"/>
        <w:ind w:firstLine="720"/>
        <w:outlineLvl w:val="0"/>
        <w:rPr>
          <w:rFonts w:ascii="ArialMT" w:hAnsi="ArialMT" w:cs="ArialMT"/>
          <w:sz w:val="20"/>
          <w:szCs w:val="20"/>
        </w:rPr>
      </w:pPr>
      <w:r w:rsidRPr="005313A1">
        <w:rPr>
          <w:rFonts w:ascii="ArialMT" w:hAnsi="ArialMT" w:cs="ArialMT"/>
          <w:sz w:val="20"/>
          <w:szCs w:val="20"/>
        </w:rPr>
        <w:t xml:space="preserve">I. </w:t>
      </w:r>
      <w:r w:rsidRPr="005313A1">
        <w:rPr>
          <w:rFonts w:ascii="ArialMT" w:hAnsi="ArialMT" w:cs="ArialMT"/>
          <w:sz w:val="20"/>
          <w:szCs w:val="20"/>
        </w:rPr>
        <w:tab/>
        <w:t xml:space="preserve">Assigned Warm-up Procedures </w:t>
      </w:r>
    </w:p>
    <w:p w14:paraId="3AD1251B"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 xml:space="preserve">a. </w:t>
      </w:r>
      <w:r w:rsidRPr="005313A1">
        <w:rPr>
          <w:rFonts w:ascii="ArialMT" w:hAnsi="ArialMT" w:cs="ArialMT"/>
          <w:sz w:val="20"/>
          <w:szCs w:val="20"/>
        </w:rPr>
        <w:tab/>
        <w:t>Warm-up lanes and times will be assigned to competing teams based on number of entrants.</w:t>
      </w:r>
    </w:p>
    <w:p w14:paraId="048943B2"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 xml:space="preserve">b. </w:t>
      </w:r>
      <w:r w:rsidRPr="005313A1">
        <w:rPr>
          <w:rFonts w:ascii="ArialMT" w:hAnsi="ArialMT" w:cs="ArialMT"/>
          <w:sz w:val="20"/>
          <w:szCs w:val="20"/>
        </w:rPr>
        <w:tab/>
        <w:t>All warm-up activities will be coordinated by the coach(es) supervising that lane.</w:t>
      </w:r>
    </w:p>
    <w:p w14:paraId="20F6B0B3"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 xml:space="preserve">c. </w:t>
      </w:r>
      <w:r w:rsidRPr="005313A1">
        <w:rPr>
          <w:rFonts w:ascii="ArialMT" w:hAnsi="ArialMT" w:cs="ArialMT"/>
          <w:sz w:val="20"/>
          <w:szCs w:val="20"/>
        </w:rPr>
        <w:tab/>
        <w:t>Dive sprints may be done only under the direct supervision of the coach.</w:t>
      </w:r>
    </w:p>
    <w:p w14:paraId="32E57CE0" w14:textId="77777777" w:rsidR="00983218" w:rsidRPr="005313A1" w:rsidRDefault="00983218" w:rsidP="00983218">
      <w:pPr>
        <w:autoSpaceDE w:val="0"/>
        <w:autoSpaceDN w:val="0"/>
        <w:adjustRightInd w:val="0"/>
        <w:ind w:firstLine="720"/>
        <w:outlineLvl w:val="0"/>
        <w:rPr>
          <w:rFonts w:ascii="ArialMT" w:hAnsi="ArialMT" w:cs="ArialMT"/>
          <w:sz w:val="20"/>
          <w:szCs w:val="20"/>
        </w:rPr>
      </w:pPr>
      <w:r w:rsidRPr="005313A1">
        <w:rPr>
          <w:rFonts w:ascii="ArialMT" w:hAnsi="ArialMT" w:cs="ArialMT"/>
          <w:sz w:val="20"/>
          <w:szCs w:val="20"/>
        </w:rPr>
        <w:t xml:space="preserve">II. </w:t>
      </w:r>
      <w:r w:rsidRPr="005313A1">
        <w:rPr>
          <w:rFonts w:ascii="ArialMT" w:hAnsi="ArialMT" w:cs="ArialMT"/>
          <w:sz w:val="20"/>
          <w:szCs w:val="20"/>
        </w:rPr>
        <w:tab/>
        <w:t xml:space="preserve">Open Warm-up Procedures </w:t>
      </w:r>
    </w:p>
    <w:p w14:paraId="28F4598B" w14:textId="77777777" w:rsidR="00983218" w:rsidRPr="005313A1" w:rsidRDefault="00983218" w:rsidP="00983218">
      <w:pPr>
        <w:autoSpaceDE w:val="0"/>
        <w:autoSpaceDN w:val="0"/>
        <w:adjustRightInd w:val="0"/>
        <w:outlineLvl w:val="0"/>
        <w:rPr>
          <w:rFonts w:ascii="Arial-BoldMT" w:hAnsi="Arial-BoldMT" w:cs="Arial-BoldMT"/>
          <w:b/>
          <w:bCs/>
          <w:sz w:val="20"/>
          <w:szCs w:val="20"/>
        </w:rPr>
      </w:pPr>
    </w:p>
    <w:p w14:paraId="411BFDDE" w14:textId="77777777" w:rsidR="00983218" w:rsidRPr="005313A1" w:rsidRDefault="00983218" w:rsidP="00983218">
      <w:pPr>
        <w:autoSpaceDE w:val="0"/>
        <w:autoSpaceDN w:val="0"/>
        <w:adjustRightInd w:val="0"/>
        <w:outlineLvl w:val="0"/>
        <w:rPr>
          <w:rFonts w:ascii="Arial-BoldMT" w:hAnsi="Arial-BoldMT" w:cs="Arial-BoldMT"/>
          <w:b/>
          <w:bCs/>
          <w:sz w:val="20"/>
          <w:szCs w:val="20"/>
        </w:rPr>
      </w:pPr>
      <w:r w:rsidRPr="005313A1">
        <w:rPr>
          <w:rFonts w:ascii="Arial-BoldMT" w:hAnsi="Arial-BoldMT" w:cs="Arial-BoldMT"/>
          <w:b/>
          <w:bCs/>
          <w:sz w:val="20"/>
          <w:szCs w:val="20"/>
        </w:rPr>
        <w:t>LANE USE</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2302"/>
        <w:gridCol w:w="2302"/>
        <w:gridCol w:w="2303"/>
      </w:tblGrid>
      <w:tr w:rsidR="00983218" w:rsidRPr="005313A1" w14:paraId="2C091F74" w14:textId="77777777" w:rsidTr="007956AE">
        <w:trPr>
          <w:trHeight w:val="278"/>
          <w:jc w:val="center"/>
        </w:trPr>
        <w:tc>
          <w:tcPr>
            <w:tcW w:w="2203" w:type="dxa"/>
          </w:tcPr>
          <w:p w14:paraId="69E6F55A" w14:textId="77777777" w:rsidR="00983218" w:rsidRPr="005313A1" w:rsidRDefault="00983218" w:rsidP="007956AE">
            <w:pPr>
              <w:autoSpaceDE w:val="0"/>
              <w:autoSpaceDN w:val="0"/>
              <w:adjustRightInd w:val="0"/>
              <w:outlineLvl w:val="0"/>
              <w:rPr>
                <w:rFonts w:ascii="Arial-BoldMT" w:hAnsi="Arial-BoldMT" w:cs="Arial-BoldMT"/>
                <w:b/>
                <w:bCs/>
                <w:sz w:val="20"/>
                <w:szCs w:val="20"/>
              </w:rPr>
            </w:pPr>
            <w:r w:rsidRPr="005313A1">
              <w:rPr>
                <w:rFonts w:ascii="Arial-BoldMT" w:hAnsi="Arial-BoldMT" w:cs="Arial-BoldMT"/>
                <w:b/>
                <w:bCs/>
                <w:sz w:val="20"/>
                <w:szCs w:val="20"/>
              </w:rPr>
              <w:t>POOL</w:t>
            </w:r>
          </w:p>
        </w:tc>
        <w:tc>
          <w:tcPr>
            <w:tcW w:w="2203" w:type="dxa"/>
          </w:tcPr>
          <w:p w14:paraId="5C5F7761" w14:textId="77777777" w:rsidR="00983218" w:rsidRPr="005313A1" w:rsidRDefault="00983218" w:rsidP="007956AE">
            <w:pPr>
              <w:autoSpaceDE w:val="0"/>
              <w:autoSpaceDN w:val="0"/>
              <w:adjustRightInd w:val="0"/>
              <w:outlineLvl w:val="0"/>
              <w:rPr>
                <w:rFonts w:ascii="Arial-BoldMT" w:hAnsi="Arial-BoldMT" w:cs="Arial-BoldMT"/>
                <w:b/>
                <w:bCs/>
                <w:sz w:val="20"/>
                <w:szCs w:val="20"/>
              </w:rPr>
            </w:pPr>
            <w:r w:rsidRPr="005313A1">
              <w:rPr>
                <w:rFonts w:ascii="Arial-BoldMT" w:hAnsi="Arial-BoldMT" w:cs="Arial-BoldMT"/>
                <w:b/>
                <w:bCs/>
                <w:sz w:val="20"/>
                <w:szCs w:val="20"/>
              </w:rPr>
              <w:t>PUSH/PACE</w:t>
            </w:r>
          </w:p>
        </w:tc>
        <w:tc>
          <w:tcPr>
            <w:tcW w:w="2203" w:type="dxa"/>
          </w:tcPr>
          <w:p w14:paraId="55739D7A" w14:textId="77777777" w:rsidR="00983218" w:rsidRPr="005313A1" w:rsidRDefault="00983218" w:rsidP="007956AE">
            <w:pPr>
              <w:autoSpaceDE w:val="0"/>
              <w:autoSpaceDN w:val="0"/>
              <w:adjustRightInd w:val="0"/>
              <w:outlineLvl w:val="0"/>
              <w:rPr>
                <w:rFonts w:ascii="Arial-BoldMT" w:hAnsi="Arial-BoldMT" w:cs="Arial-BoldMT"/>
                <w:b/>
                <w:bCs/>
                <w:sz w:val="20"/>
                <w:szCs w:val="20"/>
              </w:rPr>
            </w:pPr>
            <w:r w:rsidRPr="005313A1">
              <w:rPr>
                <w:rFonts w:ascii="Arial-BoldMT" w:hAnsi="Arial-BoldMT" w:cs="Arial-BoldMT"/>
                <w:b/>
                <w:bCs/>
                <w:sz w:val="20"/>
                <w:szCs w:val="20"/>
              </w:rPr>
              <w:t>DIVES/SPRINTS</w:t>
            </w:r>
          </w:p>
        </w:tc>
        <w:tc>
          <w:tcPr>
            <w:tcW w:w="2204" w:type="dxa"/>
          </w:tcPr>
          <w:p w14:paraId="4F6D37F9" w14:textId="77777777" w:rsidR="00983218" w:rsidRPr="005313A1" w:rsidRDefault="00983218" w:rsidP="007956AE">
            <w:pPr>
              <w:autoSpaceDE w:val="0"/>
              <w:autoSpaceDN w:val="0"/>
              <w:adjustRightInd w:val="0"/>
              <w:outlineLvl w:val="0"/>
              <w:rPr>
                <w:rFonts w:ascii="Arial-BoldMT" w:hAnsi="Arial-BoldMT" w:cs="Arial-BoldMT"/>
                <w:b/>
                <w:bCs/>
                <w:sz w:val="20"/>
                <w:szCs w:val="20"/>
              </w:rPr>
            </w:pPr>
            <w:r w:rsidRPr="005313A1">
              <w:rPr>
                <w:rFonts w:ascii="Arial-BoldMT" w:hAnsi="Arial-BoldMT" w:cs="Arial-BoldMT"/>
                <w:b/>
                <w:bCs/>
                <w:sz w:val="20"/>
                <w:szCs w:val="20"/>
              </w:rPr>
              <w:t>GENERAL WARMUP</w:t>
            </w:r>
          </w:p>
        </w:tc>
      </w:tr>
      <w:tr w:rsidR="00983218" w:rsidRPr="005313A1" w14:paraId="5DFD538D" w14:textId="77777777" w:rsidTr="007956AE">
        <w:trPr>
          <w:trHeight w:val="242"/>
          <w:jc w:val="center"/>
        </w:trPr>
        <w:tc>
          <w:tcPr>
            <w:tcW w:w="2203" w:type="dxa"/>
          </w:tcPr>
          <w:p w14:paraId="7508705E"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10 Lanes</w:t>
            </w:r>
          </w:p>
        </w:tc>
        <w:tc>
          <w:tcPr>
            <w:tcW w:w="2203" w:type="dxa"/>
          </w:tcPr>
          <w:p w14:paraId="5FCBAE13"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1 and 10</w:t>
            </w:r>
          </w:p>
        </w:tc>
        <w:tc>
          <w:tcPr>
            <w:tcW w:w="2203" w:type="dxa"/>
          </w:tcPr>
          <w:p w14:paraId="23E1E658"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2 and 9</w:t>
            </w:r>
          </w:p>
        </w:tc>
        <w:tc>
          <w:tcPr>
            <w:tcW w:w="2204" w:type="dxa"/>
          </w:tcPr>
          <w:p w14:paraId="2C4E96D6"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3 through 8</w:t>
            </w:r>
          </w:p>
        </w:tc>
      </w:tr>
      <w:tr w:rsidR="00983218" w:rsidRPr="005313A1" w14:paraId="6D554973" w14:textId="77777777" w:rsidTr="007956AE">
        <w:trPr>
          <w:trHeight w:val="242"/>
          <w:jc w:val="center"/>
        </w:trPr>
        <w:tc>
          <w:tcPr>
            <w:tcW w:w="2203" w:type="dxa"/>
          </w:tcPr>
          <w:p w14:paraId="5A7B30D2"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8 Lanes</w:t>
            </w:r>
          </w:p>
        </w:tc>
        <w:tc>
          <w:tcPr>
            <w:tcW w:w="2203" w:type="dxa"/>
          </w:tcPr>
          <w:p w14:paraId="430CD802"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1 and 8</w:t>
            </w:r>
          </w:p>
        </w:tc>
        <w:tc>
          <w:tcPr>
            <w:tcW w:w="2203" w:type="dxa"/>
          </w:tcPr>
          <w:p w14:paraId="5EC797E5"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2 and 7</w:t>
            </w:r>
          </w:p>
        </w:tc>
        <w:tc>
          <w:tcPr>
            <w:tcW w:w="2204" w:type="dxa"/>
          </w:tcPr>
          <w:p w14:paraId="2A1B1DDC" w14:textId="77777777" w:rsidR="00983218" w:rsidRPr="005313A1" w:rsidRDefault="00983218" w:rsidP="007956AE">
            <w:pPr>
              <w:autoSpaceDE w:val="0"/>
              <w:autoSpaceDN w:val="0"/>
              <w:adjustRightInd w:val="0"/>
              <w:outlineLvl w:val="0"/>
              <w:rPr>
                <w:rFonts w:ascii="ArialMT" w:hAnsi="ArialMT" w:cs="ArialMT"/>
                <w:sz w:val="20"/>
                <w:szCs w:val="20"/>
              </w:rPr>
            </w:pPr>
            <w:r w:rsidRPr="005313A1">
              <w:rPr>
                <w:rFonts w:ascii="ArialMT" w:hAnsi="ArialMT" w:cs="ArialMT"/>
                <w:sz w:val="20"/>
                <w:szCs w:val="20"/>
              </w:rPr>
              <w:t>3 through 6</w:t>
            </w:r>
          </w:p>
        </w:tc>
      </w:tr>
      <w:tr w:rsidR="00983218" w:rsidRPr="005313A1" w14:paraId="14DE8A3E" w14:textId="77777777" w:rsidTr="007956AE">
        <w:trPr>
          <w:trHeight w:val="218"/>
          <w:jc w:val="center"/>
        </w:trPr>
        <w:tc>
          <w:tcPr>
            <w:tcW w:w="2203" w:type="dxa"/>
          </w:tcPr>
          <w:p w14:paraId="7BEFBA62" w14:textId="77777777" w:rsidR="00983218" w:rsidRPr="005313A1" w:rsidRDefault="00983218" w:rsidP="007956AE">
            <w:pPr>
              <w:autoSpaceDE w:val="0"/>
              <w:autoSpaceDN w:val="0"/>
              <w:adjustRightInd w:val="0"/>
              <w:rPr>
                <w:rFonts w:ascii="ArialMT" w:hAnsi="ArialMT" w:cs="ArialMT"/>
                <w:sz w:val="20"/>
                <w:szCs w:val="20"/>
              </w:rPr>
            </w:pPr>
            <w:r w:rsidRPr="005313A1">
              <w:rPr>
                <w:rFonts w:ascii="ArialMT" w:hAnsi="ArialMT" w:cs="ArialMT"/>
                <w:sz w:val="20"/>
                <w:szCs w:val="20"/>
              </w:rPr>
              <w:t>6 Lanes</w:t>
            </w:r>
          </w:p>
        </w:tc>
        <w:tc>
          <w:tcPr>
            <w:tcW w:w="2203" w:type="dxa"/>
          </w:tcPr>
          <w:p w14:paraId="36CE3A50" w14:textId="77777777" w:rsidR="00983218" w:rsidRPr="005313A1" w:rsidRDefault="00983218" w:rsidP="007956AE">
            <w:pPr>
              <w:autoSpaceDE w:val="0"/>
              <w:autoSpaceDN w:val="0"/>
              <w:adjustRightInd w:val="0"/>
              <w:rPr>
                <w:rFonts w:ascii="ArialMT" w:hAnsi="ArialMT" w:cs="ArialMT"/>
                <w:sz w:val="20"/>
                <w:szCs w:val="20"/>
              </w:rPr>
            </w:pPr>
            <w:r w:rsidRPr="005313A1">
              <w:rPr>
                <w:rFonts w:ascii="ArialMT" w:hAnsi="ArialMT" w:cs="ArialMT"/>
                <w:sz w:val="20"/>
                <w:szCs w:val="20"/>
              </w:rPr>
              <w:t>1 and 6</w:t>
            </w:r>
          </w:p>
        </w:tc>
        <w:tc>
          <w:tcPr>
            <w:tcW w:w="2203" w:type="dxa"/>
          </w:tcPr>
          <w:p w14:paraId="209FDA84" w14:textId="77777777" w:rsidR="00983218" w:rsidRPr="005313A1" w:rsidRDefault="00983218" w:rsidP="007956AE">
            <w:pPr>
              <w:autoSpaceDE w:val="0"/>
              <w:autoSpaceDN w:val="0"/>
              <w:adjustRightInd w:val="0"/>
              <w:rPr>
                <w:rFonts w:ascii="ArialMT" w:hAnsi="ArialMT" w:cs="ArialMT"/>
                <w:sz w:val="20"/>
                <w:szCs w:val="20"/>
              </w:rPr>
            </w:pPr>
            <w:r w:rsidRPr="005313A1">
              <w:rPr>
                <w:rFonts w:ascii="ArialMT" w:hAnsi="ArialMT" w:cs="ArialMT"/>
                <w:sz w:val="20"/>
                <w:szCs w:val="20"/>
              </w:rPr>
              <w:t>2 and 5</w:t>
            </w:r>
          </w:p>
        </w:tc>
        <w:tc>
          <w:tcPr>
            <w:tcW w:w="2204" w:type="dxa"/>
          </w:tcPr>
          <w:p w14:paraId="2F8ED06C" w14:textId="77777777" w:rsidR="00983218" w:rsidRPr="005313A1" w:rsidRDefault="00983218" w:rsidP="007956AE">
            <w:pPr>
              <w:autoSpaceDE w:val="0"/>
              <w:autoSpaceDN w:val="0"/>
              <w:adjustRightInd w:val="0"/>
              <w:rPr>
                <w:rFonts w:ascii="ArialMT" w:hAnsi="ArialMT" w:cs="ArialMT"/>
                <w:sz w:val="20"/>
                <w:szCs w:val="20"/>
              </w:rPr>
            </w:pPr>
            <w:r w:rsidRPr="005313A1">
              <w:rPr>
                <w:rFonts w:ascii="ArialMT" w:hAnsi="ArialMT" w:cs="ArialMT"/>
                <w:sz w:val="20"/>
                <w:szCs w:val="20"/>
              </w:rPr>
              <w:t>3 and 4</w:t>
            </w:r>
          </w:p>
        </w:tc>
      </w:tr>
    </w:tbl>
    <w:p w14:paraId="386A192E" w14:textId="77777777" w:rsidR="00983218" w:rsidRPr="005313A1" w:rsidRDefault="00983218" w:rsidP="00983218">
      <w:pPr>
        <w:autoSpaceDE w:val="0"/>
        <w:autoSpaceDN w:val="0"/>
        <w:adjustRightInd w:val="0"/>
        <w:ind w:left="720" w:firstLine="720"/>
        <w:rPr>
          <w:rFonts w:ascii="ArialMT" w:hAnsi="ArialMT" w:cs="ArialMT"/>
          <w:sz w:val="20"/>
          <w:szCs w:val="20"/>
        </w:rPr>
      </w:pPr>
    </w:p>
    <w:p w14:paraId="5954DD70"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a.</w:t>
      </w:r>
      <w:r w:rsidRPr="005313A1">
        <w:rPr>
          <w:rFonts w:ascii="ArialMT" w:hAnsi="ArialMT" w:cs="ArialMT"/>
          <w:sz w:val="20"/>
          <w:szCs w:val="20"/>
        </w:rPr>
        <w:tab/>
        <w:t>The first half of the assigned warm-up time shall be general warm-up for all lanes.</w:t>
      </w:r>
    </w:p>
    <w:p w14:paraId="27C008D3"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b.</w:t>
      </w:r>
      <w:r w:rsidRPr="005313A1">
        <w:rPr>
          <w:rFonts w:ascii="ArialMT" w:hAnsi="ArialMT" w:cs="ArialMT"/>
          <w:sz w:val="20"/>
          <w:szCs w:val="20"/>
        </w:rPr>
        <w:tab/>
        <w:t>Push/Pace lanes will push off one or two lengths from starting end.</w:t>
      </w:r>
    </w:p>
    <w:p w14:paraId="0D1F5927" w14:textId="77777777" w:rsidR="00983218" w:rsidRPr="005313A1" w:rsidRDefault="00983218" w:rsidP="00983218">
      <w:pPr>
        <w:autoSpaceDE w:val="0"/>
        <w:autoSpaceDN w:val="0"/>
        <w:adjustRightInd w:val="0"/>
        <w:ind w:left="2160" w:hanging="720"/>
        <w:rPr>
          <w:rFonts w:ascii="ArialMT" w:hAnsi="ArialMT" w:cs="ArialMT"/>
          <w:sz w:val="20"/>
          <w:szCs w:val="20"/>
        </w:rPr>
      </w:pPr>
      <w:r w:rsidRPr="005313A1">
        <w:rPr>
          <w:rFonts w:ascii="ArialMT" w:hAnsi="ArialMT" w:cs="ArialMT"/>
          <w:sz w:val="20"/>
          <w:szCs w:val="20"/>
        </w:rPr>
        <w:t>c.</w:t>
      </w:r>
      <w:r w:rsidRPr="005313A1">
        <w:rPr>
          <w:rFonts w:ascii="ArialMT" w:hAnsi="ArialMT" w:cs="ArialMT"/>
          <w:sz w:val="20"/>
          <w:szCs w:val="20"/>
        </w:rPr>
        <w:tab/>
        <w:t xml:space="preserve">Sprint lanes are for diving from blocks or for backstroke starts in specified lanes at designated times—one way only. </w:t>
      </w:r>
    </w:p>
    <w:p w14:paraId="06ABE01F" w14:textId="77777777" w:rsidR="00983218" w:rsidRPr="005313A1" w:rsidRDefault="00983218" w:rsidP="00983218">
      <w:pPr>
        <w:autoSpaceDE w:val="0"/>
        <w:autoSpaceDN w:val="0"/>
        <w:adjustRightInd w:val="0"/>
        <w:ind w:left="2160" w:hanging="720"/>
        <w:rPr>
          <w:rFonts w:ascii="ArialMT" w:hAnsi="ArialMT" w:cs="ArialMT"/>
          <w:sz w:val="20"/>
          <w:szCs w:val="20"/>
        </w:rPr>
      </w:pPr>
      <w:r w:rsidRPr="005313A1">
        <w:rPr>
          <w:rFonts w:ascii="ArialMT" w:hAnsi="ArialMT" w:cs="ArialMT"/>
          <w:sz w:val="20"/>
          <w:szCs w:val="20"/>
        </w:rPr>
        <w:t>d.</w:t>
      </w:r>
      <w:r w:rsidRPr="005313A1">
        <w:rPr>
          <w:rFonts w:ascii="ArialMT" w:hAnsi="ArialMT" w:cs="ArialMT"/>
          <w:sz w:val="20"/>
          <w:szCs w:val="20"/>
        </w:rPr>
        <w:tab/>
        <w:t>Dive sprints may only be done under the direct supervision of the coach.</w:t>
      </w:r>
    </w:p>
    <w:p w14:paraId="0AC1CC86"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e.</w:t>
      </w:r>
      <w:r w:rsidRPr="005313A1">
        <w:rPr>
          <w:rFonts w:ascii="ArialMT" w:hAnsi="ArialMT" w:cs="ArialMT"/>
          <w:sz w:val="20"/>
          <w:szCs w:val="20"/>
        </w:rPr>
        <w:tab/>
        <w:t>There will be no diving in the general warm-up lanes—circle swimming only.</w:t>
      </w:r>
    </w:p>
    <w:p w14:paraId="47CFDA31" w14:textId="77777777" w:rsidR="00983218" w:rsidRPr="005313A1" w:rsidRDefault="00983218" w:rsidP="00983218">
      <w:pPr>
        <w:autoSpaceDE w:val="0"/>
        <w:autoSpaceDN w:val="0"/>
        <w:adjustRightInd w:val="0"/>
        <w:ind w:left="720" w:firstLine="720"/>
        <w:rPr>
          <w:rFonts w:ascii="ArialMT" w:hAnsi="ArialMT" w:cs="ArialMT"/>
          <w:sz w:val="20"/>
          <w:szCs w:val="20"/>
        </w:rPr>
      </w:pPr>
    </w:p>
    <w:p w14:paraId="0BF25568" w14:textId="77777777" w:rsidR="00983218" w:rsidRPr="005313A1" w:rsidRDefault="00983218" w:rsidP="00983218">
      <w:pPr>
        <w:autoSpaceDE w:val="0"/>
        <w:autoSpaceDN w:val="0"/>
        <w:adjustRightInd w:val="0"/>
        <w:ind w:firstLine="720"/>
        <w:outlineLvl w:val="0"/>
        <w:rPr>
          <w:rFonts w:ascii="ArialMT" w:hAnsi="ArialMT" w:cs="ArialMT"/>
          <w:sz w:val="20"/>
          <w:szCs w:val="20"/>
        </w:rPr>
      </w:pPr>
      <w:r w:rsidRPr="005313A1">
        <w:rPr>
          <w:rFonts w:ascii="ArialMT" w:hAnsi="ArialMT" w:cs="ArialMT"/>
          <w:sz w:val="20"/>
          <w:szCs w:val="20"/>
        </w:rPr>
        <w:t xml:space="preserve">III. </w:t>
      </w:r>
      <w:r w:rsidRPr="005313A1">
        <w:rPr>
          <w:rFonts w:ascii="ArialMT" w:hAnsi="ArialMT" w:cs="ArialMT"/>
          <w:sz w:val="20"/>
          <w:szCs w:val="20"/>
        </w:rPr>
        <w:tab/>
        <w:t>Safety Guidelines</w:t>
      </w:r>
    </w:p>
    <w:p w14:paraId="6AC334D2"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a.</w:t>
      </w:r>
      <w:r w:rsidRPr="005313A1">
        <w:rPr>
          <w:rFonts w:ascii="ArialMT" w:hAnsi="ArialMT" w:cs="ArialMT"/>
          <w:sz w:val="20"/>
          <w:szCs w:val="20"/>
        </w:rPr>
        <w:tab/>
        <w:t>Coaches are responsible for the following:</w:t>
      </w:r>
    </w:p>
    <w:p w14:paraId="5DCE4569" w14:textId="77777777" w:rsidR="00983218" w:rsidRPr="005313A1" w:rsidRDefault="00983218" w:rsidP="00983218">
      <w:pPr>
        <w:autoSpaceDE w:val="0"/>
        <w:autoSpaceDN w:val="0"/>
        <w:adjustRightInd w:val="0"/>
        <w:ind w:left="2880" w:hanging="720"/>
        <w:outlineLvl w:val="0"/>
        <w:rPr>
          <w:rFonts w:ascii="ArialMT" w:hAnsi="ArialMT" w:cs="ArialMT"/>
          <w:sz w:val="20"/>
          <w:szCs w:val="20"/>
        </w:rPr>
      </w:pPr>
      <w:r w:rsidRPr="005313A1">
        <w:rPr>
          <w:rFonts w:ascii="ArialMT" w:hAnsi="ArialMT" w:cs="ArialMT"/>
          <w:sz w:val="20"/>
          <w:szCs w:val="20"/>
        </w:rPr>
        <w:t>1.</w:t>
      </w:r>
      <w:r w:rsidRPr="005313A1">
        <w:rPr>
          <w:rFonts w:ascii="ArialMT" w:hAnsi="ArialMT" w:cs="ArialMT"/>
          <w:sz w:val="20"/>
          <w:szCs w:val="20"/>
        </w:rPr>
        <w:tab/>
        <w:t>Instructing swimmers regarding safety guidelines and warm-up procedures as they apply to conduct at meets and practices.</w:t>
      </w:r>
    </w:p>
    <w:p w14:paraId="4D49C747" w14:textId="77777777" w:rsidR="00983218" w:rsidRPr="005313A1" w:rsidRDefault="00983218" w:rsidP="00983218">
      <w:pPr>
        <w:autoSpaceDE w:val="0"/>
        <w:autoSpaceDN w:val="0"/>
        <w:adjustRightInd w:val="0"/>
        <w:ind w:left="2880" w:hanging="720"/>
        <w:outlineLvl w:val="0"/>
        <w:rPr>
          <w:rFonts w:ascii="ArialMT" w:hAnsi="ArialMT" w:cs="ArialMT"/>
          <w:sz w:val="20"/>
          <w:szCs w:val="20"/>
        </w:rPr>
      </w:pPr>
      <w:r w:rsidRPr="005313A1">
        <w:rPr>
          <w:rFonts w:ascii="ArialMT" w:hAnsi="ArialMT" w:cs="ArialMT"/>
          <w:sz w:val="20"/>
          <w:szCs w:val="20"/>
        </w:rPr>
        <w:t>2.</w:t>
      </w:r>
      <w:r w:rsidRPr="005313A1">
        <w:rPr>
          <w:rFonts w:ascii="ArialMT" w:hAnsi="ArialMT" w:cs="ArialMT"/>
          <w:sz w:val="20"/>
          <w:szCs w:val="20"/>
        </w:rPr>
        <w:tab/>
        <w:t>Actively supervising their swimmers throughout the warm-up sessions, at meets, and all practices.</w:t>
      </w:r>
    </w:p>
    <w:p w14:paraId="226ECB7B" w14:textId="77777777" w:rsidR="00983218" w:rsidRPr="005313A1" w:rsidRDefault="00983218" w:rsidP="00983218">
      <w:pPr>
        <w:autoSpaceDE w:val="0"/>
        <w:autoSpaceDN w:val="0"/>
        <w:adjustRightInd w:val="0"/>
        <w:ind w:left="2880" w:hanging="720"/>
        <w:outlineLvl w:val="0"/>
        <w:rPr>
          <w:rFonts w:ascii="ArialMT" w:hAnsi="ArialMT" w:cs="ArialMT"/>
          <w:sz w:val="20"/>
          <w:szCs w:val="20"/>
        </w:rPr>
      </w:pPr>
      <w:r w:rsidRPr="005313A1">
        <w:rPr>
          <w:rFonts w:ascii="ArialMT" w:hAnsi="ArialMT" w:cs="ArialMT"/>
          <w:sz w:val="20"/>
          <w:szCs w:val="20"/>
        </w:rPr>
        <w:t>3.</w:t>
      </w:r>
      <w:r w:rsidRPr="005313A1">
        <w:rPr>
          <w:rFonts w:ascii="ArialMT" w:hAnsi="ArialMT" w:cs="ArialMT"/>
          <w:sz w:val="20"/>
          <w:szCs w:val="20"/>
        </w:rPr>
        <w:tab/>
        <w:t>Maintaining as much contact with their swimmers AS POSSIBLE, both verbal and visual, throughout the warm-up period.</w:t>
      </w:r>
    </w:p>
    <w:p w14:paraId="0F80FB9D" w14:textId="77777777" w:rsidR="00983218" w:rsidRPr="005313A1" w:rsidRDefault="00983218" w:rsidP="00983218">
      <w:pPr>
        <w:autoSpaceDE w:val="0"/>
        <w:autoSpaceDN w:val="0"/>
        <w:adjustRightInd w:val="0"/>
        <w:ind w:left="720" w:firstLine="720"/>
        <w:rPr>
          <w:rFonts w:ascii="ArialMT" w:hAnsi="ArialMT" w:cs="ArialMT"/>
          <w:sz w:val="20"/>
          <w:szCs w:val="20"/>
        </w:rPr>
      </w:pPr>
      <w:r w:rsidRPr="005313A1">
        <w:rPr>
          <w:rFonts w:ascii="ArialMT" w:hAnsi="ArialMT" w:cs="ArialMT"/>
          <w:sz w:val="20"/>
          <w:szCs w:val="20"/>
        </w:rPr>
        <w:t xml:space="preserve">b. </w:t>
      </w:r>
      <w:r w:rsidRPr="005313A1">
        <w:rPr>
          <w:rFonts w:ascii="ArialMT" w:hAnsi="ArialMT" w:cs="ArialMT"/>
          <w:sz w:val="20"/>
          <w:szCs w:val="20"/>
        </w:rPr>
        <w:tab/>
        <w:t>The host team will be responsible for the following:</w:t>
      </w:r>
    </w:p>
    <w:p w14:paraId="624165EA"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1.</w:t>
      </w:r>
      <w:r w:rsidRPr="005313A1">
        <w:rPr>
          <w:rFonts w:ascii="ArialMT" w:hAnsi="ArialMT" w:cs="ArialMT"/>
          <w:sz w:val="20"/>
          <w:szCs w:val="20"/>
        </w:rPr>
        <w:tab/>
        <w:t>A minimum of four marshals who report to and receive instructions from the Meet Referee and/or Director shall be on deck during the entire warm-up session(s).</w:t>
      </w:r>
    </w:p>
    <w:p w14:paraId="01EF9E79"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2.</w:t>
      </w:r>
      <w:r w:rsidRPr="005313A1">
        <w:rPr>
          <w:rFonts w:ascii="ArialMT" w:hAnsi="ArialMT" w:cs="ArialMT"/>
          <w:sz w:val="20"/>
          <w:szCs w:val="20"/>
        </w:rPr>
        <w:tab/>
        <w:t>Marshals will have the authority to remove from the deck for the remainder of a warm-up session, any swimmer or coach found to be in violation of these procedures.</w:t>
      </w:r>
    </w:p>
    <w:p w14:paraId="609F40FA"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3.</w:t>
      </w:r>
      <w:r w:rsidRPr="005313A1">
        <w:rPr>
          <w:rFonts w:ascii="ArialMT" w:hAnsi="ArialMT" w:cs="ArialMT"/>
          <w:sz w:val="20"/>
          <w:szCs w:val="20"/>
        </w:rPr>
        <w:tab/>
        <w:t>The host team shall provide signs for each lane at both ends of the pool, indicating their designated use during warm-ups.</w:t>
      </w:r>
    </w:p>
    <w:p w14:paraId="588C996D"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4.</w:t>
      </w:r>
      <w:r w:rsidRPr="005313A1">
        <w:rPr>
          <w:rFonts w:ascii="ArialMT" w:hAnsi="ArialMT" w:cs="ArialMT"/>
          <w:sz w:val="20"/>
          <w:szCs w:val="20"/>
        </w:rPr>
        <w:tab/>
        <w:t>Warm-up times and lane assignments will be published in the meet information and posted at several locations around the pool area and the following statement will appear in the meet information: “North Texas Swimming Safety Guidelines and Warm-up Procedures will be in effect at this meet.”</w:t>
      </w:r>
    </w:p>
    <w:p w14:paraId="24E6DCF1"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5.</w:t>
      </w:r>
      <w:r w:rsidRPr="005313A1">
        <w:rPr>
          <w:rFonts w:ascii="ArialMT" w:hAnsi="ArialMT" w:cs="ArialMT"/>
          <w:sz w:val="20"/>
          <w:szCs w:val="20"/>
        </w:rPr>
        <w:tab/>
        <w:t>An announcer will be on duty for the entire warm-up session to announce lane and/or time changes and to assist with the conduct of the warm-up.</w:t>
      </w:r>
    </w:p>
    <w:p w14:paraId="47B6C412" w14:textId="77777777" w:rsidR="00983218" w:rsidRPr="005313A1" w:rsidRDefault="00983218" w:rsidP="00983218">
      <w:pPr>
        <w:autoSpaceDE w:val="0"/>
        <w:autoSpaceDN w:val="0"/>
        <w:adjustRightInd w:val="0"/>
        <w:ind w:left="2880" w:hanging="720"/>
        <w:rPr>
          <w:rFonts w:ascii="ArialMT" w:hAnsi="ArialMT" w:cs="ArialMT"/>
          <w:sz w:val="20"/>
          <w:szCs w:val="20"/>
        </w:rPr>
      </w:pPr>
      <w:r w:rsidRPr="005313A1">
        <w:rPr>
          <w:rFonts w:ascii="ArialMT" w:hAnsi="ArialMT" w:cs="ArialMT"/>
          <w:sz w:val="20"/>
          <w:szCs w:val="20"/>
        </w:rPr>
        <w:t>6.</w:t>
      </w:r>
      <w:r w:rsidRPr="005313A1">
        <w:rPr>
          <w:rFonts w:ascii="ArialMT" w:hAnsi="ArialMT" w:cs="ArialMT"/>
          <w:sz w:val="20"/>
          <w:szCs w:val="20"/>
        </w:rPr>
        <w:tab/>
        <w:t>Hazards in locker rooms, on deck, or in areas used by coaches, swimmers, or officials will be either removed or clearly marked.</w:t>
      </w:r>
    </w:p>
    <w:p w14:paraId="498CBB0F" w14:textId="77777777" w:rsidR="00983218" w:rsidRPr="005313A1" w:rsidRDefault="00983218" w:rsidP="00983218">
      <w:pPr>
        <w:autoSpaceDE w:val="0"/>
        <w:autoSpaceDN w:val="0"/>
        <w:adjustRightInd w:val="0"/>
        <w:ind w:left="2160" w:firstLine="720"/>
        <w:rPr>
          <w:rFonts w:ascii="ArialMT" w:hAnsi="ArialMT" w:cs="ArialMT"/>
          <w:sz w:val="20"/>
          <w:szCs w:val="20"/>
        </w:rPr>
      </w:pPr>
    </w:p>
    <w:p w14:paraId="36F10418" w14:textId="77777777" w:rsidR="00983218" w:rsidRPr="005313A1" w:rsidRDefault="00983218" w:rsidP="00983218">
      <w:pPr>
        <w:autoSpaceDE w:val="0"/>
        <w:autoSpaceDN w:val="0"/>
        <w:adjustRightInd w:val="0"/>
        <w:ind w:left="1440"/>
        <w:outlineLvl w:val="0"/>
        <w:rPr>
          <w:rFonts w:ascii="ArialMT" w:hAnsi="ArialMT" w:cs="ArialMT"/>
          <w:b/>
          <w:i/>
          <w:sz w:val="16"/>
          <w:szCs w:val="16"/>
        </w:rPr>
      </w:pPr>
    </w:p>
    <w:p w14:paraId="5736D7CC" w14:textId="77777777" w:rsidR="00983218" w:rsidRPr="005313A1" w:rsidRDefault="00983218" w:rsidP="00983218">
      <w:pPr>
        <w:autoSpaceDE w:val="0"/>
        <w:autoSpaceDN w:val="0"/>
        <w:adjustRightInd w:val="0"/>
        <w:ind w:left="1440"/>
        <w:outlineLvl w:val="0"/>
        <w:rPr>
          <w:rFonts w:ascii="ArialMT" w:hAnsi="ArialMT" w:cs="ArialMT"/>
          <w:b/>
          <w:i/>
          <w:sz w:val="16"/>
          <w:szCs w:val="16"/>
        </w:rPr>
      </w:pPr>
      <w:r w:rsidRPr="005313A1">
        <w:rPr>
          <w:rFonts w:ascii="ArialMT" w:hAnsi="ArialMT" w:cs="ArialMT"/>
          <w:b/>
          <w:i/>
          <w:sz w:val="16"/>
          <w:szCs w:val="16"/>
        </w:rPr>
        <w:t>NOTE: Host Clubs, with the consent of the Meet Referee, may modify the time schedule or recommended lane assignments depending on pool configuration, number of swimmers, or other considerations; so long as safety considerations are not compromised. Any such changes will be announced and/or prominently posted in the pool area.</w:t>
      </w:r>
    </w:p>
    <w:p w14:paraId="6E018719" w14:textId="77777777" w:rsidR="00983218" w:rsidRDefault="00983218" w:rsidP="00983218">
      <w:pPr>
        <w:autoSpaceDE w:val="0"/>
        <w:autoSpaceDN w:val="0"/>
        <w:adjustRightInd w:val="0"/>
        <w:ind w:left="1440"/>
        <w:outlineLvl w:val="0"/>
        <w:rPr>
          <w:rFonts w:ascii="ArialMT" w:hAnsi="ArialMT" w:cs="ArialMT"/>
          <w:b/>
          <w:i/>
          <w:sz w:val="20"/>
          <w:szCs w:val="20"/>
        </w:rPr>
      </w:pPr>
    </w:p>
    <w:p w14:paraId="0802316A" w14:textId="77777777" w:rsidR="00837FB7" w:rsidRDefault="00837FB7">
      <w:pPr>
        <w:tabs>
          <w:tab w:val="left" w:pos="1806"/>
          <w:tab w:val="left" w:pos="6082"/>
        </w:tabs>
        <w:rPr>
          <w:rFonts w:ascii="Calibri" w:eastAsia="Calibri" w:hAnsi="Calibri" w:cs="Calibri"/>
        </w:rPr>
      </w:pPr>
    </w:p>
    <w:sectPr w:rsidR="00837FB7">
      <w:footerReference w:type="default" r:id="rId9"/>
      <w:pgSz w:w="12240" w:h="15840"/>
      <w:pgMar w:top="720" w:right="360" w:bottom="720" w:left="36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1606F" w14:textId="77777777" w:rsidR="003F79B3" w:rsidRDefault="003F79B3">
      <w:r>
        <w:separator/>
      </w:r>
    </w:p>
  </w:endnote>
  <w:endnote w:type="continuationSeparator" w:id="0">
    <w:p w14:paraId="52FAE119" w14:textId="77777777" w:rsidR="003F79B3" w:rsidRDefault="003F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95EFFC-9E9F-B946-91A6-B700F7ABE830}"/>
    <w:embedBold r:id="rId2" w:fontKey="{D051B55E-A41A-764F-97DA-0C865BE0E456}"/>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3" w:fontKey="{35923148-18C0-9742-9075-34C4F56F2A7D}"/>
  </w:font>
  <w:font w:name="Arial">
    <w:panose1 w:val="020B0604020202020204"/>
    <w:charset w:val="00"/>
    <w:family w:val="swiss"/>
    <w:pitch w:val="variable"/>
    <w:sig w:usb0="E0002AFF" w:usb1="C0007843" w:usb2="00000009" w:usb3="00000000" w:csb0="000001FF" w:csb1="00000000"/>
    <w:embedRegular r:id="rId4" w:fontKey="{E75E6A47-1834-2A44-85AE-2C0D78C74B8F}"/>
    <w:embedBold r:id="rId5" w:fontKey="{0816A1F3-C95E-3E47-A868-3BC7ECB6E9E3}"/>
    <w:embedBoldItalic r:id="rId6" w:fontKey="{9193C04E-2817-864C-8AC9-6F5207CBC88B}"/>
  </w:font>
  <w:font w:name="Georgia">
    <w:panose1 w:val="02040502050405020303"/>
    <w:charset w:val="00"/>
    <w:family w:val="roman"/>
    <w:pitch w:val="variable"/>
    <w:sig w:usb0="00000287" w:usb1="00000000" w:usb2="00000000" w:usb3="00000000" w:csb0="0000009F" w:csb1="00000000"/>
    <w:embedRegular r:id="rId7" w:fontKey="{7C3138F0-66C0-1D4D-9F33-26311BF3536A}"/>
    <w:embedItalic r:id="rId8" w:fontKey="{55EB9FCA-29FC-B549-B9E0-1D17E1B50575}"/>
  </w:font>
  <w:font w:name="Calibri">
    <w:panose1 w:val="020F0502020204030204"/>
    <w:charset w:val="00"/>
    <w:family w:val="swiss"/>
    <w:pitch w:val="variable"/>
    <w:sig w:usb0="E0002AFF" w:usb1="C000247B" w:usb2="00000009" w:usb3="00000000" w:csb0="000001FF" w:csb1="00000000"/>
    <w:embedRegular r:id="rId9" w:fontKey="{F431D480-7143-DF42-BB56-5EAD9FFD783A}"/>
    <w:embedBold r:id="rId10" w:fontKey="{EE50BC33-E0A3-F14D-873A-AAD61E9690F8}"/>
    <w:embedItalic r:id="rId11" w:fontKey="{B0675E61-D905-3E47-A2D1-2D101823DA03}"/>
  </w:font>
  <w:font w:name="Cambria">
    <w:panose1 w:val="02040503050406030204"/>
    <w:charset w:val="00"/>
    <w:family w:val="roman"/>
    <w:pitch w:val="variable"/>
    <w:sig w:usb0="E00002FF" w:usb1="400004FF" w:usb2="00000000" w:usb3="00000000" w:csb0="0000019F" w:csb1="00000000"/>
    <w:embedRegular r:id="rId12" w:fontKey="{AE4E008D-7C79-8F47-B32E-2A015CC05152}"/>
    <w:embedBold r:id="rId13" w:fontKey="{73E1FEAD-F400-3245-A86B-4A8212CB0C9D}"/>
  </w:font>
  <w:font w:name="Arial-BoldMT">
    <w:altName w:val="Arial"/>
    <w:panose1 w:val="020B0604020202020204"/>
    <w:charset w:val="00"/>
    <w:family w:val="auto"/>
    <w:pitch w:val="default"/>
  </w:font>
  <w:font w:name="ArialMT">
    <w:altName w:val="Arial"/>
    <w:panose1 w:val="020B0604020202020204"/>
    <w:charset w:val="00"/>
    <w:family w:val="auto"/>
    <w:pitch w:val="default"/>
  </w:font>
  <w:font w:name="Arimo">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25B4" w14:textId="1E74FB33" w:rsidR="00B71634" w:rsidRDefault="00925481" w:rsidP="007815D6">
    <w:pPr>
      <w:pBdr>
        <w:top w:val="nil"/>
        <w:left w:val="nil"/>
        <w:bottom w:val="nil"/>
        <w:right w:val="nil"/>
        <w:between w:val="nil"/>
      </w:pBdr>
      <w:tabs>
        <w:tab w:val="center" w:pos="4680"/>
        <w:tab w:val="right" w:pos="9360"/>
        <w:tab w:val="center" w:pos="5940"/>
        <w:tab w:val="right" w:pos="11520"/>
      </w:tabs>
      <w:jc w:val="right"/>
      <w:rPr>
        <w:rFonts w:ascii="Calibri" w:eastAsia="Calibri" w:hAnsi="Calibri" w:cs="Calibri"/>
        <w:color w:val="000000"/>
        <w:sz w:val="18"/>
        <w:szCs w:val="18"/>
      </w:rPr>
    </w:pPr>
    <w:r>
      <w:rPr>
        <w:rFonts w:ascii="Calibri" w:eastAsia="Calibri" w:hAnsi="Calibri" w:cs="Calibri"/>
        <w:sz w:val="18"/>
        <w:szCs w:val="18"/>
      </w:rPr>
      <w:t>NT</w:t>
    </w:r>
    <w:r w:rsidR="0015705F">
      <w:rPr>
        <w:rFonts w:ascii="Calibri" w:eastAsia="Calibri" w:hAnsi="Calibri" w:cs="Calibri"/>
        <w:sz w:val="18"/>
        <w:szCs w:val="18"/>
      </w:rPr>
      <w:t>SI</w:t>
    </w:r>
    <w:r>
      <w:rPr>
        <w:rFonts w:ascii="Calibri" w:eastAsia="Calibri" w:hAnsi="Calibri" w:cs="Calibri"/>
        <w:sz w:val="18"/>
        <w:szCs w:val="18"/>
      </w:rPr>
      <w:t xml:space="preserve"> Template Version: </w:t>
    </w:r>
    <w:r w:rsidR="00197B2F">
      <w:rPr>
        <w:rFonts w:ascii="Calibri" w:eastAsia="Calibri" w:hAnsi="Calibri" w:cs="Calibri"/>
        <w:sz w:val="18"/>
        <w:szCs w:val="18"/>
      </w:rPr>
      <w:t>November</w:t>
    </w:r>
    <w:r w:rsidR="0015705F">
      <w:rPr>
        <w:rFonts w:ascii="Calibri" w:eastAsia="Calibri" w:hAnsi="Calibri" w:cs="Calibri"/>
        <w:sz w:val="18"/>
        <w:szCs w:val="18"/>
      </w:rPr>
      <w:t xml:space="preserve"> 2025</w:t>
    </w:r>
    <w:r>
      <w:rPr>
        <w:rFonts w:ascii="Calibri" w:eastAsia="Calibri" w:hAnsi="Calibri" w:cs="Calibri"/>
        <w:color w:val="000000"/>
        <w:sz w:val="18"/>
        <w:szCs w:val="18"/>
      </w:rPr>
      <w:tab/>
    </w:r>
    <w:r>
      <w:rPr>
        <w:rFonts w:ascii="Calibri" w:eastAsia="Calibri" w:hAnsi="Calibri" w:cs="Calibri"/>
        <w:color w:val="000000"/>
        <w:sz w:val="18"/>
        <w:szCs w:val="18"/>
      </w:rPr>
      <w:tab/>
      <w:t xml:space="preserve">Meet </w:t>
    </w:r>
    <w:r w:rsidR="00894AA2">
      <w:rPr>
        <w:rFonts w:ascii="Calibri" w:eastAsia="Calibri" w:hAnsi="Calibri" w:cs="Calibri"/>
        <w:sz w:val="18"/>
        <w:szCs w:val="18"/>
      </w:rPr>
      <w:t>Information</w:t>
    </w:r>
    <w:r>
      <w:rPr>
        <w:rFonts w:ascii="Calibri" w:eastAsia="Calibri" w:hAnsi="Calibri" w:cs="Calibri"/>
        <w:color w:val="000000"/>
        <w:sz w:val="18"/>
        <w:szCs w:val="18"/>
      </w:rPr>
      <w:tab/>
    </w:r>
    <w:r>
      <w:rPr>
        <w:rFonts w:ascii="Calibri" w:eastAsia="Calibri" w:hAnsi="Calibri" w:cs="Calibri"/>
        <w:color w:val="000000"/>
        <w:sz w:val="18"/>
        <w:szCs w:val="18"/>
      </w:rPr>
      <w:tab/>
      <w:t>Page</w:t>
    </w:r>
  </w:p>
  <w:p w14:paraId="304FD58B" w14:textId="3C47CE25" w:rsidR="00837FB7" w:rsidRDefault="00925481" w:rsidP="007815D6">
    <w:pPr>
      <w:pBdr>
        <w:top w:val="nil"/>
        <w:left w:val="nil"/>
        <w:bottom w:val="nil"/>
        <w:right w:val="nil"/>
        <w:between w:val="nil"/>
      </w:pBdr>
      <w:tabs>
        <w:tab w:val="center" w:pos="4680"/>
        <w:tab w:val="right" w:pos="9360"/>
        <w:tab w:val="center" w:pos="5940"/>
        <w:tab w:val="right" w:pos="11520"/>
      </w:tabs>
      <w:jc w:val="right"/>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D7814">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01BFF1D1" w14:textId="77777777" w:rsidR="00837FB7" w:rsidRDefault="00837FB7">
    <w:pPr>
      <w:pBdr>
        <w:top w:val="nil"/>
        <w:left w:val="nil"/>
        <w:bottom w:val="nil"/>
        <w:right w:val="nil"/>
        <w:between w:val="nil"/>
      </w:pBdr>
      <w:spacing w:line="14" w:lineRule="auto"/>
      <w:rPr>
        <w:rFonts w:ascii="Arimo" w:eastAsia="Arimo" w:hAnsi="Arimo" w:cs="Arim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92AA" w14:textId="77777777" w:rsidR="003F79B3" w:rsidRDefault="003F79B3">
      <w:r>
        <w:separator/>
      </w:r>
    </w:p>
  </w:footnote>
  <w:footnote w:type="continuationSeparator" w:id="0">
    <w:p w14:paraId="3B2AAB6E" w14:textId="77777777" w:rsidR="003F79B3" w:rsidRDefault="003F7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10650"/>
    <w:multiLevelType w:val="multilevel"/>
    <w:tmpl w:val="9A2E6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AD6564"/>
    <w:multiLevelType w:val="multilevel"/>
    <w:tmpl w:val="CFDA8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46607C"/>
    <w:multiLevelType w:val="multilevel"/>
    <w:tmpl w:val="5E08EB46"/>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num w:numId="1" w16cid:durableId="1008143664">
    <w:abstractNumId w:val="0"/>
  </w:num>
  <w:num w:numId="2" w16cid:durableId="793911015">
    <w:abstractNumId w:val="2"/>
  </w:num>
  <w:num w:numId="3" w16cid:durableId="146827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B7"/>
    <w:rsid w:val="00003DAA"/>
    <w:rsid w:val="000A51F1"/>
    <w:rsid w:val="000C4BE9"/>
    <w:rsid w:val="0010751F"/>
    <w:rsid w:val="00132A4E"/>
    <w:rsid w:val="0015705F"/>
    <w:rsid w:val="00191C6D"/>
    <w:rsid w:val="00197B2F"/>
    <w:rsid w:val="001A1D33"/>
    <w:rsid w:val="00317EDA"/>
    <w:rsid w:val="0032412E"/>
    <w:rsid w:val="00325EB0"/>
    <w:rsid w:val="00360C9B"/>
    <w:rsid w:val="003F79B3"/>
    <w:rsid w:val="00432CB8"/>
    <w:rsid w:val="004A0F86"/>
    <w:rsid w:val="004B1AB2"/>
    <w:rsid w:val="004D0572"/>
    <w:rsid w:val="005B7FFD"/>
    <w:rsid w:val="00612D61"/>
    <w:rsid w:val="0061512B"/>
    <w:rsid w:val="00631921"/>
    <w:rsid w:val="00636052"/>
    <w:rsid w:val="006534BC"/>
    <w:rsid w:val="00692FA3"/>
    <w:rsid w:val="00763EA0"/>
    <w:rsid w:val="007815D6"/>
    <w:rsid w:val="00794389"/>
    <w:rsid w:val="007B5669"/>
    <w:rsid w:val="007D3E1B"/>
    <w:rsid w:val="007F3BC8"/>
    <w:rsid w:val="00837FB7"/>
    <w:rsid w:val="00853366"/>
    <w:rsid w:val="008776BD"/>
    <w:rsid w:val="00894AA2"/>
    <w:rsid w:val="008F7C0D"/>
    <w:rsid w:val="00925481"/>
    <w:rsid w:val="009436DA"/>
    <w:rsid w:val="00954454"/>
    <w:rsid w:val="009707B8"/>
    <w:rsid w:val="00983218"/>
    <w:rsid w:val="009A6DA2"/>
    <w:rsid w:val="009B0EF2"/>
    <w:rsid w:val="009C7923"/>
    <w:rsid w:val="009E01E6"/>
    <w:rsid w:val="009E2096"/>
    <w:rsid w:val="009E6472"/>
    <w:rsid w:val="00A31673"/>
    <w:rsid w:val="00A80BE6"/>
    <w:rsid w:val="00A91C0E"/>
    <w:rsid w:val="00AD0A33"/>
    <w:rsid w:val="00B3024B"/>
    <w:rsid w:val="00B71634"/>
    <w:rsid w:val="00B803BC"/>
    <w:rsid w:val="00BD305C"/>
    <w:rsid w:val="00BD771B"/>
    <w:rsid w:val="00C20188"/>
    <w:rsid w:val="00C22588"/>
    <w:rsid w:val="00C315C5"/>
    <w:rsid w:val="00C40FBB"/>
    <w:rsid w:val="00CD71A0"/>
    <w:rsid w:val="00CE369A"/>
    <w:rsid w:val="00CE3E3C"/>
    <w:rsid w:val="00DA403A"/>
    <w:rsid w:val="00DC5859"/>
    <w:rsid w:val="00DD7814"/>
    <w:rsid w:val="00E05EE7"/>
    <w:rsid w:val="00E35145"/>
    <w:rsid w:val="00E52E69"/>
    <w:rsid w:val="00EA6FCD"/>
    <w:rsid w:val="00EC5D2C"/>
    <w:rsid w:val="00ED6BC3"/>
    <w:rsid w:val="00F37DB6"/>
    <w:rsid w:val="00F741B7"/>
    <w:rsid w:val="00FA5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D909"/>
  <w15:docId w15:val="{B6BB7220-4AAE-4080-B2BB-4C6DAE6C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16"/>
      <w:outlineLvl w:val="0"/>
    </w:pPr>
    <w:rPr>
      <w:rFonts w:ascii="Times New Roman" w:eastAsia="Times New Roman" w:hAnsi="Times New Roman" w:cs="Times New Roman"/>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2" w:type="dxa"/>
        <w:right w:w="72"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5705F"/>
    <w:pPr>
      <w:tabs>
        <w:tab w:val="center" w:pos="4680"/>
        <w:tab w:val="right" w:pos="9360"/>
      </w:tabs>
    </w:pPr>
  </w:style>
  <w:style w:type="character" w:customStyle="1" w:styleId="HeaderChar">
    <w:name w:val="Header Char"/>
    <w:basedOn w:val="DefaultParagraphFont"/>
    <w:link w:val="Header"/>
    <w:uiPriority w:val="99"/>
    <w:rsid w:val="0015705F"/>
  </w:style>
  <w:style w:type="paragraph" w:styleId="Footer">
    <w:name w:val="footer"/>
    <w:basedOn w:val="Normal"/>
    <w:link w:val="FooterChar"/>
    <w:uiPriority w:val="99"/>
    <w:unhideWhenUsed/>
    <w:rsid w:val="0015705F"/>
    <w:pPr>
      <w:tabs>
        <w:tab w:val="center" w:pos="4680"/>
        <w:tab w:val="right" w:pos="9360"/>
      </w:tabs>
    </w:pPr>
  </w:style>
  <w:style w:type="character" w:customStyle="1" w:styleId="FooterChar">
    <w:name w:val="Footer Char"/>
    <w:basedOn w:val="DefaultParagraphFont"/>
    <w:link w:val="Footer"/>
    <w:uiPriority w:val="99"/>
    <w:rsid w:val="00157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aswimming.org/safe-sport/minor-athlete-abuse-prevention-policy"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5</Pages>
  <Words>1845</Words>
  <Characters>9817</Characters>
  <Application>Microsoft Office Word</Application>
  <DocSecurity>0</DocSecurity>
  <Lines>265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Lewis</dc:creator>
  <cp:lastModifiedBy>Jaime Lewis</cp:lastModifiedBy>
  <cp:revision>57</cp:revision>
  <dcterms:created xsi:type="dcterms:W3CDTF">2025-04-24T20:34:00Z</dcterms:created>
  <dcterms:modified xsi:type="dcterms:W3CDTF">2025-11-10T20:40:00Z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 Name">
    <vt:lpwstr>Meet Name</vt:lpwstr>
  </property>
  <property fmtid="{D5CDD505-2E9C-101B-9397-08002B2CF9AE}" pid="3" name="Meet Date(s)">
    <vt:lpwstr>Meet Date(s)</vt:lpwstr>
  </property>
  <property fmtid="{D5CDD505-2E9C-101B-9397-08002B2CF9AE}" pid="4" name="Sanction Number">
    <vt:lpwstr>Sanction Number</vt:lpwstr>
  </property>
  <property fmtid="{D5CDD505-2E9C-101B-9397-08002B2CF9AE}" pid="5" name="Host Club Name">
    <vt:lpwstr>Host Club Name</vt:lpwstr>
  </property>
  <property fmtid="{D5CDD505-2E9C-101B-9397-08002B2CF9AE}" pid="6" name="Meet Director name, email, phone">
    <vt:lpwstr>Meet Director name, email, phone</vt:lpwstr>
  </property>
  <property fmtid="{D5CDD505-2E9C-101B-9397-08002B2CF9AE}" pid="7" name="Meet Referee name and email">
    <vt:lpwstr>Meet Referee name and email</vt:lpwstr>
  </property>
  <property fmtid="{D5CDD505-2E9C-101B-9397-08002B2CF9AE}" pid="8" name="Officials contact name and email">
    <vt:lpwstr>Officials contact name and email</vt:lpwstr>
  </property>
  <property fmtid="{D5CDD505-2E9C-101B-9397-08002B2CF9AE}" pid="9" name="Facility Name">
    <vt:lpwstr>Facility Name</vt:lpwstr>
  </property>
  <property fmtid="{D5CDD505-2E9C-101B-9397-08002B2CF9AE}" pid="10" name="Facility Street">
    <vt:lpwstr>Facility Street</vt:lpwstr>
  </property>
  <property fmtid="{D5CDD505-2E9C-101B-9397-08002B2CF9AE}" pid="11" name="Facility City, State Zip">
    <vt:lpwstr>Facility City, State Zip</vt:lpwstr>
  </property>
  <property fmtid="{D5CDD505-2E9C-101B-9397-08002B2CF9AE}" pid="12" name="Facility Phone">
    <vt:lpwstr>Facility Phone</vt:lpwstr>
  </property>
  <property fmtid="{D5CDD505-2E9C-101B-9397-08002B2CF9AE}" pid="13" name="Lanes, number of">
    <vt:lpwstr>Lanes, number of</vt:lpwstr>
  </property>
  <property fmtid="{D5CDD505-2E9C-101B-9397-08002B2CF9AE}" pid="14" name="Water Depth start">
    <vt:lpwstr>Water Depth start</vt:lpwstr>
  </property>
  <property fmtid="{D5CDD505-2E9C-101B-9397-08002B2CF9AE}" pid="15" name="Water Depth turn">
    <vt:lpwstr>Water Depth turn</vt:lpwstr>
  </property>
  <property fmtid="{D5CDD505-2E9C-101B-9397-08002B2CF9AE}" pid="16" name="Entry Deadline, date and time">
    <vt:lpwstr>Entry Deadline, date and time</vt:lpwstr>
  </property>
  <property fmtid="{D5CDD505-2E9C-101B-9397-08002B2CF9AE}" pid="17" name="Revision Date">
    <vt:lpwstr>Revision Date</vt:lpwstr>
  </property>
  <property fmtid="{D5CDD505-2E9C-101B-9397-08002B2CF9AE}" pid="18" name="will/will not">
    <vt:lpwstr>will/will not</vt:lpwstr>
  </property>
</Properties>
</file>