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drawing>
          <wp:inline distB="0" distT="0" distL="0" distR="0">
            <wp:extent cx="3429000" cy="205740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429000" cy="205740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jc w:val="center"/>
        <w:rPr>
          <w:b w:val="1"/>
          <w:sz w:val="44"/>
          <w:szCs w:val="44"/>
        </w:rPr>
      </w:pPr>
      <w:r w:rsidDel="00000000" w:rsidR="00000000" w:rsidRPr="00000000">
        <w:rPr>
          <w:b w:val="1"/>
          <w:sz w:val="44"/>
          <w:szCs w:val="44"/>
          <w:rtl w:val="0"/>
        </w:rPr>
        <w:t xml:space="preserve">Minor Athlete Abuse Prevention Policy</w:t>
      </w:r>
    </w:p>
    <w:p w:rsidR="00000000" w:rsidDel="00000000" w:rsidP="00000000" w:rsidRDefault="00000000" w:rsidRPr="00000000" w14:paraId="0000000F">
      <w:pPr>
        <w:jc w:val="center"/>
        <w:rPr>
          <w:b w:val="1"/>
          <w:sz w:val="24"/>
          <w:szCs w:val="24"/>
        </w:rPr>
      </w:pPr>
      <w:r w:rsidDel="00000000" w:rsidR="00000000" w:rsidRPr="00000000">
        <w:rPr>
          <w:b w:val="1"/>
          <w:sz w:val="24"/>
          <w:szCs w:val="24"/>
          <w:rtl w:val="0"/>
        </w:rPr>
        <w:t xml:space="preserve">Lake Oswego Swim Club</w:t>
      </w:r>
      <w:r w:rsidDel="00000000" w:rsidR="00000000" w:rsidRPr="00000000">
        <w:rPr>
          <w:rtl w:val="0"/>
        </w:rPr>
      </w:r>
    </w:p>
    <w:p w:rsidR="00000000" w:rsidDel="00000000" w:rsidP="00000000" w:rsidRDefault="00000000" w:rsidRPr="00000000" w14:paraId="00000010">
      <w:pPr>
        <w:jc w:val="center"/>
        <w:rPr>
          <w:b w:val="1"/>
          <w:sz w:val="28"/>
          <w:szCs w:val="28"/>
        </w:rPr>
      </w:pPr>
      <w:r w:rsidDel="00000000" w:rsidR="00000000" w:rsidRPr="00000000">
        <w:rPr>
          <w:b w:val="1"/>
          <w:sz w:val="28"/>
          <w:szCs w:val="28"/>
          <w:rtl w:val="0"/>
        </w:rPr>
        <w:t xml:space="preserve">Effective: September 1, 2021</w:t>
      </w:r>
    </w:p>
    <w:p w:rsidR="00000000" w:rsidDel="00000000" w:rsidP="00000000" w:rsidRDefault="00000000" w:rsidRPr="00000000" w14:paraId="00000011">
      <w:pPr>
        <w:jc w:val="center"/>
        <w:rPr>
          <w:b w:val="1"/>
          <w:sz w:val="44"/>
          <w:szCs w:val="44"/>
        </w:rPr>
      </w:pPr>
      <w:r w:rsidDel="00000000" w:rsidR="00000000" w:rsidRPr="00000000">
        <w:rPr>
          <w:rtl w:val="0"/>
        </w:rPr>
      </w:r>
    </w:p>
    <w:p w:rsidR="00000000" w:rsidDel="00000000" w:rsidP="00000000" w:rsidRDefault="00000000" w:rsidRPr="00000000" w14:paraId="00000012">
      <w:pPr>
        <w:jc w:val="center"/>
        <w:rPr>
          <w:b w:val="1"/>
          <w:sz w:val="44"/>
          <w:szCs w:val="44"/>
        </w:rPr>
      </w:pPr>
      <w:r w:rsidDel="00000000" w:rsidR="00000000" w:rsidRPr="00000000">
        <w:rPr>
          <w:rtl w:val="0"/>
        </w:rPr>
      </w:r>
    </w:p>
    <w:p w:rsidR="00000000" w:rsidDel="00000000" w:rsidP="00000000" w:rsidRDefault="00000000" w:rsidRPr="00000000" w14:paraId="00000013">
      <w:pPr>
        <w:jc w:val="center"/>
        <w:rPr>
          <w:b w:val="1"/>
          <w:sz w:val="44"/>
          <w:szCs w:val="44"/>
        </w:rPr>
      </w:pPr>
      <w:r w:rsidDel="00000000" w:rsidR="00000000" w:rsidRPr="00000000">
        <w:rPr>
          <w:rtl w:val="0"/>
        </w:rPr>
      </w:r>
    </w:p>
    <w:p w:rsidR="00000000" w:rsidDel="00000000" w:rsidP="00000000" w:rsidRDefault="00000000" w:rsidRPr="00000000" w14:paraId="00000014">
      <w:pPr>
        <w:jc w:val="center"/>
        <w:rPr>
          <w:b w:val="1"/>
          <w:sz w:val="44"/>
          <w:szCs w:val="44"/>
        </w:rPr>
      </w:pPr>
      <w:r w:rsidDel="00000000" w:rsidR="00000000" w:rsidRPr="00000000">
        <w:rPr>
          <w:rtl w:val="0"/>
        </w:rPr>
      </w:r>
    </w:p>
    <w:p w:rsidR="00000000" w:rsidDel="00000000" w:rsidP="00000000" w:rsidRDefault="00000000" w:rsidRPr="00000000" w14:paraId="00000015">
      <w:pPr>
        <w:jc w:val="center"/>
        <w:rPr>
          <w:b w:val="1"/>
          <w:sz w:val="44"/>
          <w:szCs w:val="44"/>
        </w:rPr>
      </w:pPr>
      <w:r w:rsidDel="00000000" w:rsidR="00000000" w:rsidRPr="00000000">
        <w:rPr>
          <w:rtl w:val="0"/>
        </w:rPr>
      </w:r>
    </w:p>
    <w:p w:rsidR="00000000" w:rsidDel="00000000" w:rsidP="00000000" w:rsidRDefault="00000000" w:rsidRPr="00000000" w14:paraId="00000016">
      <w:pPr>
        <w:jc w:val="center"/>
        <w:rPr>
          <w:b w:val="1"/>
          <w:sz w:val="44"/>
          <w:szCs w:val="44"/>
        </w:rPr>
      </w:pPr>
      <w:r w:rsidDel="00000000" w:rsidR="00000000" w:rsidRPr="00000000">
        <w:rPr>
          <w:rtl w:val="0"/>
        </w:rPr>
      </w:r>
    </w:p>
    <w:p w:rsidR="00000000" w:rsidDel="00000000" w:rsidP="00000000" w:rsidRDefault="00000000" w:rsidRPr="00000000" w14:paraId="00000017">
      <w:pPr>
        <w:jc w:val="center"/>
        <w:rPr>
          <w:b w:val="1"/>
          <w:sz w:val="44"/>
          <w:szCs w:val="44"/>
        </w:rPr>
      </w:pPr>
      <w:r w:rsidDel="00000000" w:rsidR="00000000" w:rsidRPr="00000000">
        <w:rPr>
          <w:rtl w:val="0"/>
        </w:rPr>
      </w:r>
    </w:p>
    <w:p w:rsidR="00000000" w:rsidDel="00000000" w:rsidP="00000000" w:rsidRDefault="00000000" w:rsidRPr="00000000" w14:paraId="00000018">
      <w:pPr>
        <w:jc w:val="center"/>
        <w:rPr>
          <w:b w:val="1"/>
          <w:sz w:val="44"/>
          <w:szCs w:val="44"/>
        </w:rPr>
      </w:pPr>
      <w:r w:rsidDel="00000000" w:rsidR="00000000" w:rsidRPr="00000000">
        <w:rPr>
          <w:rtl w:val="0"/>
        </w:rPr>
      </w:r>
    </w:p>
    <w:p w:rsidR="00000000" w:rsidDel="00000000" w:rsidP="00000000" w:rsidRDefault="00000000" w:rsidRPr="00000000" w14:paraId="00000019">
      <w:pPr>
        <w:jc w:val="center"/>
        <w:rPr>
          <w:b w:val="1"/>
          <w:sz w:val="44"/>
          <w:szCs w:val="44"/>
        </w:rPr>
      </w:pPr>
      <w:r w:rsidDel="00000000" w:rsidR="00000000" w:rsidRPr="00000000">
        <w:rPr>
          <w:rtl w:val="0"/>
        </w:rPr>
      </w:r>
    </w:p>
    <w:p w:rsidR="00000000" w:rsidDel="00000000" w:rsidP="00000000" w:rsidRDefault="00000000" w:rsidRPr="00000000" w14:paraId="0000001A">
      <w:pPr>
        <w:jc w:val="center"/>
        <w:rPr>
          <w:b w:val="1"/>
          <w:sz w:val="44"/>
          <w:szCs w:val="44"/>
        </w:rPr>
      </w:pPr>
      <w:r w:rsidDel="00000000" w:rsidR="00000000" w:rsidRPr="00000000">
        <w:rPr>
          <w:rtl w:val="0"/>
        </w:rPr>
      </w:r>
    </w:p>
    <w:p w:rsidR="00000000" w:rsidDel="00000000" w:rsidP="00000000" w:rsidRDefault="00000000" w:rsidRPr="00000000" w14:paraId="0000001B">
      <w:pPr>
        <w:jc w:val="center"/>
        <w:rPr>
          <w:b w:val="1"/>
          <w:sz w:val="44"/>
          <w:szCs w:val="44"/>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jc w:val="center"/>
        <w:rPr>
          <w:b w:val="1"/>
          <w:u w:val="single"/>
        </w:rPr>
      </w:pPr>
      <w:r w:rsidDel="00000000" w:rsidR="00000000" w:rsidRPr="00000000">
        <w:rPr>
          <w:b w:val="1"/>
          <w:u w:val="single"/>
          <w:rtl w:val="0"/>
        </w:rPr>
        <w:t xml:space="preserve">Table of Contents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Application of Policy</w:t>
        <w:tab/>
        <w:tab/>
        <w:tab/>
        <w:tab/>
        <w:tab/>
        <w:tab/>
        <w:tab/>
        <w:tab/>
        <w:tab/>
        <w:tab/>
        <w:t xml:space="preserve">3</w:t>
      </w:r>
    </w:p>
    <w:p w:rsidR="00000000" w:rsidDel="00000000" w:rsidP="00000000" w:rsidRDefault="00000000" w:rsidRPr="00000000" w14:paraId="00000020">
      <w:pPr>
        <w:rPr/>
      </w:pPr>
      <w:r w:rsidDel="00000000" w:rsidR="00000000" w:rsidRPr="00000000">
        <w:rPr>
          <w:rtl w:val="0"/>
        </w:rPr>
        <w:t xml:space="preserve">General Requirement</w:t>
        <w:tab/>
        <w:tab/>
        <w:tab/>
        <w:tab/>
        <w:tab/>
        <w:tab/>
        <w:tab/>
        <w:tab/>
        <w:tab/>
        <w:tab/>
        <w:t xml:space="preserve">3</w:t>
        <w:tab/>
      </w:r>
    </w:p>
    <w:p w:rsidR="00000000" w:rsidDel="00000000" w:rsidP="00000000" w:rsidRDefault="00000000" w:rsidRPr="00000000" w14:paraId="00000021">
      <w:pPr>
        <w:rPr/>
      </w:pPr>
      <w:r w:rsidDel="00000000" w:rsidR="00000000" w:rsidRPr="00000000">
        <w:rPr>
          <w:rtl w:val="0"/>
        </w:rPr>
        <w:t xml:space="preserve">Definitions</w:t>
        <w:tab/>
        <w:tab/>
        <w:tab/>
        <w:tab/>
        <w:tab/>
        <w:tab/>
        <w:tab/>
        <w:tab/>
        <w:tab/>
        <w:tab/>
        <w:tab/>
        <w:t xml:space="preserve">3</w:t>
      </w:r>
    </w:p>
    <w:p w:rsidR="00000000" w:rsidDel="00000000" w:rsidP="00000000" w:rsidRDefault="00000000" w:rsidRPr="00000000" w14:paraId="00000022">
      <w:pPr>
        <w:rPr/>
      </w:pPr>
      <w:r w:rsidDel="00000000" w:rsidR="00000000" w:rsidRPr="00000000">
        <w:rPr>
          <w:rtl w:val="0"/>
        </w:rPr>
        <w:t xml:space="preserve">Exceptions</w:t>
        <w:tab/>
        <w:tab/>
        <w:tab/>
        <w:tab/>
        <w:tab/>
        <w:tab/>
        <w:tab/>
        <w:tab/>
        <w:tab/>
        <w:tab/>
        <w:tab/>
        <w:t xml:space="preserve">4</w:t>
      </w:r>
    </w:p>
    <w:p w:rsidR="00000000" w:rsidDel="00000000" w:rsidP="00000000" w:rsidRDefault="00000000" w:rsidRPr="00000000" w14:paraId="00000023">
      <w:pPr>
        <w:rPr/>
      </w:pPr>
      <w:r w:rsidDel="00000000" w:rsidR="00000000" w:rsidRPr="00000000">
        <w:rPr>
          <w:rtl w:val="0"/>
        </w:rPr>
        <w:t xml:space="preserve">One-on-One Interactions</w:t>
        <w:tab/>
        <w:tab/>
        <w:tab/>
        <w:tab/>
        <w:tab/>
        <w:tab/>
        <w:tab/>
        <w:tab/>
        <w:tab/>
        <w:tab/>
        <w:t xml:space="preserve">5</w:t>
      </w:r>
    </w:p>
    <w:p w:rsidR="00000000" w:rsidDel="00000000" w:rsidP="00000000" w:rsidRDefault="00000000" w:rsidRPr="00000000" w14:paraId="00000024">
      <w:pPr>
        <w:rPr/>
      </w:pPr>
      <w:r w:rsidDel="00000000" w:rsidR="00000000" w:rsidRPr="00000000">
        <w:rPr>
          <w:rtl w:val="0"/>
        </w:rPr>
        <w:t xml:space="preserve">Meetings and Individual Training Sessions</w:t>
        <w:tab/>
        <w:tab/>
        <w:tab/>
        <w:tab/>
        <w:tab/>
        <w:tab/>
        <w:tab/>
        <w:t xml:space="preserve">6</w:t>
      </w:r>
    </w:p>
    <w:p w:rsidR="00000000" w:rsidDel="00000000" w:rsidP="00000000" w:rsidRDefault="00000000" w:rsidRPr="00000000" w14:paraId="00000025">
      <w:pPr>
        <w:rPr/>
      </w:pPr>
      <w:r w:rsidDel="00000000" w:rsidR="00000000" w:rsidRPr="00000000">
        <w:rPr>
          <w:rtl w:val="0"/>
        </w:rPr>
        <w:t xml:space="preserve">Electronic Communications</w:t>
        <w:tab/>
        <w:tab/>
        <w:tab/>
        <w:tab/>
        <w:tab/>
        <w:tab/>
        <w:tab/>
        <w:tab/>
        <w:tab/>
        <w:t xml:space="preserve">7</w:t>
      </w:r>
    </w:p>
    <w:p w:rsidR="00000000" w:rsidDel="00000000" w:rsidP="00000000" w:rsidRDefault="00000000" w:rsidRPr="00000000" w14:paraId="00000026">
      <w:pPr>
        <w:rPr/>
      </w:pPr>
      <w:r w:rsidDel="00000000" w:rsidR="00000000" w:rsidRPr="00000000">
        <w:rPr>
          <w:rtl w:val="0"/>
        </w:rPr>
        <w:t xml:space="preserve">In-Program Transportation and Lodging</w:t>
        <w:tab/>
        <w:tab/>
        <w:tab/>
        <w:tab/>
        <w:tab/>
        <w:tab/>
        <w:tab/>
        <w:tab/>
        <w:t xml:space="preserve">8</w:t>
      </w:r>
    </w:p>
    <w:p w:rsidR="00000000" w:rsidDel="00000000" w:rsidP="00000000" w:rsidRDefault="00000000" w:rsidRPr="00000000" w14:paraId="00000027">
      <w:pPr>
        <w:rPr/>
      </w:pPr>
      <w:r w:rsidDel="00000000" w:rsidR="00000000" w:rsidRPr="00000000">
        <w:rPr>
          <w:rtl w:val="0"/>
        </w:rPr>
        <w:t xml:space="preserve">Locker Rooms and Changing Areas</w:t>
        <w:tab/>
        <w:tab/>
        <w:tab/>
        <w:tab/>
        <w:tab/>
        <w:tab/>
        <w:tab/>
        <w:tab/>
        <w:t xml:space="preserve">9</w:t>
      </w:r>
    </w:p>
    <w:p w:rsidR="00000000" w:rsidDel="00000000" w:rsidP="00000000" w:rsidRDefault="00000000" w:rsidRPr="00000000" w14:paraId="00000028">
      <w:pPr>
        <w:rPr/>
      </w:pPr>
      <w:r w:rsidDel="00000000" w:rsidR="00000000" w:rsidRPr="00000000">
        <w:rPr>
          <w:rtl w:val="0"/>
        </w:rPr>
        <w:t xml:space="preserve">Massages, Rubdowns and Athletic Training Modalities</w:t>
        <w:tab/>
        <w:tab/>
        <w:tab/>
        <w:tab/>
        <w:tab/>
        <w:tab/>
        <w:t xml:space="preserve">11</w:t>
      </w:r>
    </w:p>
    <w:p w:rsidR="00000000" w:rsidDel="00000000" w:rsidP="00000000" w:rsidRDefault="00000000" w:rsidRPr="00000000" w14:paraId="00000029">
      <w:pPr>
        <w:rPr/>
      </w:pPr>
      <w:r w:rsidDel="00000000" w:rsidR="00000000" w:rsidRPr="00000000">
        <w:rPr>
          <w:rtl w:val="0"/>
        </w:rPr>
        <w:tab/>
        <w:tab/>
      </w:r>
    </w:p>
    <w:p w:rsidR="00000000" w:rsidDel="00000000" w:rsidP="00000000" w:rsidRDefault="00000000" w:rsidRPr="00000000" w14:paraId="0000002A">
      <w:pPr>
        <w:rPr/>
      </w:pPr>
      <w:r w:rsidDel="00000000" w:rsidR="00000000" w:rsidRPr="00000000">
        <w:rPr>
          <w:rtl w:val="0"/>
        </w:rPr>
        <w:tab/>
      </w:r>
    </w:p>
    <w:p w:rsidR="00000000" w:rsidDel="00000000" w:rsidP="00000000" w:rsidRDefault="00000000" w:rsidRPr="00000000" w14:paraId="0000002B">
      <w:pPr>
        <w:rPr>
          <w:b w:val="1"/>
          <w:smallCaps w:val="1"/>
          <w:u w:val="single"/>
        </w:rPr>
      </w:pPr>
      <w:r w:rsidDel="00000000" w:rsidR="00000000" w:rsidRPr="00000000">
        <w:rPr>
          <w:rtl w:val="0"/>
        </w:rPr>
      </w:r>
    </w:p>
    <w:p w:rsidR="00000000" w:rsidDel="00000000" w:rsidP="00000000" w:rsidRDefault="00000000" w:rsidRPr="00000000" w14:paraId="0000002C">
      <w:pPr>
        <w:rPr>
          <w:b w:val="1"/>
          <w:smallCaps w:val="1"/>
          <w:u w:val="single"/>
        </w:rPr>
      </w:pPr>
      <w:r w:rsidDel="00000000" w:rsidR="00000000" w:rsidRPr="00000000">
        <w:rPr>
          <w:rtl w:val="0"/>
        </w:rPr>
      </w:r>
    </w:p>
    <w:p w:rsidR="00000000" w:rsidDel="00000000" w:rsidP="00000000" w:rsidRDefault="00000000" w:rsidRPr="00000000" w14:paraId="0000002D">
      <w:pPr>
        <w:rPr>
          <w:b w:val="1"/>
          <w:smallCaps w:val="1"/>
          <w:u w:val="single"/>
        </w:rPr>
      </w:pPr>
      <w:r w:rsidDel="00000000" w:rsidR="00000000" w:rsidRPr="00000000">
        <w:rPr>
          <w:rtl w:val="0"/>
        </w:rPr>
      </w:r>
    </w:p>
    <w:p w:rsidR="00000000" w:rsidDel="00000000" w:rsidP="00000000" w:rsidRDefault="00000000" w:rsidRPr="00000000" w14:paraId="0000002E">
      <w:pPr>
        <w:rPr>
          <w:b w:val="1"/>
          <w:smallCaps w:val="1"/>
          <w:u w:val="single"/>
        </w:rPr>
      </w:pPr>
      <w:r w:rsidDel="00000000" w:rsidR="00000000" w:rsidRPr="00000000">
        <w:rPr>
          <w:rtl w:val="0"/>
        </w:rPr>
      </w:r>
    </w:p>
    <w:p w:rsidR="00000000" w:rsidDel="00000000" w:rsidP="00000000" w:rsidRDefault="00000000" w:rsidRPr="00000000" w14:paraId="0000002F">
      <w:pPr>
        <w:rPr>
          <w:b w:val="1"/>
          <w:smallCaps w:val="1"/>
          <w:u w:val="single"/>
        </w:rPr>
      </w:pPr>
      <w:r w:rsidDel="00000000" w:rsidR="00000000" w:rsidRPr="00000000">
        <w:rPr>
          <w:rtl w:val="0"/>
        </w:rPr>
      </w:r>
    </w:p>
    <w:p w:rsidR="00000000" w:rsidDel="00000000" w:rsidP="00000000" w:rsidRDefault="00000000" w:rsidRPr="00000000" w14:paraId="00000030">
      <w:pPr>
        <w:rPr>
          <w:b w:val="1"/>
          <w:smallCaps w:val="1"/>
          <w:u w:val="single"/>
        </w:rPr>
      </w:pPr>
      <w:r w:rsidDel="00000000" w:rsidR="00000000" w:rsidRPr="00000000">
        <w:rPr>
          <w:rtl w:val="0"/>
        </w:rPr>
      </w:r>
    </w:p>
    <w:p w:rsidR="00000000" w:rsidDel="00000000" w:rsidP="00000000" w:rsidRDefault="00000000" w:rsidRPr="00000000" w14:paraId="00000031">
      <w:pPr>
        <w:rPr>
          <w:b w:val="1"/>
          <w:smallCaps w:val="1"/>
          <w:u w:val="single"/>
        </w:rPr>
      </w:pPr>
      <w:r w:rsidDel="00000000" w:rsidR="00000000" w:rsidRPr="00000000">
        <w:rPr>
          <w:rtl w:val="0"/>
        </w:rPr>
      </w:r>
    </w:p>
    <w:p w:rsidR="00000000" w:rsidDel="00000000" w:rsidP="00000000" w:rsidRDefault="00000000" w:rsidRPr="00000000" w14:paraId="00000032">
      <w:pPr>
        <w:rPr>
          <w:b w:val="1"/>
          <w:smallCaps w:val="1"/>
          <w:u w:val="single"/>
        </w:rPr>
      </w:pPr>
      <w:r w:rsidDel="00000000" w:rsidR="00000000" w:rsidRPr="00000000">
        <w:rPr>
          <w:rtl w:val="0"/>
        </w:rPr>
      </w:r>
    </w:p>
    <w:p w:rsidR="00000000" w:rsidDel="00000000" w:rsidP="00000000" w:rsidRDefault="00000000" w:rsidRPr="00000000" w14:paraId="00000033">
      <w:pPr>
        <w:rPr>
          <w:b w:val="1"/>
          <w:smallCaps w:val="1"/>
          <w:u w:val="single"/>
        </w:rPr>
      </w:pPr>
      <w:r w:rsidDel="00000000" w:rsidR="00000000" w:rsidRPr="00000000">
        <w:rPr>
          <w:rtl w:val="0"/>
        </w:rPr>
      </w:r>
    </w:p>
    <w:p w:rsidR="00000000" w:rsidDel="00000000" w:rsidP="00000000" w:rsidRDefault="00000000" w:rsidRPr="00000000" w14:paraId="00000034">
      <w:pPr>
        <w:rPr>
          <w:b w:val="1"/>
          <w:smallCaps w:val="1"/>
          <w:u w:val="single"/>
        </w:rPr>
      </w:pPr>
      <w:r w:rsidDel="00000000" w:rsidR="00000000" w:rsidRPr="00000000">
        <w:rPr>
          <w:rtl w:val="0"/>
        </w:rPr>
      </w:r>
    </w:p>
    <w:p w:rsidR="00000000" w:rsidDel="00000000" w:rsidP="00000000" w:rsidRDefault="00000000" w:rsidRPr="00000000" w14:paraId="00000035">
      <w:pPr>
        <w:rPr>
          <w:b w:val="1"/>
          <w:smallCaps w:val="1"/>
          <w:u w:val="single"/>
        </w:rPr>
      </w:pPr>
      <w:r w:rsidDel="00000000" w:rsidR="00000000" w:rsidRPr="00000000">
        <w:rPr>
          <w:rtl w:val="0"/>
        </w:rPr>
      </w:r>
    </w:p>
    <w:p w:rsidR="00000000" w:rsidDel="00000000" w:rsidP="00000000" w:rsidRDefault="00000000" w:rsidRPr="00000000" w14:paraId="00000036">
      <w:pPr>
        <w:rPr>
          <w:b w:val="1"/>
          <w:smallCaps w:val="1"/>
          <w:u w:val="single"/>
        </w:rPr>
      </w:pPr>
      <w:r w:rsidDel="00000000" w:rsidR="00000000" w:rsidRPr="00000000">
        <w:rPr>
          <w:rtl w:val="0"/>
        </w:rPr>
      </w:r>
    </w:p>
    <w:p w:rsidR="00000000" w:rsidDel="00000000" w:rsidP="00000000" w:rsidRDefault="00000000" w:rsidRPr="00000000" w14:paraId="00000037">
      <w:pPr>
        <w:rPr>
          <w:b w:val="1"/>
          <w:smallCaps w:val="1"/>
          <w:u w:val="single"/>
        </w:rPr>
      </w:pPr>
      <w:r w:rsidDel="00000000" w:rsidR="00000000" w:rsidRPr="00000000">
        <w:rPr>
          <w:rtl w:val="0"/>
        </w:rPr>
      </w:r>
    </w:p>
    <w:p w:rsidR="00000000" w:rsidDel="00000000" w:rsidP="00000000" w:rsidRDefault="00000000" w:rsidRPr="00000000" w14:paraId="00000038">
      <w:pPr>
        <w:rPr>
          <w:b w:val="1"/>
          <w:smallCaps w:val="1"/>
          <w:u w:val="single"/>
        </w:rPr>
      </w:pPr>
      <w:r w:rsidDel="00000000" w:rsidR="00000000" w:rsidRPr="00000000">
        <w:rPr>
          <w:rtl w:val="0"/>
        </w:rPr>
      </w:r>
    </w:p>
    <w:p w:rsidR="00000000" w:rsidDel="00000000" w:rsidP="00000000" w:rsidRDefault="00000000" w:rsidRPr="00000000" w14:paraId="00000039">
      <w:pPr>
        <w:rPr>
          <w:b w:val="1"/>
          <w:smallCaps w:val="1"/>
          <w:u w:val="single"/>
        </w:rPr>
      </w:pPr>
      <w:r w:rsidDel="00000000" w:rsidR="00000000" w:rsidRPr="00000000">
        <w:rPr>
          <w:rtl w:val="0"/>
        </w:rPr>
      </w:r>
    </w:p>
    <w:p w:rsidR="00000000" w:rsidDel="00000000" w:rsidP="00000000" w:rsidRDefault="00000000" w:rsidRPr="00000000" w14:paraId="0000003A">
      <w:pPr>
        <w:rPr>
          <w:b w:val="1"/>
          <w:smallCaps w:val="1"/>
          <w:u w:val="single"/>
        </w:rPr>
      </w:pPr>
      <w:r w:rsidDel="00000000" w:rsidR="00000000" w:rsidRPr="00000000">
        <w:rPr>
          <w:rtl w:val="0"/>
        </w:rPr>
      </w:r>
    </w:p>
    <w:p w:rsidR="00000000" w:rsidDel="00000000" w:rsidP="00000000" w:rsidRDefault="00000000" w:rsidRPr="00000000" w14:paraId="0000003B">
      <w:pPr>
        <w:rPr>
          <w:b w:val="1"/>
          <w:smallCaps w:val="1"/>
          <w:u w:val="single"/>
        </w:rPr>
      </w:pPr>
      <w:r w:rsidDel="00000000" w:rsidR="00000000" w:rsidRPr="00000000">
        <w:rPr>
          <w:rtl w:val="0"/>
        </w:rPr>
      </w:r>
    </w:p>
    <w:p w:rsidR="00000000" w:rsidDel="00000000" w:rsidP="00000000" w:rsidRDefault="00000000" w:rsidRPr="00000000" w14:paraId="0000003C">
      <w:pPr>
        <w:rPr>
          <w:b w:val="1"/>
          <w:smallCaps w:val="1"/>
          <w:u w:val="single"/>
        </w:rPr>
      </w:pPr>
      <w:r w:rsidDel="00000000" w:rsidR="00000000" w:rsidRPr="00000000">
        <w:rPr>
          <w:rtl w:val="0"/>
        </w:rPr>
      </w:r>
    </w:p>
    <w:p w:rsidR="00000000" w:rsidDel="00000000" w:rsidP="00000000" w:rsidRDefault="00000000" w:rsidRPr="00000000" w14:paraId="0000003D">
      <w:pPr>
        <w:rPr>
          <w:b w:val="1"/>
          <w:smallCaps w:val="1"/>
          <w:u w:val="single"/>
        </w:rPr>
      </w:pPr>
      <w:r w:rsidDel="00000000" w:rsidR="00000000" w:rsidRPr="00000000">
        <w:rPr>
          <w:rtl w:val="0"/>
        </w:rPr>
      </w:r>
    </w:p>
    <w:p w:rsidR="00000000" w:rsidDel="00000000" w:rsidP="00000000" w:rsidRDefault="00000000" w:rsidRPr="00000000" w14:paraId="0000003E">
      <w:pPr>
        <w:rPr>
          <w:b w:val="1"/>
          <w:smallCaps w:val="1"/>
          <w:u w:val="single"/>
        </w:rPr>
      </w:pPr>
      <w:r w:rsidDel="00000000" w:rsidR="00000000" w:rsidRPr="00000000">
        <w:rPr>
          <w:rtl w:val="0"/>
        </w:rPr>
      </w:r>
    </w:p>
    <w:p w:rsidR="00000000" w:rsidDel="00000000" w:rsidP="00000000" w:rsidRDefault="00000000" w:rsidRPr="00000000" w14:paraId="0000003F">
      <w:pPr>
        <w:rPr>
          <w:b w:val="1"/>
          <w:smallCaps w:val="1"/>
          <w:u w:val="single"/>
        </w:rPr>
      </w:pPr>
      <w:r w:rsidDel="00000000" w:rsidR="00000000" w:rsidRPr="00000000">
        <w:rPr>
          <w:rtl w:val="0"/>
        </w:rPr>
      </w:r>
    </w:p>
    <w:p w:rsidR="00000000" w:rsidDel="00000000" w:rsidP="00000000" w:rsidRDefault="00000000" w:rsidRPr="00000000" w14:paraId="00000040">
      <w:pPr>
        <w:rPr>
          <w:b w:val="1"/>
          <w:smallCaps w:val="1"/>
          <w:u w:val="single"/>
        </w:rPr>
      </w:pPr>
      <w:r w:rsidDel="00000000" w:rsidR="00000000" w:rsidRPr="00000000">
        <w:rPr>
          <w:rtl w:val="0"/>
        </w:rPr>
      </w:r>
    </w:p>
    <w:p w:rsidR="00000000" w:rsidDel="00000000" w:rsidP="00000000" w:rsidRDefault="00000000" w:rsidRPr="00000000" w14:paraId="00000041">
      <w:pPr>
        <w:rPr>
          <w:b w:val="1"/>
          <w:smallCaps w:val="1"/>
          <w:u w:val="single"/>
        </w:rPr>
      </w:pPr>
      <w:r w:rsidDel="00000000" w:rsidR="00000000" w:rsidRPr="00000000">
        <w:rPr>
          <w:rtl w:val="0"/>
        </w:rPr>
      </w:r>
    </w:p>
    <w:p w:rsidR="00000000" w:rsidDel="00000000" w:rsidP="00000000" w:rsidRDefault="00000000" w:rsidRPr="00000000" w14:paraId="00000042">
      <w:pPr>
        <w:rPr>
          <w:b w:val="1"/>
          <w:smallCaps w:val="1"/>
          <w:u w:val="single"/>
        </w:rPr>
      </w:pPr>
      <w:r w:rsidDel="00000000" w:rsidR="00000000" w:rsidRPr="00000000">
        <w:rPr>
          <w:rtl w:val="0"/>
        </w:rPr>
      </w:r>
    </w:p>
    <w:p w:rsidR="00000000" w:rsidDel="00000000" w:rsidP="00000000" w:rsidRDefault="00000000" w:rsidRPr="00000000" w14:paraId="00000043">
      <w:pPr>
        <w:rPr>
          <w:b w:val="1"/>
          <w:smallCaps w:val="1"/>
          <w:u w:val="single"/>
        </w:rPr>
      </w:pPr>
      <w:r w:rsidDel="00000000" w:rsidR="00000000" w:rsidRPr="00000000">
        <w:rPr>
          <w:rtl w:val="0"/>
        </w:rPr>
      </w:r>
    </w:p>
    <w:p w:rsidR="00000000" w:rsidDel="00000000" w:rsidP="00000000" w:rsidRDefault="00000000" w:rsidRPr="00000000" w14:paraId="00000044">
      <w:pPr>
        <w:rPr>
          <w:b w:val="1"/>
          <w:smallCaps w:val="1"/>
          <w:u w:val="single"/>
        </w:rPr>
      </w:pPr>
      <w:r w:rsidDel="00000000" w:rsidR="00000000" w:rsidRPr="00000000">
        <w:rPr>
          <w:rtl w:val="0"/>
        </w:rPr>
      </w:r>
    </w:p>
    <w:p w:rsidR="00000000" w:rsidDel="00000000" w:rsidP="00000000" w:rsidRDefault="00000000" w:rsidRPr="00000000" w14:paraId="00000045">
      <w:pPr>
        <w:rPr>
          <w:b w:val="1"/>
          <w:smallCaps w:val="1"/>
          <w:u w:val="single"/>
        </w:rPr>
      </w:pPr>
      <w:r w:rsidDel="00000000" w:rsidR="00000000" w:rsidRPr="00000000">
        <w:rPr>
          <w:rtl w:val="0"/>
        </w:rPr>
      </w:r>
    </w:p>
    <w:p w:rsidR="00000000" w:rsidDel="00000000" w:rsidP="00000000" w:rsidRDefault="00000000" w:rsidRPr="00000000" w14:paraId="00000046">
      <w:pPr>
        <w:rPr>
          <w:b w:val="1"/>
          <w:smallCaps w:val="1"/>
          <w:u w:val="single"/>
        </w:rPr>
      </w:pPr>
      <w:r w:rsidDel="00000000" w:rsidR="00000000" w:rsidRPr="00000000">
        <w:rPr>
          <w:rtl w:val="0"/>
        </w:rPr>
      </w:r>
    </w:p>
    <w:p w:rsidR="00000000" w:rsidDel="00000000" w:rsidP="00000000" w:rsidRDefault="00000000" w:rsidRPr="00000000" w14:paraId="00000047">
      <w:pPr>
        <w:rPr>
          <w:b w:val="1"/>
          <w:smallCaps w:val="1"/>
          <w:u w:val="single"/>
        </w:rPr>
      </w:pPr>
      <w:r w:rsidDel="00000000" w:rsidR="00000000" w:rsidRPr="00000000">
        <w:rPr>
          <w:rtl w:val="0"/>
        </w:rPr>
      </w:r>
    </w:p>
    <w:p w:rsidR="00000000" w:rsidDel="00000000" w:rsidP="00000000" w:rsidRDefault="00000000" w:rsidRPr="00000000" w14:paraId="00000048">
      <w:pPr>
        <w:rPr>
          <w:b w:val="1"/>
          <w:smallCaps w:val="1"/>
          <w:u w:val="single"/>
        </w:rPr>
      </w:pPr>
      <w:r w:rsidDel="00000000" w:rsidR="00000000" w:rsidRPr="00000000">
        <w:rPr>
          <w:rtl w:val="0"/>
        </w:rPr>
      </w:r>
    </w:p>
    <w:p w:rsidR="00000000" w:rsidDel="00000000" w:rsidP="00000000" w:rsidRDefault="00000000" w:rsidRPr="00000000" w14:paraId="00000049">
      <w:pPr>
        <w:rPr>
          <w:b w:val="1"/>
          <w:smallCaps w:val="1"/>
          <w:u w:val="single"/>
        </w:rPr>
      </w:pPr>
      <w:r w:rsidDel="00000000" w:rsidR="00000000" w:rsidRPr="00000000">
        <w:rPr>
          <w:rtl w:val="0"/>
        </w:rPr>
      </w:r>
    </w:p>
    <w:p w:rsidR="00000000" w:rsidDel="00000000" w:rsidP="00000000" w:rsidRDefault="00000000" w:rsidRPr="00000000" w14:paraId="0000004A">
      <w:pPr>
        <w:rPr>
          <w:b w:val="1"/>
          <w:smallCaps w:val="1"/>
          <w:u w:val="single"/>
        </w:rPr>
      </w:pPr>
      <w:r w:rsidDel="00000000" w:rsidR="00000000" w:rsidRPr="00000000">
        <w:rPr>
          <w:rtl w:val="0"/>
        </w:rPr>
      </w:r>
    </w:p>
    <w:p w:rsidR="00000000" w:rsidDel="00000000" w:rsidP="00000000" w:rsidRDefault="00000000" w:rsidRPr="00000000" w14:paraId="0000004B">
      <w:pPr>
        <w:rPr>
          <w:b w:val="1"/>
          <w:smallCaps w:val="1"/>
          <w:u w:val="single"/>
        </w:rPr>
      </w:pPr>
      <w:r w:rsidDel="00000000" w:rsidR="00000000" w:rsidRPr="00000000">
        <w:rPr>
          <w:rtl w:val="0"/>
        </w:rPr>
      </w:r>
    </w:p>
    <w:p w:rsidR="00000000" w:rsidDel="00000000" w:rsidP="00000000" w:rsidRDefault="00000000" w:rsidRPr="00000000" w14:paraId="0000004C">
      <w:pPr>
        <w:rPr>
          <w:b w:val="1"/>
          <w:smallCaps w:val="1"/>
          <w:u w:val="single"/>
        </w:rPr>
      </w:pPr>
      <w:r w:rsidDel="00000000" w:rsidR="00000000" w:rsidRPr="00000000">
        <w:rPr>
          <w:rtl w:val="0"/>
        </w:rPr>
      </w:r>
    </w:p>
    <w:p w:rsidR="00000000" w:rsidDel="00000000" w:rsidP="00000000" w:rsidRDefault="00000000" w:rsidRPr="00000000" w14:paraId="0000004D">
      <w:pPr>
        <w:rPr>
          <w:b w:val="1"/>
          <w:smallCaps w:val="1"/>
          <w:u w:val="single"/>
        </w:rPr>
      </w:pPr>
      <w:r w:rsidDel="00000000" w:rsidR="00000000" w:rsidRPr="00000000">
        <w:rPr>
          <w:rtl w:val="0"/>
        </w:rPr>
      </w:r>
    </w:p>
    <w:p w:rsidR="00000000" w:rsidDel="00000000" w:rsidP="00000000" w:rsidRDefault="00000000" w:rsidRPr="00000000" w14:paraId="0000004E">
      <w:pPr>
        <w:rPr>
          <w:b w:val="1"/>
          <w:smallCaps w:val="1"/>
          <w:u w:val="single"/>
        </w:rPr>
      </w:pPr>
      <w:r w:rsidDel="00000000" w:rsidR="00000000" w:rsidRPr="00000000">
        <w:rPr>
          <w:rtl w:val="0"/>
        </w:rPr>
      </w:r>
    </w:p>
    <w:p w:rsidR="00000000" w:rsidDel="00000000" w:rsidP="00000000" w:rsidRDefault="00000000" w:rsidRPr="00000000" w14:paraId="0000004F">
      <w:pPr>
        <w:rPr>
          <w:b w:val="1"/>
          <w:smallCaps w:val="1"/>
          <w:u w:val="single"/>
        </w:rPr>
      </w:pPr>
      <w:r w:rsidDel="00000000" w:rsidR="00000000" w:rsidRPr="00000000">
        <w:rPr>
          <w:rtl w:val="0"/>
        </w:rPr>
      </w:r>
    </w:p>
    <w:p w:rsidR="00000000" w:rsidDel="00000000" w:rsidP="00000000" w:rsidRDefault="00000000" w:rsidRPr="00000000" w14:paraId="00000050">
      <w:pPr>
        <w:rPr>
          <w:b w:val="1"/>
          <w:smallCaps w:val="1"/>
          <w:u w:val="single"/>
        </w:rPr>
      </w:pPr>
      <w:r w:rsidDel="00000000" w:rsidR="00000000" w:rsidRPr="00000000">
        <w:rPr>
          <w:rtl w:val="0"/>
        </w:rPr>
      </w:r>
    </w:p>
    <w:p w:rsidR="00000000" w:rsidDel="00000000" w:rsidP="00000000" w:rsidRDefault="00000000" w:rsidRPr="00000000" w14:paraId="00000051">
      <w:pPr>
        <w:rPr>
          <w:b w:val="1"/>
          <w:smallCaps w:val="1"/>
          <w:u w:val="single"/>
        </w:rPr>
      </w:pPr>
      <w:r w:rsidDel="00000000" w:rsidR="00000000" w:rsidRPr="00000000">
        <w:rPr>
          <w:rtl w:val="0"/>
        </w:rPr>
      </w:r>
    </w:p>
    <w:p w:rsidR="00000000" w:rsidDel="00000000" w:rsidP="00000000" w:rsidRDefault="00000000" w:rsidRPr="00000000" w14:paraId="00000052">
      <w:pPr>
        <w:rPr>
          <w:b w:val="1"/>
          <w:smallCaps w:val="1"/>
          <w:u w:val="single"/>
        </w:rPr>
      </w:pPr>
      <w:r w:rsidDel="00000000" w:rsidR="00000000" w:rsidRPr="00000000">
        <w:rPr>
          <w:rtl w:val="0"/>
        </w:rPr>
      </w:r>
    </w:p>
    <w:p w:rsidR="00000000" w:rsidDel="00000000" w:rsidP="00000000" w:rsidRDefault="00000000" w:rsidRPr="00000000" w14:paraId="00000053">
      <w:pPr>
        <w:rPr>
          <w:b w:val="1"/>
          <w:smallCaps w:val="1"/>
          <w:u w:val="single"/>
        </w:rPr>
      </w:pPr>
      <w:r w:rsidDel="00000000" w:rsidR="00000000" w:rsidRPr="00000000">
        <w:rPr>
          <w:rtl w:val="0"/>
        </w:rPr>
      </w:r>
    </w:p>
    <w:p w:rsidR="00000000" w:rsidDel="00000000" w:rsidP="00000000" w:rsidRDefault="00000000" w:rsidRPr="00000000" w14:paraId="00000054">
      <w:pPr>
        <w:rPr>
          <w:b w:val="1"/>
          <w:smallCaps w:val="1"/>
          <w:u w:val="single"/>
        </w:rPr>
      </w:pPr>
      <w:r w:rsidDel="00000000" w:rsidR="00000000" w:rsidRPr="00000000">
        <w:rPr>
          <w:rtl w:val="0"/>
        </w:rPr>
      </w:r>
    </w:p>
    <w:p w:rsidR="00000000" w:rsidDel="00000000" w:rsidP="00000000" w:rsidRDefault="00000000" w:rsidRPr="00000000" w14:paraId="00000055">
      <w:pPr>
        <w:jc w:val="center"/>
        <w:rPr>
          <w:b w:val="1"/>
          <w:smallCaps w:val="1"/>
          <w:u w:val="single"/>
        </w:rPr>
      </w:pPr>
      <w:r w:rsidDel="00000000" w:rsidR="00000000" w:rsidRPr="00000000">
        <w:rPr>
          <w:b w:val="1"/>
          <w:smallCaps w:val="1"/>
          <w:u w:val="single"/>
          <w:rtl w:val="0"/>
        </w:rPr>
        <w:t xml:space="preserve">This Policy Applies To:</w:t>
      </w:r>
    </w:p>
    <w:p w:rsidR="00000000" w:rsidDel="00000000" w:rsidP="00000000" w:rsidRDefault="00000000" w:rsidRPr="00000000" w14:paraId="00000056">
      <w:pPr>
        <w:rPr>
          <w:b w:val="1"/>
        </w:rPr>
      </w:pPr>
      <w:r w:rsidDel="00000000" w:rsidR="00000000" w:rsidRPr="00000000">
        <w:rPr>
          <w:rtl w:val="0"/>
        </w:rPr>
      </w:r>
    </w:p>
    <w:p w:rsidR="00000000" w:rsidDel="00000000" w:rsidP="00000000" w:rsidRDefault="00000000" w:rsidRPr="00000000" w14:paraId="00000057">
      <w:pPr>
        <w:rPr/>
      </w:pPr>
      <w:r w:rsidDel="00000000" w:rsidR="00000000" w:rsidRPr="00000000">
        <w:rPr>
          <w:b w:val="1"/>
          <w:rtl w:val="0"/>
        </w:rPr>
        <w:t xml:space="preserve">In-Program Contact</w:t>
      </w:r>
      <w:r w:rsidDel="00000000" w:rsidR="00000000" w:rsidRPr="00000000">
        <w:rPr>
          <w:rtl w:val="0"/>
        </w:rPr>
        <w:t xml:space="preserve">: Any contact (including communications, interactions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rsidR="00000000" w:rsidDel="00000000" w:rsidP="00000000" w:rsidRDefault="00000000" w:rsidRPr="00000000" w14:paraId="00000058">
      <w:pPr>
        <w:rPr>
          <w:b w:val="1"/>
        </w:rPr>
      </w:pPr>
      <w:r w:rsidDel="00000000" w:rsidR="00000000" w:rsidRPr="00000000">
        <w:rPr>
          <w:rtl w:val="0"/>
        </w:rPr>
      </w:r>
    </w:p>
    <w:p w:rsidR="00000000" w:rsidDel="00000000" w:rsidP="00000000" w:rsidRDefault="00000000" w:rsidRPr="00000000" w14:paraId="00000059">
      <w:pPr>
        <w:rPr/>
      </w:pPr>
      <w:r w:rsidDel="00000000" w:rsidR="00000000" w:rsidRPr="00000000">
        <w:rPr>
          <w:b w:val="1"/>
          <w:rtl w:val="0"/>
        </w:rPr>
        <w:t xml:space="preserve">Adult Participants</w:t>
      </w:r>
      <w:r w:rsidDel="00000000" w:rsidR="00000000" w:rsidRPr="00000000">
        <w:rPr>
          <w:rtl w:val="0"/>
        </w:rPr>
        <w:t xml:space="preserve">: Any adult 18 years of age or older who is a:</w:t>
      </w:r>
    </w:p>
    <w:p w:rsidR="00000000" w:rsidDel="00000000" w:rsidP="00000000" w:rsidRDefault="00000000" w:rsidRPr="00000000" w14:paraId="0000005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 Swimming member, either athlete or non-athlete; </w:t>
      </w:r>
    </w:p>
    <w:p w:rsidR="00000000" w:rsidDel="00000000" w:rsidP="00000000" w:rsidRDefault="00000000" w:rsidRPr="00000000" w14:paraId="0000005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Participating non-member (e.g., meet marshals, meet computer operators, timers, etc.); </w:t>
      </w:r>
    </w:p>
    <w:p w:rsidR="00000000" w:rsidDel="00000000" w:rsidP="00000000" w:rsidRDefault="00000000" w:rsidRPr="00000000" w14:paraId="0000005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Authorized, approved or appointed by USA Swimming, Zones, Local Swimming Committees (“LSCs”) or member clubs to have regular contact with (e.g., ongoing interactions during a 12-month period wherein the individual is in a role of active engagement) or authority over Minor Athletes; and/or</w:t>
      </w:r>
    </w:p>
    <w:p w:rsidR="00000000" w:rsidDel="00000000" w:rsidP="00000000" w:rsidRDefault="00000000" w:rsidRPr="00000000" w14:paraId="000000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Within the governance or disciplinary jurisdiction of USA Swimming, Zones, LSCs or member clubs. </w:t>
      </w:r>
    </w:p>
    <w:p w:rsidR="00000000" w:rsidDel="00000000" w:rsidP="00000000" w:rsidRDefault="00000000" w:rsidRPr="00000000" w14:paraId="0000005E">
      <w:pPr>
        <w:jc w:val="center"/>
        <w:rPr>
          <w:b w:val="1"/>
          <w:smallCaps w:val="1"/>
          <w:u w:val="single"/>
        </w:rPr>
      </w:pPr>
      <w:r w:rsidDel="00000000" w:rsidR="00000000" w:rsidRPr="00000000">
        <w:rPr>
          <w:rtl w:val="0"/>
        </w:rPr>
      </w:r>
    </w:p>
    <w:p w:rsidR="00000000" w:rsidDel="00000000" w:rsidP="00000000" w:rsidRDefault="00000000" w:rsidRPr="00000000" w14:paraId="0000005F">
      <w:pPr>
        <w:jc w:val="center"/>
        <w:rPr>
          <w:b w:val="1"/>
          <w:smallCaps w:val="1"/>
          <w:u w:val="single"/>
        </w:rPr>
      </w:pPr>
      <w:r w:rsidDel="00000000" w:rsidR="00000000" w:rsidRPr="00000000">
        <w:rPr>
          <w:b w:val="1"/>
          <w:smallCaps w:val="1"/>
          <w:u w:val="single"/>
          <w:rtl w:val="0"/>
        </w:rPr>
        <w:t xml:space="preserve">General Requirement</w:t>
      </w:r>
    </w:p>
    <w:p w:rsidR="00000000" w:rsidDel="00000000" w:rsidP="00000000" w:rsidRDefault="00000000" w:rsidRPr="00000000" w14:paraId="00000060">
      <w:pPr>
        <w:jc w:val="center"/>
        <w:rPr>
          <w:smallCaps w:val="1"/>
          <w:u w:val="single"/>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USA Swimming Zones, LSCs and member clubs are required to implement this Minor Athlete Abuse Prevention Policy in full. The Minor Athlete Abuse Prevention Policy must be reviewed and agreed to in writing by all athletes, parents/legal guardians, coaches and other non-athlete members of member clubs on an annual basis with such written agreement to be retained by the club or LSC, as applicable. </w:t>
      </w:r>
    </w:p>
    <w:p w:rsidR="00000000" w:rsidDel="00000000" w:rsidP="00000000" w:rsidRDefault="00000000" w:rsidRPr="00000000" w14:paraId="00000062">
      <w:pPr>
        <w:rPr/>
      </w:pPr>
      <w:bookmarkStart w:colFirst="0" w:colLast="0" w:name="_heading=h.gjdgxs" w:id="0"/>
      <w:bookmarkEnd w:id="0"/>
      <w:r w:rsidDel="00000000" w:rsidR="00000000" w:rsidRPr="00000000">
        <w:rPr>
          <w:rtl w:val="0"/>
        </w:rPr>
      </w:r>
    </w:p>
    <w:p w:rsidR="00000000" w:rsidDel="00000000" w:rsidP="00000000" w:rsidRDefault="00000000" w:rsidRPr="00000000" w14:paraId="00000063">
      <w:pPr>
        <w:jc w:val="center"/>
        <w:rPr>
          <w:b w:val="1"/>
          <w:smallCaps w:val="1"/>
          <w:u w:val="single"/>
        </w:rPr>
      </w:pPr>
      <w:r w:rsidDel="00000000" w:rsidR="00000000" w:rsidRPr="00000000">
        <w:rPr>
          <w:b w:val="1"/>
          <w:smallCaps w:val="1"/>
          <w:u w:val="single"/>
          <w:rtl w:val="0"/>
        </w:rPr>
        <w:t xml:space="preserve">Definitions</w:t>
      </w:r>
    </w:p>
    <w:p w:rsidR="00000000" w:rsidDel="00000000" w:rsidP="00000000" w:rsidRDefault="00000000" w:rsidRPr="00000000" w14:paraId="00000064">
      <w:pPr>
        <w:rPr>
          <w:b w:val="1"/>
        </w:rPr>
      </w:pPr>
      <w:r w:rsidDel="00000000" w:rsidR="00000000" w:rsidRPr="00000000">
        <w:rPr>
          <w:rtl w:val="0"/>
        </w:rPr>
      </w:r>
    </w:p>
    <w:p w:rsidR="00000000" w:rsidDel="00000000" w:rsidP="00000000" w:rsidRDefault="00000000" w:rsidRPr="00000000" w14:paraId="00000065">
      <w:pPr>
        <w:rPr/>
      </w:pPr>
      <w:r w:rsidDel="00000000" w:rsidR="00000000" w:rsidRPr="00000000">
        <w:rPr>
          <w:b w:val="1"/>
          <w:rtl w:val="0"/>
        </w:rPr>
        <w:t xml:space="preserve">Athlete: </w:t>
      </w:r>
      <w:r w:rsidDel="00000000" w:rsidR="00000000" w:rsidRPr="00000000">
        <w:rPr>
          <w:rtl w:val="0"/>
        </w:rPr>
        <w:t xml:space="preserve"> A USA Swimming athlete member.</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b w:val="1"/>
          <w:rtl w:val="0"/>
        </w:rPr>
        <w:t xml:space="preserve">Authority</w:t>
      </w:r>
      <w:r w:rsidDel="00000000" w:rsidR="00000000" w:rsidRPr="00000000">
        <w:rPr>
          <w:rtl w:val="0"/>
        </w:rPr>
        <w:t xml:space="preserve">: When one person’s position over another person is such that, based on the totality of the circumstances, they have the power or right to direct, control, give orders to, or make decisions for that person (e.g., when a power imbalance exists). </w:t>
      </w:r>
    </w:p>
    <w:p w:rsidR="00000000" w:rsidDel="00000000" w:rsidP="00000000" w:rsidRDefault="00000000" w:rsidRPr="00000000" w14:paraId="00000068">
      <w:pPr>
        <w:rPr>
          <w:b w:val="1"/>
        </w:rPr>
      </w:pPr>
      <w:r w:rsidDel="00000000" w:rsidR="00000000" w:rsidRPr="00000000">
        <w:rPr>
          <w:rtl w:val="0"/>
        </w:rPr>
      </w:r>
    </w:p>
    <w:p w:rsidR="00000000" w:rsidDel="00000000" w:rsidP="00000000" w:rsidRDefault="00000000" w:rsidRPr="00000000" w14:paraId="00000069">
      <w:pPr>
        <w:rPr/>
      </w:pPr>
      <w:r w:rsidDel="00000000" w:rsidR="00000000" w:rsidRPr="00000000">
        <w:rPr>
          <w:b w:val="1"/>
          <w:rtl w:val="0"/>
        </w:rPr>
        <w:t xml:space="preserve">Dual Relationship</w:t>
      </w:r>
      <w:r w:rsidDel="00000000" w:rsidR="00000000" w:rsidRPr="00000000">
        <w:rPr>
          <w:rtl w:val="0"/>
        </w:rPr>
        <w:t xml:space="preserve">: When an Adult Participant has a relationship with a Minor Athlete that is outside of the sport program. Examples of Dual Relationships include, but are not limited to, family members, mental health professionals, teachers, medical professionals and family friends. </w:t>
      </w:r>
    </w:p>
    <w:p w:rsidR="00000000" w:rsidDel="00000000" w:rsidP="00000000" w:rsidRDefault="00000000" w:rsidRPr="00000000" w14:paraId="0000006A">
      <w:pPr>
        <w:rPr>
          <w:b w:val="1"/>
        </w:rPr>
      </w:pPr>
      <w:r w:rsidDel="00000000" w:rsidR="00000000" w:rsidRPr="00000000">
        <w:rPr>
          <w:rtl w:val="0"/>
        </w:rPr>
      </w:r>
    </w:p>
    <w:p w:rsidR="00000000" w:rsidDel="00000000" w:rsidP="00000000" w:rsidRDefault="00000000" w:rsidRPr="00000000" w14:paraId="0000006B">
      <w:pPr>
        <w:rPr/>
      </w:pPr>
      <w:r w:rsidDel="00000000" w:rsidR="00000000" w:rsidRPr="00000000">
        <w:rPr>
          <w:b w:val="1"/>
          <w:rtl w:val="0"/>
        </w:rPr>
        <w:t xml:space="preserve">Emergency Circumstances</w:t>
      </w:r>
      <w:r w:rsidDel="00000000" w:rsidR="00000000" w:rsidRPr="00000000">
        <w:rPr>
          <w:rtl w:val="0"/>
        </w:rPr>
        <w:t xml:space="preserve">: A serious, unexpected and possibly dangerous situation that requires 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rsidR="00000000" w:rsidDel="00000000" w:rsidP="00000000" w:rsidRDefault="00000000" w:rsidRPr="00000000" w14:paraId="0000006C">
      <w:pPr>
        <w:rPr>
          <w:b w:val="1"/>
        </w:rPr>
      </w:pPr>
      <w:r w:rsidDel="00000000" w:rsidR="00000000" w:rsidRPr="00000000">
        <w:rPr>
          <w:rtl w:val="0"/>
        </w:rPr>
      </w:r>
    </w:p>
    <w:p w:rsidR="00000000" w:rsidDel="00000000" w:rsidP="00000000" w:rsidRDefault="00000000" w:rsidRPr="00000000" w14:paraId="0000006D">
      <w:pPr>
        <w:rPr/>
      </w:pPr>
      <w:r w:rsidDel="00000000" w:rsidR="00000000" w:rsidRPr="00000000">
        <w:rPr>
          <w:b w:val="1"/>
          <w:rtl w:val="0"/>
        </w:rPr>
        <w:t xml:space="preserve">Electronic Communication</w:t>
      </w:r>
      <w:r w:rsidDel="00000000" w:rsidR="00000000" w:rsidRPr="00000000">
        <w:rPr>
          <w:rtl w:val="0"/>
        </w:rPr>
        <w:t xml:space="preserve">: Includes, but not limited to, phone calls, emails, videoconferencing, video coaching, text-messaging and social media.</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rPr/>
      </w:pPr>
      <w:r w:rsidDel="00000000" w:rsidR="00000000" w:rsidRPr="00000000">
        <w:rPr>
          <w:b w:val="1"/>
          <w:rtl w:val="0"/>
        </w:rPr>
        <w:t xml:space="preserve">Event or Facility Under Partial or Full Jurisdiction</w:t>
      </w:r>
      <w:r w:rsidDel="00000000" w:rsidR="00000000" w:rsidRPr="00000000">
        <w:rPr>
          <w:rtl w:val="0"/>
        </w:rPr>
        <w:t xml:space="preserve">: Includes any USA Swimming sanctioned event (including all travel and lodging in connection with participation in the event) or any facility that USA Swimming, Zones, LSCs or member clubs owns, leases or rents for practice, training or competition.</w:t>
      </w:r>
    </w:p>
    <w:p w:rsidR="00000000" w:rsidDel="00000000" w:rsidP="00000000" w:rsidRDefault="00000000" w:rsidRPr="00000000" w14:paraId="00000070">
      <w:pPr>
        <w:rPr>
          <w:b w:val="1"/>
        </w:rPr>
      </w:pPr>
      <w:r w:rsidDel="00000000" w:rsidR="00000000" w:rsidRPr="00000000">
        <w:rPr>
          <w:rtl w:val="0"/>
        </w:rPr>
      </w:r>
    </w:p>
    <w:p w:rsidR="00000000" w:rsidDel="00000000" w:rsidP="00000000" w:rsidRDefault="00000000" w:rsidRPr="00000000" w14:paraId="00000071">
      <w:pPr>
        <w:rPr/>
      </w:pPr>
      <w:r w:rsidDel="00000000" w:rsidR="00000000" w:rsidRPr="00000000">
        <w:rPr>
          <w:b w:val="1"/>
          <w:rtl w:val="0"/>
        </w:rPr>
        <w:t xml:space="preserve">In-Program</w:t>
      </w:r>
      <w:r w:rsidDel="00000000" w:rsidR="00000000" w:rsidRPr="00000000">
        <w:rPr>
          <w:rtl w:val="0"/>
        </w:rPr>
        <w:t xml:space="preserve">: Activities related to participation in sport. Examples include, but are not limited to: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rsidR="00000000" w:rsidDel="00000000" w:rsidP="00000000" w:rsidRDefault="00000000" w:rsidRPr="00000000" w14:paraId="00000072">
      <w:pPr>
        <w:rPr>
          <w:b w:val="1"/>
        </w:rPr>
      </w:pPr>
      <w:r w:rsidDel="00000000" w:rsidR="00000000" w:rsidRPr="00000000">
        <w:rPr>
          <w:rtl w:val="0"/>
        </w:rPr>
      </w:r>
    </w:p>
    <w:p w:rsidR="00000000" w:rsidDel="00000000" w:rsidP="00000000" w:rsidRDefault="00000000" w:rsidRPr="00000000" w14:paraId="00000073">
      <w:pPr>
        <w:rPr>
          <w:b w:val="1"/>
        </w:rPr>
      </w:pPr>
      <w:r w:rsidDel="00000000" w:rsidR="00000000" w:rsidRPr="00000000">
        <w:rPr>
          <w:b w:val="1"/>
          <w:rtl w:val="0"/>
        </w:rPr>
        <w:t xml:space="preserve">In-Program Contact</w:t>
      </w:r>
      <w:r w:rsidDel="00000000" w:rsidR="00000000" w:rsidRPr="00000000">
        <w:rPr>
          <w:rtl w:val="0"/>
        </w:rPr>
        <w:t xml:space="preserve">: Any contact (including communications, interactions or activities) between an Adult Participant and any Minor Athlete(s) related to participation in sport. Examples include, but are not limited to contact occurring at or related to: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b w:val="1"/>
        </w:rPr>
      </w:pPr>
      <w:r w:rsidDel="00000000" w:rsidR="00000000" w:rsidRPr="00000000">
        <w:rPr>
          <w:b w:val="1"/>
          <w:rtl w:val="0"/>
        </w:rPr>
        <w:t xml:space="preserve">In-Program Massage: </w:t>
      </w:r>
      <w:r w:rsidDel="00000000" w:rsidR="00000000" w:rsidRPr="00000000">
        <w:rPr>
          <w:rtl w:val="0"/>
        </w:rPr>
        <w:t xml:space="preserve">Any Massage involving an Adult Participant and any Minor Athlete(s) related to participation in sport. Examples include, but are not limited to Massage occurring at or related to: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r w:rsidDel="00000000" w:rsidR="00000000" w:rsidRPr="00000000">
        <w:rPr>
          <w:rtl w:val="0"/>
        </w:rPr>
      </w:r>
    </w:p>
    <w:p w:rsidR="00000000" w:rsidDel="00000000" w:rsidP="00000000" w:rsidRDefault="00000000" w:rsidRPr="00000000" w14:paraId="00000076">
      <w:pPr>
        <w:rPr>
          <w:b w:val="1"/>
        </w:rPr>
      </w:pPr>
      <w:r w:rsidDel="00000000" w:rsidR="00000000" w:rsidRPr="00000000">
        <w:rPr>
          <w:rtl w:val="0"/>
        </w:rPr>
      </w:r>
    </w:p>
    <w:p w:rsidR="00000000" w:rsidDel="00000000" w:rsidP="00000000" w:rsidRDefault="00000000" w:rsidRPr="00000000" w14:paraId="00000077">
      <w:pPr>
        <w:rPr>
          <w:b w:val="1"/>
        </w:rPr>
      </w:pPr>
      <w:r w:rsidDel="00000000" w:rsidR="00000000" w:rsidRPr="00000000">
        <w:rPr>
          <w:b w:val="1"/>
          <w:rtl w:val="0"/>
        </w:rPr>
        <w:t xml:space="preserve">In-Program Travel</w:t>
      </w:r>
      <w:r w:rsidDel="00000000" w:rsidR="00000000" w:rsidRPr="00000000">
        <w:rPr>
          <w:rtl w:val="0"/>
        </w:rPr>
        <w:t xml:space="preserve">: Any transportation or travel involving an Adult Participant and any Minor Athlete(s) related to participation in sport authorized or funded by the Organization. Examples include, but are not limited to transportation or travel to or related to: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b w:val="1"/>
        </w:rPr>
      </w:pPr>
      <w:r w:rsidDel="00000000" w:rsidR="00000000" w:rsidRPr="00000000">
        <w:rPr>
          <w:b w:val="1"/>
          <w:rtl w:val="0"/>
        </w:rPr>
        <w:t xml:space="preserve">Massage: </w:t>
      </w:r>
      <w:r w:rsidDel="00000000" w:rsidR="00000000" w:rsidRPr="00000000">
        <w:rPr>
          <w:rtl w:val="0"/>
        </w:rPr>
        <w:t xml:space="preserve">Any massage, rubdown, athletic training modality including physical modalities (e.g., stretching, physical manipulation, injury rehabilitation, etc.) and electronic or instrument assisted modalities (e.g., stim treatment, dry needling, cupping, etc.).</w:t>
      </w:r>
      <w:r w:rsidDel="00000000" w:rsidR="00000000" w:rsidRPr="00000000">
        <w:rPr>
          <w:rtl w:val="0"/>
        </w:rPr>
      </w:r>
    </w:p>
    <w:p w:rsidR="00000000" w:rsidDel="00000000" w:rsidP="00000000" w:rsidRDefault="00000000" w:rsidRPr="00000000" w14:paraId="0000007A">
      <w:pPr>
        <w:rPr>
          <w:b w:val="1"/>
        </w:rPr>
      </w:pPr>
      <w:r w:rsidDel="00000000" w:rsidR="00000000" w:rsidRPr="00000000">
        <w:rPr>
          <w:rtl w:val="0"/>
        </w:rPr>
      </w:r>
    </w:p>
    <w:p w:rsidR="00000000" w:rsidDel="00000000" w:rsidP="00000000" w:rsidRDefault="00000000" w:rsidRPr="00000000" w14:paraId="0000007B">
      <w:pPr>
        <w:rPr/>
      </w:pPr>
      <w:r w:rsidDel="00000000" w:rsidR="00000000" w:rsidRPr="00000000">
        <w:rPr>
          <w:b w:val="1"/>
          <w:rtl w:val="0"/>
        </w:rPr>
        <w:t xml:space="preserve">Minor Athlete</w:t>
      </w:r>
      <w:r w:rsidDel="00000000" w:rsidR="00000000" w:rsidRPr="00000000">
        <w:rPr>
          <w:rtl w:val="0"/>
        </w:rPr>
        <w:t xml:space="preserve">: An athlete under 18 years of age who is a USA Swimming member or was a USA Swimming member within the previous 12 months.</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b w:val="1"/>
          <w:sz w:val="24"/>
          <w:szCs w:val="24"/>
        </w:rPr>
      </w:pPr>
      <w:r w:rsidDel="00000000" w:rsidR="00000000" w:rsidRPr="00000000">
        <w:rPr>
          <w:b w:val="1"/>
          <w:rtl w:val="0"/>
        </w:rPr>
        <w:t xml:space="preserve">Organization</w:t>
      </w:r>
      <w:r w:rsidDel="00000000" w:rsidR="00000000" w:rsidRPr="00000000">
        <w:rPr>
          <w:rtl w:val="0"/>
        </w:rPr>
        <w:t xml:space="preserve">: Lake Oswego Swim Club</w:t>
      </w:r>
      <w:r w:rsidDel="00000000" w:rsidR="00000000" w:rsidRPr="00000000">
        <w:rPr>
          <w:rtl w:val="0"/>
        </w:rPr>
      </w:r>
    </w:p>
    <w:p w:rsidR="00000000" w:rsidDel="00000000" w:rsidP="00000000" w:rsidRDefault="00000000" w:rsidRPr="00000000" w14:paraId="0000007E">
      <w:pPr>
        <w:rPr>
          <w:b w:val="1"/>
        </w:rPr>
      </w:pPr>
      <w:r w:rsidDel="00000000" w:rsidR="00000000" w:rsidRPr="00000000">
        <w:rPr>
          <w:rtl w:val="0"/>
        </w:rPr>
      </w:r>
    </w:p>
    <w:p w:rsidR="00000000" w:rsidDel="00000000" w:rsidP="00000000" w:rsidRDefault="00000000" w:rsidRPr="00000000" w14:paraId="0000007F">
      <w:pPr>
        <w:jc w:val="center"/>
        <w:rPr>
          <w:b w:val="1"/>
          <w:smallCaps w:val="1"/>
          <w:u w:val="single"/>
        </w:rPr>
      </w:pPr>
      <w:r w:rsidDel="00000000" w:rsidR="00000000" w:rsidRPr="00000000">
        <w:rPr>
          <w:b w:val="1"/>
          <w:smallCaps w:val="1"/>
          <w:u w:val="single"/>
          <w:rtl w:val="0"/>
        </w:rPr>
        <w:t xml:space="preserve">Exceptions</w:t>
      </w:r>
    </w:p>
    <w:p w:rsidR="00000000" w:rsidDel="00000000" w:rsidP="00000000" w:rsidRDefault="00000000" w:rsidRPr="00000000" w14:paraId="00000080">
      <w:pPr>
        <w:jc w:val="center"/>
        <w:rPr>
          <w:b w:val="1"/>
        </w:rPr>
      </w:pPr>
      <w:r w:rsidDel="00000000" w:rsidR="00000000" w:rsidRPr="00000000">
        <w:rPr>
          <w:b w:val="1"/>
          <w:rtl w:val="0"/>
        </w:rPr>
        <w:t xml:space="preserve">[Note: Exceptions apply only where specified]</w:t>
      </w:r>
    </w:p>
    <w:p w:rsidR="00000000" w:rsidDel="00000000" w:rsidP="00000000" w:rsidRDefault="00000000" w:rsidRPr="00000000" w14:paraId="00000081">
      <w:pPr>
        <w:jc w:val="center"/>
        <w:rPr>
          <w:b w:val="1"/>
          <w:smallCaps w:val="1"/>
          <w:u w:val="single"/>
        </w:rPr>
      </w:pPr>
      <w:r w:rsidDel="00000000" w:rsidR="00000000" w:rsidRPr="00000000">
        <w:rPr>
          <w:rtl w:val="0"/>
        </w:rPr>
      </w:r>
    </w:p>
    <w:p w:rsidR="00000000" w:rsidDel="00000000" w:rsidP="00000000" w:rsidRDefault="00000000" w:rsidRPr="00000000" w14:paraId="00000082">
      <w:pPr>
        <w:rPr/>
      </w:pPr>
      <w:r w:rsidDel="00000000" w:rsidR="00000000" w:rsidRPr="00000000">
        <w:rPr>
          <w:b w:val="1"/>
          <w:rtl w:val="0"/>
        </w:rPr>
        <w:t xml:space="preserve">Close-In-Age Exception</w:t>
      </w:r>
      <w:r w:rsidDel="00000000" w:rsidR="00000000" w:rsidRPr="00000000">
        <w:rPr>
          <w:rtl w:val="0"/>
        </w:rPr>
        <w:t xml:space="preserve">: In-Program Contact between an Adult Participant and a Minor Athlete is permitted if:</w:t>
      </w:r>
    </w:p>
    <w:p w:rsidR="00000000" w:rsidDel="00000000" w:rsidP="00000000" w:rsidRDefault="00000000" w:rsidRPr="00000000" w14:paraId="0000008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Adult Participant has no authority over the Minor Athlete; and</w:t>
      </w:r>
    </w:p>
    <w:p w:rsidR="00000000" w:rsidDel="00000000" w:rsidP="00000000" w:rsidRDefault="00000000" w:rsidRPr="00000000" w14:paraId="0000008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Adult Participant is not more than four years older than the Minor Athlete.</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b w:val="1"/>
          <w:rtl w:val="0"/>
        </w:rPr>
        <w:t xml:space="preserve">Dual Relationship Exception</w:t>
      </w:r>
      <w:r w:rsidDel="00000000" w:rsidR="00000000" w:rsidRPr="00000000">
        <w:rPr>
          <w:rtl w:val="0"/>
        </w:rPr>
        <w:t xml:space="preserve">: An Adult Participant has a dual role or relationship with a Minor Athlete. This exception requires written consent of the Minor Athlete’s parent/legal guardian at least annually.</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jc w:val="center"/>
        <w:rPr>
          <w:b w:val="1"/>
        </w:rPr>
      </w:pPr>
      <w:r w:rsidDel="00000000" w:rsidR="00000000" w:rsidRPr="00000000">
        <w:rPr>
          <w:rtl w:val="0"/>
        </w:rPr>
      </w:r>
    </w:p>
    <w:p w:rsidR="00000000" w:rsidDel="00000000" w:rsidP="00000000" w:rsidRDefault="00000000" w:rsidRPr="00000000" w14:paraId="00000089">
      <w:pPr>
        <w:jc w:val="center"/>
        <w:rPr>
          <w:b w:val="1"/>
        </w:rPr>
      </w:pPr>
      <w:r w:rsidDel="00000000" w:rsidR="00000000" w:rsidRPr="00000000">
        <w:rPr>
          <w:rtl w:val="0"/>
        </w:rPr>
      </w:r>
    </w:p>
    <w:p w:rsidR="00000000" w:rsidDel="00000000" w:rsidP="00000000" w:rsidRDefault="00000000" w:rsidRPr="00000000" w14:paraId="0000008A">
      <w:pPr>
        <w:jc w:val="center"/>
        <w:rPr>
          <w:b w:val="1"/>
        </w:rPr>
      </w:pPr>
      <w:r w:rsidDel="00000000" w:rsidR="00000000" w:rsidRPr="00000000">
        <w:rPr>
          <w:rtl w:val="0"/>
        </w:rPr>
      </w:r>
    </w:p>
    <w:p w:rsidR="00000000" w:rsidDel="00000000" w:rsidP="00000000" w:rsidRDefault="00000000" w:rsidRPr="00000000" w14:paraId="0000008B">
      <w:pPr>
        <w:jc w:val="center"/>
        <w:rPr>
          <w:b w:val="1"/>
        </w:rPr>
      </w:pPr>
      <w:r w:rsidDel="00000000" w:rsidR="00000000" w:rsidRPr="00000000">
        <w:rPr>
          <w:rtl w:val="0"/>
        </w:rPr>
      </w:r>
    </w:p>
    <w:p w:rsidR="00000000" w:rsidDel="00000000" w:rsidP="00000000" w:rsidRDefault="00000000" w:rsidRPr="00000000" w14:paraId="0000008C">
      <w:pPr>
        <w:jc w:val="center"/>
        <w:rPr>
          <w:b w:val="1"/>
        </w:rPr>
      </w:pPr>
      <w:r w:rsidDel="00000000" w:rsidR="00000000" w:rsidRPr="00000000">
        <w:rPr>
          <w:rtl w:val="0"/>
        </w:rPr>
      </w:r>
    </w:p>
    <w:p w:rsidR="00000000" w:rsidDel="00000000" w:rsidP="00000000" w:rsidRDefault="00000000" w:rsidRPr="00000000" w14:paraId="0000008D">
      <w:pPr>
        <w:jc w:val="center"/>
        <w:rPr>
          <w:b w:val="1"/>
        </w:rPr>
      </w:pPr>
      <w:r w:rsidDel="00000000" w:rsidR="00000000" w:rsidRPr="00000000">
        <w:rPr>
          <w:rtl w:val="0"/>
        </w:rPr>
      </w:r>
    </w:p>
    <w:p w:rsidR="00000000" w:rsidDel="00000000" w:rsidP="00000000" w:rsidRDefault="00000000" w:rsidRPr="00000000" w14:paraId="0000008E">
      <w:pPr>
        <w:jc w:val="center"/>
        <w:rPr>
          <w:b w:val="1"/>
        </w:rPr>
      </w:pPr>
      <w:r w:rsidDel="00000000" w:rsidR="00000000" w:rsidRPr="00000000">
        <w:rPr>
          <w:rtl w:val="0"/>
        </w:rPr>
      </w:r>
    </w:p>
    <w:p w:rsidR="00000000" w:rsidDel="00000000" w:rsidP="00000000" w:rsidRDefault="00000000" w:rsidRPr="00000000" w14:paraId="0000008F">
      <w:pPr>
        <w:jc w:val="center"/>
        <w:rPr>
          <w:b w:val="1"/>
        </w:rPr>
      </w:pPr>
      <w:r w:rsidDel="00000000" w:rsidR="00000000" w:rsidRPr="00000000">
        <w:rPr>
          <w:rtl w:val="0"/>
        </w:rPr>
      </w:r>
    </w:p>
    <w:p w:rsidR="00000000" w:rsidDel="00000000" w:rsidP="00000000" w:rsidRDefault="00000000" w:rsidRPr="00000000" w14:paraId="00000090">
      <w:pPr>
        <w:jc w:val="center"/>
        <w:rPr>
          <w:b w:val="1"/>
          <w:smallCaps w:val="1"/>
          <w:u w:val="single"/>
        </w:rPr>
      </w:pPr>
      <w:r w:rsidDel="00000000" w:rsidR="00000000" w:rsidRPr="00000000">
        <w:rPr>
          <w:rtl w:val="0"/>
        </w:rPr>
      </w:r>
    </w:p>
    <w:p w:rsidR="00000000" w:rsidDel="00000000" w:rsidP="00000000" w:rsidRDefault="00000000" w:rsidRPr="00000000" w14:paraId="00000091">
      <w:pPr>
        <w:jc w:val="center"/>
        <w:rPr>
          <w:b w:val="1"/>
          <w:smallCaps w:val="1"/>
          <w:u w:val="single"/>
        </w:rPr>
      </w:pPr>
      <w:r w:rsidDel="00000000" w:rsidR="00000000" w:rsidRPr="00000000">
        <w:rPr>
          <w:rtl w:val="0"/>
        </w:rPr>
      </w:r>
    </w:p>
    <w:p w:rsidR="00000000" w:rsidDel="00000000" w:rsidP="00000000" w:rsidRDefault="00000000" w:rsidRPr="00000000" w14:paraId="00000092">
      <w:pPr>
        <w:jc w:val="center"/>
        <w:rPr>
          <w:b w:val="1"/>
          <w:smallCaps w:val="1"/>
          <w:u w:val="single"/>
        </w:rPr>
      </w:pPr>
      <w:r w:rsidDel="00000000" w:rsidR="00000000" w:rsidRPr="00000000">
        <w:rPr>
          <w:rtl w:val="0"/>
        </w:rPr>
      </w:r>
    </w:p>
    <w:p w:rsidR="00000000" w:rsidDel="00000000" w:rsidP="00000000" w:rsidRDefault="00000000" w:rsidRPr="00000000" w14:paraId="00000093">
      <w:pPr>
        <w:jc w:val="center"/>
        <w:rPr>
          <w:b w:val="1"/>
          <w:smallCaps w:val="1"/>
          <w:u w:val="single"/>
        </w:rPr>
      </w:pPr>
      <w:r w:rsidDel="00000000" w:rsidR="00000000" w:rsidRPr="00000000">
        <w:rPr>
          <w:b w:val="1"/>
          <w:smallCaps w:val="1"/>
          <w:u w:val="single"/>
          <w:rtl w:val="0"/>
        </w:rPr>
        <w:t xml:space="preserve">One-On-One Interactions</w:t>
      </w:r>
    </w:p>
    <w:p w:rsidR="00000000" w:rsidDel="00000000" w:rsidP="00000000" w:rsidRDefault="00000000" w:rsidRPr="00000000" w14:paraId="00000094">
      <w:pPr>
        <w:rPr>
          <w:smallCaps w:val="1"/>
          <w:u w:val="singl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Observable and Interruptible</w:t>
      </w:r>
      <w:r w:rsidDel="00000000" w:rsidR="00000000" w:rsidRPr="00000000">
        <w:rPr>
          <w:rtl w:val="0"/>
        </w:rPr>
      </w:r>
    </w:p>
    <w:p w:rsidR="00000000" w:rsidDel="00000000" w:rsidP="00000000" w:rsidRDefault="00000000" w:rsidRPr="00000000" w14:paraId="00000096">
      <w:pPr>
        <w:ind w:left="720" w:firstLine="0"/>
        <w:rPr/>
      </w:pPr>
      <w:r w:rsidDel="00000000" w:rsidR="00000000" w:rsidRPr="00000000">
        <w:rPr>
          <w:rtl w:val="0"/>
        </w:rPr>
        <w:t xml:space="preserve">All one-on-one In-Program Contact interactions between a Minor Athlete and an Adult Participant must occur at an observable and interruptible distance from another adult, except: </w:t>
      </w:r>
    </w:p>
    <w:p w:rsidR="00000000" w:rsidDel="00000000" w:rsidP="00000000" w:rsidRDefault="00000000" w:rsidRPr="00000000" w14:paraId="0000009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emergency circumstances;</w:t>
      </w:r>
    </w:p>
    <w:p w:rsidR="00000000" w:rsidDel="00000000" w:rsidP="00000000" w:rsidRDefault="00000000" w:rsidRPr="00000000" w14:paraId="0000009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a Dual Relationship exists; and/or</w:t>
      </w:r>
    </w:p>
    <w:p w:rsidR="00000000" w:rsidDel="00000000" w:rsidP="00000000" w:rsidRDefault="00000000" w:rsidRPr="00000000" w14:paraId="0000009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the Close-In-Age Exception applies.</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jc w:val="center"/>
        <w:rPr>
          <w:b w:val="1"/>
          <w:smallCaps w:val="1"/>
          <w:u w:val="single"/>
        </w:rPr>
      </w:pPr>
      <w:r w:rsidDel="00000000" w:rsidR="00000000" w:rsidRPr="00000000">
        <w:rPr>
          <w:b w:val="1"/>
          <w:smallCaps w:val="1"/>
          <w:u w:val="single"/>
          <w:rtl w:val="0"/>
        </w:rPr>
        <w:t xml:space="preserve">Meetings and Individual Training Sessions</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Meetings</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Meetings between a Minor Athlete and an Adult Participant may only occur if another adult is present and where interactions can be easily observed and at an interruptible distance from another adult.</w:t>
      </w:r>
    </w:p>
    <w:p w:rsidR="00000000" w:rsidDel="00000000" w:rsidP="00000000" w:rsidRDefault="00000000" w:rsidRPr="00000000" w14:paraId="000000CE">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a one-on-one meeting takes place, the door to the room must remain unlocked and open. If available, it must occur in a room that has windows, with the windows, blinds, and/or curtains remaining open during the meeting. </w:t>
      </w:r>
    </w:p>
    <w:p w:rsidR="00000000" w:rsidDel="00000000" w:rsidP="00000000" w:rsidRDefault="00000000" w:rsidRPr="00000000" w14:paraId="000000CF">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Meetings must not be conducted in an Adult Participant or Athlete’s hotel room or other overnight lodging location during In-Program Travel. </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Meetings with Licensed Mental Health Care Professionals and/or Health Care Providers</w:t>
      </w:r>
      <w:r w:rsidDel="00000000" w:rsidR="00000000" w:rsidRPr="00000000">
        <w:rPr>
          <w:rtl w:val="0"/>
        </w:rPr>
      </w:r>
    </w:p>
    <w:p w:rsidR="00000000" w:rsidDel="00000000" w:rsidP="00000000" w:rsidRDefault="00000000" w:rsidRPr="00000000" w14:paraId="000000D2">
      <w:pPr>
        <w:ind w:left="720" w:firstLine="0"/>
        <w:rPr/>
      </w:pPr>
      <w:r w:rsidDel="00000000" w:rsidR="00000000" w:rsidRPr="00000000">
        <w:rPr>
          <w:rtl w:val="0"/>
        </w:rPr>
        <w:t xml:space="preserve">If a licensed mental health care professional and/or health care provider meets one-on-one with a Minor Athlete at an Event or Facility Under Partial or Full Jurisdiction of the Organization in conjunction with participation, the meeting must be observable and interruptible by another adult, except if:</w:t>
      </w:r>
    </w:p>
    <w:p w:rsidR="00000000" w:rsidDel="00000000" w:rsidP="00000000" w:rsidRDefault="00000000" w:rsidRPr="00000000" w14:paraId="000000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door remains unlocked;</w:t>
      </w:r>
    </w:p>
    <w:p w:rsidR="00000000" w:rsidDel="00000000" w:rsidP="00000000" w:rsidRDefault="00000000" w:rsidRPr="00000000" w14:paraId="000000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Another adult is present at the facility;</w:t>
      </w:r>
    </w:p>
    <w:p w:rsidR="00000000" w:rsidDel="00000000" w:rsidP="00000000" w:rsidRDefault="00000000" w:rsidRPr="00000000" w14:paraId="000000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other adult is advised that a closed-door meeting is occurring although the Minor Athlete’s identity does not need to be disclosed; </w:t>
      </w:r>
    </w:p>
    <w:p w:rsidR="00000000" w:rsidDel="00000000" w:rsidP="00000000" w:rsidRDefault="00000000" w:rsidRPr="00000000" w14:paraId="000000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Organization is notified that the licensed mental health care professional and or health care provider will be meeting with a Minor Athlete; and</w:t>
      </w:r>
    </w:p>
    <w:p w:rsidR="00000000" w:rsidDel="00000000" w:rsidP="00000000" w:rsidRDefault="00000000" w:rsidRPr="00000000" w14:paraId="000000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licensed mental health care professional and/or health care provider obtains consent consistent with applicable laws and ethical standards, which can be withdrawn at any time.  </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Individual Training Sessions</w:t>
      </w: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In-Program one-on-one individual training sessions outside of the regular course of training and practice between Adult Participants and Minor Athletes must be observable and interruptible by another adult, except:</w:t>
      </w:r>
    </w:p>
    <w:p w:rsidR="00000000" w:rsidDel="00000000" w:rsidP="00000000" w:rsidRDefault="00000000" w:rsidRPr="00000000" w14:paraId="000000DB">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620" w:right="0" w:hanging="1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a Dual Relationship exists; and/or</w:t>
      </w:r>
    </w:p>
    <w:p w:rsidR="00000000" w:rsidDel="00000000" w:rsidP="00000000" w:rsidRDefault="00000000" w:rsidRPr="00000000" w14:paraId="000000DC">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620" w:right="0" w:hanging="1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the Close-In-Age Exception applies.</w:t>
      </w:r>
    </w:p>
    <w:p w:rsidR="00000000" w:rsidDel="00000000" w:rsidP="00000000" w:rsidRDefault="00000000" w:rsidRPr="00000000" w14:paraId="000000D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Adult Participant providing the individual training session must receive advance, written consent from the Minor Athlete’s parent/legal guardian at least annually, with a copy provided to the</w:t>
      </w:r>
      <w:r w:rsidDel="00000000" w:rsidR="00000000" w:rsidRPr="00000000">
        <w:rPr>
          <w:rtl w:val="0"/>
        </w:rPr>
        <w:t xml:space="preserve"> Lake Oswego Swim Club</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which can be withdrawn at any time. </w:t>
      </w:r>
    </w:p>
    <w:p w:rsidR="00000000" w:rsidDel="00000000" w:rsidP="00000000" w:rsidRDefault="00000000" w:rsidRPr="00000000" w14:paraId="000000D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Parents/legal guardians must be allowed to observe the individual training session. </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b w:val="1"/>
          <w:smallCaps w:val="1"/>
          <w:u w:val="single"/>
        </w:rPr>
      </w:pPr>
      <w:r w:rsidDel="00000000" w:rsidR="00000000" w:rsidRPr="00000000">
        <w:rPr>
          <w:rtl w:val="0"/>
        </w:rPr>
      </w:r>
    </w:p>
    <w:p w:rsidR="00000000" w:rsidDel="00000000" w:rsidP="00000000" w:rsidRDefault="00000000" w:rsidRPr="00000000" w14:paraId="000000E3">
      <w:pPr>
        <w:rPr>
          <w:b w:val="1"/>
          <w:smallCaps w:val="1"/>
          <w:u w:val="single"/>
        </w:rPr>
      </w:pPr>
      <w:r w:rsidDel="00000000" w:rsidR="00000000" w:rsidRPr="00000000">
        <w:rPr>
          <w:rtl w:val="0"/>
        </w:rPr>
      </w:r>
    </w:p>
    <w:p w:rsidR="00000000" w:rsidDel="00000000" w:rsidP="00000000" w:rsidRDefault="00000000" w:rsidRPr="00000000" w14:paraId="000000E4">
      <w:pPr>
        <w:rPr>
          <w:b w:val="1"/>
          <w:smallCaps w:val="1"/>
          <w:u w:val="single"/>
        </w:rPr>
      </w:pPr>
      <w:r w:rsidDel="00000000" w:rsidR="00000000" w:rsidRPr="00000000">
        <w:rPr>
          <w:rtl w:val="0"/>
        </w:rPr>
      </w:r>
    </w:p>
    <w:p w:rsidR="00000000" w:rsidDel="00000000" w:rsidP="00000000" w:rsidRDefault="00000000" w:rsidRPr="00000000" w14:paraId="000000E5">
      <w:pPr>
        <w:rPr>
          <w:b w:val="1"/>
          <w:smallCaps w:val="1"/>
          <w:u w:val="single"/>
        </w:rPr>
      </w:pPr>
      <w:r w:rsidDel="00000000" w:rsidR="00000000" w:rsidRPr="00000000">
        <w:rPr>
          <w:rtl w:val="0"/>
        </w:rPr>
      </w:r>
    </w:p>
    <w:p w:rsidR="00000000" w:rsidDel="00000000" w:rsidP="00000000" w:rsidRDefault="00000000" w:rsidRPr="00000000" w14:paraId="000000E6">
      <w:pPr>
        <w:rPr>
          <w:b w:val="1"/>
          <w:smallCaps w:val="1"/>
          <w:u w:val="single"/>
        </w:rPr>
      </w:pPr>
      <w:r w:rsidDel="00000000" w:rsidR="00000000" w:rsidRPr="00000000">
        <w:rPr>
          <w:rtl w:val="0"/>
        </w:rPr>
      </w:r>
    </w:p>
    <w:p w:rsidR="00000000" w:rsidDel="00000000" w:rsidP="00000000" w:rsidRDefault="00000000" w:rsidRPr="00000000" w14:paraId="000000E7">
      <w:pPr>
        <w:rPr>
          <w:b w:val="1"/>
          <w:smallCaps w:val="1"/>
          <w:u w:val="single"/>
        </w:rPr>
      </w:pPr>
      <w:r w:rsidDel="00000000" w:rsidR="00000000" w:rsidRPr="00000000">
        <w:rPr>
          <w:rtl w:val="0"/>
        </w:rPr>
      </w:r>
    </w:p>
    <w:p w:rsidR="00000000" w:rsidDel="00000000" w:rsidP="00000000" w:rsidRDefault="00000000" w:rsidRPr="00000000" w14:paraId="000000E8">
      <w:pPr>
        <w:jc w:val="center"/>
        <w:rPr>
          <w:b w:val="1"/>
          <w:smallCaps w:val="1"/>
          <w:u w:val="single"/>
        </w:rPr>
      </w:pPr>
      <w:r w:rsidDel="00000000" w:rsidR="00000000" w:rsidRPr="00000000">
        <w:rPr>
          <w:rtl w:val="0"/>
        </w:rPr>
      </w:r>
    </w:p>
    <w:p w:rsidR="00000000" w:rsidDel="00000000" w:rsidP="00000000" w:rsidRDefault="00000000" w:rsidRPr="00000000" w14:paraId="000000E9">
      <w:pPr>
        <w:jc w:val="center"/>
        <w:rPr>
          <w:b w:val="1"/>
          <w:smallCaps w:val="1"/>
          <w:u w:val="single"/>
        </w:rPr>
      </w:pPr>
      <w:r w:rsidDel="00000000" w:rsidR="00000000" w:rsidRPr="00000000">
        <w:rPr>
          <w:rtl w:val="0"/>
        </w:rPr>
      </w:r>
    </w:p>
    <w:p w:rsidR="00000000" w:rsidDel="00000000" w:rsidP="00000000" w:rsidRDefault="00000000" w:rsidRPr="00000000" w14:paraId="000000EA">
      <w:pPr>
        <w:jc w:val="center"/>
        <w:rPr>
          <w:b w:val="1"/>
          <w:smallCaps w:val="1"/>
          <w:u w:val="single"/>
        </w:rPr>
      </w:pPr>
      <w:r w:rsidDel="00000000" w:rsidR="00000000" w:rsidRPr="00000000">
        <w:rPr>
          <w:rtl w:val="0"/>
        </w:rPr>
      </w:r>
    </w:p>
    <w:p w:rsidR="00000000" w:rsidDel="00000000" w:rsidP="00000000" w:rsidRDefault="00000000" w:rsidRPr="00000000" w14:paraId="000000EB">
      <w:pPr>
        <w:jc w:val="center"/>
        <w:rPr>
          <w:b w:val="1"/>
          <w:smallCaps w:val="1"/>
          <w:u w:val="single"/>
        </w:rPr>
      </w:pPr>
      <w:r w:rsidDel="00000000" w:rsidR="00000000" w:rsidRPr="00000000">
        <w:rPr>
          <w:rtl w:val="0"/>
        </w:rPr>
      </w:r>
    </w:p>
    <w:p w:rsidR="00000000" w:rsidDel="00000000" w:rsidP="00000000" w:rsidRDefault="00000000" w:rsidRPr="00000000" w14:paraId="000000EC">
      <w:pPr>
        <w:jc w:val="center"/>
        <w:rPr>
          <w:b w:val="1"/>
          <w:smallCaps w:val="1"/>
          <w:u w:val="single"/>
        </w:rPr>
      </w:pPr>
      <w:r w:rsidDel="00000000" w:rsidR="00000000" w:rsidRPr="00000000">
        <w:rPr>
          <w:rtl w:val="0"/>
        </w:rPr>
      </w:r>
    </w:p>
    <w:p w:rsidR="00000000" w:rsidDel="00000000" w:rsidP="00000000" w:rsidRDefault="00000000" w:rsidRPr="00000000" w14:paraId="000000ED">
      <w:pPr>
        <w:jc w:val="center"/>
        <w:rPr>
          <w:b w:val="1"/>
          <w:smallCaps w:val="1"/>
          <w:u w:val="single"/>
        </w:rPr>
      </w:pPr>
      <w:r w:rsidDel="00000000" w:rsidR="00000000" w:rsidRPr="00000000">
        <w:rPr>
          <w:rtl w:val="0"/>
        </w:rPr>
      </w:r>
    </w:p>
    <w:p w:rsidR="00000000" w:rsidDel="00000000" w:rsidP="00000000" w:rsidRDefault="00000000" w:rsidRPr="00000000" w14:paraId="000000EE">
      <w:pPr>
        <w:jc w:val="center"/>
        <w:rPr>
          <w:b w:val="1"/>
          <w:smallCaps w:val="1"/>
          <w:u w:val="single"/>
        </w:rPr>
      </w:pPr>
      <w:r w:rsidDel="00000000" w:rsidR="00000000" w:rsidRPr="00000000">
        <w:rPr>
          <w:rtl w:val="0"/>
        </w:rPr>
      </w:r>
    </w:p>
    <w:p w:rsidR="00000000" w:rsidDel="00000000" w:rsidP="00000000" w:rsidRDefault="00000000" w:rsidRPr="00000000" w14:paraId="000000EF">
      <w:pPr>
        <w:rPr>
          <w:b w:val="1"/>
          <w:smallCaps w:val="1"/>
          <w:u w:val="single"/>
        </w:rPr>
      </w:pPr>
      <w:r w:rsidDel="00000000" w:rsidR="00000000" w:rsidRPr="00000000">
        <w:rPr>
          <w:rtl w:val="0"/>
        </w:rPr>
      </w:r>
    </w:p>
    <w:p w:rsidR="00000000" w:rsidDel="00000000" w:rsidP="00000000" w:rsidRDefault="00000000" w:rsidRPr="00000000" w14:paraId="000000F0">
      <w:pPr>
        <w:rPr>
          <w:b w:val="1"/>
          <w:smallCaps w:val="1"/>
          <w:u w:val="single"/>
        </w:rPr>
      </w:pPr>
      <w:r w:rsidDel="00000000" w:rsidR="00000000" w:rsidRPr="00000000">
        <w:rPr>
          <w:rtl w:val="0"/>
        </w:rPr>
      </w:r>
    </w:p>
    <w:p w:rsidR="00000000" w:rsidDel="00000000" w:rsidP="00000000" w:rsidRDefault="00000000" w:rsidRPr="00000000" w14:paraId="000000F1">
      <w:pPr>
        <w:rPr>
          <w:b w:val="1"/>
          <w:smallCaps w:val="1"/>
          <w:u w:val="single"/>
        </w:rPr>
      </w:pPr>
      <w:r w:rsidDel="00000000" w:rsidR="00000000" w:rsidRPr="00000000">
        <w:rPr>
          <w:rtl w:val="0"/>
        </w:rPr>
      </w:r>
    </w:p>
    <w:p w:rsidR="00000000" w:rsidDel="00000000" w:rsidP="00000000" w:rsidRDefault="00000000" w:rsidRPr="00000000" w14:paraId="000000F2">
      <w:pPr>
        <w:rPr>
          <w:b w:val="1"/>
          <w:smallCaps w:val="1"/>
          <w:u w:val="single"/>
        </w:rPr>
      </w:pPr>
      <w:r w:rsidDel="00000000" w:rsidR="00000000" w:rsidRPr="00000000">
        <w:rPr>
          <w:rtl w:val="0"/>
        </w:rPr>
      </w:r>
    </w:p>
    <w:p w:rsidR="00000000" w:rsidDel="00000000" w:rsidP="00000000" w:rsidRDefault="00000000" w:rsidRPr="00000000" w14:paraId="000000F3">
      <w:pPr>
        <w:jc w:val="center"/>
        <w:rPr>
          <w:b w:val="1"/>
          <w:smallCaps w:val="1"/>
          <w:u w:val="single"/>
        </w:rPr>
      </w:pPr>
      <w:r w:rsidDel="00000000" w:rsidR="00000000" w:rsidRPr="00000000">
        <w:rPr>
          <w:b w:val="1"/>
          <w:smallCaps w:val="1"/>
          <w:u w:val="single"/>
          <w:rtl w:val="0"/>
        </w:rPr>
        <w:t xml:space="preserve">Electronic Communications</w:t>
      </w:r>
    </w:p>
    <w:p w:rsidR="00000000" w:rsidDel="00000000" w:rsidP="00000000" w:rsidRDefault="00000000" w:rsidRPr="00000000" w14:paraId="000000F4">
      <w:pPr>
        <w:rPr>
          <w:smallCaps w:val="1"/>
          <w:u w:val="singl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Content</w:t>
      </w:r>
      <w:r w:rsidDel="00000000" w:rsidR="00000000" w:rsidRPr="00000000">
        <w:rPr>
          <w:rtl w:val="0"/>
        </w:rPr>
      </w:r>
    </w:p>
    <w:p w:rsidR="00000000" w:rsidDel="00000000" w:rsidP="00000000" w:rsidRDefault="00000000" w:rsidRPr="00000000" w14:paraId="000000F6">
      <w:pPr>
        <w:ind w:left="720" w:firstLine="0"/>
        <w:jc w:val="both"/>
        <w:rPr/>
      </w:pPr>
      <w:r w:rsidDel="00000000" w:rsidR="00000000" w:rsidRPr="00000000">
        <w:rPr>
          <w:rtl w:val="0"/>
        </w:rPr>
        <w:t xml:space="preserve">All Electronic Communication from Adult Participants to Minor Athletes must be professional in nature.</w:t>
      </w:r>
    </w:p>
    <w:p w:rsidR="00000000" w:rsidDel="00000000" w:rsidP="00000000" w:rsidRDefault="00000000" w:rsidRPr="00000000" w14:paraId="000000F7">
      <w:pPr>
        <w:jc w:val="both"/>
        <w:rPr/>
      </w:pP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Open and Transparent</w:t>
      </w: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an Adult Participant communicates one-on-one with a Minor Athlete via Electronic Communications, the Minor Athlete’s parent/legal guardian must be copied or included. If a Minor Athlete communicates to the Adult Participant privately first, said Adult Participant must copy or include the Minor Athlete’s parent/legal guardian on any Electronic Communication response to the Minor Athlete. Adult Participants must only use Electronic Communication platforms that allow for Open and Transparent communication. </w:t>
      </w:r>
    </w:p>
    <w:p w:rsidR="00000000" w:rsidDel="00000000" w:rsidP="00000000" w:rsidRDefault="00000000" w:rsidRPr="00000000" w14:paraId="000000F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following exceptions apply to Section II(a):</w:t>
      </w:r>
    </w:p>
    <w:p w:rsidR="00000000" w:rsidDel="00000000" w:rsidP="00000000" w:rsidRDefault="00000000" w:rsidRPr="00000000" w14:paraId="000000F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620" w:right="0" w:hanging="1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emergency circumstances;</w:t>
      </w:r>
    </w:p>
    <w:p w:rsidR="00000000" w:rsidDel="00000000" w:rsidP="00000000" w:rsidRDefault="00000000" w:rsidRPr="00000000" w14:paraId="000000F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620" w:right="0" w:hanging="1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a Dual Relationship exists; and/or</w:t>
      </w:r>
    </w:p>
    <w:p w:rsidR="00000000" w:rsidDel="00000000" w:rsidP="00000000" w:rsidRDefault="00000000" w:rsidRPr="00000000" w14:paraId="000000F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620" w:right="0" w:hanging="1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the Close-In-Age Exception applies.</w:t>
      </w:r>
    </w:p>
    <w:p w:rsidR="00000000" w:rsidDel="00000000" w:rsidP="00000000" w:rsidRDefault="00000000" w:rsidRPr="00000000" w14:paraId="000000F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an Adult Participant communicates electronically to the entire team or any number of Minor Athletes on the team, said Adult Participant must copy another Adult Participant.</w:t>
      </w:r>
    </w:p>
    <w:p w:rsidR="00000000" w:rsidDel="00000000" w:rsidP="00000000" w:rsidRDefault="00000000" w:rsidRPr="00000000" w14:paraId="000000FF">
      <w:pPr>
        <w:jc w:val="both"/>
        <w:rPr/>
      </w:pP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Requests to Discontinue</w:t>
      </w:r>
      <w:r w:rsidDel="00000000" w:rsidR="00000000" w:rsidRPr="00000000">
        <w:rPr>
          <w:rtl w:val="0"/>
        </w:rPr>
      </w:r>
    </w:p>
    <w:p w:rsidR="00000000" w:rsidDel="00000000" w:rsidP="00000000" w:rsidRDefault="00000000" w:rsidRPr="00000000" w14:paraId="00000101">
      <w:pPr>
        <w:ind w:left="720" w:firstLine="0"/>
        <w:jc w:val="both"/>
        <w:rPr/>
      </w:pPr>
      <w:r w:rsidDel="00000000" w:rsidR="00000000" w:rsidRPr="00000000">
        <w:rPr>
          <w:rtl w:val="0"/>
        </w:rPr>
        <w:t xml:space="preserve">Parents/legal guardians may request in writing that their Minor Athlete not be contacted through any form of electronic communication by the Organization or by an Adult Participant subject to this Policy. The Organization must abide by any such request that the Minor Athlete not be contacted via electronic communication, or included in any social media post, absent emergency circumstances.</w:t>
      </w:r>
    </w:p>
    <w:p w:rsidR="00000000" w:rsidDel="00000000" w:rsidP="00000000" w:rsidRDefault="00000000" w:rsidRPr="00000000" w14:paraId="00000102">
      <w:pPr>
        <w:jc w:val="both"/>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Hours</w:t>
      </w:r>
      <w:r w:rsidDel="00000000" w:rsidR="00000000" w:rsidRPr="00000000">
        <w:rPr>
          <w:rtl w:val="0"/>
        </w:rPr>
      </w:r>
    </w:p>
    <w:p w:rsidR="00000000" w:rsidDel="00000000" w:rsidP="00000000" w:rsidRDefault="00000000" w:rsidRPr="00000000" w14:paraId="00000104">
      <w:pPr>
        <w:ind w:left="720" w:firstLine="0"/>
        <w:jc w:val="both"/>
        <w:rPr/>
      </w:pPr>
      <w:r w:rsidDel="00000000" w:rsidR="00000000" w:rsidRPr="00000000">
        <w:rPr>
          <w:rtl w:val="0"/>
        </w:rPr>
        <w:t xml:space="preserve">Electronic communications must only be sent between the hours of 5:00 a.m. and 9:00 p.m. local time for the location of the Minor Athlete, unless emergency circumstances exist, or during competition travel.</w:t>
      </w:r>
    </w:p>
    <w:p w:rsidR="00000000" w:rsidDel="00000000" w:rsidP="00000000" w:rsidRDefault="00000000" w:rsidRPr="00000000" w14:paraId="00000105">
      <w:pPr>
        <w:jc w:val="both"/>
        <w:rPr/>
      </w:pP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Prohibited Electronic Communication</w:t>
      </w: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Adult Participants are not permitted to maintain private social media connections with Minor Athletes and such Adult Participants are not permitted to accept new personal page requests on social media platforms from Minor Athletes, unless the Adult Participant has a fan page, or the contact is deemed as celebrity contact as opposed to regular contact. Existing social media connections with Minor Athletes must be discontinued. Minor Athletes may “friend”, “like” or “follow” the Organization’s official page.</w:t>
      </w:r>
    </w:p>
    <w:p w:rsidR="00000000" w:rsidDel="00000000" w:rsidP="00000000" w:rsidRDefault="00000000" w:rsidRPr="00000000" w14:paraId="0000010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Adult Participants must not send private, instant or direct messages to a Minor Athlete through social media platforms. </w:t>
      </w:r>
    </w:p>
    <w:p w:rsidR="00000000" w:rsidDel="00000000" w:rsidP="00000000" w:rsidRDefault="00000000" w:rsidRPr="00000000" w14:paraId="0000010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following exceptions apply to Section V:</w:t>
      </w:r>
    </w:p>
    <w:p w:rsidR="00000000" w:rsidDel="00000000" w:rsidP="00000000" w:rsidRDefault="00000000" w:rsidRPr="00000000" w14:paraId="0000010A">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40" w:lineRule="auto"/>
        <w:ind w:left="1620" w:right="0" w:hanging="1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a Dual Relationship exists; and/or</w:t>
      </w:r>
    </w:p>
    <w:p w:rsidR="00000000" w:rsidDel="00000000" w:rsidP="00000000" w:rsidRDefault="00000000" w:rsidRPr="00000000" w14:paraId="0000010B">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40" w:lineRule="auto"/>
        <w:ind w:left="1620" w:right="0" w:hanging="1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the Close-In-Age Exception applies.</w:t>
      </w:r>
    </w:p>
    <w:p w:rsidR="00000000" w:rsidDel="00000000" w:rsidP="00000000" w:rsidRDefault="00000000" w:rsidRPr="00000000" w14:paraId="0000010C">
      <w:pPr>
        <w:jc w:val="both"/>
        <w:rPr/>
      </w:pPr>
      <w:r w:rsidDel="00000000" w:rsidR="00000000" w:rsidRPr="00000000">
        <w:rPr>
          <w:rtl w:val="0"/>
        </w:rPr>
      </w:r>
    </w:p>
    <w:p w:rsidR="00000000" w:rsidDel="00000000" w:rsidP="00000000" w:rsidRDefault="00000000" w:rsidRPr="00000000" w14:paraId="0000010D">
      <w:pPr>
        <w:jc w:val="both"/>
        <w:rPr>
          <w:b w:val="1"/>
          <w:smallCaps w:val="1"/>
          <w:u w:val="single"/>
        </w:rPr>
      </w:pPr>
      <w:r w:rsidDel="00000000" w:rsidR="00000000" w:rsidRPr="00000000">
        <w:rPr>
          <w:rtl w:val="0"/>
        </w:rPr>
      </w:r>
    </w:p>
    <w:p w:rsidR="00000000" w:rsidDel="00000000" w:rsidP="00000000" w:rsidRDefault="00000000" w:rsidRPr="00000000" w14:paraId="0000010E">
      <w:pPr>
        <w:jc w:val="both"/>
        <w:rPr>
          <w:b w:val="1"/>
          <w:smallCaps w:val="1"/>
          <w:u w:val="single"/>
        </w:rPr>
      </w:pPr>
      <w:r w:rsidDel="00000000" w:rsidR="00000000" w:rsidRPr="00000000">
        <w:rPr>
          <w:rtl w:val="0"/>
        </w:rPr>
      </w:r>
    </w:p>
    <w:p w:rsidR="00000000" w:rsidDel="00000000" w:rsidP="00000000" w:rsidRDefault="00000000" w:rsidRPr="00000000" w14:paraId="0000010F">
      <w:pPr>
        <w:jc w:val="center"/>
        <w:rPr>
          <w:b w:val="1"/>
          <w:smallCaps w:val="1"/>
          <w:u w:val="single"/>
        </w:rPr>
      </w:pPr>
      <w:r w:rsidDel="00000000" w:rsidR="00000000" w:rsidRPr="00000000">
        <w:rPr>
          <w:rtl w:val="0"/>
        </w:rPr>
      </w:r>
    </w:p>
    <w:p w:rsidR="00000000" w:rsidDel="00000000" w:rsidP="00000000" w:rsidRDefault="00000000" w:rsidRPr="00000000" w14:paraId="00000110">
      <w:pPr>
        <w:jc w:val="center"/>
        <w:rPr>
          <w:b w:val="1"/>
          <w:smallCaps w:val="1"/>
          <w:u w:val="single"/>
        </w:rPr>
      </w:pPr>
      <w:r w:rsidDel="00000000" w:rsidR="00000000" w:rsidRPr="00000000">
        <w:rPr>
          <w:rtl w:val="0"/>
        </w:rPr>
      </w:r>
    </w:p>
    <w:p w:rsidR="00000000" w:rsidDel="00000000" w:rsidP="00000000" w:rsidRDefault="00000000" w:rsidRPr="00000000" w14:paraId="00000111">
      <w:pPr>
        <w:jc w:val="center"/>
        <w:rPr>
          <w:b w:val="1"/>
          <w:smallCaps w:val="1"/>
          <w:u w:val="single"/>
        </w:rPr>
      </w:pPr>
      <w:r w:rsidDel="00000000" w:rsidR="00000000" w:rsidRPr="00000000">
        <w:rPr>
          <w:rtl w:val="0"/>
        </w:rPr>
      </w:r>
    </w:p>
    <w:p w:rsidR="00000000" w:rsidDel="00000000" w:rsidP="00000000" w:rsidRDefault="00000000" w:rsidRPr="00000000" w14:paraId="00000112">
      <w:pPr>
        <w:jc w:val="center"/>
        <w:rPr>
          <w:b w:val="1"/>
          <w:smallCaps w:val="1"/>
          <w:u w:val="single"/>
        </w:rPr>
      </w:pPr>
      <w:r w:rsidDel="00000000" w:rsidR="00000000" w:rsidRPr="00000000">
        <w:rPr>
          <w:rtl w:val="0"/>
        </w:rPr>
      </w:r>
    </w:p>
    <w:p w:rsidR="00000000" w:rsidDel="00000000" w:rsidP="00000000" w:rsidRDefault="00000000" w:rsidRPr="00000000" w14:paraId="00000113">
      <w:pPr>
        <w:jc w:val="center"/>
        <w:rPr>
          <w:b w:val="1"/>
          <w:smallCaps w:val="1"/>
          <w:u w:val="single"/>
        </w:rPr>
      </w:pPr>
      <w:r w:rsidDel="00000000" w:rsidR="00000000" w:rsidRPr="00000000">
        <w:rPr>
          <w:rtl w:val="0"/>
        </w:rPr>
      </w:r>
    </w:p>
    <w:p w:rsidR="00000000" w:rsidDel="00000000" w:rsidP="00000000" w:rsidRDefault="00000000" w:rsidRPr="00000000" w14:paraId="00000114">
      <w:pPr>
        <w:jc w:val="center"/>
        <w:rPr>
          <w:b w:val="1"/>
          <w:smallCaps w:val="1"/>
          <w:u w:val="single"/>
        </w:rPr>
      </w:pPr>
      <w:r w:rsidDel="00000000" w:rsidR="00000000" w:rsidRPr="00000000">
        <w:rPr>
          <w:rtl w:val="0"/>
        </w:rPr>
      </w:r>
    </w:p>
    <w:p w:rsidR="00000000" w:rsidDel="00000000" w:rsidP="00000000" w:rsidRDefault="00000000" w:rsidRPr="00000000" w14:paraId="00000115">
      <w:pPr>
        <w:jc w:val="center"/>
        <w:rPr>
          <w:b w:val="1"/>
          <w:smallCaps w:val="1"/>
          <w:u w:val="single"/>
        </w:rPr>
      </w:pPr>
      <w:r w:rsidDel="00000000" w:rsidR="00000000" w:rsidRPr="00000000">
        <w:rPr>
          <w:rtl w:val="0"/>
        </w:rPr>
      </w:r>
    </w:p>
    <w:p w:rsidR="00000000" w:rsidDel="00000000" w:rsidP="00000000" w:rsidRDefault="00000000" w:rsidRPr="00000000" w14:paraId="00000116">
      <w:pPr>
        <w:jc w:val="center"/>
        <w:rPr>
          <w:b w:val="1"/>
          <w:smallCaps w:val="1"/>
          <w:u w:val="single"/>
        </w:rPr>
      </w:pPr>
      <w:r w:rsidDel="00000000" w:rsidR="00000000" w:rsidRPr="00000000">
        <w:rPr>
          <w:rtl w:val="0"/>
        </w:rPr>
      </w:r>
    </w:p>
    <w:p w:rsidR="00000000" w:rsidDel="00000000" w:rsidP="00000000" w:rsidRDefault="00000000" w:rsidRPr="00000000" w14:paraId="00000117">
      <w:pPr>
        <w:jc w:val="center"/>
        <w:rPr>
          <w:b w:val="1"/>
          <w:smallCaps w:val="1"/>
          <w:u w:val="single"/>
        </w:rPr>
      </w:pPr>
      <w:r w:rsidDel="00000000" w:rsidR="00000000" w:rsidRPr="00000000">
        <w:rPr>
          <w:rtl w:val="0"/>
        </w:rPr>
      </w:r>
    </w:p>
    <w:p w:rsidR="00000000" w:rsidDel="00000000" w:rsidP="00000000" w:rsidRDefault="00000000" w:rsidRPr="00000000" w14:paraId="00000118">
      <w:pPr>
        <w:jc w:val="center"/>
        <w:rPr>
          <w:b w:val="1"/>
          <w:smallCaps w:val="1"/>
          <w:u w:val="single"/>
        </w:rPr>
      </w:pPr>
      <w:r w:rsidDel="00000000" w:rsidR="00000000" w:rsidRPr="00000000">
        <w:rPr>
          <w:b w:val="1"/>
          <w:smallCaps w:val="1"/>
          <w:u w:val="single"/>
          <w:rtl w:val="0"/>
        </w:rPr>
        <w:t xml:space="preserve">In-Program Travel and Lodging</w:t>
      </w:r>
    </w:p>
    <w:p w:rsidR="00000000" w:rsidDel="00000000" w:rsidP="00000000" w:rsidRDefault="00000000" w:rsidRPr="00000000" w14:paraId="00000119">
      <w:pPr>
        <w:rPr>
          <w:b w:val="1"/>
          <w:smallCaps w:val="1"/>
          <w:u w:val="singl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singl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Transportation</w:t>
      </w:r>
    </w:p>
    <w:p w:rsidR="00000000" w:rsidDel="00000000" w:rsidP="00000000" w:rsidRDefault="00000000" w:rsidRPr="00000000" w14:paraId="0000011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During In-Program Travel, observable and interruptible environments must be maintained.</w:t>
      </w:r>
    </w:p>
    <w:p w:rsidR="00000000" w:rsidDel="00000000" w:rsidP="00000000" w:rsidRDefault="00000000" w:rsidRPr="00000000" w14:paraId="0000011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 Adult Participant must not transport a Minor Athlete one-on-one during In-Program Travel and must always transport at least two Minor Athletes or another Adult Participant, except: </w:t>
      </w:r>
    </w:p>
    <w:p w:rsidR="00000000" w:rsidDel="00000000" w:rsidP="00000000" w:rsidRDefault="00000000" w:rsidRPr="00000000" w14:paraId="0000011D">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1620" w:right="0" w:hanging="1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emergency circumstances;</w:t>
      </w:r>
    </w:p>
    <w:p w:rsidR="00000000" w:rsidDel="00000000" w:rsidP="00000000" w:rsidRDefault="00000000" w:rsidRPr="00000000" w14:paraId="0000011E">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1620" w:right="0" w:hanging="1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a Dual Relationship exists;</w:t>
      </w:r>
    </w:p>
    <w:p w:rsidR="00000000" w:rsidDel="00000000" w:rsidP="00000000" w:rsidRDefault="00000000" w:rsidRPr="00000000" w14:paraId="0000011F">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1620" w:right="0" w:hanging="1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the Close-In-Age Exception applies; and/or</w:t>
      </w:r>
    </w:p>
    <w:p w:rsidR="00000000" w:rsidDel="00000000" w:rsidP="00000000" w:rsidRDefault="00000000" w:rsidRPr="00000000" w14:paraId="00000120">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1620" w:right="0" w:hanging="1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Minor Athlete’s parent/legal guardian has provided, at least annually, written consent for the Adult Participant to transport the Minor Athlete one-on-one, which can be withdrawn at any time.</w:t>
      </w:r>
    </w:p>
    <w:p w:rsidR="00000000" w:rsidDel="00000000" w:rsidP="00000000" w:rsidRDefault="00000000" w:rsidRPr="00000000" w14:paraId="0000012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Adult Participants, including team managers and chaperones, who travel with the Organization must be USA Swimming non-athlete members of USA Swimming.</w:t>
      </w:r>
    </w:p>
    <w:p w:rsidR="00000000" w:rsidDel="00000000" w:rsidP="00000000" w:rsidRDefault="00000000" w:rsidRPr="00000000" w14:paraId="00000122">
      <w:pPr>
        <w:jc w:val="both"/>
        <w:rPr/>
      </w:pPr>
      <w:r w:rsidDel="00000000" w:rsidR="00000000" w:rsidRPr="00000000">
        <w:rPr>
          <w:rtl w:val="0"/>
        </w:rPr>
      </w:r>
    </w:p>
    <w:p w:rsidR="00000000" w:rsidDel="00000000" w:rsidP="00000000" w:rsidRDefault="00000000" w:rsidRPr="00000000" w14:paraId="00000123">
      <w:pPr>
        <w:ind w:left="0" w:firstLine="0"/>
        <w:jc w:val="both"/>
        <w:rPr/>
      </w:pPr>
      <w:bookmarkStart w:colFirst="0" w:colLast="0" w:name="_heading=h.tyjcwt" w:id="5"/>
      <w:bookmarkEnd w:id="5"/>
      <w:r w:rsidDel="00000000" w:rsidR="00000000" w:rsidRPr="00000000">
        <w:rPr>
          <w:rtl w:val="0"/>
        </w:rPr>
      </w:r>
    </w:p>
    <w:p w:rsidR="00000000" w:rsidDel="00000000" w:rsidP="00000000" w:rsidRDefault="00000000" w:rsidRPr="00000000" w14:paraId="00000124">
      <w:pPr>
        <w:ind w:left="720" w:firstLine="0"/>
        <w:jc w:val="both"/>
        <w:rPr/>
      </w:pPr>
      <w:r w:rsidDel="00000000" w:rsidR="00000000" w:rsidRPr="00000000">
        <w:rPr>
          <w:rtl w:val="0"/>
        </w:rPr>
        <w:t xml:space="preserve">Adult Participants who are parents/legal guardians of Minor Athletes must pick up their Minor Athlete first and drop off their Minor Athlete last in any shared or carpool travel arrangement. </w:t>
      </w:r>
    </w:p>
    <w:p w:rsidR="00000000" w:rsidDel="00000000" w:rsidP="00000000" w:rsidRDefault="00000000" w:rsidRPr="00000000" w14:paraId="00000125">
      <w:pPr>
        <w:ind w:firstLine="720"/>
        <w:rPr>
          <w:b w:val="1"/>
          <w:sz w:val="24"/>
          <w:szCs w:val="24"/>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0"/>
          <w:szCs w:val="20"/>
          <w:u w:val="single"/>
          <w:shd w:fill="auto" w:val="clear"/>
          <w:vertAlign w:val="baseline"/>
        </w:rPr>
      </w:pPr>
      <w:bookmarkStart w:colFirst="0" w:colLast="0" w:name="_heading=h.3dy6vkm" w:id="6"/>
      <w:bookmarkEnd w:id="6"/>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Lodging</w:t>
      </w:r>
    </w:p>
    <w:p w:rsidR="00000000" w:rsidDel="00000000" w:rsidP="00000000" w:rsidRDefault="00000000" w:rsidRPr="00000000" w14:paraId="0000012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 Adult Participant must not share hotel room, sleeping arrangement or overnight lodging location with an Athlete.</w:t>
      </w:r>
    </w:p>
    <w:p w:rsidR="00000000" w:rsidDel="00000000" w:rsidP="00000000" w:rsidRDefault="00000000" w:rsidRPr="00000000" w14:paraId="0000012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During In-Program Travel, all In-Program Contact in a hotel room, sleeping arrangement or overnight lodging location between an Adult Participant and a Minor Athlete must be observable and interruptible. </w:t>
      </w:r>
    </w:p>
    <w:p w:rsidR="00000000" w:rsidDel="00000000" w:rsidP="00000000" w:rsidRDefault="00000000" w:rsidRPr="00000000" w14:paraId="0000012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During In-Program Travel, when doing room checks, two-deep leadership (two Adult Participants should be present) and observable and interruptible environments must be maintained.</w:t>
      </w:r>
    </w:p>
    <w:p w:rsidR="00000000" w:rsidDel="00000000" w:rsidP="00000000" w:rsidRDefault="00000000" w:rsidRPr="00000000" w14:paraId="0000012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following exceptions apply to II(a), (b) and (c):</w:t>
      </w:r>
    </w:p>
    <w:p w:rsidR="00000000" w:rsidDel="00000000" w:rsidP="00000000" w:rsidRDefault="00000000" w:rsidRPr="00000000" w14:paraId="0000012C">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1620" w:right="0" w:hanging="1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a Dual Relationship exists, the Adult Participant is not a coach, and the Minor Athlete’s parent/legal guardian has provided advance, written consent for the lodging arrangement; and/or</w:t>
      </w:r>
    </w:p>
    <w:p w:rsidR="00000000" w:rsidDel="00000000" w:rsidP="00000000" w:rsidRDefault="00000000" w:rsidRPr="00000000" w14:paraId="0000012D">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1620" w:right="0" w:hanging="18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the Close-In-Age Exception applies and the Minor Athlete’s parent/legal guardian has provided advance, written consent for the lodging arrangement.</w:t>
      </w:r>
    </w:p>
    <w:p w:rsidR="00000000" w:rsidDel="00000000" w:rsidP="00000000" w:rsidRDefault="00000000" w:rsidRPr="00000000" w14:paraId="0000012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Minor Athletes should be paired to share a hotel room, sleeping arrangement or overnight lodging location with other Minor Athletes of the same competition category and of similar age. </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Written Consent </w:t>
      </w:r>
    </w:p>
    <w:p w:rsidR="00000000" w:rsidDel="00000000" w:rsidP="00000000" w:rsidRDefault="00000000" w:rsidRPr="00000000" w14:paraId="00000131">
      <w:pPr>
        <w:ind w:left="720" w:firstLine="0"/>
        <w:rPr/>
      </w:pPr>
      <w:bookmarkStart w:colFirst="0" w:colLast="0" w:name="_heading=h.1t3h5sf" w:id="7"/>
      <w:bookmarkEnd w:id="7"/>
      <w:r w:rsidDel="00000000" w:rsidR="00000000" w:rsidRPr="00000000">
        <w:rPr>
          <w:rtl w:val="0"/>
        </w:rPr>
        <w:t xml:space="preserve">A Minor Athlete’s parent/legal guardian must provide written consent, at least annually, for all In-Program Travel and lodging during In-Program Travel, which can be withdrawn at any time. </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Meetings</w:t>
      </w:r>
    </w:p>
    <w:p w:rsidR="00000000" w:rsidDel="00000000" w:rsidP="00000000" w:rsidRDefault="00000000" w:rsidRPr="00000000" w14:paraId="0000013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Meetings during In-Program Travel must be conducted consistent with the One-on-One Interactions section of this Policy (e.g., any such meeting must be observable and interruptible). </w:t>
      </w:r>
    </w:p>
    <w:p w:rsidR="00000000" w:rsidDel="00000000" w:rsidP="00000000" w:rsidRDefault="00000000" w:rsidRPr="00000000" w14:paraId="0000013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bookmarkStart w:colFirst="0" w:colLast="0" w:name="_heading=h.4d34og8" w:id="8"/>
      <w:bookmarkEnd w:id="8"/>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Meetings must not be conducted in an Adult Participant or athlete’s hotel room or other overnight lodging location during In-Program Travel.</w:t>
      </w:r>
    </w:p>
    <w:p w:rsidR="00000000" w:rsidDel="00000000" w:rsidP="00000000" w:rsidRDefault="00000000" w:rsidRPr="00000000" w14:paraId="00000136">
      <w:pPr>
        <w:rPr>
          <w:b w:val="1"/>
          <w:smallCaps w:val="1"/>
          <w:u w:val="single"/>
        </w:rPr>
      </w:pPr>
      <w:r w:rsidDel="00000000" w:rsidR="00000000" w:rsidRPr="00000000">
        <w:rPr>
          <w:rtl w:val="0"/>
        </w:rPr>
      </w:r>
    </w:p>
    <w:p w:rsidR="00000000" w:rsidDel="00000000" w:rsidP="00000000" w:rsidRDefault="00000000" w:rsidRPr="00000000" w14:paraId="00000137">
      <w:pPr>
        <w:rPr>
          <w:b w:val="1"/>
          <w:smallCaps w:val="1"/>
          <w:u w:val="single"/>
        </w:rPr>
      </w:pPr>
      <w:r w:rsidDel="00000000" w:rsidR="00000000" w:rsidRPr="00000000">
        <w:rPr>
          <w:rtl w:val="0"/>
        </w:rPr>
      </w:r>
    </w:p>
    <w:p w:rsidR="00000000" w:rsidDel="00000000" w:rsidP="00000000" w:rsidRDefault="00000000" w:rsidRPr="00000000" w14:paraId="00000138">
      <w:pPr>
        <w:rPr>
          <w:b w:val="1"/>
          <w:smallCaps w:val="1"/>
          <w:u w:val="single"/>
        </w:rPr>
      </w:pPr>
      <w:r w:rsidDel="00000000" w:rsidR="00000000" w:rsidRPr="00000000">
        <w:rPr>
          <w:rtl w:val="0"/>
        </w:rPr>
      </w:r>
    </w:p>
    <w:p w:rsidR="00000000" w:rsidDel="00000000" w:rsidP="00000000" w:rsidRDefault="00000000" w:rsidRPr="00000000" w14:paraId="00000139">
      <w:pPr>
        <w:rPr>
          <w:b w:val="1"/>
          <w:smallCaps w:val="1"/>
          <w:u w:val="single"/>
        </w:rPr>
      </w:pPr>
      <w:r w:rsidDel="00000000" w:rsidR="00000000" w:rsidRPr="00000000">
        <w:rPr>
          <w:rtl w:val="0"/>
        </w:rPr>
      </w:r>
    </w:p>
    <w:p w:rsidR="00000000" w:rsidDel="00000000" w:rsidP="00000000" w:rsidRDefault="00000000" w:rsidRPr="00000000" w14:paraId="0000013A">
      <w:pPr>
        <w:rPr>
          <w:b w:val="1"/>
          <w:smallCaps w:val="1"/>
          <w:u w:val="single"/>
        </w:rPr>
      </w:pPr>
      <w:r w:rsidDel="00000000" w:rsidR="00000000" w:rsidRPr="00000000">
        <w:rPr>
          <w:rtl w:val="0"/>
        </w:rPr>
      </w:r>
    </w:p>
    <w:p w:rsidR="00000000" w:rsidDel="00000000" w:rsidP="00000000" w:rsidRDefault="00000000" w:rsidRPr="00000000" w14:paraId="0000013B">
      <w:pPr>
        <w:rPr>
          <w:b w:val="1"/>
          <w:smallCaps w:val="1"/>
          <w:u w:val="single"/>
        </w:rPr>
      </w:pPr>
      <w:r w:rsidDel="00000000" w:rsidR="00000000" w:rsidRPr="00000000">
        <w:rPr>
          <w:rtl w:val="0"/>
        </w:rPr>
      </w:r>
    </w:p>
    <w:p w:rsidR="00000000" w:rsidDel="00000000" w:rsidP="00000000" w:rsidRDefault="00000000" w:rsidRPr="00000000" w14:paraId="0000013C">
      <w:pPr>
        <w:rPr>
          <w:b w:val="1"/>
          <w:smallCaps w:val="1"/>
          <w:u w:val="single"/>
        </w:rPr>
      </w:pPr>
      <w:r w:rsidDel="00000000" w:rsidR="00000000" w:rsidRPr="00000000">
        <w:rPr>
          <w:rtl w:val="0"/>
        </w:rPr>
      </w:r>
    </w:p>
    <w:p w:rsidR="00000000" w:rsidDel="00000000" w:rsidP="00000000" w:rsidRDefault="00000000" w:rsidRPr="00000000" w14:paraId="0000013D">
      <w:pPr>
        <w:jc w:val="center"/>
        <w:rPr>
          <w:b w:val="1"/>
          <w:smallCaps w:val="1"/>
          <w:u w:val="single"/>
        </w:rPr>
      </w:pPr>
      <w:r w:rsidDel="00000000" w:rsidR="00000000" w:rsidRPr="00000000">
        <w:rPr>
          <w:b w:val="1"/>
          <w:smallCaps w:val="1"/>
          <w:u w:val="single"/>
          <w:rtl w:val="0"/>
        </w:rPr>
        <w:t xml:space="preserve">Locker Rooms and Changing Areas</w:t>
      </w:r>
    </w:p>
    <w:p w:rsidR="00000000" w:rsidDel="00000000" w:rsidP="00000000" w:rsidRDefault="00000000" w:rsidRPr="00000000" w14:paraId="0000013E">
      <w:pPr>
        <w:rPr>
          <w:smallCaps w:val="1"/>
          <w:u w:val="singl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Requirement to Use Locker Room or Changing Area</w:t>
      </w: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designated locker room or changing area must be used when an athlete or Adult Participant changes, in whole or in part, into or out of a swimsuit when wearing just one suit (e.g., deck changing is prohibited). </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Observable and Interruptible</w:t>
      </w:r>
      <w:r w:rsidDel="00000000" w:rsidR="00000000" w:rsidRPr="00000000">
        <w:rPr>
          <w:rtl w:val="0"/>
        </w:rPr>
      </w:r>
    </w:p>
    <w:p w:rsidR="00000000" w:rsidDel="00000000" w:rsidP="00000000" w:rsidRDefault="00000000" w:rsidRPr="00000000" w14:paraId="00000143">
      <w:pPr>
        <w:ind w:left="720" w:firstLine="0"/>
        <w:jc w:val="both"/>
        <w:rPr/>
      </w:pPr>
      <w:r w:rsidDel="00000000" w:rsidR="00000000" w:rsidRPr="00000000">
        <w:rPr>
          <w:rtl w:val="0"/>
        </w:rPr>
        <w:t xml:space="preserve">All In-Program Contact between Adult Participants and Minor Athletes in a locker room, changing area or similar space must be observable and interruptible, except: </w:t>
      </w:r>
    </w:p>
    <w:p w:rsidR="00000000" w:rsidDel="00000000" w:rsidP="00000000" w:rsidRDefault="00000000" w:rsidRPr="00000000" w14:paraId="00000144">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2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emergency circumstances;</w:t>
      </w:r>
    </w:p>
    <w:p w:rsidR="00000000" w:rsidDel="00000000" w:rsidP="00000000" w:rsidRDefault="00000000" w:rsidRPr="00000000" w14:paraId="00000145">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2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Dual Relationship exists; and/or</w:t>
      </w:r>
    </w:p>
    <w:p w:rsidR="00000000" w:rsidDel="00000000" w:rsidP="00000000" w:rsidRDefault="00000000" w:rsidRPr="00000000" w14:paraId="00000146">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26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Close-In-Age exception applies.</w:t>
      </w:r>
    </w:p>
    <w:p w:rsidR="00000000" w:rsidDel="00000000" w:rsidP="00000000" w:rsidRDefault="00000000" w:rsidRPr="00000000" w14:paraId="00000147">
      <w:pPr>
        <w:jc w:val="both"/>
        <w:rPr/>
      </w:pPr>
      <w:r w:rsidDel="00000000" w:rsidR="00000000" w:rsidRPr="00000000">
        <w:rPr>
          <w:rtl w:val="0"/>
        </w:rPr>
      </w:r>
    </w:p>
    <w:p w:rsidR="00000000" w:rsidDel="00000000" w:rsidP="00000000" w:rsidRDefault="00000000" w:rsidRPr="00000000" w14:paraId="000001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Private or Semi-Private Space for Minor Athletes</w:t>
      </w:r>
      <w:r w:rsidDel="00000000" w:rsidR="00000000" w:rsidRPr="00000000">
        <w:rPr>
          <w:rtl w:val="0"/>
        </w:rPr>
      </w:r>
    </w:p>
    <w:p w:rsidR="00000000" w:rsidDel="00000000" w:rsidP="00000000" w:rsidRDefault="00000000" w:rsidRPr="00000000" w14:paraId="00000149">
      <w:pPr>
        <w:ind w:left="720" w:firstLine="0"/>
        <w:jc w:val="both"/>
        <w:rPr/>
      </w:pPr>
      <w:r w:rsidDel="00000000" w:rsidR="00000000" w:rsidRPr="00000000">
        <w:rPr>
          <w:rtl w:val="0"/>
        </w:rPr>
        <w:t xml:space="preserve">The Organization must provide a private or semi-private place for Minor Athletes that need to change clothes or undress at Events or Facilities Under Partial or Full Jurisdiction of the Organization.</w:t>
      </w:r>
    </w:p>
    <w:p w:rsidR="00000000" w:rsidDel="00000000" w:rsidP="00000000" w:rsidRDefault="00000000" w:rsidRPr="00000000" w14:paraId="0000014A">
      <w:pPr>
        <w:jc w:val="both"/>
        <w:rPr/>
      </w:pPr>
      <w:r w:rsidDel="00000000" w:rsidR="00000000" w:rsidRPr="00000000">
        <w:rPr>
          <w:rtl w:val="0"/>
        </w:rPr>
      </w:r>
    </w:p>
    <w:p w:rsidR="00000000" w:rsidDel="00000000" w:rsidP="00000000" w:rsidRDefault="00000000" w:rsidRPr="00000000" w14:paraId="000001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Use of Recording Devices</w:t>
      </w:r>
      <w:r w:rsidDel="00000000" w:rsidR="00000000" w:rsidRPr="00000000">
        <w:rPr>
          <w:rtl w:val="0"/>
        </w:rPr>
      </w:r>
    </w:p>
    <w:p w:rsidR="00000000" w:rsidDel="00000000" w:rsidP="00000000" w:rsidRDefault="00000000" w:rsidRPr="00000000" w14:paraId="0000014C">
      <w:pPr>
        <w:ind w:left="720" w:firstLine="0"/>
        <w:jc w:val="both"/>
        <w:rPr/>
      </w:pPr>
      <w:r w:rsidDel="00000000" w:rsidR="00000000" w:rsidRPr="00000000">
        <w:rPr>
          <w:rtl w:val="0"/>
        </w:rPr>
        <w:t xml:space="preserve">Use of any device’s (including a cell phone’s) recording capabilities, including voice recording, still cameras and video cameras in locker rooms, changing areas, or similar spaces by a Minor Athlete or an Adult Participant is prohibited. </w:t>
      </w:r>
    </w:p>
    <w:p w:rsidR="00000000" w:rsidDel="00000000" w:rsidP="00000000" w:rsidRDefault="00000000" w:rsidRPr="00000000" w14:paraId="0000014D">
      <w:pPr>
        <w:jc w:val="both"/>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Undress</w:t>
      </w:r>
      <w:r w:rsidDel="00000000" w:rsidR="00000000" w:rsidRPr="00000000">
        <w:rPr>
          <w:rtl w:val="0"/>
        </w:rPr>
      </w:r>
    </w:p>
    <w:p w:rsidR="00000000" w:rsidDel="00000000" w:rsidP="00000000" w:rsidRDefault="00000000" w:rsidRPr="00000000" w14:paraId="0000014F">
      <w:pPr>
        <w:ind w:left="720" w:firstLine="0"/>
        <w:jc w:val="both"/>
        <w:rPr/>
      </w:pPr>
      <w:r w:rsidDel="00000000" w:rsidR="00000000" w:rsidRPr="00000000">
        <w:rPr>
          <w:rtl w:val="0"/>
        </w:rPr>
        <w:t xml:space="preserve">Adult Participants must not change clothes or behave in a manner that intentionally or recklessly exposes his or her breasts, buttocks, groin or genitals to a Minor Athlete under any circumstance. An Adult Participant must not request a Minor Athlete to expose the Minor Athlete’s breasts, buttocks, groin or genitals to the Adult Participant under any circumstance. Nothing in this section shall be construed to apply to areas of the body exposed while wearing swimwear which conforms to the current concept of the appropriate for the individual’s competition category. </w:t>
      </w:r>
    </w:p>
    <w:p w:rsidR="00000000" w:rsidDel="00000000" w:rsidP="00000000" w:rsidRDefault="00000000" w:rsidRPr="00000000" w14:paraId="00000150">
      <w:pPr>
        <w:jc w:val="both"/>
        <w:rPr/>
      </w:pPr>
      <w:r w:rsidDel="00000000" w:rsidR="00000000" w:rsidRPr="00000000">
        <w:rPr>
          <w:rtl w:val="0"/>
        </w:rPr>
      </w:r>
    </w:p>
    <w:p w:rsidR="00000000" w:rsidDel="00000000" w:rsidP="00000000" w:rsidRDefault="00000000" w:rsidRPr="00000000" w14:paraId="000001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Showers</w:t>
      </w:r>
      <w:r w:rsidDel="00000000" w:rsidR="00000000" w:rsidRPr="00000000">
        <w:rPr>
          <w:rtl w:val="0"/>
        </w:rPr>
      </w:r>
    </w:p>
    <w:p w:rsidR="00000000" w:rsidDel="00000000" w:rsidP="00000000" w:rsidRDefault="00000000" w:rsidRPr="00000000" w14:paraId="0000015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Adult Participants must not shower with Minor Athletes unless:</w:t>
      </w:r>
    </w:p>
    <w:p w:rsidR="00000000" w:rsidDel="00000000" w:rsidP="00000000" w:rsidRDefault="00000000" w:rsidRPr="00000000" w14:paraId="0000015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620" w:right="0" w:hanging="18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Adult Participant meets the Close-in-Age Exception; and/or</w:t>
      </w:r>
    </w:p>
    <w:p w:rsidR="00000000" w:rsidDel="00000000" w:rsidP="00000000" w:rsidRDefault="00000000" w:rsidRPr="00000000" w14:paraId="0000015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620" w:right="0" w:hanging="18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shower is part of a pre- or post-activity rinse while wearing swimwear.</w:t>
      </w:r>
    </w:p>
    <w:p w:rsidR="00000000" w:rsidDel="00000000" w:rsidP="00000000" w:rsidRDefault="00000000" w:rsidRPr="00000000" w14:paraId="0000015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Parents/legal guardians may request in writing that their Minor Athlete(s) not change or shower with Adult Participants during In-Program Contact. The Organization must abide by such a request.</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3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Monitoring</w:t>
      </w:r>
      <w:r w:rsidDel="00000000" w:rsidR="00000000" w:rsidRPr="00000000">
        <w:rPr>
          <w:rtl w:val="0"/>
        </w:rPr>
      </w:r>
    </w:p>
    <w:p w:rsidR="00000000" w:rsidDel="00000000" w:rsidP="00000000" w:rsidRDefault="00000000" w:rsidRPr="00000000" w14:paraId="00000158">
      <w:pPr>
        <w:ind w:left="720" w:firstLine="0"/>
        <w:jc w:val="both"/>
        <w:rPr/>
      </w:pPr>
      <w:r w:rsidDel="00000000" w:rsidR="00000000" w:rsidRPr="00000000">
        <w:rPr>
          <w:rtl w:val="0"/>
        </w:rPr>
        <w:t xml:space="preserve">The Organization must regularly and randomly monitor the use of locker rooms and changing areas to ensure compliance with this Policy. Locker rooms and changing areas may be monitored by use of the following methods:</w:t>
      </w:r>
    </w:p>
    <w:p w:rsidR="00000000" w:rsidDel="00000000" w:rsidP="00000000" w:rsidRDefault="00000000" w:rsidRPr="00000000" w14:paraId="000001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Conducting a sweep of the locker room or changing area before athletes arrive; </w:t>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Posting staff directly outside the locker room or changing area during periods of use; </w:t>
      </w:r>
    </w:p>
    <w:p w:rsidR="00000000" w:rsidDel="00000000" w:rsidP="00000000" w:rsidRDefault="00000000" w:rsidRPr="00000000" w14:paraId="000001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Leaving the doors open when adequate privacy is still possible; and/or</w:t>
      </w:r>
    </w:p>
    <w:p w:rsidR="00000000" w:rsidDel="00000000" w:rsidP="00000000" w:rsidRDefault="00000000" w:rsidRPr="00000000" w14:paraId="000001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Making occasional sweeps of the locker rooms or changing areas with women checking on female locker rooms and men checking on male locker rooms. </w:t>
      </w:r>
    </w:p>
    <w:p w:rsidR="00000000" w:rsidDel="00000000" w:rsidP="00000000" w:rsidRDefault="00000000" w:rsidRPr="00000000" w14:paraId="0000015D">
      <w:pPr>
        <w:jc w:val="both"/>
        <w:rPr/>
      </w:pPr>
      <w:r w:rsidDel="00000000" w:rsidR="00000000" w:rsidRPr="00000000">
        <w:rPr>
          <w:rtl w:val="0"/>
        </w:rPr>
      </w:r>
    </w:p>
    <w:p w:rsidR="00000000" w:rsidDel="00000000" w:rsidP="00000000" w:rsidRDefault="00000000" w:rsidRPr="00000000" w14:paraId="0000015E">
      <w:pPr>
        <w:ind w:left="720" w:firstLine="0"/>
        <w:jc w:val="both"/>
        <w:rPr/>
      </w:pPr>
      <w:r w:rsidDel="00000000" w:rsidR="00000000" w:rsidRPr="00000000">
        <w:rPr>
          <w:rtl w:val="0"/>
        </w:rPr>
        <w:t xml:space="preserve">Every effort must be made to recognize when a Minor Athlete goes to the locker room or changing area during practice and competition, and, if the Minor Athlete does not return in a timely fashion, to check on the Minor Athlete’s whereabouts. </w:t>
      </w:r>
    </w:p>
    <w:p w:rsidR="00000000" w:rsidDel="00000000" w:rsidP="00000000" w:rsidRDefault="00000000" w:rsidRPr="00000000" w14:paraId="0000015F">
      <w:pPr>
        <w:ind w:left="720" w:firstLine="0"/>
        <w:jc w:val="both"/>
        <w:rPr/>
      </w:pPr>
      <w:r w:rsidDel="00000000" w:rsidR="00000000" w:rsidRPr="00000000">
        <w:rPr>
          <w:rtl w:val="0"/>
        </w:rPr>
      </w:r>
    </w:p>
    <w:p w:rsidR="00000000" w:rsidDel="00000000" w:rsidP="00000000" w:rsidRDefault="00000000" w:rsidRPr="00000000" w14:paraId="00000160">
      <w:pPr>
        <w:jc w:val="both"/>
        <w:rPr/>
      </w:pPr>
      <w:r w:rsidDel="00000000" w:rsidR="00000000" w:rsidRPr="00000000">
        <w:rPr>
          <w:rtl w:val="0"/>
        </w:rPr>
      </w:r>
    </w:p>
    <w:p w:rsidR="00000000" w:rsidDel="00000000" w:rsidP="00000000" w:rsidRDefault="00000000" w:rsidRPr="00000000" w14:paraId="000001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Parents/legal guardians in Locker Rooms or Changing Areas</w:t>
      </w:r>
      <w:r w:rsidDel="00000000" w:rsidR="00000000" w:rsidRPr="00000000">
        <w:rPr>
          <w:rtl w:val="0"/>
        </w:rPr>
      </w:r>
    </w:p>
    <w:p w:rsidR="00000000" w:rsidDel="00000000" w:rsidP="00000000" w:rsidRDefault="00000000" w:rsidRPr="00000000" w14:paraId="00000162">
      <w:pPr>
        <w:ind w:left="720" w:firstLine="0"/>
        <w:jc w:val="both"/>
        <w:rPr/>
      </w:pPr>
      <w:r w:rsidDel="00000000" w:rsidR="00000000" w:rsidRPr="00000000">
        <w:rPr>
          <w:rtl w:val="0"/>
        </w:rPr>
        <w:t xml:space="preserve">If a parent/legal guardian enters a locker room or changing area, it must only be a parent/legal guardian of the same competition category and the parent/legal guardian should notify a coach or administrator in advance. </w:t>
      </w:r>
    </w:p>
    <w:p w:rsidR="00000000" w:rsidDel="00000000" w:rsidP="00000000" w:rsidRDefault="00000000" w:rsidRPr="00000000" w14:paraId="00000163">
      <w:pPr>
        <w:ind w:left="720" w:firstLine="0"/>
        <w:jc w:val="both"/>
        <w:rPr/>
      </w:pPr>
      <w:r w:rsidDel="00000000" w:rsidR="00000000" w:rsidRPr="00000000">
        <w:rPr>
          <w:rtl w:val="0"/>
        </w:rPr>
      </w:r>
    </w:p>
    <w:p w:rsidR="00000000" w:rsidDel="00000000" w:rsidP="00000000" w:rsidRDefault="00000000" w:rsidRPr="00000000" w14:paraId="00000164">
      <w:pPr>
        <w:rPr>
          <w:b w:val="1"/>
          <w:smallCaps w:val="1"/>
        </w:rPr>
      </w:pPr>
      <w:r w:rsidDel="00000000" w:rsidR="00000000" w:rsidRPr="00000000">
        <w:rPr>
          <w:rtl w:val="0"/>
        </w:rPr>
      </w:r>
    </w:p>
    <w:p w:rsidR="00000000" w:rsidDel="00000000" w:rsidP="00000000" w:rsidRDefault="00000000" w:rsidRPr="00000000" w14:paraId="00000165">
      <w:pPr>
        <w:rPr>
          <w:b w:val="1"/>
          <w:smallCaps w:val="1"/>
        </w:rPr>
      </w:pPr>
      <w:r w:rsidDel="00000000" w:rsidR="00000000" w:rsidRPr="00000000">
        <w:rPr>
          <w:rtl w:val="0"/>
        </w:rPr>
      </w:r>
    </w:p>
    <w:p w:rsidR="00000000" w:rsidDel="00000000" w:rsidP="00000000" w:rsidRDefault="00000000" w:rsidRPr="00000000" w14:paraId="00000166">
      <w:pPr>
        <w:rPr>
          <w:b w:val="1"/>
          <w:smallCaps w:val="1"/>
          <w:u w:val="single"/>
        </w:rPr>
      </w:pPr>
      <w:r w:rsidDel="00000000" w:rsidR="00000000" w:rsidRPr="00000000">
        <w:rPr>
          <w:rtl w:val="0"/>
        </w:rPr>
      </w:r>
    </w:p>
    <w:p w:rsidR="00000000" w:rsidDel="00000000" w:rsidP="00000000" w:rsidRDefault="00000000" w:rsidRPr="00000000" w14:paraId="00000167">
      <w:pPr>
        <w:rPr>
          <w:b w:val="1"/>
          <w:smallCaps w:val="1"/>
          <w:u w:val="single"/>
        </w:rPr>
      </w:pPr>
      <w:r w:rsidDel="00000000" w:rsidR="00000000" w:rsidRPr="00000000">
        <w:rPr>
          <w:rtl w:val="0"/>
        </w:rPr>
      </w:r>
    </w:p>
    <w:p w:rsidR="00000000" w:rsidDel="00000000" w:rsidP="00000000" w:rsidRDefault="00000000" w:rsidRPr="00000000" w14:paraId="00000168">
      <w:pPr>
        <w:rPr>
          <w:b w:val="1"/>
          <w:smallCaps w:val="1"/>
          <w:u w:val="single"/>
        </w:rPr>
      </w:pPr>
      <w:r w:rsidDel="00000000" w:rsidR="00000000" w:rsidRPr="00000000">
        <w:rPr>
          <w:rtl w:val="0"/>
        </w:rPr>
      </w:r>
    </w:p>
    <w:p w:rsidR="00000000" w:rsidDel="00000000" w:rsidP="00000000" w:rsidRDefault="00000000" w:rsidRPr="00000000" w14:paraId="00000169">
      <w:pPr>
        <w:rPr>
          <w:b w:val="1"/>
          <w:smallCaps w:val="1"/>
          <w:u w:val="single"/>
        </w:rPr>
      </w:pPr>
      <w:r w:rsidDel="00000000" w:rsidR="00000000" w:rsidRPr="00000000">
        <w:rPr>
          <w:rtl w:val="0"/>
        </w:rPr>
      </w:r>
    </w:p>
    <w:p w:rsidR="00000000" w:rsidDel="00000000" w:rsidP="00000000" w:rsidRDefault="00000000" w:rsidRPr="00000000" w14:paraId="0000016A">
      <w:pPr>
        <w:rPr>
          <w:b w:val="1"/>
          <w:smallCaps w:val="1"/>
          <w:u w:val="single"/>
        </w:rPr>
      </w:pPr>
      <w:r w:rsidDel="00000000" w:rsidR="00000000" w:rsidRPr="00000000">
        <w:rPr>
          <w:rtl w:val="0"/>
        </w:rPr>
      </w:r>
    </w:p>
    <w:p w:rsidR="00000000" w:rsidDel="00000000" w:rsidP="00000000" w:rsidRDefault="00000000" w:rsidRPr="00000000" w14:paraId="0000016B">
      <w:pPr>
        <w:rPr>
          <w:b w:val="1"/>
          <w:smallCaps w:val="1"/>
          <w:u w:val="single"/>
        </w:rPr>
      </w:pPr>
      <w:r w:rsidDel="00000000" w:rsidR="00000000" w:rsidRPr="00000000">
        <w:rPr>
          <w:rtl w:val="0"/>
        </w:rPr>
      </w:r>
    </w:p>
    <w:p w:rsidR="00000000" w:rsidDel="00000000" w:rsidP="00000000" w:rsidRDefault="00000000" w:rsidRPr="00000000" w14:paraId="0000016C">
      <w:pPr>
        <w:rPr>
          <w:b w:val="1"/>
          <w:smallCaps w:val="1"/>
          <w:u w:val="single"/>
        </w:rPr>
      </w:pPr>
      <w:r w:rsidDel="00000000" w:rsidR="00000000" w:rsidRPr="00000000">
        <w:rPr>
          <w:rtl w:val="0"/>
        </w:rPr>
      </w:r>
    </w:p>
    <w:p w:rsidR="00000000" w:rsidDel="00000000" w:rsidP="00000000" w:rsidRDefault="00000000" w:rsidRPr="00000000" w14:paraId="0000016D">
      <w:pPr>
        <w:rPr>
          <w:b w:val="1"/>
          <w:smallCaps w:val="1"/>
          <w:u w:val="single"/>
        </w:rPr>
      </w:pPr>
      <w:r w:rsidDel="00000000" w:rsidR="00000000" w:rsidRPr="00000000">
        <w:rPr>
          <w:rtl w:val="0"/>
        </w:rPr>
      </w:r>
    </w:p>
    <w:p w:rsidR="00000000" w:rsidDel="00000000" w:rsidP="00000000" w:rsidRDefault="00000000" w:rsidRPr="00000000" w14:paraId="0000016E">
      <w:pPr>
        <w:rPr>
          <w:b w:val="1"/>
          <w:smallCaps w:val="1"/>
          <w:u w:val="single"/>
        </w:rPr>
      </w:pPr>
      <w:r w:rsidDel="00000000" w:rsidR="00000000" w:rsidRPr="00000000">
        <w:rPr>
          <w:rtl w:val="0"/>
        </w:rPr>
      </w:r>
    </w:p>
    <w:p w:rsidR="00000000" w:rsidDel="00000000" w:rsidP="00000000" w:rsidRDefault="00000000" w:rsidRPr="00000000" w14:paraId="0000016F">
      <w:pPr>
        <w:rPr>
          <w:b w:val="1"/>
          <w:smallCaps w:val="1"/>
          <w:u w:val="single"/>
        </w:rPr>
      </w:pPr>
      <w:r w:rsidDel="00000000" w:rsidR="00000000" w:rsidRPr="00000000">
        <w:rPr>
          <w:rtl w:val="0"/>
        </w:rPr>
      </w:r>
    </w:p>
    <w:p w:rsidR="00000000" w:rsidDel="00000000" w:rsidP="00000000" w:rsidRDefault="00000000" w:rsidRPr="00000000" w14:paraId="00000170">
      <w:pPr>
        <w:rPr>
          <w:b w:val="1"/>
          <w:smallCaps w:val="1"/>
          <w:u w:val="single"/>
        </w:rPr>
      </w:pPr>
      <w:r w:rsidDel="00000000" w:rsidR="00000000" w:rsidRPr="00000000">
        <w:rPr>
          <w:rtl w:val="0"/>
        </w:rPr>
      </w:r>
    </w:p>
    <w:p w:rsidR="00000000" w:rsidDel="00000000" w:rsidP="00000000" w:rsidRDefault="00000000" w:rsidRPr="00000000" w14:paraId="00000171">
      <w:pPr>
        <w:rPr>
          <w:b w:val="1"/>
          <w:smallCaps w:val="1"/>
          <w:u w:val="single"/>
        </w:rPr>
      </w:pPr>
      <w:r w:rsidDel="00000000" w:rsidR="00000000" w:rsidRPr="00000000">
        <w:rPr>
          <w:rtl w:val="0"/>
        </w:rPr>
      </w:r>
    </w:p>
    <w:p w:rsidR="00000000" w:rsidDel="00000000" w:rsidP="00000000" w:rsidRDefault="00000000" w:rsidRPr="00000000" w14:paraId="00000172">
      <w:pPr>
        <w:rPr>
          <w:b w:val="1"/>
          <w:smallCaps w:val="1"/>
          <w:u w:val="single"/>
        </w:rPr>
      </w:pPr>
      <w:r w:rsidDel="00000000" w:rsidR="00000000" w:rsidRPr="00000000">
        <w:rPr>
          <w:rtl w:val="0"/>
        </w:rPr>
      </w:r>
    </w:p>
    <w:p w:rsidR="00000000" w:rsidDel="00000000" w:rsidP="00000000" w:rsidRDefault="00000000" w:rsidRPr="00000000" w14:paraId="00000173">
      <w:pPr>
        <w:rPr>
          <w:b w:val="1"/>
          <w:smallCaps w:val="1"/>
          <w:u w:val="single"/>
        </w:rPr>
      </w:pPr>
      <w:r w:rsidDel="00000000" w:rsidR="00000000" w:rsidRPr="00000000">
        <w:rPr>
          <w:rtl w:val="0"/>
        </w:rPr>
      </w:r>
    </w:p>
    <w:p w:rsidR="00000000" w:rsidDel="00000000" w:rsidP="00000000" w:rsidRDefault="00000000" w:rsidRPr="00000000" w14:paraId="00000174">
      <w:pPr>
        <w:rPr>
          <w:b w:val="1"/>
          <w:smallCaps w:val="1"/>
          <w:u w:val="single"/>
        </w:rPr>
      </w:pPr>
      <w:r w:rsidDel="00000000" w:rsidR="00000000" w:rsidRPr="00000000">
        <w:rPr>
          <w:rtl w:val="0"/>
        </w:rPr>
      </w:r>
    </w:p>
    <w:p w:rsidR="00000000" w:rsidDel="00000000" w:rsidP="00000000" w:rsidRDefault="00000000" w:rsidRPr="00000000" w14:paraId="00000175">
      <w:pPr>
        <w:rPr>
          <w:b w:val="1"/>
          <w:smallCaps w:val="1"/>
          <w:u w:val="single"/>
        </w:rPr>
      </w:pPr>
      <w:r w:rsidDel="00000000" w:rsidR="00000000" w:rsidRPr="00000000">
        <w:rPr>
          <w:rtl w:val="0"/>
        </w:rPr>
      </w:r>
    </w:p>
    <w:p w:rsidR="00000000" w:rsidDel="00000000" w:rsidP="00000000" w:rsidRDefault="00000000" w:rsidRPr="00000000" w14:paraId="00000176">
      <w:pPr>
        <w:rPr>
          <w:b w:val="1"/>
          <w:smallCaps w:val="1"/>
          <w:u w:val="single"/>
        </w:rPr>
      </w:pPr>
      <w:r w:rsidDel="00000000" w:rsidR="00000000" w:rsidRPr="00000000">
        <w:rPr>
          <w:rtl w:val="0"/>
        </w:rPr>
      </w:r>
    </w:p>
    <w:p w:rsidR="00000000" w:rsidDel="00000000" w:rsidP="00000000" w:rsidRDefault="00000000" w:rsidRPr="00000000" w14:paraId="00000177">
      <w:pPr>
        <w:rPr>
          <w:b w:val="1"/>
          <w:smallCaps w:val="1"/>
          <w:u w:val="single"/>
        </w:rPr>
      </w:pPr>
      <w:r w:rsidDel="00000000" w:rsidR="00000000" w:rsidRPr="00000000">
        <w:rPr>
          <w:rtl w:val="0"/>
        </w:rPr>
      </w:r>
    </w:p>
    <w:p w:rsidR="00000000" w:rsidDel="00000000" w:rsidP="00000000" w:rsidRDefault="00000000" w:rsidRPr="00000000" w14:paraId="00000178">
      <w:pPr>
        <w:rPr>
          <w:b w:val="1"/>
          <w:smallCaps w:val="1"/>
          <w:u w:val="single"/>
        </w:rPr>
      </w:pPr>
      <w:r w:rsidDel="00000000" w:rsidR="00000000" w:rsidRPr="00000000">
        <w:rPr>
          <w:rtl w:val="0"/>
        </w:rPr>
      </w:r>
    </w:p>
    <w:p w:rsidR="00000000" w:rsidDel="00000000" w:rsidP="00000000" w:rsidRDefault="00000000" w:rsidRPr="00000000" w14:paraId="00000179">
      <w:pPr>
        <w:rPr>
          <w:b w:val="1"/>
          <w:smallCaps w:val="1"/>
          <w:u w:val="single"/>
        </w:rPr>
      </w:pPr>
      <w:r w:rsidDel="00000000" w:rsidR="00000000" w:rsidRPr="00000000">
        <w:rPr>
          <w:rtl w:val="0"/>
        </w:rPr>
      </w:r>
    </w:p>
    <w:p w:rsidR="00000000" w:rsidDel="00000000" w:rsidP="00000000" w:rsidRDefault="00000000" w:rsidRPr="00000000" w14:paraId="0000017A">
      <w:pPr>
        <w:rPr>
          <w:b w:val="1"/>
          <w:smallCaps w:val="1"/>
          <w:u w:val="single"/>
        </w:rPr>
      </w:pPr>
      <w:r w:rsidDel="00000000" w:rsidR="00000000" w:rsidRPr="00000000">
        <w:rPr>
          <w:rtl w:val="0"/>
        </w:rPr>
      </w:r>
    </w:p>
    <w:p w:rsidR="00000000" w:rsidDel="00000000" w:rsidP="00000000" w:rsidRDefault="00000000" w:rsidRPr="00000000" w14:paraId="0000017B">
      <w:pPr>
        <w:rPr>
          <w:b w:val="1"/>
          <w:smallCaps w:val="1"/>
          <w:u w:val="single"/>
        </w:rPr>
      </w:pPr>
      <w:r w:rsidDel="00000000" w:rsidR="00000000" w:rsidRPr="00000000">
        <w:rPr>
          <w:rtl w:val="0"/>
        </w:rPr>
      </w:r>
    </w:p>
    <w:p w:rsidR="00000000" w:rsidDel="00000000" w:rsidP="00000000" w:rsidRDefault="00000000" w:rsidRPr="00000000" w14:paraId="0000017C">
      <w:pPr>
        <w:rPr>
          <w:b w:val="1"/>
          <w:smallCaps w:val="1"/>
          <w:u w:val="single"/>
        </w:rPr>
      </w:pPr>
      <w:r w:rsidDel="00000000" w:rsidR="00000000" w:rsidRPr="00000000">
        <w:rPr>
          <w:rtl w:val="0"/>
        </w:rPr>
      </w:r>
    </w:p>
    <w:p w:rsidR="00000000" w:rsidDel="00000000" w:rsidP="00000000" w:rsidRDefault="00000000" w:rsidRPr="00000000" w14:paraId="0000017D">
      <w:pPr>
        <w:rPr>
          <w:b w:val="1"/>
          <w:smallCaps w:val="1"/>
          <w:u w:val="single"/>
        </w:rPr>
      </w:pPr>
      <w:r w:rsidDel="00000000" w:rsidR="00000000" w:rsidRPr="00000000">
        <w:rPr>
          <w:rtl w:val="0"/>
        </w:rPr>
      </w:r>
    </w:p>
    <w:p w:rsidR="00000000" w:rsidDel="00000000" w:rsidP="00000000" w:rsidRDefault="00000000" w:rsidRPr="00000000" w14:paraId="0000017E">
      <w:pPr>
        <w:rPr>
          <w:b w:val="1"/>
          <w:smallCaps w:val="1"/>
          <w:u w:val="single"/>
        </w:rPr>
      </w:pPr>
      <w:r w:rsidDel="00000000" w:rsidR="00000000" w:rsidRPr="00000000">
        <w:rPr>
          <w:rtl w:val="0"/>
        </w:rPr>
      </w:r>
    </w:p>
    <w:p w:rsidR="00000000" w:rsidDel="00000000" w:rsidP="00000000" w:rsidRDefault="00000000" w:rsidRPr="00000000" w14:paraId="0000017F">
      <w:pPr>
        <w:rPr>
          <w:b w:val="1"/>
          <w:smallCaps w:val="1"/>
          <w:u w:val="single"/>
        </w:rPr>
      </w:pPr>
      <w:r w:rsidDel="00000000" w:rsidR="00000000" w:rsidRPr="00000000">
        <w:rPr>
          <w:rtl w:val="0"/>
        </w:rPr>
      </w:r>
    </w:p>
    <w:p w:rsidR="00000000" w:rsidDel="00000000" w:rsidP="00000000" w:rsidRDefault="00000000" w:rsidRPr="00000000" w14:paraId="00000180">
      <w:pPr>
        <w:rPr>
          <w:b w:val="1"/>
          <w:smallCaps w:val="1"/>
          <w:u w:val="single"/>
        </w:rPr>
      </w:pPr>
      <w:r w:rsidDel="00000000" w:rsidR="00000000" w:rsidRPr="00000000">
        <w:rPr>
          <w:rtl w:val="0"/>
        </w:rPr>
      </w:r>
    </w:p>
    <w:p w:rsidR="00000000" w:rsidDel="00000000" w:rsidP="00000000" w:rsidRDefault="00000000" w:rsidRPr="00000000" w14:paraId="00000181">
      <w:pPr>
        <w:rPr>
          <w:b w:val="1"/>
          <w:smallCaps w:val="1"/>
          <w:u w:val="single"/>
        </w:rPr>
      </w:pPr>
      <w:r w:rsidDel="00000000" w:rsidR="00000000" w:rsidRPr="00000000">
        <w:rPr>
          <w:rtl w:val="0"/>
        </w:rPr>
      </w:r>
    </w:p>
    <w:p w:rsidR="00000000" w:rsidDel="00000000" w:rsidP="00000000" w:rsidRDefault="00000000" w:rsidRPr="00000000" w14:paraId="00000182">
      <w:pPr>
        <w:rPr>
          <w:b w:val="1"/>
          <w:smallCaps w:val="1"/>
          <w:u w:val="single"/>
        </w:rPr>
      </w:pPr>
      <w:r w:rsidDel="00000000" w:rsidR="00000000" w:rsidRPr="00000000">
        <w:rPr>
          <w:rtl w:val="0"/>
        </w:rPr>
      </w:r>
    </w:p>
    <w:p w:rsidR="00000000" w:rsidDel="00000000" w:rsidP="00000000" w:rsidRDefault="00000000" w:rsidRPr="00000000" w14:paraId="00000183">
      <w:pPr>
        <w:rPr>
          <w:b w:val="1"/>
          <w:smallCaps w:val="1"/>
          <w:u w:val="single"/>
        </w:rPr>
      </w:pPr>
      <w:r w:rsidDel="00000000" w:rsidR="00000000" w:rsidRPr="00000000">
        <w:rPr>
          <w:rtl w:val="0"/>
        </w:rPr>
      </w:r>
    </w:p>
    <w:p w:rsidR="00000000" w:rsidDel="00000000" w:rsidP="00000000" w:rsidRDefault="00000000" w:rsidRPr="00000000" w14:paraId="00000184">
      <w:pPr>
        <w:rPr>
          <w:b w:val="1"/>
          <w:smallCaps w:val="1"/>
          <w:u w:val="single"/>
        </w:rPr>
      </w:pPr>
      <w:r w:rsidDel="00000000" w:rsidR="00000000" w:rsidRPr="00000000">
        <w:rPr>
          <w:rtl w:val="0"/>
        </w:rPr>
      </w:r>
    </w:p>
    <w:p w:rsidR="00000000" w:rsidDel="00000000" w:rsidP="00000000" w:rsidRDefault="00000000" w:rsidRPr="00000000" w14:paraId="00000185">
      <w:pPr>
        <w:rPr>
          <w:b w:val="1"/>
          <w:smallCaps w:val="1"/>
          <w:u w:val="single"/>
        </w:rPr>
      </w:pPr>
      <w:r w:rsidDel="00000000" w:rsidR="00000000" w:rsidRPr="00000000">
        <w:rPr>
          <w:rtl w:val="0"/>
        </w:rPr>
      </w:r>
    </w:p>
    <w:p w:rsidR="00000000" w:rsidDel="00000000" w:rsidP="00000000" w:rsidRDefault="00000000" w:rsidRPr="00000000" w14:paraId="00000186">
      <w:pPr>
        <w:rPr>
          <w:b w:val="1"/>
          <w:smallCaps w:val="1"/>
          <w:u w:val="single"/>
        </w:rPr>
      </w:pPr>
      <w:r w:rsidDel="00000000" w:rsidR="00000000" w:rsidRPr="00000000">
        <w:rPr>
          <w:rtl w:val="0"/>
        </w:rPr>
      </w:r>
    </w:p>
    <w:p w:rsidR="00000000" w:rsidDel="00000000" w:rsidP="00000000" w:rsidRDefault="00000000" w:rsidRPr="00000000" w14:paraId="00000187">
      <w:pPr>
        <w:rPr>
          <w:b w:val="1"/>
          <w:smallCaps w:val="1"/>
          <w:u w:val="single"/>
        </w:rPr>
      </w:pPr>
      <w:r w:rsidDel="00000000" w:rsidR="00000000" w:rsidRPr="00000000">
        <w:rPr>
          <w:rtl w:val="0"/>
        </w:rPr>
      </w:r>
    </w:p>
    <w:p w:rsidR="00000000" w:rsidDel="00000000" w:rsidP="00000000" w:rsidRDefault="00000000" w:rsidRPr="00000000" w14:paraId="00000188">
      <w:pPr>
        <w:rPr>
          <w:b w:val="1"/>
          <w:smallCaps w:val="1"/>
          <w:u w:val="single"/>
        </w:rPr>
      </w:pPr>
      <w:r w:rsidDel="00000000" w:rsidR="00000000" w:rsidRPr="00000000">
        <w:rPr>
          <w:rtl w:val="0"/>
        </w:rPr>
      </w:r>
    </w:p>
    <w:p w:rsidR="00000000" w:rsidDel="00000000" w:rsidP="00000000" w:rsidRDefault="00000000" w:rsidRPr="00000000" w14:paraId="00000189">
      <w:pPr>
        <w:rPr>
          <w:b w:val="1"/>
          <w:smallCaps w:val="1"/>
          <w:u w:val="single"/>
        </w:rPr>
      </w:pPr>
      <w:r w:rsidDel="00000000" w:rsidR="00000000" w:rsidRPr="00000000">
        <w:rPr>
          <w:rtl w:val="0"/>
        </w:rPr>
      </w:r>
    </w:p>
    <w:p w:rsidR="00000000" w:rsidDel="00000000" w:rsidP="00000000" w:rsidRDefault="00000000" w:rsidRPr="00000000" w14:paraId="0000018A">
      <w:pPr>
        <w:rPr>
          <w:b w:val="1"/>
          <w:smallCaps w:val="1"/>
          <w:u w:val="single"/>
        </w:rPr>
      </w:pPr>
      <w:r w:rsidDel="00000000" w:rsidR="00000000" w:rsidRPr="00000000">
        <w:rPr>
          <w:rtl w:val="0"/>
        </w:rPr>
      </w:r>
    </w:p>
    <w:p w:rsidR="00000000" w:rsidDel="00000000" w:rsidP="00000000" w:rsidRDefault="00000000" w:rsidRPr="00000000" w14:paraId="0000018B">
      <w:pPr>
        <w:rPr>
          <w:b w:val="1"/>
          <w:smallCaps w:val="1"/>
          <w:u w:val="single"/>
        </w:rPr>
      </w:pPr>
      <w:r w:rsidDel="00000000" w:rsidR="00000000" w:rsidRPr="00000000">
        <w:rPr>
          <w:rtl w:val="0"/>
        </w:rPr>
      </w:r>
    </w:p>
    <w:p w:rsidR="00000000" w:rsidDel="00000000" w:rsidP="00000000" w:rsidRDefault="00000000" w:rsidRPr="00000000" w14:paraId="0000018C">
      <w:pPr>
        <w:rPr>
          <w:b w:val="1"/>
          <w:smallCaps w:val="1"/>
          <w:u w:val="single"/>
        </w:rPr>
      </w:pPr>
      <w:r w:rsidDel="00000000" w:rsidR="00000000" w:rsidRPr="00000000">
        <w:rPr>
          <w:rtl w:val="0"/>
        </w:rPr>
      </w:r>
    </w:p>
    <w:p w:rsidR="00000000" w:rsidDel="00000000" w:rsidP="00000000" w:rsidRDefault="00000000" w:rsidRPr="00000000" w14:paraId="0000018D">
      <w:pPr>
        <w:rPr>
          <w:b w:val="1"/>
          <w:smallCaps w:val="1"/>
          <w:u w:val="single"/>
        </w:rPr>
      </w:pPr>
      <w:r w:rsidDel="00000000" w:rsidR="00000000" w:rsidRPr="00000000">
        <w:rPr>
          <w:rtl w:val="0"/>
        </w:rPr>
      </w:r>
    </w:p>
    <w:p w:rsidR="00000000" w:rsidDel="00000000" w:rsidP="00000000" w:rsidRDefault="00000000" w:rsidRPr="00000000" w14:paraId="0000018E">
      <w:pPr>
        <w:rPr>
          <w:b w:val="1"/>
          <w:smallCaps w:val="1"/>
          <w:u w:val="single"/>
        </w:rPr>
      </w:pPr>
      <w:r w:rsidDel="00000000" w:rsidR="00000000" w:rsidRPr="00000000">
        <w:rPr>
          <w:rtl w:val="0"/>
        </w:rPr>
      </w:r>
    </w:p>
    <w:p w:rsidR="00000000" w:rsidDel="00000000" w:rsidP="00000000" w:rsidRDefault="00000000" w:rsidRPr="00000000" w14:paraId="0000018F">
      <w:pPr>
        <w:rPr>
          <w:b w:val="1"/>
          <w:smallCaps w:val="1"/>
          <w:u w:val="single"/>
        </w:rPr>
      </w:pPr>
      <w:r w:rsidDel="00000000" w:rsidR="00000000" w:rsidRPr="00000000">
        <w:rPr>
          <w:rtl w:val="0"/>
        </w:rPr>
      </w:r>
    </w:p>
    <w:p w:rsidR="00000000" w:rsidDel="00000000" w:rsidP="00000000" w:rsidRDefault="00000000" w:rsidRPr="00000000" w14:paraId="00000190">
      <w:pPr>
        <w:rPr>
          <w:b w:val="1"/>
          <w:smallCaps w:val="1"/>
          <w:u w:val="single"/>
        </w:rPr>
      </w:pPr>
      <w:r w:rsidDel="00000000" w:rsidR="00000000" w:rsidRPr="00000000">
        <w:rPr>
          <w:rtl w:val="0"/>
        </w:rPr>
      </w:r>
    </w:p>
    <w:p w:rsidR="00000000" w:rsidDel="00000000" w:rsidP="00000000" w:rsidRDefault="00000000" w:rsidRPr="00000000" w14:paraId="00000191">
      <w:pPr>
        <w:rPr>
          <w:b w:val="1"/>
          <w:smallCaps w:val="1"/>
          <w:u w:val="single"/>
        </w:rPr>
      </w:pPr>
      <w:r w:rsidDel="00000000" w:rsidR="00000000" w:rsidRPr="00000000">
        <w:rPr>
          <w:rtl w:val="0"/>
        </w:rPr>
      </w:r>
    </w:p>
    <w:p w:rsidR="00000000" w:rsidDel="00000000" w:rsidP="00000000" w:rsidRDefault="00000000" w:rsidRPr="00000000" w14:paraId="00000192">
      <w:pPr>
        <w:rPr>
          <w:b w:val="1"/>
          <w:smallCaps w:val="1"/>
          <w:u w:val="single"/>
        </w:rPr>
      </w:pPr>
      <w:r w:rsidDel="00000000" w:rsidR="00000000" w:rsidRPr="00000000">
        <w:rPr>
          <w:rtl w:val="0"/>
        </w:rPr>
      </w:r>
    </w:p>
    <w:p w:rsidR="00000000" w:rsidDel="00000000" w:rsidP="00000000" w:rsidRDefault="00000000" w:rsidRPr="00000000" w14:paraId="00000193">
      <w:pPr>
        <w:jc w:val="center"/>
        <w:rPr>
          <w:b w:val="1"/>
          <w:smallCaps w:val="1"/>
          <w:u w:val="single"/>
        </w:rPr>
      </w:pPr>
      <w:r w:rsidDel="00000000" w:rsidR="00000000" w:rsidRPr="00000000">
        <w:rPr>
          <w:rtl w:val="0"/>
        </w:rPr>
      </w:r>
    </w:p>
    <w:p w:rsidR="00000000" w:rsidDel="00000000" w:rsidP="00000000" w:rsidRDefault="00000000" w:rsidRPr="00000000" w14:paraId="00000194">
      <w:pPr>
        <w:jc w:val="center"/>
        <w:rPr>
          <w:b w:val="1"/>
          <w:smallCaps w:val="1"/>
          <w:u w:val="single"/>
        </w:rPr>
      </w:pPr>
      <w:r w:rsidDel="00000000" w:rsidR="00000000" w:rsidRPr="00000000">
        <w:rPr>
          <w:rtl w:val="0"/>
        </w:rPr>
      </w:r>
    </w:p>
    <w:p w:rsidR="00000000" w:rsidDel="00000000" w:rsidP="00000000" w:rsidRDefault="00000000" w:rsidRPr="00000000" w14:paraId="00000195">
      <w:pPr>
        <w:jc w:val="center"/>
        <w:rPr>
          <w:b w:val="1"/>
          <w:smallCaps w:val="1"/>
          <w:u w:val="single"/>
        </w:rPr>
      </w:pPr>
      <w:r w:rsidDel="00000000" w:rsidR="00000000" w:rsidRPr="00000000">
        <w:rPr>
          <w:rtl w:val="0"/>
        </w:rPr>
      </w:r>
    </w:p>
    <w:p w:rsidR="00000000" w:rsidDel="00000000" w:rsidP="00000000" w:rsidRDefault="00000000" w:rsidRPr="00000000" w14:paraId="00000196">
      <w:pPr>
        <w:jc w:val="center"/>
        <w:rPr>
          <w:b w:val="1"/>
          <w:smallCaps w:val="1"/>
          <w:u w:val="single"/>
        </w:rPr>
      </w:pPr>
      <w:r w:rsidDel="00000000" w:rsidR="00000000" w:rsidRPr="00000000">
        <w:rPr>
          <w:rtl w:val="0"/>
        </w:rPr>
      </w:r>
    </w:p>
    <w:p w:rsidR="00000000" w:rsidDel="00000000" w:rsidP="00000000" w:rsidRDefault="00000000" w:rsidRPr="00000000" w14:paraId="00000197">
      <w:pPr>
        <w:jc w:val="center"/>
        <w:rPr>
          <w:b w:val="1"/>
          <w:smallCaps w:val="1"/>
          <w:u w:val="single"/>
        </w:rPr>
      </w:pPr>
      <w:r w:rsidDel="00000000" w:rsidR="00000000" w:rsidRPr="00000000">
        <w:rPr>
          <w:rtl w:val="0"/>
        </w:rPr>
      </w:r>
    </w:p>
    <w:p w:rsidR="00000000" w:rsidDel="00000000" w:rsidP="00000000" w:rsidRDefault="00000000" w:rsidRPr="00000000" w14:paraId="00000198">
      <w:pPr>
        <w:jc w:val="center"/>
        <w:rPr>
          <w:b w:val="1"/>
          <w:smallCaps w:val="1"/>
          <w:u w:val="single"/>
        </w:rPr>
      </w:pPr>
      <w:r w:rsidDel="00000000" w:rsidR="00000000" w:rsidRPr="00000000">
        <w:rPr>
          <w:b w:val="1"/>
          <w:smallCaps w:val="1"/>
          <w:u w:val="single"/>
          <w:rtl w:val="0"/>
        </w:rPr>
        <w:t xml:space="preserve">Massages, Rubdowns and Athletic Training Modalities</w:t>
      </w:r>
    </w:p>
    <w:p w:rsidR="00000000" w:rsidDel="00000000" w:rsidP="00000000" w:rsidRDefault="00000000" w:rsidRPr="00000000" w14:paraId="00000199">
      <w:pPr>
        <w:rPr>
          <w:smallCaps w:val="1"/>
          <w:u w:val="singl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General Requirement</w:t>
      </w:r>
    </w:p>
    <w:p w:rsidR="00000000" w:rsidDel="00000000" w:rsidP="00000000" w:rsidRDefault="00000000" w:rsidRPr="00000000" w14:paraId="0000019B">
      <w:pPr>
        <w:ind w:left="720" w:firstLine="0"/>
        <w:rPr/>
      </w:pPr>
      <w:r w:rsidDel="00000000" w:rsidR="00000000" w:rsidRPr="00000000">
        <w:rPr>
          <w:rtl w:val="0"/>
        </w:rPr>
        <w:t xml:space="preserve">Any In-Program Massage performed on an athlete must be conducted in an observable and interruptible location and must be performed by a licensed massage therapist or other certified professional. However, even if a coach is a licensed massage therapist, the coach must not perform a rubdown or massage of an athlete under any circumstance. </w:t>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Additional Minor Athlete Requirements</w:t>
      </w:r>
    </w:p>
    <w:p w:rsidR="00000000" w:rsidDel="00000000" w:rsidP="00000000" w:rsidRDefault="00000000" w:rsidRPr="00000000" w14:paraId="0000019E">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Written consent by a parent/legal guardian must be obtained in advance at least annually by the licensed massage therapist or other certified professional which can be withdrawn at any time. </w:t>
      </w:r>
    </w:p>
    <w:p w:rsidR="00000000" w:rsidDel="00000000" w:rsidP="00000000" w:rsidRDefault="00000000" w:rsidRPr="00000000" w14:paraId="0000019F">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Parent/legal guardians must be allowed to observe the Massage, except for competition or training venues that limit credentialing. </w:t>
      </w:r>
    </w:p>
    <w:p w:rsidR="00000000" w:rsidDel="00000000" w:rsidP="00000000" w:rsidRDefault="00000000" w:rsidRPr="00000000" w14:paraId="000001A0">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Massage of a Minor Athlete must be done with at least one other Adult Participant physically present and must never be done with only the Minor Athlete and the person performing the Massage in the room. </w:t>
      </w:r>
    </w:p>
    <w:p w:rsidR="00000000" w:rsidDel="00000000" w:rsidP="00000000" w:rsidRDefault="00000000" w:rsidRPr="00000000" w14:paraId="000001A1">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Massage of a Minor Athlete must be performed with the Minor Athlete fully or partially clothed, ensuring that the breasts, buttocks, groin or genitals are always covered. Nothing in this section shall be construed to apply to areas of the body exposed while wearing swimwear which conforms to the current concept of the appropriate for the individual’s competition category.</w:t>
      </w:r>
    </w:p>
    <w:p w:rsidR="00000000" w:rsidDel="00000000" w:rsidP="00000000" w:rsidRDefault="00000000" w:rsidRPr="00000000" w14:paraId="000001A2">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bookmarkStart w:colFirst="0" w:colLast="0" w:name="_heading=h.2s8eyo1" w:id="9"/>
      <w:bookmarkEnd w:id="9"/>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Massage of a Minor Athlete must only occur after a proper diagnosis from a treating physician and be done in the course of care according to the physician’s treatment plan.  </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jc w:val="center"/>
        <w:rPr>
          <w:b w:val="1"/>
          <w:sz w:val="24"/>
          <w:szCs w:val="24"/>
        </w:rPr>
      </w:pPr>
      <w:bookmarkStart w:colFirst="0" w:colLast="0" w:name="_heading=h.17dp8vu" w:id="10"/>
      <w:bookmarkEnd w:id="10"/>
      <w:r w:rsidDel="00000000" w:rsidR="00000000" w:rsidRPr="00000000">
        <w:rPr>
          <w:rtl w:val="0"/>
        </w:rPr>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jc w:val="both"/>
        <w:rPr/>
      </w:pPr>
      <w:r w:rsidDel="00000000" w:rsidR="00000000" w:rsidRPr="00000000">
        <w:rPr>
          <w:rtl w:val="0"/>
        </w:rPr>
      </w:r>
    </w:p>
    <w:sectPr>
      <w:headerReference r:id="rId8" w:type="default"/>
      <w:headerReference r:id="rId9" w:type="first"/>
      <w:footerReference r:id="rId10" w:type="defaul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 w:val="left" w:pos="686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ab/>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 w:val="left" w:pos="686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862934" cy="517761"/>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2934" cy="51776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rFonts w:ascii="Arial" w:cs="Arial" w:eastAsia="Arial" w:hAnsi="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Roman"/>
      <w:lvlText w:val="%1."/>
      <w:lvlJc w:val="left"/>
      <w:pPr>
        <w:ind w:left="1080" w:hanging="720"/>
      </w:pPr>
      <w:rPr>
        <w:i w:val="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Roman"/>
      <w:lvlText w:val="%1."/>
      <w:lvlJc w:val="left"/>
      <w:pPr>
        <w:ind w:left="1080" w:hanging="720"/>
      </w:pPr>
      <w:rPr/>
    </w:lvl>
    <w:lvl w:ilvl="1">
      <w:start w:val="1"/>
      <w:numFmt w:val="lowerLetter"/>
      <w:lvlText w:val="%2."/>
      <w:lvlJc w:val="left"/>
      <w:pPr>
        <w:ind w:left="1440" w:hanging="360"/>
      </w:pPr>
      <w:rPr>
        <w:rFonts w:ascii="Arial" w:cs="Arial" w:eastAsia="Arial" w:hAnsi="Arial"/>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upperRoman"/>
      <w:lvlText w:val="%1."/>
      <w:lvlJc w:val="left"/>
      <w:pPr>
        <w:ind w:left="1080" w:hanging="720"/>
      </w:pPr>
      <w:rPr>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Roman"/>
      <w:lvlText w:val="%1."/>
      <w:lvlJc w:val="left"/>
      <w:pPr>
        <w:ind w:left="1080" w:hanging="72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1080" w:hanging="72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upperRoman"/>
      <w:lvlText w:val="%3."/>
      <w:lvlJc w:val="left"/>
      <w:pPr>
        <w:ind w:left="2700" w:hanging="72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1080" w:hanging="360"/>
      </w:pPr>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Letter"/>
      <w:lvlText w:val="%1."/>
      <w:lvlJc w:val="left"/>
      <w:pPr>
        <w:ind w:left="1440" w:hanging="360"/>
      </w:pPr>
      <w:rPr/>
    </w:lvl>
    <w:lvl w:ilvl="1">
      <w:start w:val="1"/>
      <w:numFmt w:val="lowerRoman"/>
      <w:lvlText w:val="%2."/>
      <w:lvlJc w:val="righ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left"/>
      <w:pPr>
        <w:ind w:left="1080" w:hanging="360"/>
      </w:pPr>
      <w:rPr/>
    </w:lvl>
    <w:lvl w:ilvl="1">
      <w:start w:val="1"/>
      <w:numFmt w:val="lowerLetter"/>
      <w:lvlText w:val="%2."/>
      <w:lvlJc w:val="right"/>
      <w:pPr>
        <w:ind w:left="1800" w:hanging="360"/>
      </w:pPr>
      <w:rPr>
        <w:rFonts w:ascii="Arial" w:cs="Arial" w:eastAsia="Arial" w:hAnsi="Arial"/>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5197C"/>
    <w:pPr>
      <w:ind w:left="720"/>
      <w:contextualSpacing w:val="1"/>
    </w:pPr>
  </w:style>
  <w:style w:type="paragraph" w:styleId="Header">
    <w:name w:val="header"/>
    <w:basedOn w:val="Normal"/>
    <w:link w:val="HeaderChar"/>
    <w:uiPriority w:val="99"/>
    <w:unhideWhenUsed w:val="1"/>
    <w:rsid w:val="0075197C"/>
    <w:pPr>
      <w:tabs>
        <w:tab w:val="center" w:pos="4680"/>
        <w:tab w:val="right" w:pos="9360"/>
      </w:tabs>
    </w:pPr>
  </w:style>
  <w:style w:type="character" w:styleId="HeaderChar" w:customStyle="1">
    <w:name w:val="Header Char"/>
    <w:basedOn w:val="DefaultParagraphFont"/>
    <w:link w:val="Header"/>
    <w:uiPriority w:val="99"/>
    <w:rsid w:val="0075197C"/>
  </w:style>
  <w:style w:type="paragraph" w:styleId="Footer">
    <w:name w:val="footer"/>
    <w:basedOn w:val="Normal"/>
    <w:link w:val="FooterChar"/>
    <w:uiPriority w:val="99"/>
    <w:unhideWhenUsed w:val="1"/>
    <w:rsid w:val="0075197C"/>
    <w:pPr>
      <w:tabs>
        <w:tab w:val="center" w:pos="4680"/>
        <w:tab w:val="right" w:pos="9360"/>
      </w:tabs>
    </w:pPr>
  </w:style>
  <w:style w:type="character" w:styleId="FooterChar" w:customStyle="1">
    <w:name w:val="Footer Char"/>
    <w:basedOn w:val="DefaultParagraphFont"/>
    <w:link w:val="Footer"/>
    <w:uiPriority w:val="99"/>
    <w:rsid w:val="0075197C"/>
  </w:style>
  <w:style w:type="character" w:styleId="CommentReference">
    <w:name w:val="annotation reference"/>
    <w:basedOn w:val="DefaultParagraphFont"/>
    <w:uiPriority w:val="99"/>
    <w:semiHidden w:val="1"/>
    <w:unhideWhenUsed w:val="1"/>
    <w:rsid w:val="002E559B"/>
    <w:rPr>
      <w:sz w:val="16"/>
      <w:szCs w:val="16"/>
    </w:rPr>
  </w:style>
  <w:style w:type="paragraph" w:styleId="CommentText">
    <w:name w:val="annotation text"/>
    <w:basedOn w:val="Normal"/>
    <w:link w:val="CommentTextChar"/>
    <w:uiPriority w:val="99"/>
    <w:semiHidden w:val="1"/>
    <w:unhideWhenUsed w:val="1"/>
    <w:rsid w:val="002E559B"/>
    <w:rPr>
      <w:szCs w:val="20"/>
    </w:rPr>
  </w:style>
  <w:style w:type="character" w:styleId="CommentTextChar" w:customStyle="1">
    <w:name w:val="Comment Text Char"/>
    <w:basedOn w:val="DefaultParagraphFont"/>
    <w:link w:val="CommentText"/>
    <w:uiPriority w:val="99"/>
    <w:semiHidden w:val="1"/>
    <w:rsid w:val="002E559B"/>
    <w:rPr>
      <w:szCs w:val="20"/>
    </w:rPr>
  </w:style>
  <w:style w:type="paragraph" w:styleId="BalloonText">
    <w:name w:val="Balloon Text"/>
    <w:basedOn w:val="Normal"/>
    <w:link w:val="BalloonTextChar"/>
    <w:uiPriority w:val="99"/>
    <w:semiHidden w:val="1"/>
    <w:unhideWhenUsed w:val="1"/>
    <w:rsid w:val="002E559B"/>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E559B"/>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325243"/>
    <w:rPr>
      <w:b w:val="1"/>
      <w:bCs w:val="1"/>
    </w:rPr>
  </w:style>
  <w:style w:type="character" w:styleId="CommentSubjectChar" w:customStyle="1">
    <w:name w:val="Comment Subject Char"/>
    <w:basedOn w:val="CommentTextChar"/>
    <w:link w:val="CommentSubject"/>
    <w:uiPriority w:val="99"/>
    <w:semiHidden w:val="1"/>
    <w:rsid w:val="00325243"/>
    <w:rPr>
      <w:b w:val="1"/>
      <w:bCs w:val="1"/>
      <w:szCs w:val="20"/>
    </w:rPr>
  </w:style>
  <w:style w:type="character" w:styleId="Hyperlink">
    <w:name w:val="Hyperlink"/>
    <w:uiPriority w:val="99"/>
    <w:semiHidden w:val="1"/>
    <w:unhideWhenUsed w:val="1"/>
    <w:rsid w:val="002A271E"/>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ukzt82CsKVN00dkPEKa/nb7j7g==">AMUW2mUOIkLVnKqB7ccf1rhR1BySbTDjo3bhNp1qkV9iTvrV7fJlW4VNXnxk+TXUQqqB6bX9XRzipsNRBLQYQ0a6U9o7jjiSfP9/P2zr1UviIyWT303oc1b5v7WioP7tvHyctJ2582zALz0w9t89RegY2zrQ4xHUC64sA5ua3sU29ZrzlH1YKValjRkS5vFAChc6YbE87l3WghzgxhluAD4YNijLDQZNJmnDFKwOWXov0ll6T5E34rbH5nUXfC5/8AXqyc6rryO3MN5L8awfu/r2MDp3TNj1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2021-05-26T15:27:00Z</dcterms:created>
  <dc:creator>Abigail Howard</dc:creator>
</cp:coreProperties>
</file>